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EAD" w:rsidRDefault="0007211F" w:rsidP="0007211F">
      <w:pPr>
        <w:spacing w:before="1"/>
        <w:jc w:val="center"/>
        <w:rPr>
          <w:sz w:val="24"/>
        </w:rPr>
      </w:pPr>
      <w:bookmarkStart w:id="0" w:name="_GoBack"/>
      <w:bookmarkEnd w:id="0"/>
      <w:r>
        <w:rPr>
          <w:sz w:val="24"/>
        </w:rPr>
        <w:t xml:space="preserve">                                                                            Приложение</w:t>
      </w:r>
      <w:r>
        <w:rPr>
          <w:spacing w:val="-9"/>
          <w:sz w:val="24"/>
        </w:rPr>
        <w:t xml:space="preserve"> </w:t>
      </w:r>
      <w:r>
        <w:rPr>
          <w:sz w:val="24"/>
        </w:rPr>
        <w:t>№</w:t>
      </w:r>
      <w:r>
        <w:rPr>
          <w:spacing w:val="-12"/>
          <w:sz w:val="24"/>
        </w:rPr>
        <w:t xml:space="preserve"> </w:t>
      </w:r>
      <w:r>
        <w:rPr>
          <w:spacing w:val="-10"/>
          <w:sz w:val="24"/>
        </w:rPr>
        <w:t>1</w:t>
      </w:r>
    </w:p>
    <w:p w:rsidR="00C15EAD" w:rsidRDefault="0007211F">
      <w:pPr>
        <w:spacing w:before="48" w:line="275" w:lineRule="exact"/>
        <w:ind w:left="7321"/>
        <w:rPr>
          <w:sz w:val="24"/>
        </w:rPr>
      </w:pPr>
      <w:r>
        <w:rPr>
          <w:spacing w:val="-2"/>
          <w:sz w:val="24"/>
        </w:rPr>
        <w:t>к</w:t>
      </w:r>
      <w:r>
        <w:rPr>
          <w:spacing w:val="1"/>
          <w:sz w:val="24"/>
        </w:rPr>
        <w:t xml:space="preserve"> </w:t>
      </w:r>
      <w:r>
        <w:rPr>
          <w:spacing w:val="-2"/>
          <w:sz w:val="24"/>
        </w:rPr>
        <w:t>приказу</w:t>
      </w:r>
      <w:r>
        <w:rPr>
          <w:spacing w:val="-10"/>
          <w:sz w:val="24"/>
        </w:rPr>
        <w:t xml:space="preserve"> </w:t>
      </w:r>
      <w:proofErr w:type="spellStart"/>
      <w:r>
        <w:rPr>
          <w:spacing w:val="-10"/>
          <w:sz w:val="24"/>
        </w:rPr>
        <w:t>и.о</w:t>
      </w:r>
      <w:proofErr w:type="spellEnd"/>
      <w:r>
        <w:rPr>
          <w:spacing w:val="-10"/>
          <w:sz w:val="24"/>
        </w:rPr>
        <w:t xml:space="preserve">. </w:t>
      </w:r>
      <w:r>
        <w:rPr>
          <w:spacing w:val="-2"/>
          <w:sz w:val="24"/>
        </w:rPr>
        <w:t>директора</w:t>
      </w:r>
      <w:r>
        <w:rPr>
          <w:spacing w:val="-10"/>
          <w:sz w:val="24"/>
        </w:rPr>
        <w:t xml:space="preserve"> </w:t>
      </w:r>
      <w:r>
        <w:rPr>
          <w:spacing w:val="-2"/>
          <w:sz w:val="24"/>
        </w:rPr>
        <w:t>БОУ</w:t>
      </w:r>
      <w:r>
        <w:rPr>
          <w:spacing w:val="-11"/>
          <w:sz w:val="24"/>
        </w:rPr>
        <w:t xml:space="preserve"> </w:t>
      </w:r>
      <w:r>
        <w:rPr>
          <w:spacing w:val="-2"/>
          <w:sz w:val="24"/>
        </w:rPr>
        <w:t>г.</w:t>
      </w:r>
      <w:r>
        <w:rPr>
          <w:spacing w:val="-8"/>
          <w:sz w:val="24"/>
        </w:rPr>
        <w:t xml:space="preserve"> </w:t>
      </w:r>
      <w:r>
        <w:rPr>
          <w:spacing w:val="-4"/>
          <w:sz w:val="24"/>
        </w:rPr>
        <w:t>Омска</w:t>
      </w:r>
    </w:p>
    <w:p w:rsidR="00C15EAD" w:rsidRDefault="0007211F">
      <w:pPr>
        <w:ind w:left="7321" w:right="989"/>
        <w:rPr>
          <w:sz w:val="24"/>
        </w:rPr>
      </w:pPr>
      <w:r>
        <w:rPr>
          <w:spacing w:val="-4"/>
          <w:sz w:val="24"/>
        </w:rPr>
        <w:t>«Средняя</w:t>
      </w:r>
      <w:r>
        <w:rPr>
          <w:spacing w:val="-11"/>
          <w:sz w:val="24"/>
        </w:rPr>
        <w:t xml:space="preserve"> </w:t>
      </w:r>
      <w:r>
        <w:rPr>
          <w:spacing w:val="-4"/>
          <w:sz w:val="24"/>
        </w:rPr>
        <w:t xml:space="preserve">общеобразовательная </w:t>
      </w:r>
      <w:r>
        <w:rPr>
          <w:sz w:val="24"/>
        </w:rPr>
        <w:t>школа № 114»</w:t>
      </w:r>
      <w:r>
        <w:rPr>
          <w:spacing w:val="40"/>
          <w:sz w:val="24"/>
        </w:rPr>
        <w:t xml:space="preserve"> </w:t>
      </w:r>
      <w:r>
        <w:rPr>
          <w:sz w:val="24"/>
        </w:rPr>
        <w:t>№</w:t>
      </w:r>
      <w:r>
        <w:rPr>
          <w:spacing w:val="40"/>
          <w:sz w:val="24"/>
        </w:rPr>
        <w:t xml:space="preserve"> </w:t>
      </w:r>
      <w:r>
        <w:rPr>
          <w:sz w:val="24"/>
        </w:rPr>
        <w:t>29/3</w:t>
      </w:r>
      <w:r w:rsidR="003F0FB3">
        <w:rPr>
          <w:sz w:val="24"/>
        </w:rPr>
        <w:t>-ОД</w:t>
      </w:r>
    </w:p>
    <w:p w:rsidR="00C15EAD" w:rsidRDefault="0007211F">
      <w:pPr>
        <w:spacing w:before="47"/>
        <w:ind w:left="7321"/>
        <w:rPr>
          <w:sz w:val="24"/>
        </w:rPr>
      </w:pPr>
      <w:r>
        <w:rPr>
          <w:sz w:val="24"/>
        </w:rPr>
        <w:t>от</w:t>
      </w:r>
      <w:r>
        <w:rPr>
          <w:spacing w:val="3"/>
          <w:sz w:val="24"/>
        </w:rPr>
        <w:t xml:space="preserve"> </w:t>
      </w:r>
      <w:r>
        <w:rPr>
          <w:sz w:val="24"/>
        </w:rPr>
        <w:t>«18»</w:t>
      </w:r>
      <w:r>
        <w:rPr>
          <w:spacing w:val="-19"/>
          <w:sz w:val="24"/>
        </w:rPr>
        <w:t xml:space="preserve"> </w:t>
      </w:r>
      <w:r>
        <w:rPr>
          <w:sz w:val="24"/>
        </w:rPr>
        <w:t>июля</w:t>
      </w:r>
      <w:r>
        <w:rPr>
          <w:spacing w:val="63"/>
          <w:sz w:val="24"/>
        </w:rPr>
        <w:t xml:space="preserve"> </w:t>
      </w:r>
      <w:r>
        <w:rPr>
          <w:sz w:val="24"/>
        </w:rPr>
        <w:t>2025</w:t>
      </w:r>
      <w:r>
        <w:rPr>
          <w:spacing w:val="-3"/>
          <w:sz w:val="24"/>
        </w:rPr>
        <w:t xml:space="preserve"> </w:t>
      </w:r>
      <w:r>
        <w:rPr>
          <w:spacing w:val="-5"/>
          <w:sz w:val="24"/>
        </w:rPr>
        <w:t>г.</w:t>
      </w:r>
    </w:p>
    <w:p w:rsidR="00C15EAD" w:rsidRDefault="00C15EAD">
      <w:pPr>
        <w:pStyle w:val="a3"/>
        <w:rPr>
          <w:sz w:val="24"/>
        </w:rPr>
      </w:pPr>
    </w:p>
    <w:p w:rsidR="00C15EAD" w:rsidRDefault="00C15EAD">
      <w:pPr>
        <w:pStyle w:val="a3"/>
        <w:spacing w:before="96"/>
        <w:rPr>
          <w:sz w:val="24"/>
        </w:rPr>
      </w:pPr>
    </w:p>
    <w:p w:rsidR="00C15EAD" w:rsidRDefault="0007211F">
      <w:pPr>
        <w:spacing w:line="278" w:lineRule="auto"/>
        <w:ind w:left="1720" w:right="988"/>
        <w:jc w:val="center"/>
        <w:rPr>
          <w:b/>
          <w:sz w:val="26"/>
        </w:rPr>
      </w:pPr>
      <w:r>
        <w:rPr>
          <w:b/>
          <w:spacing w:val="-4"/>
          <w:sz w:val="26"/>
        </w:rPr>
        <w:t>Изменения</w:t>
      </w:r>
      <w:r>
        <w:rPr>
          <w:b/>
          <w:spacing w:val="-8"/>
          <w:sz w:val="26"/>
        </w:rPr>
        <w:t xml:space="preserve"> </w:t>
      </w:r>
      <w:r>
        <w:rPr>
          <w:b/>
          <w:spacing w:val="-4"/>
          <w:sz w:val="26"/>
        </w:rPr>
        <w:t>в целевой</w:t>
      </w:r>
      <w:r>
        <w:rPr>
          <w:b/>
          <w:spacing w:val="-14"/>
          <w:sz w:val="26"/>
        </w:rPr>
        <w:t xml:space="preserve"> </w:t>
      </w:r>
      <w:r>
        <w:rPr>
          <w:b/>
          <w:spacing w:val="-4"/>
          <w:sz w:val="26"/>
        </w:rPr>
        <w:t>раздел</w:t>
      </w:r>
      <w:r>
        <w:rPr>
          <w:b/>
          <w:spacing w:val="-13"/>
          <w:sz w:val="26"/>
        </w:rPr>
        <w:t xml:space="preserve"> </w:t>
      </w:r>
      <w:r>
        <w:rPr>
          <w:b/>
          <w:spacing w:val="-4"/>
          <w:sz w:val="26"/>
        </w:rPr>
        <w:t>основной</w:t>
      </w:r>
      <w:r>
        <w:rPr>
          <w:b/>
          <w:spacing w:val="-13"/>
          <w:sz w:val="26"/>
        </w:rPr>
        <w:t xml:space="preserve"> </w:t>
      </w:r>
      <w:r>
        <w:rPr>
          <w:b/>
          <w:spacing w:val="-4"/>
          <w:sz w:val="26"/>
        </w:rPr>
        <w:t xml:space="preserve">образовательной программы </w:t>
      </w:r>
      <w:r>
        <w:rPr>
          <w:b/>
          <w:sz w:val="26"/>
        </w:rPr>
        <w:t>начального общего образования</w:t>
      </w:r>
    </w:p>
    <w:p w:rsidR="00C15EAD" w:rsidRDefault="0007211F">
      <w:pPr>
        <w:ind w:left="1157" w:right="434"/>
        <w:jc w:val="center"/>
        <w:rPr>
          <w:b/>
          <w:sz w:val="26"/>
        </w:rPr>
      </w:pPr>
      <w:r>
        <w:rPr>
          <w:b/>
          <w:sz w:val="26"/>
        </w:rPr>
        <w:t>в</w:t>
      </w:r>
      <w:r>
        <w:rPr>
          <w:b/>
          <w:spacing w:val="-17"/>
          <w:sz w:val="26"/>
        </w:rPr>
        <w:t xml:space="preserve"> </w:t>
      </w:r>
      <w:r>
        <w:rPr>
          <w:b/>
          <w:sz w:val="26"/>
        </w:rPr>
        <w:t>БОУ</w:t>
      </w:r>
      <w:r>
        <w:rPr>
          <w:b/>
          <w:spacing w:val="28"/>
          <w:sz w:val="26"/>
        </w:rPr>
        <w:t xml:space="preserve"> </w:t>
      </w:r>
      <w:proofErr w:type="gramStart"/>
      <w:r>
        <w:rPr>
          <w:b/>
          <w:sz w:val="26"/>
        </w:rPr>
        <w:t>г</w:t>
      </w:r>
      <w:r>
        <w:rPr>
          <w:b/>
          <w:spacing w:val="-25"/>
          <w:sz w:val="26"/>
        </w:rPr>
        <w:t xml:space="preserve"> </w:t>
      </w:r>
      <w:r>
        <w:rPr>
          <w:b/>
          <w:sz w:val="26"/>
        </w:rPr>
        <w:t>.Омска</w:t>
      </w:r>
      <w:proofErr w:type="gramEnd"/>
      <w:r>
        <w:rPr>
          <w:b/>
          <w:spacing w:val="70"/>
          <w:sz w:val="26"/>
        </w:rPr>
        <w:t xml:space="preserve"> </w:t>
      </w:r>
      <w:r>
        <w:rPr>
          <w:b/>
          <w:sz w:val="26"/>
        </w:rPr>
        <w:t>«Средняя</w:t>
      </w:r>
      <w:r>
        <w:rPr>
          <w:b/>
          <w:spacing w:val="-6"/>
          <w:sz w:val="26"/>
        </w:rPr>
        <w:t xml:space="preserve"> </w:t>
      </w:r>
      <w:r>
        <w:rPr>
          <w:b/>
          <w:sz w:val="26"/>
        </w:rPr>
        <w:t>общеобразовательная</w:t>
      </w:r>
      <w:r>
        <w:rPr>
          <w:b/>
          <w:spacing w:val="-5"/>
          <w:sz w:val="26"/>
        </w:rPr>
        <w:t xml:space="preserve"> </w:t>
      </w:r>
      <w:r>
        <w:rPr>
          <w:b/>
          <w:sz w:val="26"/>
        </w:rPr>
        <w:t>школа</w:t>
      </w:r>
      <w:r>
        <w:rPr>
          <w:b/>
          <w:spacing w:val="-6"/>
          <w:sz w:val="26"/>
        </w:rPr>
        <w:t xml:space="preserve"> </w:t>
      </w:r>
      <w:r>
        <w:rPr>
          <w:b/>
          <w:sz w:val="26"/>
        </w:rPr>
        <w:t>№</w:t>
      </w:r>
      <w:r>
        <w:rPr>
          <w:b/>
          <w:spacing w:val="-3"/>
          <w:sz w:val="26"/>
        </w:rPr>
        <w:t xml:space="preserve"> </w:t>
      </w:r>
      <w:r>
        <w:rPr>
          <w:b/>
          <w:spacing w:val="-5"/>
          <w:sz w:val="26"/>
        </w:rPr>
        <w:t>114»</w:t>
      </w:r>
    </w:p>
    <w:p w:rsidR="00C15EAD" w:rsidRDefault="00C15EAD">
      <w:pPr>
        <w:pStyle w:val="a3"/>
        <w:spacing w:before="99"/>
        <w:rPr>
          <w:b/>
        </w:rPr>
      </w:pPr>
    </w:p>
    <w:p w:rsidR="00C15EAD" w:rsidRDefault="0007211F" w:rsidP="0007211F">
      <w:pPr>
        <w:pStyle w:val="a4"/>
        <w:numPr>
          <w:ilvl w:val="1"/>
          <w:numId w:val="7"/>
        </w:numPr>
        <w:tabs>
          <w:tab w:val="left" w:pos="1560"/>
        </w:tabs>
        <w:spacing w:before="1" w:line="237" w:lineRule="auto"/>
        <w:ind w:right="937"/>
        <w:jc w:val="both"/>
        <w:rPr>
          <w:sz w:val="28"/>
        </w:rPr>
      </w:pPr>
      <w:r w:rsidRPr="0007211F">
        <w:rPr>
          <w:sz w:val="26"/>
        </w:rPr>
        <w:t xml:space="preserve">В п 1.1. Целевого раздела основной образовательной программы </w:t>
      </w:r>
      <w:r>
        <w:rPr>
          <w:sz w:val="26"/>
        </w:rPr>
        <w:t>НОО, в части принципов формирования и механизмов реализации ООП НОО изложить пункт 1, 5, 6, 7 в следующей редакции:</w:t>
      </w:r>
    </w:p>
    <w:p w:rsidR="00C15EAD" w:rsidRDefault="0007211F">
      <w:pPr>
        <w:pStyle w:val="a3"/>
        <w:spacing w:before="1"/>
        <w:ind w:left="1971" w:right="932" w:hanging="389"/>
        <w:jc w:val="both"/>
      </w:pPr>
      <w:r>
        <w:t>1) принцип учета ФГОС НОО: ФОП НОО базируется на требованиях, предъявляемых ФГОС НОО к целям, содержанию, планируемым результатам</w:t>
      </w:r>
      <w:r>
        <w:rPr>
          <w:spacing w:val="80"/>
        </w:rPr>
        <w:t xml:space="preserve"> </w:t>
      </w:r>
      <w:r>
        <w:t>и условиям обучения на уровне начального общего образования;</w:t>
      </w:r>
    </w:p>
    <w:p w:rsidR="00C15EAD" w:rsidRDefault="0007211F">
      <w:pPr>
        <w:pStyle w:val="a4"/>
        <w:numPr>
          <w:ilvl w:val="0"/>
          <w:numId w:val="6"/>
        </w:numPr>
        <w:tabs>
          <w:tab w:val="left" w:pos="1942"/>
        </w:tabs>
        <w:spacing w:before="3"/>
        <w:ind w:right="930"/>
        <w:jc w:val="both"/>
        <w:rPr>
          <w:sz w:val="26"/>
        </w:rPr>
      </w:pPr>
      <w:r>
        <w:rPr>
          <w:sz w:val="26"/>
        </w:rPr>
        <w:t xml:space="preserve">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w:t>
      </w:r>
      <w:r>
        <w:rPr>
          <w:spacing w:val="-2"/>
          <w:sz w:val="26"/>
        </w:rPr>
        <w:t>образования;</w:t>
      </w:r>
    </w:p>
    <w:p w:rsidR="00C15EAD" w:rsidRDefault="0007211F">
      <w:pPr>
        <w:pStyle w:val="a4"/>
        <w:numPr>
          <w:ilvl w:val="0"/>
          <w:numId w:val="6"/>
        </w:numPr>
        <w:tabs>
          <w:tab w:val="left" w:pos="1942"/>
        </w:tabs>
        <w:spacing w:before="4"/>
        <w:ind w:right="930"/>
        <w:jc w:val="both"/>
        <w:rPr>
          <w:sz w:val="26"/>
        </w:rPr>
      </w:pPr>
      <w:r>
        <w:rPr>
          <w:sz w:val="26"/>
        </w:rPr>
        <w:t xml:space="preserve">принцип </w:t>
      </w:r>
      <w:proofErr w:type="spellStart"/>
      <w:r>
        <w:rPr>
          <w:sz w:val="26"/>
        </w:rPr>
        <w:t>здоровьесбережения</w:t>
      </w:r>
      <w:proofErr w:type="spellEnd"/>
      <w:r>
        <w:rPr>
          <w:sz w:val="26"/>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Pr>
          <w:sz w:val="26"/>
        </w:rPr>
        <w:t>здоровьесберегающих</w:t>
      </w:r>
      <w:proofErr w:type="spellEnd"/>
      <w:r>
        <w:rPr>
          <w:sz w:val="26"/>
        </w:rPr>
        <w:t xml:space="preserve"> педагогических технологий;</w:t>
      </w:r>
    </w:p>
    <w:p w:rsidR="00C15EAD" w:rsidRDefault="0007211F">
      <w:pPr>
        <w:pStyle w:val="a4"/>
        <w:numPr>
          <w:ilvl w:val="0"/>
          <w:numId w:val="6"/>
        </w:numPr>
        <w:tabs>
          <w:tab w:val="left" w:pos="1942"/>
        </w:tabs>
        <w:spacing w:before="2"/>
        <w:ind w:right="927"/>
        <w:jc w:val="both"/>
        <w:rPr>
          <w:sz w:val="26"/>
        </w:rPr>
      </w:pPr>
      <w:r>
        <w:rPr>
          <w:sz w:val="26"/>
        </w:rPr>
        <w:t>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w:t>
      </w:r>
      <w:r>
        <w:rPr>
          <w:spacing w:val="-1"/>
          <w:sz w:val="26"/>
        </w:rPr>
        <w:t xml:space="preserve"> </w:t>
      </w:r>
      <w:r>
        <w:rPr>
          <w:sz w:val="26"/>
        </w:rPr>
        <w:t>18</w:t>
      </w:r>
      <w:r>
        <w:rPr>
          <w:spacing w:val="-2"/>
          <w:sz w:val="26"/>
        </w:rPr>
        <w:t xml:space="preserve"> </w:t>
      </w:r>
      <w:r>
        <w:rPr>
          <w:sz w:val="26"/>
        </w:rPr>
        <w:t>декабря</w:t>
      </w:r>
      <w:r>
        <w:rPr>
          <w:spacing w:val="-1"/>
          <w:sz w:val="26"/>
        </w:rPr>
        <w:t xml:space="preserve"> </w:t>
      </w:r>
      <w:r>
        <w:rPr>
          <w:sz w:val="26"/>
        </w:rPr>
        <w:t>2020</w:t>
      </w:r>
      <w:r>
        <w:rPr>
          <w:spacing w:val="-2"/>
          <w:sz w:val="26"/>
        </w:rPr>
        <w:t xml:space="preserve"> </w:t>
      </w:r>
      <w:r>
        <w:rPr>
          <w:sz w:val="26"/>
        </w:rPr>
        <w:t>г.,</w:t>
      </w:r>
      <w:r>
        <w:rPr>
          <w:spacing w:val="-2"/>
          <w:sz w:val="26"/>
        </w:rPr>
        <w:t xml:space="preserve"> </w:t>
      </w:r>
      <w:r>
        <w:rPr>
          <w:sz w:val="26"/>
        </w:rPr>
        <w:t>регистрационный</w:t>
      </w:r>
      <w:r>
        <w:rPr>
          <w:spacing w:val="-1"/>
          <w:sz w:val="26"/>
        </w:rPr>
        <w:t xml:space="preserve"> </w:t>
      </w:r>
      <w:r>
        <w:rPr>
          <w:sz w:val="26"/>
        </w:rPr>
        <w:t>№</w:t>
      </w:r>
      <w:r>
        <w:rPr>
          <w:spacing w:val="-2"/>
          <w:sz w:val="26"/>
        </w:rPr>
        <w:t xml:space="preserve"> </w:t>
      </w:r>
      <w:r>
        <w:rPr>
          <w:sz w:val="26"/>
        </w:rPr>
        <w:t>61573),</w:t>
      </w:r>
      <w:r>
        <w:rPr>
          <w:spacing w:val="-1"/>
          <w:sz w:val="26"/>
        </w:rPr>
        <w:t xml:space="preserve"> </w:t>
      </w:r>
      <w:r>
        <w:rPr>
          <w:sz w:val="26"/>
        </w:rPr>
        <w:t>действующими</w:t>
      </w:r>
      <w:r>
        <w:rPr>
          <w:spacing w:val="-1"/>
          <w:sz w:val="26"/>
        </w:rPr>
        <w:t xml:space="preserve"> </w:t>
      </w:r>
      <w:r>
        <w:rPr>
          <w:sz w:val="26"/>
        </w:rPr>
        <w:t>до</w:t>
      </w:r>
      <w:r>
        <w:rPr>
          <w:spacing w:val="-1"/>
          <w:sz w:val="26"/>
        </w:rPr>
        <w:t xml:space="preserve"> </w:t>
      </w:r>
      <w:r>
        <w:rPr>
          <w:sz w:val="26"/>
        </w:rPr>
        <w:t>1</w:t>
      </w:r>
    </w:p>
    <w:p w:rsidR="00C15EAD" w:rsidRDefault="00C15EAD">
      <w:pPr>
        <w:pStyle w:val="a4"/>
        <w:jc w:val="both"/>
        <w:rPr>
          <w:sz w:val="26"/>
        </w:rPr>
        <w:sectPr w:rsidR="00C15EAD">
          <w:pgSz w:w="11920" w:h="16850"/>
          <w:pgMar w:top="1940" w:right="0" w:bottom="280" w:left="141" w:header="720" w:footer="720" w:gutter="0"/>
          <w:cols w:space="720"/>
        </w:sectPr>
      </w:pPr>
    </w:p>
    <w:p w:rsidR="00C15EAD" w:rsidRDefault="0007211F">
      <w:pPr>
        <w:pStyle w:val="a3"/>
        <w:spacing w:before="71"/>
        <w:ind w:left="-1" w:right="158"/>
        <w:jc w:val="center"/>
      </w:pPr>
      <w:r>
        <w:lastRenderedPageBreak/>
        <w:t>января</w:t>
      </w:r>
      <w:r>
        <w:rPr>
          <w:spacing w:val="-10"/>
        </w:rPr>
        <w:t xml:space="preserve"> </w:t>
      </w:r>
      <w:r>
        <w:t>2027</w:t>
      </w:r>
      <w:r>
        <w:rPr>
          <w:spacing w:val="-10"/>
        </w:rPr>
        <w:t xml:space="preserve"> </w:t>
      </w:r>
      <w:r>
        <w:t>г.</w:t>
      </w:r>
      <w:r>
        <w:rPr>
          <w:spacing w:val="-9"/>
        </w:rPr>
        <w:t xml:space="preserve"> </w:t>
      </w:r>
      <w:r>
        <w:t>(далее</w:t>
      </w:r>
      <w:r>
        <w:rPr>
          <w:spacing w:val="-6"/>
        </w:rPr>
        <w:t xml:space="preserve"> </w:t>
      </w:r>
      <w:r>
        <w:t>-</w:t>
      </w:r>
      <w:r>
        <w:rPr>
          <w:spacing w:val="-11"/>
        </w:rPr>
        <w:t xml:space="preserve"> </w:t>
      </w:r>
      <w:r>
        <w:t>Санитарно-эпидемиологические</w:t>
      </w:r>
      <w:r>
        <w:rPr>
          <w:spacing w:val="-8"/>
        </w:rPr>
        <w:t xml:space="preserve"> </w:t>
      </w:r>
      <w:r>
        <w:rPr>
          <w:spacing w:val="-2"/>
        </w:rPr>
        <w:t>требования).»</w:t>
      </w:r>
    </w:p>
    <w:p w:rsidR="00C15EAD" w:rsidRDefault="00B2076D">
      <w:pPr>
        <w:pStyle w:val="a4"/>
        <w:numPr>
          <w:ilvl w:val="1"/>
          <w:numId w:val="7"/>
        </w:numPr>
        <w:tabs>
          <w:tab w:val="left" w:pos="2006"/>
        </w:tabs>
        <w:spacing w:before="198"/>
        <w:ind w:left="1479" w:right="930" w:firstLine="0"/>
        <w:jc w:val="both"/>
        <w:rPr>
          <w:sz w:val="26"/>
        </w:rPr>
      </w:pPr>
      <w:r>
        <w:rPr>
          <w:sz w:val="26"/>
        </w:rPr>
        <w:t>Добавить в подраздел 1.4</w:t>
      </w:r>
      <w:r w:rsidR="0007211F">
        <w:rPr>
          <w:sz w:val="26"/>
        </w:rPr>
        <w:t xml:space="preserve"> «Система оценки достижения планируемых результатов освоения программы начального общего образования»:</w:t>
      </w:r>
    </w:p>
    <w:p w:rsidR="00C15EAD" w:rsidRDefault="0007211F">
      <w:pPr>
        <w:pStyle w:val="a4"/>
        <w:numPr>
          <w:ilvl w:val="2"/>
          <w:numId w:val="7"/>
        </w:numPr>
        <w:tabs>
          <w:tab w:val="left" w:pos="1718"/>
        </w:tabs>
        <w:spacing w:before="204"/>
        <w:ind w:right="933" w:firstLine="0"/>
        <w:jc w:val="both"/>
        <w:rPr>
          <w:sz w:val="26"/>
        </w:rPr>
      </w:pPr>
      <w:r>
        <w:rPr>
          <w:sz w:val="26"/>
        </w:rPr>
        <w:t xml:space="preserve"> абзац </w:t>
      </w:r>
      <w:r w:rsidR="00B2076D">
        <w:rPr>
          <w:sz w:val="26"/>
        </w:rPr>
        <w:t xml:space="preserve">13 </w:t>
      </w:r>
      <w:r>
        <w:rPr>
          <w:sz w:val="26"/>
        </w:rPr>
        <w:t>следующего содержания:</w:t>
      </w:r>
      <w:r>
        <w:rPr>
          <w:spacing w:val="40"/>
          <w:sz w:val="26"/>
        </w:rPr>
        <w:t xml:space="preserve"> </w:t>
      </w:r>
      <w:r>
        <w:rPr>
          <w:rFonts w:ascii="Microsoft Sans Serif" w:hAnsi="Microsoft Sans Serif"/>
          <w:sz w:val="26"/>
        </w:rPr>
        <w:t>«</w:t>
      </w:r>
      <w:r>
        <w:rPr>
          <w:sz w:val="26"/>
        </w:rPr>
        <w:t xml:space="preserve">В федеральных и региональных процедурах оценки качества образования используется перечень (кодификатор) проверяемых требований к </w:t>
      </w:r>
      <w:proofErr w:type="spellStart"/>
      <w:r>
        <w:rPr>
          <w:sz w:val="26"/>
        </w:rPr>
        <w:t>метапредметным</w:t>
      </w:r>
      <w:proofErr w:type="spellEnd"/>
      <w:r>
        <w:rPr>
          <w:sz w:val="26"/>
        </w:rPr>
        <w:t xml:space="preserve"> результатам освоения основной образовательной программы начального общего образования</w:t>
      </w:r>
      <w:r w:rsidR="00B2076D">
        <w:rPr>
          <w:sz w:val="26"/>
        </w:rPr>
        <w:t>»</w:t>
      </w:r>
      <w:r>
        <w:rPr>
          <w:sz w:val="26"/>
        </w:rPr>
        <w:t>.</w:t>
      </w:r>
    </w:p>
    <w:p w:rsidR="00C15EAD" w:rsidRDefault="00B2076D">
      <w:pPr>
        <w:pStyle w:val="a4"/>
        <w:numPr>
          <w:ilvl w:val="2"/>
          <w:numId w:val="7"/>
        </w:numPr>
        <w:tabs>
          <w:tab w:val="left" w:pos="1665"/>
        </w:tabs>
        <w:spacing w:before="199"/>
        <w:ind w:right="937" w:firstLine="0"/>
        <w:jc w:val="both"/>
        <w:rPr>
          <w:sz w:val="26"/>
        </w:rPr>
      </w:pPr>
      <w:r>
        <w:rPr>
          <w:sz w:val="26"/>
        </w:rPr>
        <w:t>а</w:t>
      </w:r>
      <w:r w:rsidR="0007211F">
        <w:rPr>
          <w:sz w:val="26"/>
        </w:rPr>
        <w:t>бзац</w:t>
      </w:r>
      <w:r>
        <w:rPr>
          <w:sz w:val="26"/>
        </w:rPr>
        <w:t xml:space="preserve"> 14</w:t>
      </w:r>
      <w:r w:rsidR="0007211F">
        <w:rPr>
          <w:sz w:val="26"/>
        </w:rPr>
        <w:t xml:space="preserve">: «Длительность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rsidR="0007211F">
        <w:rPr>
          <w:sz w:val="26"/>
        </w:rPr>
        <w:t>метапредметных</w:t>
      </w:r>
      <w:proofErr w:type="spellEnd"/>
      <w:r w:rsidR="0007211F">
        <w:rPr>
          <w:sz w:val="26"/>
        </w:rPr>
        <w:t xml:space="preserve"> результатов, составляет один урок (не более чем 45 минут), контрольные работы проводятся, начиная со 2 класса</w:t>
      </w:r>
      <w:r>
        <w:rPr>
          <w:sz w:val="26"/>
        </w:rPr>
        <w:t>»</w:t>
      </w:r>
      <w:r w:rsidR="0007211F">
        <w:rPr>
          <w:sz w:val="26"/>
        </w:rPr>
        <w:t>.</w:t>
      </w:r>
    </w:p>
    <w:p w:rsidR="00C15EAD" w:rsidRDefault="00B2076D">
      <w:pPr>
        <w:pStyle w:val="a4"/>
        <w:numPr>
          <w:ilvl w:val="2"/>
          <w:numId w:val="7"/>
        </w:numPr>
        <w:tabs>
          <w:tab w:val="left" w:pos="1706"/>
        </w:tabs>
        <w:spacing w:before="198"/>
        <w:ind w:right="930" w:firstLine="0"/>
        <w:jc w:val="both"/>
        <w:rPr>
          <w:sz w:val="26"/>
        </w:rPr>
      </w:pPr>
      <w:r>
        <w:rPr>
          <w:sz w:val="26"/>
        </w:rPr>
        <w:t>а</w:t>
      </w:r>
      <w:r w:rsidR="0007211F">
        <w:rPr>
          <w:sz w:val="26"/>
        </w:rPr>
        <w:t>бзац</w:t>
      </w:r>
      <w:r>
        <w:rPr>
          <w:sz w:val="26"/>
        </w:rPr>
        <w:t xml:space="preserve"> 15</w:t>
      </w:r>
      <w:r w:rsidR="0007211F">
        <w:rPr>
          <w:sz w:val="26"/>
        </w:rPr>
        <w:t xml:space="preserve">: </w:t>
      </w:r>
      <w:r>
        <w:rPr>
          <w:sz w:val="26"/>
        </w:rPr>
        <w:t>«</w:t>
      </w:r>
      <w:r w:rsidR="0007211F">
        <w:rPr>
          <w:sz w:val="26"/>
        </w:rPr>
        <w:t>При этом объем учебного времени, затрачиваемого на проведение оценочных процедур, не должен превышать 10% от всего объема учебного</w:t>
      </w:r>
      <w:r w:rsidR="0007211F">
        <w:rPr>
          <w:spacing w:val="40"/>
          <w:sz w:val="26"/>
        </w:rPr>
        <w:t xml:space="preserve"> </w:t>
      </w:r>
      <w:r w:rsidR="0007211F">
        <w:rPr>
          <w:sz w:val="26"/>
        </w:rPr>
        <w:t>времени, отводимого на изучение данного учебного предмета в данном классе в текущем учебном году».</w:t>
      </w:r>
    </w:p>
    <w:p w:rsidR="00C15EAD" w:rsidRDefault="00B2076D">
      <w:pPr>
        <w:pStyle w:val="a4"/>
        <w:numPr>
          <w:ilvl w:val="1"/>
          <w:numId w:val="7"/>
        </w:numPr>
        <w:tabs>
          <w:tab w:val="left" w:pos="1905"/>
        </w:tabs>
        <w:spacing w:before="202"/>
        <w:ind w:left="1479" w:right="927" w:firstLine="0"/>
        <w:jc w:val="both"/>
        <w:rPr>
          <w:sz w:val="26"/>
        </w:rPr>
      </w:pPr>
      <w:r>
        <w:rPr>
          <w:sz w:val="26"/>
        </w:rPr>
        <w:t>Добавить в подраздел 1.4</w:t>
      </w:r>
      <w:r w:rsidR="0007211F">
        <w:rPr>
          <w:sz w:val="26"/>
        </w:rPr>
        <w:t xml:space="preserve"> «Система оценки достижения планируемых результатов</w:t>
      </w:r>
      <w:r w:rsidR="0007211F">
        <w:rPr>
          <w:spacing w:val="40"/>
          <w:sz w:val="26"/>
        </w:rPr>
        <w:t xml:space="preserve"> </w:t>
      </w:r>
      <w:r w:rsidR="0007211F">
        <w:rPr>
          <w:sz w:val="26"/>
        </w:rPr>
        <w:t>освоения</w:t>
      </w:r>
      <w:r w:rsidR="0007211F">
        <w:rPr>
          <w:spacing w:val="40"/>
          <w:sz w:val="26"/>
        </w:rPr>
        <w:t xml:space="preserve"> </w:t>
      </w:r>
      <w:r w:rsidR="0007211F">
        <w:rPr>
          <w:sz w:val="26"/>
        </w:rPr>
        <w:t>программы</w:t>
      </w:r>
      <w:r w:rsidR="0007211F">
        <w:rPr>
          <w:spacing w:val="40"/>
          <w:sz w:val="26"/>
        </w:rPr>
        <w:t xml:space="preserve"> </w:t>
      </w:r>
      <w:r w:rsidR="0007211F">
        <w:rPr>
          <w:sz w:val="26"/>
        </w:rPr>
        <w:t>начального</w:t>
      </w:r>
      <w:r w:rsidR="0007211F">
        <w:rPr>
          <w:spacing w:val="40"/>
          <w:sz w:val="26"/>
        </w:rPr>
        <w:t xml:space="preserve"> </w:t>
      </w:r>
      <w:r w:rsidR="0007211F">
        <w:rPr>
          <w:sz w:val="26"/>
        </w:rPr>
        <w:t>общего</w:t>
      </w:r>
      <w:r w:rsidR="0007211F">
        <w:rPr>
          <w:spacing w:val="40"/>
          <w:sz w:val="26"/>
        </w:rPr>
        <w:t xml:space="preserve"> </w:t>
      </w:r>
      <w:r w:rsidR="0007211F">
        <w:rPr>
          <w:sz w:val="26"/>
        </w:rPr>
        <w:t>образования»</w:t>
      </w:r>
      <w:r w:rsidR="0007211F">
        <w:rPr>
          <w:spacing w:val="40"/>
          <w:sz w:val="26"/>
        </w:rPr>
        <w:t xml:space="preserve"> </w:t>
      </w:r>
      <w:r w:rsidR="0007211F">
        <w:rPr>
          <w:sz w:val="26"/>
        </w:rPr>
        <w:t>таблицу</w:t>
      </w:r>
      <w:r w:rsidR="0007211F">
        <w:rPr>
          <w:spacing w:val="40"/>
          <w:sz w:val="26"/>
        </w:rPr>
        <w:t xml:space="preserve"> </w:t>
      </w:r>
      <w:r w:rsidR="0007211F">
        <w:rPr>
          <w:sz w:val="26"/>
        </w:rPr>
        <w:t>№</w:t>
      </w:r>
      <w:r w:rsidR="0007211F">
        <w:rPr>
          <w:spacing w:val="40"/>
          <w:sz w:val="26"/>
        </w:rPr>
        <w:t xml:space="preserve"> </w:t>
      </w:r>
      <w:r w:rsidR="0007211F">
        <w:rPr>
          <w:sz w:val="26"/>
        </w:rPr>
        <w:t>1</w:t>
      </w:r>
    </w:p>
    <w:p w:rsidR="00C15EAD" w:rsidRDefault="0007211F">
      <w:pPr>
        <w:ind w:left="1479" w:right="932"/>
        <w:jc w:val="both"/>
        <w:rPr>
          <w:sz w:val="24"/>
        </w:rPr>
      </w:pPr>
      <w:r>
        <w:rPr>
          <w:sz w:val="26"/>
        </w:rPr>
        <w:t>«</w:t>
      </w:r>
      <w:r>
        <w:rPr>
          <w:sz w:val="24"/>
        </w:rPr>
        <w:t xml:space="preserve">Перечень (кодификатор) проверяемых требований к </w:t>
      </w:r>
      <w:proofErr w:type="spellStart"/>
      <w:r>
        <w:rPr>
          <w:sz w:val="24"/>
        </w:rPr>
        <w:t>метапредметным</w:t>
      </w:r>
      <w:proofErr w:type="spellEnd"/>
      <w:r>
        <w:rPr>
          <w:sz w:val="24"/>
        </w:rPr>
        <w:t xml:space="preserve"> результатам освоения основной образовательной программы начального общего образования»</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требования</w:t>
            </w:r>
          </w:p>
        </w:tc>
        <w:tc>
          <w:tcPr>
            <w:tcW w:w="7373" w:type="dxa"/>
          </w:tcPr>
          <w:p w:rsidR="00C15EAD" w:rsidRDefault="0007211F">
            <w:pPr>
              <w:pStyle w:val="TableParagraph"/>
              <w:ind w:left="28" w:right="25"/>
              <w:jc w:val="center"/>
              <w:rPr>
                <w:sz w:val="24"/>
              </w:rPr>
            </w:pPr>
            <w:r>
              <w:rPr>
                <w:sz w:val="24"/>
              </w:rPr>
              <w:t>Проверяемые</w:t>
            </w:r>
            <w:r>
              <w:rPr>
                <w:spacing w:val="-9"/>
                <w:sz w:val="24"/>
              </w:rPr>
              <w:t xml:space="preserve"> </w:t>
            </w:r>
            <w:r>
              <w:rPr>
                <w:sz w:val="24"/>
              </w:rPr>
              <w:t>требования</w:t>
            </w:r>
            <w:r>
              <w:rPr>
                <w:spacing w:val="-7"/>
                <w:sz w:val="24"/>
              </w:rPr>
              <w:t xml:space="preserve"> </w:t>
            </w:r>
            <w:r>
              <w:rPr>
                <w:sz w:val="24"/>
              </w:rPr>
              <w:t>к</w:t>
            </w:r>
            <w:r>
              <w:rPr>
                <w:spacing w:val="-7"/>
                <w:sz w:val="24"/>
              </w:rPr>
              <w:t xml:space="preserve"> </w:t>
            </w:r>
            <w:proofErr w:type="spellStart"/>
            <w:r>
              <w:rPr>
                <w:sz w:val="24"/>
              </w:rPr>
              <w:t>метапредметным</w:t>
            </w:r>
            <w:proofErr w:type="spellEnd"/>
            <w:r>
              <w:rPr>
                <w:spacing w:val="-9"/>
                <w:sz w:val="24"/>
              </w:rPr>
              <w:t xml:space="preserve"> </w:t>
            </w:r>
            <w:r>
              <w:rPr>
                <w:sz w:val="24"/>
              </w:rPr>
              <w:t>результатам</w:t>
            </w:r>
            <w:r>
              <w:rPr>
                <w:spacing w:val="-9"/>
                <w:sz w:val="24"/>
              </w:rPr>
              <w:t xml:space="preserve"> </w:t>
            </w:r>
            <w:r>
              <w:rPr>
                <w:sz w:val="24"/>
              </w:rPr>
              <w:t>освоения основной образовательной программы начального общего</w:t>
            </w:r>
          </w:p>
          <w:p w:rsidR="00C15EAD" w:rsidRDefault="0007211F">
            <w:pPr>
              <w:pStyle w:val="TableParagraph"/>
              <w:spacing w:before="0"/>
              <w:ind w:left="33" w:right="24"/>
              <w:jc w:val="center"/>
              <w:rPr>
                <w:sz w:val="24"/>
              </w:rPr>
            </w:pPr>
            <w:r>
              <w:rPr>
                <w:spacing w:val="-2"/>
                <w:sz w:val="24"/>
              </w:rPr>
              <w:t>образования</w:t>
            </w:r>
          </w:p>
        </w:tc>
      </w:tr>
      <w:tr w:rsidR="00C15EAD">
        <w:trPr>
          <w:trHeight w:val="479"/>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ind w:left="61"/>
              <w:rPr>
                <w:sz w:val="24"/>
              </w:rPr>
            </w:pPr>
            <w:r>
              <w:rPr>
                <w:sz w:val="24"/>
              </w:rPr>
              <w:t>Познавательные</w:t>
            </w:r>
            <w:r>
              <w:rPr>
                <w:spacing w:val="-8"/>
                <w:sz w:val="24"/>
              </w:rPr>
              <w:t xml:space="preserve"> </w:t>
            </w:r>
            <w:r>
              <w:rPr>
                <w:spacing w:val="-5"/>
                <w:sz w:val="24"/>
              </w:rPr>
              <w:t>УУД</w:t>
            </w:r>
          </w:p>
        </w:tc>
      </w:tr>
      <w:tr w:rsidR="00C15EAD">
        <w:trPr>
          <w:trHeight w:val="480"/>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tc>
      </w:tr>
      <w:tr w:rsidR="00C15EAD">
        <w:trPr>
          <w:trHeight w:val="758"/>
        </w:trPr>
        <w:tc>
          <w:tcPr>
            <w:tcW w:w="1702" w:type="dxa"/>
          </w:tcPr>
          <w:p w:rsidR="00C15EAD" w:rsidRDefault="0007211F">
            <w:pPr>
              <w:pStyle w:val="TableParagraph"/>
              <w:ind w:left="11" w:right="5"/>
              <w:jc w:val="center"/>
              <w:rPr>
                <w:sz w:val="24"/>
              </w:rPr>
            </w:pPr>
            <w:r>
              <w:rPr>
                <w:spacing w:val="-2"/>
                <w:sz w:val="24"/>
              </w:rPr>
              <w:t>1.1.1</w:t>
            </w:r>
          </w:p>
        </w:tc>
        <w:tc>
          <w:tcPr>
            <w:tcW w:w="7373" w:type="dxa"/>
          </w:tcPr>
          <w:p w:rsidR="00C15EAD" w:rsidRDefault="0007211F">
            <w:pPr>
              <w:pStyle w:val="TableParagraph"/>
              <w:tabs>
                <w:tab w:val="left" w:pos="1483"/>
                <w:tab w:val="left" w:pos="2627"/>
                <w:tab w:val="left" w:pos="4321"/>
                <w:tab w:val="left" w:pos="5614"/>
                <w:tab w:val="left" w:pos="6197"/>
              </w:tabs>
              <w:ind w:left="61" w:right="58"/>
              <w:rPr>
                <w:sz w:val="24"/>
              </w:rPr>
            </w:pPr>
            <w:r>
              <w:rPr>
                <w:spacing w:val="-2"/>
                <w:sz w:val="24"/>
              </w:rPr>
              <w:t>Сравнивать</w:t>
            </w:r>
            <w:r>
              <w:rPr>
                <w:sz w:val="24"/>
              </w:rPr>
              <w:tab/>
            </w:r>
            <w:proofErr w:type="gramStart"/>
            <w:r>
              <w:rPr>
                <w:spacing w:val="-2"/>
                <w:sz w:val="24"/>
              </w:rPr>
              <w:t>объекты,</w:t>
            </w:r>
            <w:r>
              <w:rPr>
                <w:sz w:val="24"/>
              </w:rPr>
              <w:tab/>
            </w:r>
            <w:proofErr w:type="gramEnd"/>
            <w:r>
              <w:rPr>
                <w:spacing w:val="-2"/>
                <w:sz w:val="24"/>
              </w:rPr>
              <w:t>устанавливать</w:t>
            </w:r>
            <w:r>
              <w:rPr>
                <w:sz w:val="24"/>
              </w:rPr>
              <w:tab/>
            </w:r>
            <w:r>
              <w:rPr>
                <w:spacing w:val="-2"/>
                <w:sz w:val="24"/>
              </w:rPr>
              <w:t>основания</w:t>
            </w:r>
            <w:r>
              <w:rPr>
                <w:sz w:val="24"/>
              </w:rPr>
              <w:tab/>
            </w:r>
            <w:r>
              <w:rPr>
                <w:spacing w:val="-4"/>
                <w:sz w:val="24"/>
              </w:rPr>
              <w:t>для</w:t>
            </w:r>
            <w:r>
              <w:rPr>
                <w:sz w:val="24"/>
              </w:rPr>
              <w:tab/>
            </w:r>
            <w:r>
              <w:rPr>
                <w:spacing w:val="-2"/>
                <w:sz w:val="24"/>
              </w:rPr>
              <w:t xml:space="preserve">сравнения, </w:t>
            </w:r>
            <w:r>
              <w:rPr>
                <w:sz w:val="24"/>
              </w:rPr>
              <w:t>устанавливать аналогии</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1.1.2</w:t>
            </w:r>
          </w:p>
        </w:tc>
        <w:tc>
          <w:tcPr>
            <w:tcW w:w="7373" w:type="dxa"/>
          </w:tcPr>
          <w:p w:rsidR="00C15EAD" w:rsidRDefault="0007211F">
            <w:pPr>
              <w:pStyle w:val="TableParagraph"/>
              <w:spacing w:before="92"/>
              <w:ind w:left="61" w:right="51"/>
              <w:jc w:val="both"/>
              <w:rPr>
                <w:sz w:val="24"/>
              </w:rPr>
            </w:pPr>
            <w:r>
              <w:rPr>
                <w:sz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C15EAD">
        <w:trPr>
          <w:trHeight w:val="1584"/>
        </w:trPr>
        <w:tc>
          <w:tcPr>
            <w:tcW w:w="1702" w:type="dxa"/>
          </w:tcPr>
          <w:p w:rsidR="00C15EAD" w:rsidRDefault="0007211F">
            <w:pPr>
              <w:pStyle w:val="TableParagraph"/>
              <w:spacing w:before="92"/>
              <w:ind w:left="11" w:right="5"/>
              <w:jc w:val="center"/>
              <w:rPr>
                <w:sz w:val="24"/>
              </w:rPr>
            </w:pPr>
            <w:r>
              <w:rPr>
                <w:spacing w:val="-2"/>
                <w:sz w:val="24"/>
              </w:rPr>
              <w:t>1.1.3</w:t>
            </w:r>
          </w:p>
        </w:tc>
        <w:tc>
          <w:tcPr>
            <w:tcW w:w="7373" w:type="dxa"/>
          </w:tcPr>
          <w:p w:rsidR="00C15EAD" w:rsidRDefault="0007211F">
            <w:pPr>
              <w:pStyle w:val="TableParagraph"/>
              <w:spacing w:before="92"/>
              <w:ind w:left="61" w:right="55"/>
              <w:jc w:val="both"/>
              <w:rPr>
                <w:sz w:val="24"/>
              </w:rPr>
            </w:pPr>
            <w:r>
              <w:rPr>
                <w:sz w:val="24"/>
              </w:rPr>
              <w:t>Находить</w:t>
            </w:r>
            <w:r>
              <w:rPr>
                <w:spacing w:val="-6"/>
                <w:sz w:val="24"/>
              </w:rPr>
              <w:t xml:space="preserve"> </w:t>
            </w:r>
            <w:r>
              <w:rPr>
                <w:sz w:val="24"/>
              </w:rPr>
              <w:t>закономерности</w:t>
            </w:r>
            <w:r>
              <w:rPr>
                <w:spacing w:val="-6"/>
                <w:sz w:val="24"/>
              </w:rPr>
              <w:t xml:space="preserve"> </w:t>
            </w:r>
            <w:r>
              <w:rPr>
                <w:sz w:val="24"/>
              </w:rPr>
              <w:t>и</w:t>
            </w:r>
            <w:r>
              <w:rPr>
                <w:spacing w:val="-6"/>
                <w:sz w:val="24"/>
              </w:rPr>
              <w:t xml:space="preserve"> </w:t>
            </w:r>
            <w:r>
              <w:rPr>
                <w:sz w:val="24"/>
              </w:rPr>
              <w:t>противоречия</w:t>
            </w:r>
            <w:r>
              <w:rPr>
                <w:spacing w:val="-6"/>
                <w:sz w:val="24"/>
              </w:rPr>
              <w:t xml:space="preserve"> </w:t>
            </w:r>
            <w:r>
              <w:rPr>
                <w:sz w:val="24"/>
              </w:rPr>
              <w:t>в</w:t>
            </w:r>
            <w:r>
              <w:rPr>
                <w:spacing w:val="-7"/>
                <w:sz w:val="24"/>
              </w:rPr>
              <w:t xml:space="preserve"> </w:t>
            </w:r>
            <w:r>
              <w:rPr>
                <w:sz w:val="24"/>
              </w:rPr>
              <w:t>рассматриваемых</w:t>
            </w:r>
            <w:r>
              <w:rPr>
                <w:spacing w:val="-6"/>
                <w:sz w:val="24"/>
              </w:rPr>
              <w:t xml:space="preserve"> </w:t>
            </w:r>
            <w:r>
              <w:rPr>
                <w:sz w:val="24"/>
              </w:rPr>
              <w:t>фактах, данных и наблюдениях на основе предложенного педагогическим работником алгоритма;</w:t>
            </w:r>
          </w:p>
          <w:p w:rsidR="00C15EAD" w:rsidRDefault="0007211F">
            <w:pPr>
              <w:pStyle w:val="TableParagraph"/>
              <w:spacing w:before="0"/>
              <w:ind w:left="61" w:right="57"/>
              <w:jc w:val="both"/>
              <w:rPr>
                <w:sz w:val="24"/>
              </w:rPr>
            </w:pPr>
            <w:r>
              <w:rPr>
                <w:sz w:val="24"/>
              </w:rPr>
              <w:t>выявлять недостаток информации для решения учебной (практической) задачи на основе предложенного алгоритма</w:t>
            </w:r>
          </w:p>
        </w:tc>
      </w:tr>
      <w:tr w:rsidR="00C15EAD">
        <w:trPr>
          <w:trHeight w:val="1031"/>
        </w:trPr>
        <w:tc>
          <w:tcPr>
            <w:tcW w:w="1702" w:type="dxa"/>
          </w:tcPr>
          <w:p w:rsidR="00C15EAD" w:rsidRDefault="0007211F">
            <w:pPr>
              <w:pStyle w:val="TableParagraph"/>
              <w:ind w:left="11" w:right="5"/>
              <w:jc w:val="center"/>
              <w:rPr>
                <w:sz w:val="24"/>
              </w:rPr>
            </w:pPr>
            <w:r>
              <w:rPr>
                <w:spacing w:val="-2"/>
                <w:sz w:val="24"/>
              </w:rPr>
              <w:t>1.1.4</w:t>
            </w:r>
          </w:p>
        </w:tc>
        <w:tc>
          <w:tcPr>
            <w:tcW w:w="7373" w:type="dxa"/>
          </w:tcPr>
          <w:p w:rsidR="00C15EAD" w:rsidRDefault="0007211F">
            <w:pPr>
              <w:pStyle w:val="TableParagraph"/>
              <w:ind w:left="61" w:right="54"/>
              <w:jc w:val="both"/>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C15EAD">
        <w:trPr>
          <w:trHeight w:val="479"/>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r>
              <w:rPr>
                <w:sz w:val="24"/>
              </w:rPr>
              <w:t>Базовые</w:t>
            </w:r>
            <w:r>
              <w:rPr>
                <w:spacing w:val="-5"/>
                <w:sz w:val="24"/>
              </w:rPr>
              <w:t xml:space="preserve"> </w:t>
            </w:r>
            <w:r>
              <w:rPr>
                <w:sz w:val="24"/>
              </w:rPr>
              <w:t>исследовательские</w:t>
            </w:r>
            <w:r>
              <w:rPr>
                <w:spacing w:val="-5"/>
                <w:sz w:val="24"/>
              </w:rPr>
              <w:t xml:space="preserve"> </w:t>
            </w:r>
            <w:r>
              <w:rPr>
                <w:spacing w:val="-2"/>
                <w:sz w:val="24"/>
              </w:rPr>
              <w:t>действия</w:t>
            </w:r>
          </w:p>
        </w:tc>
      </w:tr>
      <w:tr w:rsidR="00C15EAD">
        <w:trPr>
          <w:trHeight w:val="1031"/>
        </w:trPr>
        <w:tc>
          <w:tcPr>
            <w:tcW w:w="1702" w:type="dxa"/>
          </w:tcPr>
          <w:p w:rsidR="00C15EAD" w:rsidRDefault="0007211F">
            <w:pPr>
              <w:pStyle w:val="TableParagraph"/>
              <w:ind w:left="11" w:right="5"/>
              <w:jc w:val="center"/>
              <w:rPr>
                <w:sz w:val="24"/>
              </w:rPr>
            </w:pPr>
            <w:r>
              <w:rPr>
                <w:spacing w:val="-2"/>
                <w:sz w:val="24"/>
              </w:rPr>
              <w:t>1.2.1</w:t>
            </w:r>
          </w:p>
        </w:tc>
        <w:tc>
          <w:tcPr>
            <w:tcW w:w="7373" w:type="dxa"/>
          </w:tcPr>
          <w:p w:rsidR="00C15EAD" w:rsidRDefault="0007211F">
            <w:pPr>
              <w:pStyle w:val="TableParagraph"/>
              <w:ind w:left="61" w:right="55"/>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tc>
      </w:tr>
    </w:tbl>
    <w:p w:rsidR="00C15EAD" w:rsidRDefault="00C15EAD">
      <w:pPr>
        <w:pStyle w:val="TableParagraph"/>
        <w:jc w:val="both"/>
        <w:rPr>
          <w:sz w:val="24"/>
        </w:rPr>
        <w:sectPr w:rsidR="00C15EAD">
          <w:pgSz w:w="11920" w:h="16850"/>
          <w:pgMar w:top="640" w:right="0" w:bottom="81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tabs>
                <w:tab w:val="left" w:pos="423"/>
                <w:tab w:val="left" w:pos="1673"/>
                <w:tab w:val="left" w:pos="3625"/>
                <w:tab w:val="left" w:pos="4935"/>
                <w:tab w:val="left" w:pos="6779"/>
              </w:tabs>
              <w:spacing w:before="92"/>
              <w:ind w:left="61" w:right="55"/>
              <w:rPr>
                <w:sz w:val="24"/>
              </w:rPr>
            </w:pPr>
            <w:r>
              <w:rPr>
                <w:spacing w:val="-10"/>
                <w:sz w:val="24"/>
              </w:rPr>
              <w:t>с</w:t>
            </w:r>
            <w:r>
              <w:rPr>
                <w:sz w:val="24"/>
              </w:rPr>
              <w:tab/>
            </w:r>
            <w:r>
              <w:rPr>
                <w:spacing w:val="-2"/>
                <w:sz w:val="24"/>
              </w:rPr>
              <w:t>помощью</w:t>
            </w:r>
            <w:r>
              <w:rPr>
                <w:sz w:val="24"/>
              </w:rPr>
              <w:tab/>
            </w:r>
            <w:r>
              <w:rPr>
                <w:spacing w:val="-2"/>
                <w:sz w:val="24"/>
              </w:rPr>
              <w:t>педагогического</w:t>
            </w:r>
            <w:r>
              <w:rPr>
                <w:sz w:val="24"/>
              </w:rPr>
              <w:tab/>
            </w:r>
            <w:r>
              <w:rPr>
                <w:spacing w:val="-2"/>
                <w:sz w:val="24"/>
              </w:rPr>
              <w:t>работника</w:t>
            </w:r>
            <w:r>
              <w:rPr>
                <w:sz w:val="24"/>
              </w:rPr>
              <w:tab/>
            </w:r>
            <w:r>
              <w:rPr>
                <w:spacing w:val="-2"/>
                <w:sz w:val="24"/>
              </w:rPr>
              <w:t>формулировать</w:t>
            </w:r>
            <w:r>
              <w:rPr>
                <w:sz w:val="24"/>
              </w:rPr>
              <w:tab/>
            </w:r>
            <w:r>
              <w:rPr>
                <w:spacing w:val="-2"/>
                <w:sz w:val="24"/>
              </w:rPr>
              <w:t xml:space="preserve">цель, </w:t>
            </w:r>
            <w:r>
              <w:rPr>
                <w:sz w:val="24"/>
              </w:rPr>
              <w:t>планировать изменения объекта, ситуации</w:t>
            </w:r>
          </w:p>
        </w:tc>
      </w:tr>
      <w:tr w:rsidR="00C15EAD">
        <w:trPr>
          <w:trHeight w:val="755"/>
        </w:trPr>
        <w:tc>
          <w:tcPr>
            <w:tcW w:w="1702" w:type="dxa"/>
          </w:tcPr>
          <w:p w:rsidR="00C15EAD" w:rsidRDefault="0007211F">
            <w:pPr>
              <w:pStyle w:val="TableParagraph"/>
              <w:spacing w:before="93"/>
              <w:ind w:left="11" w:right="5"/>
              <w:jc w:val="center"/>
              <w:rPr>
                <w:sz w:val="24"/>
              </w:rPr>
            </w:pPr>
            <w:r>
              <w:rPr>
                <w:spacing w:val="-2"/>
                <w:sz w:val="24"/>
              </w:rPr>
              <w:t>1.2.2</w:t>
            </w:r>
          </w:p>
        </w:tc>
        <w:tc>
          <w:tcPr>
            <w:tcW w:w="7373" w:type="dxa"/>
          </w:tcPr>
          <w:p w:rsidR="00C15EAD" w:rsidRDefault="0007211F">
            <w:pPr>
              <w:pStyle w:val="TableParagraph"/>
              <w:spacing w:before="93"/>
              <w:ind w:left="61"/>
              <w:rPr>
                <w:sz w:val="24"/>
              </w:rPr>
            </w:pPr>
            <w:r>
              <w:rPr>
                <w:sz w:val="24"/>
              </w:rPr>
              <w:t>Сравнивать несколько вариантов решения задачи, выбирать наиболее подходящий (на основе предложенных критериев)</w:t>
            </w:r>
          </w:p>
        </w:tc>
      </w:tr>
      <w:tr w:rsidR="00C15EAD">
        <w:trPr>
          <w:trHeight w:val="1031"/>
        </w:trPr>
        <w:tc>
          <w:tcPr>
            <w:tcW w:w="1702" w:type="dxa"/>
          </w:tcPr>
          <w:p w:rsidR="00C15EAD" w:rsidRDefault="0007211F">
            <w:pPr>
              <w:pStyle w:val="TableParagraph"/>
              <w:ind w:left="11" w:right="5"/>
              <w:jc w:val="center"/>
              <w:rPr>
                <w:sz w:val="24"/>
              </w:rPr>
            </w:pPr>
            <w:r>
              <w:rPr>
                <w:spacing w:val="-2"/>
                <w:sz w:val="24"/>
              </w:rPr>
              <w:t>1.2.3</w:t>
            </w:r>
          </w:p>
        </w:tc>
        <w:tc>
          <w:tcPr>
            <w:tcW w:w="7373" w:type="dxa"/>
          </w:tcPr>
          <w:p w:rsidR="00C15EAD" w:rsidRDefault="0007211F">
            <w:pPr>
              <w:pStyle w:val="TableParagraph"/>
              <w:ind w:left="61" w:right="52"/>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C15EAD">
        <w:trPr>
          <w:trHeight w:val="1031"/>
        </w:trPr>
        <w:tc>
          <w:tcPr>
            <w:tcW w:w="1702" w:type="dxa"/>
          </w:tcPr>
          <w:p w:rsidR="00C15EAD" w:rsidRDefault="0007211F">
            <w:pPr>
              <w:pStyle w:val="TableParagraph"/>
              <w:ind w:left="11" w:right="5"/>
              <w:jc w:val="center"/>
              <w:rPr>
                <w:sz w:val="24"/>
              </w:rPr>
            </w:pPr>
            <w:r>
              <w:rPr>
                <w:spacing w:val="-2"/>
                <w:sz w:val="24"/>
              </w:rPr>
              <w:t>1.2.4</w:t>
            </w:r>
          </w:p>
        </w:tc>
        <w:tc>
          <w:tcPr>
            <w:tcW w:w="7373" w:type="dxa"/>
          </w:tcPr>
          <w:p w:rsidR="00C15EAD" w:rsidRDefault="0007211F">
            <w:pPr>
              <w:pStyle w:val="TableParagraph"/>
              <w:ind w:left="61" w:right="55"/>
              <w:jc w:val="both"/>
              <w:rPr>
                <w:sz w:val="24"/>
              </w:rPr>
            </w:pPr>
            <w:r>
              <w:rPr>
                <w:sz w:val="24"/>
              </w:rPr>
              <w:t>Формулировать выводы и подкреплять их доказательствами на</w:t>
            </w:r>
            <w:r>
              <w:rPr>
                <w:spacing w:val="80"/>
                <w:sz w:val="24"/>
              </w:rPr>
              <w:t xml:space="preserve"> </w:t>
            </w:r>
            <w:r>
              <w:rPr>
                <w:sz w:val="24"/>
              </w:rPr>
              <w:t>основе результатов проведенного наблюдения (опыта, измерения, классификации, сравнения, исследования)</w:t>
            </w:r>
          </w:p>
        </w:tc>
      </w:tr>
      <w:tr w:rsidR="00C15EAD">
        <w:trPr>
          <w:trHeight w:val="755"/>
        </w:trPr>
        <w:tc>
          <w:tcPr>
            <w:tcW w:w="1702" w:type="dxa"/>
          </w:tcPr>
          <w:p w:rsidR="00C15EAD" w:rsidRDefault="0007211F">
            <w:pPr>
              <w:pStyle w:val="TableParagraph"/>
              <w:ind w:left="11" w:right="5"/>
              <w:jc w:val="center"/>
              <w:rPr>
                <w:sz w:val="24"/>
              </w:rPr>
            </w:pPr>
            <w:r>
              <w:rPr>
                <w:spacing w:val="-2"/>
                <w:sz w:val="24"/>
              </w:rPr>
              <w:t>1.2.5</w:t>
            </w:r>
          </w:p>
        </w:tc>
        <w:tc>
          <w:tcPr>
            <w:tcW w:w="7373" w:type="dxa"/>
          </w:tcPr>
          <w:p w:rsidR="00C15EAD" w:rsidRDefault="0007211F">
            <w:pPr>
              <w:pStyle w:val="TableParagraph"/>
              <w:tabs>
                <w:tab w:val="left" w:pos="1922"/>
                <w:tab w:val="left" w:pos="3242"/>
                <w:tab w:val="left" w:pos="5658"/>
                <w:tab w:val="left" w:pos="6732"/>
              </w:tabs>
              <w:ind w:left="61" w:right="58"/>
              <w:rPr>
                <w:sz w:val="24"/>
              </w:rPr>
            </w:pPr>
            <w:r>
              <w:rPr>
                <w:spacing w:val="-2"/>
                <w:sz w:val="24"/>
              </w:rPr>
              <w:t>Прогнозировать</w:t>
            </w:r>
            <w:r>
              <w:rPr>
                <w:sz w:val="24"/>
              </w:rPr>
              <w:tab/>
            </w:r>
            <w:r>
              <w:rPr>
                <w:spacing w:val="-2"/>
                <w:sz w:val="24"/>
              </w:rPr>
              <w:t>возможное</w:t>
            </w:r>
            <w:r>
              <w:rPr>
                <w:sz w:val="24"/>
              </w:rPr>
              <w:tab/>
              <w:t>развитие</w:t>
            </w:r>
            <w:r>
              <w:rPr>
                <w:spacing w:val="80"/>
                <w:sz w:val="24"/>
              </w:rPr>
              <w:t xml:space="preserve"> </w:t>
            </w:r>
            <w:proofErr w:type="gramStart"/>
            <w:r>
              <w:rPr>
                <w:sz w:val="24"/>
              </w:rPr>
              <w:t>процессов,</w:t>
            </w:r>
            <w:r>
              <w:rPr>
                <w:sz w:val="24"/>
              </w:rPr>
              <w:tab/>
            </w:r>
            <w:proofErr w:type="gramEnd"/>
            <w:r>
              <w:rPr>
                <w:spacing w:val="-2"/>
                <w:sz w:val="24"/>
              </w:rPr>
              <w:t>событий</w:t>
            </w:r>
            <w:r>
              <w:rPr>
                <w:sz w:val="24"/>
              </w:rPr>
              <w:tab/>
              <w:t>и</w:t>
            </w:r>
            <w:r>
              <w:rPr>
                <w:spacing w:val="80"/>
                <w:sz w:val="24"/>
              </w:rPr>
              <w:t xml:space="preserve"> </w:t>
            </w:r>
            <w:r>
              <w:rPr>
                <w:sz w:val="24"/>
              </w:rPr>
              <w:t>их последствия в аналогичных или сходных ситуациях</w:t>
            </w:r>
          </w:p>
        </w:tc>
      </w:tr>
      <w:tr w:rsidR="00C15EAD">
        <w:trPr>
          <w:trHeight w:val="480"/>
        </w:trPr>
        <w:tc>
          <w:tcPr>
            <w:tcW w:w="1702" w:type="dxa"/>
          </w:tcPr>
          <w:p w:rsidR="00C15EAD" w:rsidRDefault="0007211F">
            <w:pPr>
              <w:pStyle w:val="TableParagraph"/>
              <w:ind w:left="11" w:right="2"/>
              <w:jc w:val="center"/>
              <w:rPr>
                <w:sz w:val="24"/>
              </w:rPr>
            </w:pPr>
            <w:r>
              <w:rPr>
                <w:spacing w:val="-5"/>
                <w:sz w:val="24"/>
              </w:rPr>
              <w:t>1.3</w:t>
            </w:r>
          </w:p>
        </w:tc>
        <w:tc>
          <w:tcPr>
            <w:tcW w:w="7373" w:type="dxa"/>
          </w:tcPr>
          <w:p w:rsidR="00C15EAD" w:rsidRDefault="0007211F">
            <w:pPr>
              <w:pStyle w:val="TableParagraph"/>
              <w:ind w:left="61"/>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C15EAD">
        <w:trPr>
          <w:trHeight w:val="1585"/>
        </w:trPr>
        <w:tc>
          <w:tcPr>
            <w:tcW w:w="1702" w:type="dxa"/>
          </w:tcPr>
          <w:p w:rsidR="00C15EAD" w:rsidRDefault="0007211F">
            <w:pPr>
              <w:pStyle w:val="TableParagraph"/>
              <w:ind w:left="11" w:right="5"/>
              <w:jc w:val="center"/>
              <w:rPr>
                <w:sz w:val="24"/>
              </w:rPr>
            </w:pPr>
            <w:r>
              <w:rPr>
                <w:spacing w:val="-2"/>
                <w:sz w:val="24"/>
              </w:rPr>
              <w:t>1.3.1</w:t>
            </w:r>
          </w:p>
        </w:tc>
        <w:tc>
          <w:tcPr>
            <w:tcW w:w="7373" w:type="dxa"/>
          </w:tcPr>
          <w:p w:rsidR="00C15EAD" w:rsidRDefault="0007211F">
            <w:pPr>
              <w:pStyle w:val="TableParagraph"/>
              <w:ind w:left="61"/>
              <w:jc w:val="both"/>
              <w:rPr>
                <w:sz w:val="24"/>
              </w:rPr>
            </w:pPr>
            <w:r>
              <w:rPr>
                <w:sz w:val="24"/>
              </w:rPr>
              <w:t>Выбирать</w:t>
            </w:r>
            <w:r>
              <w:rPr>
                <w:spacing w:val="-8"/>
                <w:sz w:val="24"/>
              </w:rPr>
              <w:t xml:space="preserve"> </w:t>
            </w:r>
            <w:r>
              <w:rPr>
                <w:sz w:val="24"/>
              </w:rPr>
              <w:t>источник</w:t>
            </w:r>
            <w:r>
              <w:rPr>
                <w:spacing w:val="-7"/>
                <w:sz w:val="24"/>
              </w:rPr>
              <w:t xml:space="preserve"> </w:t>
            </w:r>
            <w:r>
              <w:rPr>
                <w:sz w:val="24"/>
              </w:rPr>
              <w:t>получения</w:t>
            </w:r>
            <w:r>
              <w:rPr>
                <w:spacing w:val="-6"/>
                <w:sz w:val="24"/>
              </w:rPr>
              <w:t xml:space="preserve"> </w:t>
            </w:r>
            <w:r>
              <w:rPr>
                <w:spacing w:val="-2"/>
                <w:sz w:val="24"/>
              </w:rPr>
              <w:t>информации;</w:t>
            </w:r>
          </w:p>
          <w:p w:rsidR="00C15EAD" w:rsidRDefault="0007211F">
            <w:pPr>
              <w:pStyle w:val="TableParagraph"/>
              <w:spacing w:before="0"/>
              <w:ind w:left="61" w:right="52"/>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1.3.2</w:t>
            </w:r>
          </w:p>
        </w:tc>
        <w:tc>
          <w:tcPr>
            <w:tcW w:w="7373" w:type="dxa"/>
          </w:tcPr>
          <w:p w:rsidR="00C15EAD" w:rsidRDefault="0007211F">
            <w:pPr>
              <w:pStyle w:val="TableParagraph"/>
              <w:spacing w:before="92"/>
              <w:ind w:left="61"/>
              <w:rPr>
                <w:sz w:val="24"/>
              </w:rPr>
            </w:pPr>
            <w:r>
              <w:rPr>
                <w:sz w:val="24"/>
              </w:rPr>
              <w:t>Согласно заданному алгоритму находить в предложенном источнике информацию, представленную в явном виде</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1.3.3</w:t>
            </w:r>
          </w:p>
        </w:tc>
        <w:tc>
          <w:tcPr>
            <w:tcW w:w="7373" w:type="dxa"/>
          </w:tcPr>
          <w:p w:rsidR="00C15EAD" w:rsidRDefault="0007211F">
            <w:pPr>
              <w:pStyle w:val="TableParagraph"/>
              <w:spacing w:before="92"/>
              <w:ind w:left="61" w:right="50"/>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C15EAD">
        <w:trPr>
          <w:trHeight w:val="755"/>
        </w:trPr>
        <w:tc>
          <w:tcPr>
            <w:tcW w:w="1702" w:type="dxa"/>
          </w:tcPr>
          <w:p w:rsidR="00C15EAD" w:rsidRDefault="0007211F">
            <w:pPr>
              <w:pStyle w:val="TableParagraph"/>
              <w:ind w:left="11" w:right="5"/>
              <w:jc w:val="center"/>
              <w:rPr>
                <w:sz w:val="24"/>
              </w:rPr>
            </w:pPr>
            <w:r>
              <w:rPr>
                <w:spacing w:val="-2"/>
                <w:sz w:val="24"/>
              </w:rPr>
              <w:t>1.3.4</w:t>
            </w:r>
          </w:p>
        </w:tc>
        <w:tc>
          <w:tcPr>
            <w:tcW w:w="7373" w:type="dxa"/>
          </w:tcPr>
          <w:p w:rsidR="00C15EAD" w:rsidRDefault="0007211F">
            <w:pPr>
              <w:pStyle w:val="TableParagraph"/>
              <w:tabs>
                <w:tab w:val="left" w:pos="1874"/>
                <w:tab w:val="left" w:pos="2263"/>
                <w:tab w:val="left" w:pos="3505"/>
                <w:tab w:val="left" w:pos="4896"/>
                <w:tab w:val="left" w:pos="5890"/>
              </w:tabs>
              <w:ind w:left="61" w:right="52"/>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proofErr w:type="gramStart"/>
            <w:r>
              <w:rPr>
                <w:spacing w:val="-2"/>
                <w:sz w:val="24"/>
              </w:rPr>
              <w:t>текстовую,</w:t>
            </w:r>
            <w:r>
              <w:rPr>
                <w:sz w:val="24"/>
              </w:rPr>
              <w:tab/>
            </w:r>
            <w:proofErr w:type="gramEnd"/>
            <w:r>
              <w:rPr>
                <w:spacing w:val="-2"/>
                <w:sz w:val="24"/>
              </w:rPr>
              <w:t>видео-,</w:t>
            </w:r>
            <w:r>
              <w:rPr>
                <w:sz w:val="24"/>
              </w:rPr>
              <w:tab/>
            </w:r>
            <w:r>
              <w:rPr>
                <w:spacing w:val="-2"/>
                <w:sz w:val="24"/>
              </w:rPr>
              <w:t xml:space="preserve">графическую, </w:t>
            </w:r>
            <w:r>
              <w:rPr>
                <w:sz w:val="24"/>
              </w:rPr>
              <w:t>звуковую информацию в соответствии с учебной задачей</w:t>
            </w:r>
          </w:p>
        </w:tc>
      </w:tr>
      <w:tr w:rsidR="00C15EAD">
        <w:trPr>
          <w:trHeight w:val="755"/>
        </w:trPr>
        <w:tc>
          <w:tcPr>
            <w:tcW w:w="1702" w:type="dxa"/>
          </w:tcPr>
          <w:p w:rsidR="00C15EAD" w:rsidRDefault="0007211F">
            <w:pPr>
              <w:pStyle w:val="TableParagraph"/>
              <w:ind w:left="11" w:right="5"/>
              <w:jc w:val="center"/>
              <w:rPr>
                <w:sz w:val="24"/>
              </w:rPr>
            </w:pPr>
            <w:r>
              <w:rPr>
                <w:spacing w:val="-2"/>
                <w:sz w:val="24"/>
              </w:rPr>
              <w:t>1.3.5</w:t>
            </w:r>
          </w:p>
        </w:tc>
        <w:tc>
          <w:tcPr>
            <w:tcW w:w="7373" w:type="dxa"/>
          </w:tcPr>
          <w:p w:rsidR="00C15EAD" w:rsidRDefault="0007211F">
            <w:pPr>
              <w:pStyle w:val="TableParagraph"/>
              <w:tabs>
                <w:tab w:val="left" w:pos="1963"/>
                <w:tab w:val="left" w:pos="3179"/>
                <w:tab w:val="left" w:pos="4117"/>
                <w:tab w:val="left" w:pos="5224"/>
                <w:tab w:val="left" w:pos="5809"/>
              </w:tabs>
              <w:ind w:left="61" w:right="51"/>
              <w:rPr>
                <w:sz w:val="24"/>
              </w:rPr>
            </w:pPr>
            <w:r>
              <w:rPr>
                <w:spacing w:val="-2"/>
                <w:sz w:val="24"/>
              </w:rPr>
              <w:t>Самостоятельно</w:t>
            </w:r>
            <w:r>
              <w:rPr>
                <w:sz w:val="24"/>
              </w:rPr>
              <w:tab/>
            </w:r>
            <w:r>
              <w:rPr>
                <w:spacing w:val="-2"/>
                <w:sz w:val="24"/>
              </w:rPr>
              <w:t>создавать</w:t>
            </w:r>
            <w:r>
              <w:rPr>
                <w:sz w:val="24"/>
              </w:rPr>
              <w:tab/>
            </w:r>
            <w:proofErr w:type="gramStart"/>
            <w:r>
              <w:rPr>
                <w:spacing w:val="-2"/>
                <w:sz w:val="24"/>
              </w:rPr>
              <w:t>схемы,</w:t>
            </w:r>
            <w:r>
              <w:rPr>
                <w:sz w:val="24"/>
              </w:rPr>
              <w:tab/>
            </w:r>
            <w:proofErr w:type="gramEnd"/>
            <w:r>
              <w:rPr>
                <w:spacing w:val="-2"/>
                <w:sz w:val="24"/>
              </w:rPr>
              <w:t>таблицы</w:t>
            </w:r>
            <w:r>
              <w:rPr>
                <w:sz w:val="24"/>
              </w:rPr>
              <w:tab/>
            </w:r>
            <w:r>
              <w:rPr>
                <w:spacing w:val="-4"/>
                <w:sz w:val="24"/>
              </w:rPr>
              <w:t>для</w:t>
            </w:r>
            <w:r>
              <w:rPr>
                <w:sz w:val="24"/>
              </w:rPr>
              <w:tab/>
            </w:r>
            <w:r>
              <w:rPr>
                <w:spacing w:val="-2"/>
                <w:sz w:val="24"/>
              </w:rPr>
              <w:t>представления информации</w:t>
            </w:r>
          </w:p>
        </w:tc>
      </w:tr>
      <w:tr w:rsidR="00C15EAD">
        <w:trPr>
          <w:trHeight w:val="479"/>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z w:val="24"/>
              </w:rPr>
              <w:t>Коммуникативные</w:t>
            </w:r>
            <w:r>
              <w:rPr>
                <w:spacing w:val="-9"/>
                <w:sz w:val="24"/>
              </w:rPr>
              <w:t xml:space="preserve"> </w:t>
            </w:r>
            <w:r>
              <w:rPr>
                <w:spacing w:val="-5"/>
                <w:sz w:val="24"/>
              </w:rPr>
              <w:t>УУД</w:t>
            </w:r>
          </w:p>
        </w:tc>
      </w:tr>
      <w:tr w:rsidR="00C15EAD">
        <w:trPr>
          <w:trHeight w:val="479"/>
        </w:trPr>
        <w:tc>
          <w:tcPr>
            <w:tcW w:w="1702" w:type="dxa"/>
          </w:tcPr>
          <w:p w:rsidR="00C15EAD" w:rsidRDefault="0007211F">
            <w:pPr>
              <w:pStyle w:val="TableParagraph"/>
              <w:ind w:left="11" w:right="2"/>
              <w:jc w:val="center"/>
              <w:rPr>
                <w:sz w:val="24"/>
              </w:rPr>
            </w:pPr>
            <w:r>
              <w:rPr>
                <w:spacing w:val="-5"/>
                <w:sz w:val="24"/>
              </w:rPr>
              <w:t>2.1</w:t>
            </w:r>
          </w:p>
        </w:tc>
        <w:tc>
          <w:tcPr>
            <w:tcW w:w="7373" w:type="dxa"/>
          </w:tcPr>
          <w:p w:rsidR="00C15EAD" w:rsidRDefault="0007211F">
            <w:pPr>
              <w:pStyle w:val="TableParagraph"/>
              <w:ind w:left="61"/>
              <w:rPr>
                <w:sz w:val="24"/>
              </w:rPr>
            </w:pPr>
            <w:r>
              <w:rPr>
                <w:spacing w:val="-2"/>
                <w:sz w:val="24"/>
              </w:rPr>
              <w:t>Общение</w:t>
            </w:r>
          </w:p>
        </w:tc>
      </w:tr>
      <w:tr w:rsidR="00C15EAD">
        <w:trPr>
          <w:trHeight w:val="1862"/>
        </w:trPr>
        <w:tc>
          <w:tcPr>
            <w:tcW w:w="1702" w:type="dxa"/>
          </w:tcPr>
          <w:p w:rsidR="00C15EAD" w:rsidRDefault="0007211F">
            <w:pPr>
              <w:pStyle w:val="TableParagraph"/>
              <w:ind w:left="11" w:right="5"/>
              <w:jc w:val="center"/>
              <w:rPr>
                <w:sz w:val="24"/>
              </w:rPr>
            </w:pPr>
            <w:r>
              <w:rPr>
                <w:spacing w:val="-2"/>
                <w:sz w:val="24"/>
              </w:rPr>
              <w:t>2.1.1</w:t>
            </w:r>
          </w:p>
        </w:tc>
        <w:tc>
          <w:tcPr>
            <w:tcW w:w="7373" w:type="dxa"/>
          </w:tcPr>
          <w:p w:rsidR="00C15EAD" w:rsidRDefault="0007211F">
            <w:pPr>
              <w:pStyle w:val="TableParagraph"/>
              <w:tabs>
                <w:tab w:val="left" w:pos="1323"/>
                <w:tab w:val="left" w:pos="2968"/>
                <w:tab w:val="left" w:pos="4316"/>
                <w:tab w:val="left" w:pos="4654"/>
                <w:tab w:val="left" w:pos="6213"/>
              </w:tabs>
              <w:ind w:left="61" w:right="55"/>
              <w:rPr>
                <w:sz w:val="24"/>
              </w:rPr>
            </w:pPr>
            <w:r>
              <w:rPr>
                <w:sz w:val="24"/>
              </w:rPr>
              <w:t>Воспринимать</w:t>
            </w:r>
            <w:r>
              <w:rPr>
                <w:spacing w:val="80"/>
                <w:sz w:val="24"/>
              </w:rPr>
              <w:t xml:space="preserve"> </w:t>
            </w:r>
            <w:r>
              <w:rPr>
                <w:sz w:val="24"/>
              </w:rPr>
              <w:t>и</w:t>
            </w:r>
            <w:r>
              <w:rPr>
                <w:spacing w:val="80"/>
                <w:sz w:val="24"/>
              </w:rPr>
              <w:t xml:space="preserve"> </w:t>
            </w:r>
            <w:r>
              <w:rPr>
                <w:sz w:val="24"/>
              </w:rPr>
              <w:t>формулировать</w:t>
            </w:r>
            <w:r>
              <w:rPr>
                <w:spacing w:val="80"/>
                <w:sz w:val="24"/>
              </w:rPr>
              <w:t xml:space="preserve"> </w:t>
            </w:r>
            <w:r>
              <w:rPr>
                <w:sz w:val="24"/>
              </w:rPr>
              <w:t>суждения,</w:t>
            </w:r>
            <w:r>
              <w:rPr>
                <w:spacing w:val="80"/>
                <w:sz w:val="24"/>
              </w:rPr>
              <w:t xml:space="preserve"> </w:t>
            </w:r>
            <w:r>
              <w:rPr>
                <w:sz w:val="24"/>
              </w:rPr>
              <w:t>выражать</w:t>
            </w:r>
            <w:r>
              <w:rPr>
                <w:spacing w:val="80"/>
                <w:sz w:val="24"/>
              </w:rPr>
              <w:t xml:space="preserve"> </w:t>
            </w:r>
            <w:r>
              <w:rPr>
                <w:sz w:val="24"/>
              </w:rPr>
              <w:t>эмоции</w:t>
            </w:r>
            <w:r>
              <w:rPr>
                <w:spacing w:val="80"/>
                <w:sz w:val="24"/>
              </w:rPr>
              <w:t xml:space="preserve"> </w:t>
            </w:r>
            <w:r>
              <w:rPr>
                <w:sz w:val="24"/>
              </w:rPr>
              <w:t>в</w:t>
            </w:r>
            <w:r>
              <w:rPr>
                <w:spacing w:val="40"/>
                <w:sz w:val="24"/>
              </w:rPr>
              <w:t xml:space="preserve"> </w:t>
            </w:r>
            <w:r>
              <w:rPr>
                <w:sz w:val="24"/>
              </w:rPr>
              <w:t xml:space="preserve">соответствии с целями и условиями общения в знакомой среде; </w:t>
            </w:r>
            <w:r>
              <w:rPr>
                <w:spacing w:val="-2"/>
                <w:sz w:val="24"/>
              </w:rPr>
              <w:t>проявлять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proofErr w:type="gramStart"/>
            <w:r>
              <w:rPr>
                <w:spacing w:val="-2"/>
                <w:sz w:val="24"/>
              </w:rPr>
              <w:t>собеседнику,</w:t>
            </w:r>
            <w:r>
              <w:rPr>
                <w:sz w:val="24"/>
              </w:rPr>
              <w:tab/>
            </w:r>
            <w:proofErr w:type="gramEnd"/>
            <w:r>
              <w:rPr>
                <w:spacing w:val="-2"/>
                <w:sz w:val="24"/>
              </w:rPr>
              <w:t xml:space="preserve">соблюдать </w:t>
            </w:r>
            <w:r>
              <w:rPr>
                <w:sz w:val="24"/>
              </w:rPr>
              <w:t>правила ведения диалога и дискуссии;</w:t>
            </w:r>
          </w:p>
          <w:p w:rsidR="00C15EAD" w:rsidRDefault="0007211F">
            <w:pPr>
              <w:pStyle w:val="TableParagraph"/>
              <w:spacing w:before="0"/>
              <w:ind w:left="61"/>
              <w:rPr>
                <w:sz w:val="24"/>
              </w:rPr>
            </w:pPr>
            <w:r>
              <w:rPr>
                <w:sz w:val="24"/>
              </w:rPr>
              <w:t>признавать</w:t>
            </w:r>
            <w:r>
              <w:rPr>
                <w:spacing w:val="-7"/>
                <w:sz w:val="24"/>
              </w:rPr>
              <w:t xml:space="preserve"> </w:t>
            </w:r>
            <w:r>
              <w:rPr>
                <w:sz w:val="24"/>
              </w:rPr>
              <w:t>возможность</w:t>
            </w:r>
            <w:r>
              <w:rPr>
                <w:spacing w:val="-8"/>
                <w:sz w:val="24"/>
              </w:rPr>
              <w:t xml:space="preserve"> </w:t>
            </w:r>
            <w:r>
              <w:rPr>
                <w:sz w:val="24"/>
              </w:rPr>
              <w:t>существования</w:t>
            </w:r>
            <w:r>
              <w:rPr>
                <w:spacing w:val="-8"/>
                <w:sz w:val="24"/>
              </w:rPr>
              <w:t xml:space="preserve"> </w:t>
            </w:r>
            <w:r>
              <w:rPr>
                <w:sz w:val="24"/>
              </w:rPr>
              <w:t>разных</w:t>
            </w:r>
            <w:r>
              <w:rPr>
                <w:spacing w:val="-7"/>
                <w:sz w:val="24"/>
              </w:rPr>
              <w:t xml:space="preserve"> </w:t>
            </w:r>
            <w:r>
              <w:rPr>
                <w:sz w:val="24"/>
              </w:rPr>
              <w:t>точек</w:t>
            </w:r>
            <w:r>
              <w:rPr>
                <w:spacing w:val="-10"/>
                <w:sz w:val="24"/>
              </w:rPr>
              <w:t xml:space="preserve"> </w:t>
            </w:r>
            <w:r>
              <w:rPr>
                <w:sz w:val="24"/>
              </w:rPr>
              <w:t>зрения; корректно и аргументированно высказывать свое мнение</w:t>
            </w:r>
          </w:p>
        </w:tc>
      </w:tr>
      <w:tr w:rsidR="00C15EAD">
        <w:trPr>
          <w:trHeight w:val="1583"/>
        </w:trPr>
        <w:tc>
          <w:tcPr>
            <w:tcW w:w="1702" w:type="dxa"/>
          </w:tcPr>
          <w:p w:rsidR="00C15EAD" w:rsidRDefault="0007211F">
            <w:pPr>
              <w:pStyle w:val="TableParagraph"/>
              <w:spacing w:before="92"/>
              <w:ind w:left="11" w:right="5"/>
              <w:jc w:val="center"/>
              <w:rPr>
                <w:sz w:val="24"/>
              </w:rPr>
            </w:pPr>
            <w:r>
              <w:rPr>
                <w:spacing w:val="-2"/>
                <w:sz w:val="24"/>
              </w:rPr>
              <w:t>2.1.2</w:t>
            </w:r>
          </w:p>
        </w:tc>
        <w:tc>
          <w:tcPr>
            <w:tcW w:w="7373" w:type="dxa"/>
          </w:tcPr>
          <w:p w:rsidR="00C15EAD" w:rsidRDefault="0007211F">
            <w:pPr>
              <w:pStyle w:val="TableParagraph"/>
              <w:spacing w:before="92"/>
              <w:ind w:left="61"/>
              <w:rPr>
                <w:sz w:val="24"/>
              </w:rPr>
            </w:pPr>
            <w:r>
              <w:rPr>
                <w:sz w:val="24"/>
              </w:rPr>
              <w:t>Строить</w:t>
            </w:r>
            <w:r>
              <w:rPr>
                <w:spacing w:val="80"/>
                <w:sz w:val="24"/>
              </w:rPr>
              <w:t xml:space="preserve"> </w:t>
            </w:r>
            <w:r>
              <w:rPr>
                <w:sz w:val="24"/>
              </w:rPr>
              <w:t>речевое</w:t>
            </w:r>
            <w:r>
              <w:rPr>
                <w:spacing w:val="80"/>
                <w:sz w:val="24"/>
              </w:rPr>
              <w:t xml:space="preserve"> </w:t>
            </w:r>
            <w:r>
              <w:rPr>
                <w:sz w:val="24"/>
              </w:rPr>
              <w:t>высказывание</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поставленной</w:t>
            </w:r>
            <w:r>
              <w:rPr>
                <w:spacing w:val="80"/>
                <w:w w:val="150"/>
                <w:sz w:val="24"/>
              </w:rPr>
              <w:t xml:space="preserve"> </w:t>
            </w:r>
            <w:r>
              <w:rPr>
                <w:spacing w:val="-2"/>
                <w:sz w:val="24"/>
              </w:rPr>
              <w:t>задачей;</w:t>
            </w:r>
          </w:p>
          <w:p w:rsidR="00C15EAD" w:rsidRDefault="0007211F">
            <w:pPr>
              <w:pStyle w:val="TableParagraph"/>
              <w:spacing w:before="0"/>
              <w:ind w:left="61"/>
              <w:rPr>
                <w:sz w:val="24"/>
              </w:rPr>
            </w:pPr>
            <w:r>
              <w:rPr>
                <w:sz w:val="24"/>
              </w:rPr>
              <w:t>создавать</w:t>
            </w:r>
            <w:r>
              <w:rPr>
                <w:spacing w:val="80"/>
                <w:sz w:val="24"/>
              </w:rPr>
              <w:t xml:space="preserve"> </w:t>
            </w:r>
            <w:r>
              <w:rPr>
                <w:sz w:val="24"/>
              </w:rPr>
              <w:t>устные</w:t>
            </w:r>
            <w:r>
              <w:rPr>
                <w:spacing w:val="80"/>
                <w:sz w:val="24"/>
              </w:rPr>
              <w:t xml:space="preserve"> </w:t>
            </w:r>
            <w:r>
              <w:rPr>
                <w:sz w:val="24"/>
              </w:rPr>
              <w:t>и</w:t>
            </w:r>
            <w:r>
              <w:rPr>
                <w:spacing w:val="80"/>
                <w:sz w:val="24"/>
              </w:rPr>
              <w:t xml:space="preserve"> </w:t>
            </w:r>
            <w:r>
              <w:rPr>
                <w:sz w:val="24"/>
              </w:rPr>
              <w:t>письменные</w:t>
            </w:r>
            <w:r>
              <w:rPr>
                <w:spacing w:val="80"/>
                <w:sz w:val="24"/>
              </w:rPr>
              <w:t xml:space="preserve"> </w:t>
            </w:r>
            <w:r>
              <w:rPr>
                <w:sz w:val="24"/>
              </w:rPr>
              <w:t>тексты</w:t>
            </w:r>
            <w:r>
              <w:rPr>
                <w:spacing w:val="80"/>
                <w:sz w:val="24"/>
              </w:rPr>
              <w:t xml:space="preserve"> </w:t>
            </w:r>
            <w:r>
              <w:rPr>
                <w:sz w:val="24"/>
              </w:rPr>
              <w:t>(описание,</w:t>
            </w:r>
            <w:r>
              <w:rPr>
                <w:spacing w:val="80"/>
                <w:sz w:val="24"/>
              </w:rPr>
              <w:t xml:space="preserve"> </w:t>
            </w:r>
            <w:r>
              <w:rPr>
                <w:sz w:val="24"/>
              </w:rPr>
              <w:t xml:space="preserve">рассуждение, </w:t>
            </w:r>
            <w:r>
              <w:rPr>
                <w:spacing w:val="-2"/>
                <w:sz w:val="24"/>
              </w:rPr>
              <w:t>повествование);</w:t>
            </w:r>
          </w:p>
          <w:p w:rsidR="00C15EAD" w:rsidRDefault="0007211F">
            <w:pPr>
              <w:pStyle w:val="TableParagraph"/>
              <w:spacing w:before="0"/>
              <w:ind w:left="61"/>
              <w:rPr>
                <w:sz w:val="24"/>
              </w:rPr>
            </w:pPr>
            <w:r>
              <w:rPr>
                <w:sz w:val="24"/>
              </w:rPr>
              <w:t>подготавливать</w:t>
            </w:r>
            <w:r>
              <w:rPr>
                <w:spacing w:val="-6"/>
                <w:sz w:val="24"/>
              </w:rPr>
              <w:t xml:space="preserve"> </w:t>
            </w:r>
            <w:r>
              <w:rPr>
                <w:sz w:val="24"/>
              </w:rPr>
              <w:t>небольшие</w:t>
            </w:r>
            <w:r>
              <w:rPr>
                <w:spacing w:val="-7"/>
                <w:sz w:val="24"/>
              </w:rPr>
              <w:t xml:space="preserve"> </w:t>
            </w:r>
            <w:r>
              <w:rPr>
                <w:sz w:val="24"/>
              </w:rPr>
              <w:t>публичные</w:t>
            </w:r>
            <w:r>
              <w:rPr>
                <w:spacing w:val="-8"/>
                <w:sz w:val="24"/>
              </w:rPr>
              <w:t xml:space="preserve"> </w:t>
            </w:r>
            <w:r>
              <w:rPr>
                <w:spacing w:val="-2"/>
                <w:sz w:val="24"/>
              </w:rPr>
              <w:t>выступления</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2.1.3</w:t>
            </w:r>
          </w:p>
        </w:tc>
        <w:tc>
          <w:tcPr>
            <w:tcW w:w="7373" w:type="dxa"/>
          </w:tcPr>
          <w:p w:rsidR="00C15EAD" w:rsidRDefault="0007211F">
            <w:pPr>
              <w:pStyle w:val="TableParagraph"/>
              <w:spacing w:before="92"/>
              <w:ind w:left="61"/>
              <w:rPr>
                <w:sz w:val="24"/>
              </w:rPr>
            </w:pPr>
            <w:r>
              <w:rPr>
                <w:sz w:val="24"/>
              </w:rPr>
              <w:t>Подбирать</w:t>
            </w:r>
            <w:r>
              <w:rPr>
                <w:spacing w:val="40"/>
                <w:sz w:val="24"/>
              </w:rPr>
              <w:t xml:space="preserve"> </w:t>
            </w:r>
            <w:r>
              <w:rPr>
                <w:sz w:val="24"/>
              </w:rPr>
              <w:t>иллюстративный</w:t>
            </w:r>
            <w:r>
              <w:rPr>
                <w:spacing w:val="40"/>
                <w:sz w:val="24"/>
              </w:rPr>
              <w:t xml:space="preserve"> </w:t>
            </w:r>
            <w:r>
              <w:rPr>
                <w:sz w:val="24"/>
              </w:rPr>
              <w:t>материал</w:t>
            </w:r>
            <w:r>
              <w:rPr>
                <w:spacing w:val="40"/>
                <w:sz w:val="24"/>
              </w:rPr>
              <w:t xml:space="preserve"> </w:t>
            </w:r>
            <w:r>
              <w:rPr>
                <w:sz w:val="24"/>
              </w:rPr>
              <w:t>(рисунки,</w:t>
            </w:r>
            <w:r>
              <w:rPr>
                <w:spacing w:val="40"/>
                <w:sz w:val="24"/>
              </w:rPr>
              <w:t xml:space="preserve"> </w:t>
            </w:r>
            <w:r>
              <w:rPr>
                <w:sz w:val="24"/>
              </w:rPr>
              <w:t>фото,</w:t>
            </w:r>
            <w:r>
              <w:rPr>
                <w:spacing w:val="40"/>
                <w:sz w:val="24"/>
              </w:rPr>
              <w:t xml:space="preserve"> </w:t>
            </w:r>
            <w:r>
              <w:rPr>
                <w:sz w:val="24"/>
              </w:rPr>
              <w:t>плакаты)</w:t>
            </w:r>
            <w:r>
              <w:rPr>
                <w:spacing w:val="40"/>
                <w:sz w:val="24"/>
              </w:rPr>
              <w:t xml:space="preserve"> </w:t>
            </w:r>
            <w:r>
              <w:rPr>
                <w:sz w:val="24"/>
              </w:rPr>
              <w:t>к</w:t>
            </w:r>
            <w:r>
              <w:rPr>
                <w:spacing w:val="40"/>
                <w:sz w:val="24"/>
              </w:rPr>
              <w:t xml:space="preserve"> </w:t>
            </w:r>
            <w:r>
              <w:rPr>
                <w:sz w:val="24"/>
              </w:rPr>
              <w:t>тексту выступления</w:t>
            </w:r>
          </w:p>
        </w:tc>
      </w:tr>
    </w:tbl>
    <w:p w:rsidR="00C15EAD" w:rsidRDefault="00C15EAD">
      <w:pPr>
        <w:pStyle w:val="TableParagraph"/>
        <w:rPr>
          <w:sz w:val="24"/>
        </w:rPr>
        <w:sectPr w:rsidR="00C15EAD">
          <w:type w:val="continuous"/>
          <w:pgSz w:w="11920" w:h="16850"/>
          <w:pgMar w:top="700" w:right="0" w:bottom="89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lastRenderedPageBreak/>
              <w:t>2.2</w:t>
            </w:r>
          </w:p>
        </w:tc>
        <w:tc>
          <w:tcPr>
            <w:tcW w:w="7373" w:type="dxa"/>
          </w:tcPr>
          <w:p w:rsidR="00C15EAD" w:rsidRDefault="0007211F">
            <w:pPr>
              <w:pStyle w:val="TableParagraph"/>
              <w:spacing w:before="92"/>
              <w:ind w:left="61"/>
              <w:rPr>
                <w:sz w:val="24"/>
              </w:rPr>
            </w:pPr>
            <w:r>
              <w:rPr>
                <w:sz w:val="24"/>
              </w:rPr>
              <w:t>Совместная</w:t>
            </w:r>
            <w:r>
              <w:rPr>
                <w:spacing w:val="-5"/>
                <w:sz w:val="24"/>
              </w:rPr>
              <w:t xml:space="preserve"> </w:t>
            </w:r>
            <w:r>
              <w:rPr>
                <w:spacing w:val="-2"/>
                <w:sz w:val="24"/>
              </w:rPr>
              <w:t>деятельность</w:t>
            </w:r>
          </w:p>
        </w:tc>
      </w:tr>
      <w:tr w:rsidR="00C15EAD">
        <w:trPr>
          <w:trHeight w:val="3792"/>
        </w:trPr>
        <w:tc>
          <w:tcPr>
            <w:tcW w:w="1702" w:type="dxa"/>
          </w:tcPr>
          <w:p w:rsidR="00C15EAD" w:rsidRDefault="0007211F">
            <w:pPr>
              <w:pStyle w:val="TableParagraph"/>
              <w:spacing w:before="92"/>
              <w:ind w:left="11" w:right="5"/>
              <w:jc w:val="center"/>
              <w:rPr>
                <w:sz w:val="24"/>
              </w:rPr>
            </w:pPr>
            <w:r>
              <w:rPr>
                <w:spacing w:val="-2"/>
                <w:sz w:val="24"/>
              </w:rPr>
              <w:t>2.2.1</w:t>
            </w:r>
          </w:p>
        </w:tc>
        <w:tc>
          <w:tcPr>
            <w:tcW w:w="7373" w:type="dxa"/>
          </w:tcPr>
          <w:p w:rsidR="00C15EAD" w:rsidRDefault="0007211F">
            <w:pPr>
              <w:pStyle w:val="TableParagraph"/>
              <w:tabs>
                <w:tab w:val="left" w:pos="2187"/>
                <w:tab w:val="left" w:pos="4240"/>
                <w:tab w:val="left" w:pos="4876"/>
                <w:tab w:val="left" w:pos="6822"/>
              </w:tabs>
              <w:spacing w:before="92"/>
              <w:ind w:left="61" w:right="50"/>
              <w:rPr>
                <w:sz w:val="24"/>
              </w:rPr>
            </w:pPr>
            <w:r>
              <w:rPr>
                <w:spacing w:val="-2"/>
                <w:sz w:val="24"/>
              </w:rPr>
              <w:t>Формулировать</w:t>
            </w:r>
            <w:r>
              <w:rPr>
                <w:sz w:val="24"/>
              </w:rPr>
              <w:tab/>
            </w:r>
            <w:r>
              <w:rPr>
                <w:spacing w:val="-2"/>
                <w:sz w:val="24"/>
              </w:rPr>
              <w:t>краткосрочные</w:t>
            </w:r>
            <w:r>
              <w:rPr>
                <w:sz w:val="24"/>
              </w:rPr>
              <w:tab/>
            </w:r>
            <w:r>
              <w:rPr>
                <w:spacing w:val="-10"/>
                <w:sz w:val="24"/>
              </w:rPr>
              <w:t>и</w:t>
            </w:r>
            <w:r>
              <w:rPr>
                <w:sz w:val="24"/>
              </w:rPr>
              <w:tab/>
            </w:r>
            <w:r>
              <w:rPr>
                <w:spacing w:val="-2"/>
                <w:sz w:val="24"/>
              </w:rPr>
              <w:t>долгосрочные</w:t>
            </w:r>
            <w:r>
              <w:rPr>
                <w:sz w:val="24"/>
              </w:rPr>
              <w:tab/>
            </w:r>
            <w:r>
              <w:rPr>
                <w:spacing w:val="-4"/>
                <w:sz w:val="24"/>
              </w:rPr>
              <w:t xml:space="preserve">цели </w:t>
            </w:r>
            <w:r>
              <w:rPr>
                <w:sz w:val="24"/>
              </w:rPr>
              <w:t>(индивидуальные</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участия</w:t>
            </w:r>
            <w:r>
              <w:rPr>
                <w:spacing w:val="80"/>
                <w:sz w:val="24"/>
              </w:rPr>
              <w:t xml:space="preserve"> </w:t>
            </w:r>
            <w:r>
              <w:rPr>
                <w:sz w:val="24"/>
              </w:rPr>
              <w:t>в</w:t>
            </w:r>
            <w:r>
              <w:rPr>
                <w:spacing w:val="80"/>
                <w:sz w:val="24"/>
              </w:rPr>
              <w:t xml:space="preserve"> </w:t>
            </w:r>
            <w:r>
              <w:rPr>
                <w:sz w:val="24"/>
              </w:rPr>
              <w:t>коллективных</w:t>
            </w:r>
            <w:r>
              <w:rPr>
                <w:spacing w:val="80"/>
                <w:sz w:val="24"/>
              </w:rPr>
              <w:t xml:space="preserve"> </w:t>
            </w:r>
            <w:r>
              <w:rPr>
                <w:sz w:val="24"/>
              </w:rPr>
              <w:t>задачах)</w:t>
            </w:r>
            <w:r>
              <w:rPr>
                <w:spacing w:val="80"/>
                <w:sz w:val="24"/>
              </w:rPr>
              <w:t xml:space="preserve"> </w:t>
            </w:r>
            <w:r>
              <w:rPr>
                <w:sz w:val="24"/>
              </w:rPr>
              <w:t>в</w:t>
            </w:r>
            <w:r>
              <w:rPr>
                <w:spacing w:val="80"/>
                <w:sz w:val="24"/>
              </w:rPr>
              <w:t xml:space="preserve"> </w:t>
            </w:r>
            <w:r>
              <w:rPr>
                <w:sz w:val="24"/>
              </w:rPr>
              <w:t>стандартной</w:t>
            </w:r>
            <w:r>
              <w:rPr>
                <w:spacing w:val="40"/>
                <w:sz w:val="24"/>
              </w:rPr>
              <w:t xml:space="preserve"> </w:t>
            </w:r>
            <w:r>
              <w:rPr>
                <w:sz w:val="24"/>
              </w:rPr>
              <w:t>(типовой)</w:t>
            </w:r>
            <w:r>
              <w:rPr>
                <w:spacing w:val="37"/>
                <w:sz w:val="24"/>
              </w:rPr>
              <w:t xml:space="preserve"> </w:t>
            </w:r>
            <w:r>
              <w:rPr>
                <w:sz w:val="24"/>
              </w:rPr>
              <w:t>ситуации</w:t>
            </w:r>
            <w:r>
              <w:rPr>
                <w:spacing w:val="40"/>
                <w:sz w:val="24"/>
              </w:rPr>
              <w:t xml:space="preserve"> </w:t>
            </w:r>
            <w:r>
              <w:rPr>
                <w:sz w:val="24"/>
              </w:rPr>
              <w:t>на</w:t>
            </w:r>
            <w:r>
              <w:rPr>
                <w:spacing w:val="39"/>
                <w:sz w:val="24"/>
              </w:rPr>
              <w:t xml:space="preserve"> </w:t>
            </w:r>
            <w:r>
              <w:rPr>
                <w:sz w:val="24"/>
              </w:rPr>
              <w:t>основе</w:t>
            </w:r>
            <w:r>
              <w:rPr>
                <w:spacing w:val="38"/>
                <w:sz w:val="24"/>
              </w:rPr>
              <w:t xml:space="preserve"> </w:t>
            </w:r>
            <w:r>
              <w:rPr>
                <w:sz w:val="24"/>
              </w:rPr>
              <w:t>предложенного</w:t>
            </w:r>
            <w:r>
              <w:rPr>
                <w:spacing w:val="40"/>
                <w:sz w:val="24"/>
              </w:rPr>
              <w:t xml:space="preserve"> </w:t>
            </w:r>
            <w:r>
              <w:rPr>
                <w:sz w:val="24"/>
              </w:rPr>
              <w:t>формата планирования, распределения промежуточных шагов и сроков; принимать</w:t>
            </w:r>
            <w:r>
              <w:rPr>
                <w:spacing w:val="80"/>
                <w:sz w:val="24"/>
              </w:rPr>
              <w:t xml:space="preserve"> </w:t>
            </w:r>
            <w:r>
              <w:rPr>
                <w:sz w:val="24"/>
              </w:rPr>
              <w:t>цель</w:t>
            </w:r>
            <w:r>
              <w:rPr>
                <w:spacing w:val="80"/>
                <w:sz w:val="24"/>
              </w:rPr>
              <w:t xml:space="preserve"> </w:t>
            </w:r>
            <w:r>
              <w:rPr>
                <w:sz w:val="24"/>
              </w:rPr>
              <w:t>совместной</w:t>
            </w:r>
            <w:r>
              <w:rPr>
                <w:spacing w:val="80"/>
                <w:sz w:val="24"/>
              </w:rPr>
              <w:t xml:space="preserve"> </w:t>
            </w:r>
            <w:r>
              <w:rPr>
                <w:sz w:val="24"/>
              </w:rPr>
              <w:t>деятельности,</w:t>
            </w:r>
            <w:r>
              <w:rPr>
                <w:spacing w:val="80"/>
                <w:sz w:val="24"/>
              </w:rPr>
              <w:t xml:space="preserve"> </w:t>
            </w:r>
            <w:r>
              <w:rPr>
                <w:sz w:val="24"/>
              </w:rPr>
              <w:t>коллективно</w:t>
            </w:r>
            <w:r>
              <w:rPr>
                <w:spacing w:val="80"/>
                <w:sz w:val="24"/>
              </w:rPr>
              <w:t xml:space="preserve"> </w:t>
            </w:r>
            <w:r>
              <w:rPr>
                <w:sz w:val="24"/>
              </w:rPr>
              <w:t>строить</w:t>
            </w:r>
            <w:r>
              <w:rPr>
                <w:spacing w:val="40"/>
                <w:sz w:val="24"/>
              </w:rPr>
              <w:t xml:space="preserve"> </w:t>
            </w:r>
            <w:r>
              <w:rPr>
                <w:sz w:val="24"/>
              </w:rPr>
              <w:t>действия</w:t>
            </w:r>
            <w:r>
              <w:rPr>
                <w:spacing w:val="80"/>
                <w:sz w:val="24"/>
              </w:rPr>
              <w:t xml:space="preserve"> </w:t>
            </w:r>
            <w:r>
              <w:rPr>
                <w:sz w:val="24"/>
              </w:rPr>
              <w:t>по</w:t>
            </w:r>
            <w:r>
              <w:rPr>
                <w:spacing w:val="80"/>
                <w:sz w:val="24"/>
              </w:rPr>
              <w:t xml:space="preserve"> </w:t>
            </w:r>
            <w:r>
              <w:rPr>
                <w:sz w:val="24"/>
              </w:rPr>
              <w:t>ее</w:t>
            </w:r>
            <w:r>
              <w:rPr>
                <w:spacing w:val="80"/>
                <w:sz w:val="24"/>
              </w:rPr>
              <w:t xml:space="preserve"> </w:t>
            </w:r>
            <w:r>
              <w:rPr>
                <w:sz w:val="24"/>
              </w:rPr>
              <w:t>достижению:</w:t>
            </w:r>
            <w:r>
              <w:rPr>
                <w:spacing w:val="80"/>
                <w:sz w:val="24"/>
              </w:rPr>
              <w:t xml:space="preserve"> </w:t>
            </w:r>
            <w:r>
              <w:rPr>
                <w:sz w:val="24"/>
              </w:rPr>
              <w:t>распределять</w:t>
            </w:r>
            <w:r>
              <w:rPr>
                <w:spacing w:val="80"/>
                <w:sz w:val="24"/>
              </w:rPr>
              <w:t xml:space="preserve"> </w:t>
            </w:r>
            <w:r>
              <w:rPr>
                <w:sz w:val="24"/>
              </w:rPr>
              <w:t>роли,</w:t>
            </w:r>
            <w:r>
              <w:rPr>
                <w:spacing w:val="80"/>
                <w:sz w:val="24"/>
              </w:rPr>
              <w:t xml:space="preserve"> </w:t>
            </w:r>
            <w:r>
              <w:rPr>
                <w:sz w:val="24"/>
              </w:rPr>
              <w:t>договариваться, обсуждать процесс и результат совместной работы;</w:t>
            </w:r>
          </w:p>
          <w:p w:rsidR="00C15EAD" w:rsidRDefault="0007211F">
            <w:pPr>
              <w:pStyle w:val="TableParagraph"/>
              <w:tabs>
                <w:tab w:val="left" w:pos="1503"/>
                <w:tab w:val="left" w:pos="3028"/>
                <w:tab w:val="left" w:pos="4664"/>
                <w:tab w:val="left" w:pos="6160"/>
              </w:tabs>
              <w:spacing w:before="1"/>
              <w:ind w:left="61" w:right="58"/>
              <w:rPr>
                <w:sz w:val="24"/>
              </w:rPr>
            </w:pPr>
            <w:r>
              <w:rPr>
                <w:spacing w:val="-2"/>
                <w:sz w:val="24"/>
              </w:rPr>
              <w:t>проявлять</w:t>
            </w:r>
            <w:r>
              <w:rPr>
                <w:sz w:val="24"/>
              </w:rPr>
              <w:tab/>
            </w:r>
            <w:r>
              <w:rPr>
                <w:spacing w:val="-2"/>
                <w:sz w:val="24"/>
              </w:rPr>
              <w:t>готовность</w:t>
            </w:r>
            <w:r>
              <w:rPr>
                <w:sz w:val="24"/>
              </w:rPr>
              <w:tab/>
            </w:r>
            <w:proofErr w:type="gramStart"/>
            <w:r>
              <w:rPr>
                <w:spacing w:val="-2"/>
                <w:sz w:val="24"/>
              </w:rPr>
              <w:t>руководить,</w:t>
            </w:r>
            <w:r>
              <w:rPr>
                <w:sz w:val="24"/>
              </w:rPr>
              <w:tab/>
            </w:r>
            <w:proofErr w:type="gramEnd"/>
            <w:r>
              <w:rPr>
                <w:spacing w:val="-2"/>
                <w:sz w:val="24"/>
              </w:rPr>
              <w:t>выполнять</w:t>
            </w:r>
            <w:r>
              <w:rPr>
                <w:sz w:val="24"/>
              </w:rPr>
              <w:tab/>
            </w:r>
            <w:r>
              <w:rPr>
                <w:spacing w:val="-2"/>
                <w:sz w:val="24"/>
              </w:rPr>
              <w:t>поручения, подчиняться;</w:t>
            </w:r>
          </w:p>
          <w:p w:rsidR="00C15EAD" w:rsidRDefault="0007211F">
            <w:pPr>
              <w:pStyle w:val="TableParagraph"/>
              <w:spacing w:before="0"/>
              <w:ind w:left="61" w:right="1753"/>
              <w:rPr>
                <w:sz w:val="24"/>
              </w:rPr>
            </w:pPr>
            <w:r>
              <w:rPr>
                <w:sz w:val="24"/>
              </w:rPr>
              <w:t>ответственно</w:t>
            </w:r>
            <w:r>
              <w:rPr>
                <w:spacing w:val="-10"/>
                <w:sz w:val="24"/>
              </w:rPr>
              <w:t xml:space="preserve"> </w:t>
            </w:r>
            <w:r>
              <w:rPr>
                <w:sz w:val="24"/>
              </w:rPr>
              <w:t>выполнять</w:t>
            </w:r>
            <w:r>
              <w:rPr>
                <w:spacing w:val="-10"/>
                <w:sz w:val="24"/>
              </w:rPr>
              <w:t xml:space="preserve"> </w:t>
            </w:r>
            <w:r>
              <w:rPr>
                <w:sz w:val="24"/>
              </w:rPr>
              <w:t>свою</w:t>
            </w:r>
            <w:r>
              <w:rPr>
                <w:spacing w:val="-11"/>
                <w:sz w:val="24"/>
              </w:rPr>
              <w:t xml:space="preserve"> </w:t>
            </w:r>
            <w:r>
              <w:rPr>
                <w:sz w:val="24"/>
              </w:rPr>
              <w:t>часть</w:t>
            </w:r>
            <w:r>
              <w:rPr>
                <w:spacing w:val="-9"/>
                <w:sz w:val="24"/>
              </w:rPr>
              <w:t xml:space="preserve"> </w:t>
            </w:r>
            <w:r>
              <w:rPr>
                <w:sz w:val="24"/>
              </w:rPr>
              <w:t>работы; оценивать свой вклад в общий результат;</w:t>
            </w:r>
          </w:p>
          <w:p w:rsidR="00C15EAD" w:rsidRDefault="0007211F">
            <w:pPr>
              <w:pStyle w:val="TableParagraph"/>
              <w:tabs>
                <w:tab w:val="left" w:pos="1418"/>
                <w:tab w:val="left" w:pos="2877"/>
                <w:tab w:val="left" w:pos="4227"/>
                <w:tab w:val="left" w:pos="5280"/>
                <w:tab w:val="left" w:pos="5642"/>
              </w:tabs>
              <w:spacing w:before="0"/>
              <w:ind w:left="61" w:right="53"/>
              <w:rPr>
                <w:sz w:val="24"/>
              </w:rPr>
            </w:pPr>
            <w:r>
              <w:rPr>
                <w:spacing w:val="-2"/>
                <w:sz w:val="24"/>
              </w:rPr>
              <w:t>выполнять</w:t>
            </w:r>
            <w:r>
              <w:rPr>
                <w:sz w:val="24"/>
              </w:rPr>
              <w:tab/>
            </w:r>
            <w:r>
              <w:rPr>
                <w:spacing w:val="-2"/>
                <w:sz w:val="24"/>
              </w:rPr>
              <w:t>совместные</w:t>
            </w:r>
            <w:r>
              <w:rPr>
                <w:sz w:val="24"/>
              </w:rPr>
              <w:tab/>
            </w:r>
            <w:r>
              <w:rPr>
                <w:spacing w:val="-2"/>
                <w:sz w:val="24"/>
              </w:rPr>
              <w:t>проектные</w:t>
            </w:r>
            <w:r>
              <w:rPr>
                <w:sz w:val="24"/>
              </w:rPr>
              <w:tab/>
            </w:r>
            <w:r>
              <w:rPr>
                <w:spacing w:val="-2"/>
                <w:sz w:val="24"/>
              </w:rPr>
              <w:t>задания</w:t>
            </w:r>
            <w:r>
              <w:rPr>
                <w:sz w:val="24"/>
              </w:rPr>
              <w:tab/>
            </w:r>
            <w:r>
              <w:rPr>
                <w:spacing w:val="-10"/>
                <w:sz w:val="24"/>
              </w:rPr>
              <w:t>с</w:t>
            </w:r>
            <w:r>
              <w:rPr>
                <w:sz w:val="24"/>
              </w:rPr>
              <w:tab/>
            </w:r>
            <w:r>
              <w:rPr>
                <w:spacing w:val="-2"/>
                <w:sz w:val="24"/>
              </w:rPr>
              <w:t xml:space="preserve">использованием </w:t>
            </w:r>
            <w:r>
              <w:rPr>
                <w:sz w:val="24"/>
              </w:rPr>
              <w:t>предложенных образцов</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3</w:t>
            </w:r>
          </w:p>
        </w:tc>
        <w:tc>
          <w:tcPr>
            <w:tcW w:w="7373" w:type="dxa"/>
          </w:tcPr>
          <w:p w:rsidR="00C15EAD" w:rsidRDefault="0007211F">
            <w:pPr>
              <w:pStyle w:val="TableParagraph"/>
              <w:spacing w:before="92"/>
              <w:ind w:left="61"/>
              <w:rPr>
                <w:sz w:val="24"/>
              </w:rPr>
            </w:pPr>
            <w:r>
              <w:rPr>
                <w:sz w:val="24"/>
              </w:rPr>
              <w:t>Регулятивные</w:t>
            </w:r>
            <w:r>
              <w:rPr>
                <w:spacing w:val="-7"/>
                <w:sz w:val="24"/>
              </w:rPr>
              <w:t xml:space="preserve"> </w:t>
            </w:r>
            <w:r>
              <w:rPr>
                <w:spacing w:val="-5"/>
                <w:sz w:val="24"/>
              </w:rPr>
              <w:t>УУД</w:t>
            </w:r>
          </w:p>
        </w:tc>
      </w:tr>
      <w:tr w:rsidR="00C15EAD">
        <w:trPr>
          <w:trHeight w:val="479"/>
        </w:trPr>
        <w:tc>
          <w:tcPr>
            <w:tcW w:w="1702" w:type="dxa"/>
          </w:tcPr>
          <w:p w:rsidR="00C15EAD" w:rsidRDefault="0007211F">
            <w:pPr>
              <w:pStyle w:val="TableParagraph"/>
              <w:ind w:left="11" w:right="2"/>
              <w:jc w:val="center"/>
              <w:rPr>
                <w:sz w:val="24"/>
              </w:rPr>
            </w:pPr>
            <w:r>
              <w:rPr>
                <w:spacing w:val="-5"/>
                <w:sz w:val="24"/>
              </w:rPr>
              <w:t>3.1</w:t>
            </w:r>
          </w:p>
        </w:tc>
        <w:tc>
          <w:tcPr>
            <w:tcW w:w="7373" w:type="dxa"/>
          </w:tcPr>
          <w:p w:rsidR="00C15EAD" w:rsidRDefault="0007211F">
            <w:pPr>
              <w:pStyle w:val="TableParagraph"/>
              <w:ind w:left="61"/>
              <w:rPr>
                <w:sz w:val="24"/>
              </w:rPr>
            </w:pPr>
            <w:r>
              <w:rPr>
                <w:spacing w:val="-2"/>
                <w:sz w:val="24"/>
              </w:rPr>
              <w:t>Самоорганизация</w:t>
            </w:r>
          </w:p>
        </w:tc>
      </w:tr>
      <w:tr w:rsidR="00C15EAD">
        <w:trPr>
          <w:trHeight w:val="755"/>
        </w:trPr>
        <w:tc>
          <w:tcPr>
            <w:tcW w:w="1702" w:type="dxa"/>
          </w:tcPr>
          <w:p w:rsidR="00C15EAD" w:rsidRDefault="0007211F">
            <w:pPr>
              <w:pStyle w:val="TableParagraph"/>
              <w:ind w:left="11" w:right="5"/>
              <w:jc w:val="center"/>
              <w:rPr>
                <w:sz w:val="24"/>
              </w:rPr>
            </w:pPr>
            <w:r>
              <w:rPr>
                <w:spacing w:val="-2"/>
                <w:sz w:val="24"/>
              </w:rPr>
              <w:t>3.1.1</w:t>
            </w:r>
          </w:p>
        </w:tc>
        <w:tc>
          <w:tcPr>
            <w:tcW w:w="7373" w:type="dxa"/>
          </w:tcPr>
          <w:p w:rsidR="00C15EAD" w:rsidRDefault="0007211F">
            <w:pPr>
              <w:pStyle w:val="TableParagraph"/>
              <w:ind w:left="61"/>
              <w:rPr>
                <w:sz w:val="24"/>
              </w:rPr>
            </w:pPr>
            <w:r>
              <w:rPr>
                <w:sz w:val="24"/>
              </w:rPr>
              <w:t>Планировать</w:t>
            </w:r>
            <w:r>
              <w:rPr>
                <w:spacing w:val="40"/>
                <w:sz w:val="24"/>
              </w:rPr>
              <w:t xml:space="preserve"> </w:t>
            </w:r>
            <w:r>
              <w:rPr>
                <w:sz w:val="24"/>
              </w:rPr>
              <w:t>действия</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для</w:t>
            </w:r>
            <w:r>
              <w:rPr>
                <w:spacing w:val="40"/>
                <w:sz w:val="24"/>
              </w:rPr>
              <w:t xml:space="preserve"> </w:t>
            </w:r>
            <w:r>
              <w:rPr>
                <w:sz w:val="24"/>
              </w:rPr>
              <w:t>получения результата; выстраивать последовательность выбранных действий</w:t>
            </w:r>
          </w:p>
        </w:tc>
      </w:tr>
      <w:tr w:rsidR="00C15EAD">
        <w:trPr>
          <w:trHeight w:val="479"/>
        </w:trPr>
        <w:tc>
          <w:tcPr>
            <w:tcW w:w="1702" w:type="dxa"/>
          </w:tcPr>
          <w:p w:rsidR="00C15EAD" w:rsidRDefault="0007211F">
            <w:pPr>
              <w:pStyle w:val="TableParagraph"/>
              <w:ind w:left="11" w:right="2"/>
              <w:jc w:val="center"/>
              <w:rPr>
                <w:sz w:val="24"/>
              </w:rPr>
            </w:pPr>
            <w:r>
              <w:rPr>
                <w:spacing w:val="-5"/>
                <w:sz w:val="24"/>
              </w:rPr>
              <w:t>3.2</w:t>
            </w:r>
          </w:p>
        </w:tc>
        <w:tc>
          <w:tcPr>
            <w:tcW w:w="7373" w:type="dxa"/>
          </w:tcPr>
          <w:p w:rsidR="00C15EAD" w:rsidRDefault="0007211F">
            <w:pPr>
              <w:pStyle w:val="TableParagraph"/>
              <w:ind w:left="61"/>
              <w:rPr>
                <w:sz w:val="24"/>
              </w:rPr>
            </w:pPr>
            <w:r>
              <w:rPr>
                <w:spacing w:val="-2"/>
                <w:sz w:val="24"/>
              </w:rPr>
              <w:t>Самоконтроль</w:t>
            </w:r>
          </w:p>
        </w:tc>
      </w:tr>
      <w:tr w:rsidR="00C15EAD">
        <w:trPr>
          <w:trHeight w:val="758"/>
        </w:trPr>
        <w:tc>
          <w:tcPr>
            <w:tcW w:w="1702" w:type="dxa"/>
          </w:tcPr>
          <w:p w:rsidR="00C15EAD" w:rsidRDefault="0007211F">
            <w:pPr>
              <w:pStyle w:val="TableParagraph"/>
              <w:ind w:left="11" w:right="5"/>
              <w:jc w:val="center"/>
              <w:rPr>
                <w:sz w:val="24"/>
              </w:rPr>
            </w:pPr>
            <w:r>
              <w:rPr>
                <w:spacing w:val="-2"/>
                <w:sz w:val="24"/>
              </w:rPr>
              <w:t>3.2.1</w:t>
            </w:r>
          </w:p>
        </w:tc>
        <w:tc>
          <w:tcPr>
            <w:tcW w:w="7373" w:type="dxa"/>
          </w:tcPr>
          <w:p w:rsidR="00C15EAD" w:rsidRDefault="0007211F">
            <w:pPr>
              <w:pStyle w:val="TableParagraph"/>
              <w:ind w:left="61"/>
              <w:rPr>
                <w:sz w:val="24"/>
              </w:rPr>
            </w:pPr>
            <w:r>
              <w:rPr>
                <w:sz w:val="24"/>
              </w:rPr>
              <w:t>Устанавливать причины успеха (неудач) учебной деятельности; корректировать</w:t>
            </w:r>
            <w:r>
              <w:rPr>
                <w:spacing w:val="-6"/>
                <w:sz w:val="24"/>
              </w:rPr>
              <w:t xml:space="preserve"> </w:t>
            </w:r>
            <w:r>
              <w:rPr>
                <w:sz w:val="24"/>
              </w:rPr>
              <w:t>свои</w:t>
            </w:r>
            <w:r>
              <w:rPr>
                <w:spacing w:val="-5"/>
                <w:sz w:val="24"/>
              </w:rPr>
              <w:t xml:space="preserve"> </w:t>
            </w:r>
            <w:r>
              <w:rPr>
                <w:sz w:val="24"/>
              </w:rPr>
              <w:t>учебные</w:t>
            </w:r>
            <w:r>
              <w:rPr>
                <w:spacing w:val="-9"/>
                <w:sz w:val="24"/>
              </w:rPr>
              <w:t xml:space="preserve"> </w:t>
            </w:r>
            <w:r>
              <w:rPr>
                <w:sz w:val="24"/>
              </w:rPr>
              <w:t>действия</w:t>
            </w:r>
            <w:r>
              <w:rPr>
                <w:spacing w:val="-7"/>
                <w:sz w:val="24"/>
              </w:rPr>
              <w:t xml:space="preserve"> </w:t>
            </w:r>
            <w:r>
              <w:rPr>
                <w:sz w:val="24"/>
              </w:rPr>
              <w:t>для</w:t>
            </w:r>
            <w:r>
              <w:rPr>
                <w:spacing w:val="-7"/>
                <w:sz w:val="24"/>
              </w:rPr>
              <w:t xml:space="preserve"> </w:t>
            </w:r>
            <w:r>
              <w:rPr>
                <w:sz w:val="24"/>
              </w:rPr>
              <w:t>преодоления</w:t>
            </w:r>
            <w:r>
              <w:rPr>
                <w:spacing w:val="-7"/>
                <w:sz w:val="24"/>
              </w:rPr>
              <w:t xml:space="preserve"> </w:t>
            </w:r>
            <w:r>
              <w:rPr>
                <w:sz w:val="24"/>
              </w:rPr>
              <w:t>ошибок</w:t>
            </w:r>
          </w:p>
        </w:tc>
      </w:tr>
    </w:tbl>
    <w:p w:rsidR="00C15EAD" w:rsidRDefault="00C15EAD" w:rsidP="00B2076D">
      <w:pPr>
        <w:pStyle w:val="TableParagraph"/>
        <w:ind w:left="0"/>
        <w:rPr>
          <w:sz w:val="24"/>
        </w:rPr>
        <w:sectPr w:rsidR="00C15EAD">
          <w:type w:val="continuous"/>
          <w:pgSz w:w="11920" w:h="16850"/>
          <w:pgMar w:top="700" w:right="0" w:bottom="280" w:left="141" w:header="720" w:footer="720" w:gutter="0"/>
          <w:cols w:space="720"/>
        </w:sectPr>
      </w:pPr>
    </w:p>
    <w:p w:rsidR="00C15EAD" w:rsidRDefault="00B2076D" w:rsidP="00B2076D">
      <w:pPr>
        <w:jc w:val="center"/>
        <w:rPr>
          <w:sz w:val="24"/>
        </w:rPr>
      </w:pPr>
      <w:r>
        <w:rPr>
          <w:sz w:val="24"/>
        </w:rPr>
        <w:lastRenderedPageBreak/>
        <w:t xml:space="preserve">                                                                            </w:t>
      </w:r>
      <w:r w:rsidR="0007211F">
        <w:rPr>
          <w:sz w:val="24"/>
        </w:rPr>
        <w:t>Приложение</w:t>
      </w:r>
      <w:r w:rsidR="0007211F">
        <w:rPr>
          <w:spacing w:val="-9"/>
          <w:sz w:val="24"/>
        </w:rPr>
        <w:t xml:space="preserve"> </w:t>
      </w:r>
      <w:r w:rsidR="0007211F">
        <w:rPr>
          <w:sz w:val="24"/>
        </w:rPr>
        <w:t>№</w:t>
      </w:r>
      <w:r w:rsidR="0007211F">
        <w:rPr>
          <w:spacing w:val="-12"/>
          <w:sz w:val="24"/>
        </w:rPr>
        <w:t xml:space="preserve"> </w:t>
      </w:r>
      <w:r w:rsidR="0007211F">
        <w:rPr>
          <w:spacing w:val="-10"/>
          <w:sz w:val="24"/>
        </w:rPr>
        <w:t>2</w:t>
      </w:r>
    </w:p>
    <w:p w:rsidR="00C15EAD" w:rsidRDefault="0007211F">
      <w:pPr>
        <w:spacing w:before="46" w:line="275" w:lineRule="exact"/>
        <w:ind w:left="7321"/>
        <w:rPr>
          <w:sz w:val="24"/>
        </w:rPr>
      </w:pPr>
      <w:r>
        <w:rPr>
          <w:spacing w:val="-2"/>
          <w:sz w:val="24"/>
        </w:rPr>
        <w:t>к</w:t>
      </w:r>
      <w:r>
        <w:rPr>
          <w:spacing w:val="1"/>
          <w:sz w:val="24"/>
        </w:rPr>
        <w:t xml:space="preserve"> </w:t>
      </w:r>
      <w:r>
        <w:rPr>
          <w:spacing w:val="-2"/>
          <w:sz w:val="24"/>
        </w:rPr>
        <w:t>приказу</w:t>
      </w:r>
      <w:r>
        <w:rPr>
          <w:spacing w:val="-10"/>
          <w:sz w:val="24"/>
        </w:rPr>
        <w:t xml:space="preserve"> </w:t>
      </w:r>
      <w:proofErr w:type="spellStart"/>
      <w:r w:rsidR="00B2076D">
        <w:rPr>
          <w:spacing w:val="-10"/>
          <w:sz w:val="24"/>
        </w:rPr>
        <w:t>и.о</w:t>
      </w:r>
      <w:proofErr w:type="spellEnd"/>
      <w:r w:rsidR="00B2076D">
        <w:rPr>
          <w:spacing w:val="-10"/>
          <w:sz w:val="24"/>
        </w:rPr>
        <w:t xml:space="preserve">. </w:t>
      </w:r>
      <w:r>
        <w:rPr>
          <w:spacing w:val="-2"/>
          <w:sz w:val="24"/>
        </w:rPr>
        <w:t>директора</w:t>
      </w:r>
      <w:r>
        <w:rPr>
          <w:spacing w:val="-10"/>
          <w:sz w:val="24"/>
        </w:rPr>
        <w:t xml:space="preserve"> </w:t>
      </w:r>
      <w:r>
        <w:rPr>
          <w:spacing w:val="-2"/>
          <w:sz w:val="24"/>
        </w:rPr>
        <w:t>БОУ</w:t>
      </w:r>
      <w:r>
        <w:rPr>
          <w:spacing w:val="-11"/>
          <w:sz w:val="24"/>
        </w:rPr>
        <w:t xml:space="preserve"> </w:t>
      </w:r>
      <w:r>
        <w:rPr>
          <w:spacing w:val="-2"/>
          <w:sz w:val="24"/>
        </w:rPr>
        <w:t>г.</w:t>
      </w:r>
      <w:r>
        <w:rPr>
          <w:spacing w:val="-8"/>
          <w:sz w:val="24"/>
        </w:rPr>
        <w:t xml:space="preserve"> </w:t>
      </w:r>
      <w:r>
        <w:rPr>
          <w:spacing w:val="-4"/>
          <w:sz w:val="24"/>
        </w:rPr>
        <w:t>Омска</w:t>
      </w:r>
    </w:p>
    <w:p w:rsidR="00C15EAD" w:rsidRDefault="0007211F">
      <w:pPr>
        <w:ind w:left="7321" w:right="989"/>
        <w:rPr>
          <w:sz w:val="24"/>
        </w:rPr>
      </w:pPr>
      <w:r>
        <w:rPr>
          <w:spacing w:val="-4"/>
          <w:sz w:val="24"/>
        </w:rPr>
        <w:t>«Средняя</w:t>
      </w:r>
      <w:r>
        <w:rPr>
          <w:spacing w:val="-11"/>
          <w:sz w:val="24"/>
        </w:rPr>
        <w:t xml:space="preserve"> </w:t>
      </w:r>
      <w:r>
        <w:rPr>
          <w:spacing w:val="-4"/>
          <w:sz w:val="24"/>
        </w:rPr>
        <w:t xml:space="preserve">общеобразовательная </w:t>
      </w:r>
      <w:r w:rsidR="00B2076D">
        <w:rPr>
          <w:sz w:val="24"/>
        </w:rPr>
        <w:t>школа № 114</w:t>
      </w:r>
      <w:r>
        <w:rPr>
          <w:sz w:val="24"/>
        </w:rPr>
        <w:t>»</w:t>
      </w:r>
      <w:r>
        <w:rPr>
          <w:spacing w:val="40"/>
          <w:sz w:val="24"/>
        </w:rPr>
        <w:t xml:space="preserve"> </w:t>
      </w:r>
      <w:r>
        <w:rPr>
          <w:sz w:val="24"/>
        </w:rPr>
        <w:t>№</w:t>
      </w:r>
      <w:r>
        <w:rPr>
          <w:spacing w:val="40"/>
          <w:sz w:val="24"/>
        </w:rPr>
        <w:t xml:space="preserve"> </w:t>
      </w:r>
      <w:r w:rsidR="00B2076D">
        <w:rPr>
          <w:sz w:val="24"/>
        </w:rPr>
        <w:t>29/3</w:t>
      </w:r>
      <w:r w:rsidR="003F0FB3">
        <w:rPr>
          <w:sz w:val="24"/>
        </w:rPr>
        <w:t>-ОД</w:t>
      </w:r>
    </w:p>
    <w:p w:rsidR="00C15EAD" w:rsidRDefault="0007211F">
      <w:pPr>
        <w:spacing w:before="47"/>
        <w:ind w:left="7321"/>
        <w:rPr>
          <w:sz w:val="24"/>
        </w:rPr>
      </w:pPr>
      <w:r>
        <w:rPr>
          <w:sz w:val="24"/>
        </w:rPr>
        <w:t>от</w:t>
      </w:r>
      <w:r>
        <w:rPr>
          <w:spacing w:val="3"/>
          <w:sz w:val="24"/>
        </w:rPr>
        <w:t xml:space="preserve"> </w:t>
      </w:r>
      <w:r w:rsidR="00B2076D">
        <w:rPr>
          <w:sz w:val="24"/>
        </w:rPr>
        <w:t>«1</w:t>
      </w:r>
      <w:r>
        <w:rPr>
          <w:sz w:val="24"/>
        </w:rPr>
        <w:t>8»</w:t>
      </w:r>
      <w:r>
        <w:rPr>
          <w:spacing w:val="-19"/>
          <w:sz w:val="24"/>
        </w:rPr>
        <w:t xml:space="preserve"> </w:t>
      </w:r>
      <w:r>
        <w:rPr>
          <w:sz w:val="24"/>
        </w:rPr>
        <w:t>июля</w:t>
      </w:r>
      <w:r>
        <w:rPr>
          <w:spacing w:val="63"/>
          <w:sz w:val="24"/>
        </w:rPr>
        <w:t xml:space="preserve"> </w:t>
      </w:r>
      <w:r>
        <w:rPr>
          <w:sz w:val="24"/>
        </w:rPr>
        <w:t>2025</w:t>
      </w:r>
      <w:r>
        <w:rPr>
          <w:spacing w:val="-3"/>
          <w:sz w:val="24"/>
        </w:rPr>
        <w:t xml:space="preserve"> </w:t>
      </w:r>
      <w:r>
        <w:rPr>
          <w:spacing w:val="-5"/>
          <w:sz w:val="24"/>
        </w:rPr>
        <w:t>г.</w:t>
      </w:r>
    </w:p>
    <w:p w:rsidR="00C15EAD" w:rsidRDefault="00C15EAD">
      <w:pPr>
        <w:pStyle w:val="a3"/>
        <w:spacing w:before="77"/>
        <w:rPr>
          <w:sz w:val="24"/>
        </w:rPr>
      </w:pPr>
    </w:p>
    <w:p w:rsidR="00C15EAD" w:rsidRDefault="0007211F">
      <w:pPr>
        <w:spacing w:line="278" w:lineRule="auto"/>
        <w:ind w:left="1720" w:right="990"/>
        <w:jc w:val="center"/>
        <w:rPr>
          <w:b/>
          <w:sz w:val="26"/>
        </w:rPr>
      </w:pPr>
      <w:r>
        <w:rPr>
          <w:b/>
          <w:spacing w:val="-4"/>
          <w:sz w:val="26"/>
        </w:rPr>
        <w:t>Изменения</w:t>
      </w:r>
      <w:r>
        <w:rPr>
          <w:b/>
          <w:spacing w:val="-13"/>
          <w:sz w:val="26"/>
        </w:rPr>
        <w:t xml:space="preserve"> </w:t>
      </w:r>
      <w:r>
        <w:rPr>
          <w:b/>
          <w:spacing w:val="-4"/>
          <w:sz w:val="26"/>
        </w:rPr>
        <w:t>в</w:t>
      </w:r>
      <w:r>
        <w:rPr>
          <w:b/>
          <w:spacing w:val="-13"/>
          <w:sz w:val="26"/>
        </w:rPr>
        <w:t xml:space="preserve"> </w:t>
      </w:r>
      <w:r>
        <w:rPr>
          <w:b/>
          <w:spacing w:val="-4"/>
          <w:sz w:val="26"/>
        </w:rPr>
        <w:t>содержательный</w:t>
      </w:r>
      <w:r>
        <w:rPr>
          <w:b/>
          <w:spacing w:val="-20"/>
          <w:sz w:val="26"/>
        </w:rPr>
        <w:t xml:space="preserve"> </w:t>
      </w:r>
      <w:r>
        <w:rPr>
          <w:b/>
          <w:spacing w:val="-4"/>
          <w:sz w:val="26"/>
        </w:rPr>
        <w:t>раздел</w:t>
      </w:r>
      <w:r>
        <w:rPr>
          <w:b/>
          <w:spacing w:val="-17"/>
          <w:sz w:val="26"/>
        </w:rPr>
        <w:t xml:space="preserve"> </w:t>
      </w:r>
      <w:r>
        <w:rPr>
          <w:b/>
          <w:spacing w:val="-4"/>
          <w:sz w:val="26"/>
        </w:rPr>
        <w:t>основной</w:t>
      </w:r>
      <w:r>
        <w:rPr>
          <w:b/>
          <w:spacing w:val="-19"/>
          <w:sz w:val="26"/>
        </w:rPr>
        <w:t xml:space="preserve"> </w:t>
      </w:r>
      <w:r>
        <w:rPr>
          <w:b/>
          <w:spacing w:val="-4"/>
          <w:sz w:val="26"/>
        </w:rPr>
        <w:t>образовательной</w:t>
      </w:r>
      <w:r>
        <w:rPr>
          <w:b/>
          <w:spacing w:val="-8"/>
          <w:sz w:val="26"/>
        </w:rPr>
        <w:t xml:space="preserve"> </w:t>
      </w:r>
      <w:r>
        <w:rPr>
          <w:b/>
          <w:spacing w:val="-4"/>
          <w:sz w:val="26"/>
        </w:rPr>
        <w:t xml:space="preserve">программы </w:t>
      </w:r>
      <w:r>
        <w:rPr>
          <w:b/>
          <w:sz w:val="26"/>
        </w:rPr>
        <w:t>начального общего образования</w:t>
      </w:r>
    </w:p>
    <w:p w:rsidR="00C15EAD" w:rsidRDefault="0007211F">
      <w:pPr>
        <w:spacing w:line="297" w:lineRule="exact"/>
        <w:ind w:left="1157" w:right="434"/>
        <w:jc w:val="center"/>
        <w:rPr>
          <w:b/>
          <w:sz w:val="26"/>
        </w:rPr>
      </w:pPr>
      <w:r>
        <w:rPr>
          <w:b/>
          <w:sz w:val="26"/>
        </w:rPr>
        <w:t>в</w:t>
      </w:r>
      <w:r>
        <w:rPr>
          <w:b/>
          <w:spacing w:val="-17"/>
          <w:sz w:val="26"/>
        </w:rPr>
        <w:t xml:space="preserve"> </w:t>
      </w:r>
      <w:r>
        <w:rPr>
          <w:b/>
          <w:sz w:val="26"/>
        </w:rPr>
        <w:t>БОУ</w:t>
      </w:r>
      <w:r>
        <w:rPr>
          <w:b/>
          <w:spacing w:val="29"/>
          <w:sz w:val="26"/>
        </w:rPr>
        <w:t xml:space="preserve"> </w:t>
      </w:r>
      <w:proofErr w:type="gramStart"/>
      <w:r>
        <w:rPr>
          <w:b/>
          <w:sz w:val="26"/>
        </w:rPr>
        <w:t>г</w:t>
      </w:r>
      <w:r>
        <w:rPr>
          <w:b/>
          <w:spacing w:val="-25"/>
          <w:sz w:val="26"/>
        </w:rPr>
        <w:t xml:space="preserve"> </w:t>
      </w:r>
      <w:r>
        <w:rPr>
          <w:b/>
          <w:sz w:val="26"/>
        </w:rPr>
        <w:t>.Омска</w:t>
      </w:r>
      <w:proofErr w:type="gramEnd"/>
      <w:r>
        <w:rPr>
          <w:b/>
          <w:spacing w:val="73"/>
          <w:sz w:val="26"/>
        </w:rPr>
        <w:t xml:space="preserve"> </w:t>
      </w:r>
      <w:r>
        <w:rPr>
          <w:b/>
          <w:sz w:val="26"/>
        </w:rPr>
        <w:t>«Средняя</w:t>
      </w:r>
      <w:r>
        <w:rPr>
          <w:b/>
          <w:spacing w:val="-6"/>
          <w:sz w:val="26"/>
        </w:rPr>
        <w:t xml:space="preserve"> </w:t>
      </w:r>
      <w:r>
        <w:rPr>
          <w:b/>
          <w:sz w:val="26"/>
        </w:rPr>
        <w:t>общеобразовательная</w:t>
      </w:r>
      <w:r>
        <w:rPr>
          <w:b/>
          <w:spacing w:val="-5"/>
          <w:sz w:val="26"/>
        </w:rPr>
        <w:t xml:space="preserve"> </w:t>
      </w:r>
      <w:r>
        <w:rPr>
          <w:b/>
          <w:sz w:val="26"/>
        </w:rPr>
        <w:t>школа</w:t>
      </w:r>
      <w:r>
        <w:rPr>
          <w:b/>
          <w:spacing w:val="-6"/>
          <w:sz w:val="26"/>
        </w:rPr>
        <w:t xml:space="preserve"> </w:t>
      </w:r>
      <w:r>
        <w:rPr>
          <w:b/>
          <w:sz w:val="26"/>
        </w:rPr>
        <w:t>№</w:t>
      </w:r>
      <w:r>
        <w:rPr>
          <w:b/>
          <w:spacing w:val="-3"/>
          <w:sz w:val="26"/>
        </w:rPr>
        <w:t xml:space="preserve"> </w:t>
      </w:r>
      <w:r w:rsidR="00B2076D">
        <w:rPr>
          <w:b/>
          <w:spacing w:val="-5"/>
          <w:sz w:val="26"/>
        </w:rPr>
        <w:t>114</w:t>
      </w:r>
      <w:r>
        <w:rPr>
          <w:b/>
          <w:spacing w:val="-5"/>
          <w:sz w:val="26"/>
        </w:rPr>
        <w:t>»</w:t>
      </w:r>
    </w:p>
    <w:p w:rsidR="00C15EAD" w:rsidRDefault="0007211F">
      <w:pPr>
        <w:pStyle w:val="a4"/>
        <w:numPr>
          <w:ilvl w:val="0"/>
          <w:numId w:val="5"/>
        </w:numPr>
        <w:tabs>
          <w:tab w:val="left" w:pos="1643"/>
          <w:tab w:val="left" w:pos="1839"/>
        </w:tabs>
        <w:spacing w:before="40" w:line="500" w:lineRule="atLeast"/>
        <w:ind w:right="3398" w:hanging="540"/>
        <w:jc w:val="left"/>
        <w:rPr>
          <w:sz w:val="26"/>
        </w:rPr>
      </w:pPr>
      <w:r>
        <w:rPr>
          <w:sz w:val="26"/>
        </w:rPr>
        <w:t>Рабочая</w:t>
      </w:r>
      <w:r>
        <w:rPr>
          <w:spacing w:val="-8"/>
          <w:sz w:val="26"/>
        </w:rPr>
        <w:t xml:space="preserve"> </w:t>
      </w:r>
      <w:r>
        <w:rPr>
          <w:sz w:val="26"/>
        </w:rPr>
        <w:t>программа</w:t>
      </w:r>
      <w:r>
        <w:rPr>
          <w:spacing w:val="-2"/>
          <w:sz w:val="26"/>
        </w:rPr>
        <w:t xml:space="preserve"> </w:t>
      </w:r>
      <w:r>
        <w:rPr>
          <w:sz w:val="26"/>
        </w:rPr>
        <w:t>учебного</w:t>
      </w:r>
      <w:r>
        <w:rPr>
          <w:spacing w:val="-8"/>
          <w:sz w:val="26"/>
        </w:rPr>
        <w:t xml:space="preserve"> </w:t>
      </w:r>
      <w:r>
        <w:rPr>
          <w:sz w:val="26"/>
        </w:rPr>
        <w:t>предмета</w:t>
      </w:r>
      <w:r>
        <w:rPr>
          <w:spacing w:val="-6"/>
          <w:sz w:val="26"/>
        </w:rPr>
        <w:t xml:space="preserve"> </w:t>
      </w:r>
      <w:r>
        <w:rPr>
          <w:sz w:val="26"/>
        </w:rPr>
        <w:t>«Русский</w:t>
      </w:r>
      <w:r>
        <w:rPr>
          <w:spacing w:val="-7"/>
          <w:sz w:val="26"/>
        </w:rPr>
        <w:t xml:space="preserve"> </w:t>
      </w:r>
      <w:r>
        <w:rPr>
          <w:sz w:val="26"/>
        </w:rPr>
        <w:t xml:space="preserve">язык» </w:t>
      </w:r>
      <w:r w:rsidR="00B2076D">
        <w:rPr>
          <w:sz w:val="26"/>
        </w:rPr>
        <w:t>Добавить раздел «</w:t>
      </w:r>
      <w:r>
        <w:rPr>
          <w:sz w:val="26"/>
        </w:rPr>
        <w:t>Поурочное планирование</w:t>
      </w:r>
      <w:r w:rsidR="00B2076D">
        <w:rPr>
          <w:sz w:val="26"/>
        </w:rPr>
        <w:t>»</w:t>
      </w:r>
      <w:r>
        <w:rPr>
          <w:sz w:val="26"/>
        </w:rPr>
        <w:t>.</w:t>
      </w:r>
    </w:p>
    <w:p w:rsidR="00C15EAD" w:rsidRDefault="0007211F">
      <w:pPr>
        <w:spacing w:line="274" w:lineRule="exact"/>
        <w:ind w:left="9801"/>
        <w:rPr>
          <w:sz w:val="24"/>
        </w:rPr>
      </w:pPr>
      <w:r>
        <w:rPr>
          <w:sz w:val="24"/>
        </w:rPr>
        <w:t>Таблица</w:t>
      </w:r>
      <w:r>
        <w:rPr>
          <w:spacing w:val="-4"/>
          <w:sz w:val="24"/>
        </w:rPr>
        <w:t xml:space="preserve"> </w:t>
      </w:r>
      <w:r>
        <w:rPr>
          <w:spacing w:val="-10"/>
          <w:sz w:val="24"/>
        </w:rPr>
        <w:t>2</w:t>
      </w:r>
    </w:p>
    <w:p w:rsidR="00C15EAD" w:rsidRDefault="0007211F">
      <w:pPr>
        <w:pStyle w:val="a4"/>
        <w:numPr>
          <w:ilvl w:val="0"/>
          <w:numId w:val="4"/>
        </w:numPr>
        <w:tabs>
          <w:tab w:val="left" w:pos="1479"/>
        </w:tabs>
        <w:spacing w:after="9"/>
        <w:rPr>
          <w:sz w:val="24"/>
        </w:rPr>
      </w:pPr>
      <w:r>
        <w:rPr>
          <w:spacing w:val="-2"/>
          <w:sz w:val="24"/>
        </w:rPr>
        <w:t>класс</w:t>
      </w: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82"/>
        </w:trPr>
        <w:tc>
          <w:tcPr>
            <w:tcW w:w="1135" w:type="dxa"/>
          </w:tcPr>
          <w:p w:rsidR="00C15EAD" w:rsidRDefault="0007211F">
            <w:pPr>
              <w:pStyle w:val="TableParagraph"/>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spacing w:before="92"/>
              <w:rPr>
                <w:sz w:val="24"/>
              </w:rPr>
            </w:pPr>
            <w:r>
              <w:rPr>
                <w:sz w:val="24"/>
              </w:rPr>
              <w:t>Совместное</w:t>
            </w:r>
            <w:r>
              <w:rPr>
                <w:spacing w:val="-7"/>
                <w:sz w:val="24"/>
              </w:rPr>
              <w:t xml:space="preserve"> </w:t>
            </w:r>
            <w:r>
              <w:rPr>
                <w:sz w:val="24"/>
              </w:rPr>
              <w:t>составление</w:t>
            </w:r>
            <w:r>
              <w:rPr>
                <w:spacing w:val="-4"/>
                <w:sz w:val="24"/>
              </w:rPr>
              <w:t xml:space="preserve"> </w:t>
            </w:r>
            <w:r>
              <w:rPr>
                <w:sz w:val="24"/>
              </w:rPr>
              <w:t>небольших</w:t>
            </w:r>
            <w:r>
              <w:rPr>
                <w:spacing w:val="-1"/>
                <w:sz w:val="24"/>
              </w:rPr>
              <w:t xml:space="preserve"> </w:t>
            </w:r>
            <w:r>
              <w:rPr>
                <w:sz w:val="24"/>
              </w:rPr>
              <w:t>рассказов</w:t>
            </w:r>
            <w:r>
              <w:rPr>
                <w:spacing w:val="-4"/>
                <w:sz w:val="24"/>
              </w:rPr>
              <w:t xml:space="preserve"> </w:t>
            </w:r>
            <w:r>
              <w:rPr>
                <w:sz w:val="24"/>
              </w:rPr>
              <w:t>о</w:t>
            </w:r>
            <w:r>
              <w:rPr>
                <w:spacing w:val="-3"/>
                <w:sz w:val="24"/>
              </w:rPr>
              <w:t xml:space="preserve"> </w:t>
            </w:r>
            <w:r>
              <w:rPr>
                <w:sz w:val="24"/>
              </w:rPr>
              <w:t>любимых</w:t>
            </w:r>
            <w:r>
              <w:rPr>
                <w:spacing w:val="-4"/>
                <w:sz w:val="24"/>
              </w:rPr>
              <w:t xml:space="preserve"> </w:t>
            </w:r>
            <w:r>
              <w:rPr>
                <w:spacing w:val="-2"/>
                <w:sz w:val="24"/>
              </w:rPr>
              <w:t>играх</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spacing w:before="92"/>
              <w:rPr>
                <w:sz w:val="24"/>
              </w:rPr>
            </w:pPr>
            <w:r>
              <w:rPr>
                <w:sz w:val="24"/>
              </w:rPr>
              <w:t>Совместное</w:t>
            </w:r>
            <w:r>
              <w:rPr>
                <w:spacing w:val="-7"/>
                <w:sz w:val="24"/>
              </w:rPr>
              <w:t xml:space="preserve"> </w:t>
            </w:r>
            <w:r>
              <w:rPr>
                <w:sz w:val="24"/>
              </w:rPr>
              <w:t>составление</w:t>
            </w:r>
            <w:r>
              <w:rPr>
                <w:spacing w:val="-4"/>
                <w:sz w:val="24"/>
              </w:rPr>
              <w:t xml:space="preserve"> </w:t>
            </w:r>
            <w:r>
              <w:rPr>
                <w:sz w:val="24"/>
              </w:rPr>
              <w:t>небольших</w:t>
            </w:r>
            <w:r>
              <w:rPr>
                <w:spacing w:val="-1"/>
                <w:sz w:val="24"/>
              </w:rPr>
              <w:t xml:space="preserve"> </w:t>
            </w:r>
            <w:r>
              <w:rPr>
                <w:sz w:val="24"/>
              </w:rPr>
              <w:t>рассказов</w:t>
            </w:r>
            <w:r>
              <w:rPr>
                <w:spacing w:val="-4"/>
                <w:sz w:val="24"/>
              </w:rPr>
              <w:t xml:space="preserve"> </w:t>
            </w:r>
            <w:r>
              <w:rPr>
                <w:sz w:val="24"/>
              </w:rPr>
              <w:t>о</w:t>
            </w:r>
            <w:r>
              <w:rPr>
                <w:spacing w:val="-3"/>
                <w:sz w:val="24"/>
              </w:rPr>
              <w:t xml:space="preserve"> </w:t>
            </w:r>
            <w:r>
              <w:rPr>
                <w:sz w:val="24"/>
              </w:rPr>
              <w:t>любимом</w:t>
            </w:r>
            <w:r>
              <w:rPr>
                <w:spacing w:val="-4"/>
                <w:sz w:val="24"/>
              </w:rPr>
              <w:t xml:space="preserve"> </w:t>
            </w:r>
            <w:r>
              <w:rPr>
                <w:spacing w:val="-5"/>
                <w:sz w:val="24"/>
              </w:rPr>
              <w:t>дне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rPr>
                <w:sz w:val="24"/>
              </w:rPr>
            </w:pPr>
            <w:r>
              <w:rPr>
                <w:sz w:val="24"/>
              </w:rPr>
              <w:t>Различение</w:t>
            </w:r>
            <w:r>
              <w:rPr>
                <w:spacing w:val="-5"/>
                <w:sz w:val="24"/>
              </w:rPr>
              <w:t xml:space="preserve"> </w:t>
            </w:r>
            <w:r>
              <w:rPr>
                <w:sz w:val="24"/>
              </w:rPr>
              <w:t>предложения</w:t>
            </w:r>
            <w:r>
              <w:rPr>
                <w:spacing w:val="-4"/>
                <w:sz w:val="24"/>
              </w:rPr>
              <w:t xml:space="preserve"> </w:t>
            </w:r>
            <w:r>
              <w:rPr>
                <w:sz w:val="24"/>
              </w:rPr>
              <w:t>и</w:t>
            </w:r>
            <w:r>
              <w:rPr>
                <w:spacing w:val="-3"/>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tabs>
                <w:tab w:val="left" w:pos="983"/>
                <w:tab w:val="left" w:pos="1318"/>
                <w:tab w:val="left" w:pos="3122"/>
                <w:tab w:val="left" w:pos="4447"/>
                <w:tab w:val="left" w:pos="5198"/>
                <w:tab w:val="left" w:pos="6509"/>
                <w:tab w:val="left" w:pos="6988"/>
              </w:tabs>
              <w:ind w:right="55"/>
              <w:rPr>
                <w:sz w:val="24"/>
              </w:rPr>
            </w:pPr>
            <w:r>
              <w:rPr>
                <w:spacing w:val="-2"/>
                <w:sz w:val="24"/>
              </w:rPr>
              <w:t>Работа</w:t>
            </w:r>
            <w:r>
              <w:rPr>
                <w:sz w:val="24"/>
              </w:rPr>
              <w:tab/>
            </w:r>
            <w:r>
              <w:rPr>
                <w:spacing w:val="-10"/>
                <w:sz w:val="24"/>
              </w:rPr>
              <w:t>с</w:t>
            </w:r>
            <w:r>
              <w:rPr>
                <w:sz w:val="24"/>
              </w:rPr>
              <w:tab/>
            </w:r>
            <w:proofErr w:type="gramStart"/>
            <w:r>
              <w:rPr>
                <w:spacing w:val="-2"/>
                <w:sz w:val="24"/>
              </w:rPr>
              <w:t>предложением:</w:t>
            </w:r>
            <w:r>
              <w:rPr>
                <w:sz w:val="24"/>
              </w:rPr>
              <w:tab/>
            </w:r>
            <w:proofErr w:type="gramEnd"/>
            <w:r>
              <w:rPr>
                <w:spacing w:val="-2"/>
                <w:sz w:val="24"/>
              </w:rPr>
              <w:t>выделение</w:t>
            </w:r>
            <w:r>
              <w:rPr>
                <w:sz w:val="24"/>
              </w:rPr>
              <w:tab/>
            </w:r>
            <w:r>
              <w:rPr>
                <w:spacing w:val="-4"/>
                <w:sz w:val="24"/>
              </w:rPr>
              <w:t>слов,</w:t>
            </w:r>
            <w:r>
              <w:rPr>
                <w:sz w:val="24"/>
              </w:rPr>
              <w:tab/>
            </w:r>
            <w:r>
              <w:rPr>
                <w:spacing w:val="-2"/>
                <w:sz w:val="24"/>
              </w:rPr>
              <w:t>изменение</w:t>
            </w:r>
            <w:r>
              <w:rPr>
                <w:sz w:val="24"/>
              </w:rPr>
              <w:tab/>
            </w:r>
            <w:r>
              <w:rPr>
                <w:spacing w:val="-6"/>
                <w:sz w:val="24"/>
              </w:rPr>
              <w:t>их</w:t>
            </w:r>
            <w:r>
              <w:rPr>
                <w:sz w:val="24"/>
              </w:rPr>
              <w:tab/>
            </w:r>
            <w:r>
              <w:rPr>
                <w:spacing w:val="-2"/>
                <w:sz w:val="24"/>
              </w:rPr>
              <w:t xml:space="preserve">порядка. </w:t>
            </w:r>
            <w:r>
              <w:rPr>
                <w:sz w:val="24"/>
              </w:rPr>
              <w:t>Различение предложения и слова. Закрепление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Составление</w:t>
            </w:r>
            <w:r>
              <w:rPr>
                <w:spacing w:val="-6"/>
                <w:sz w:val="24"/>
              </w:rPr>
              <w:t xml:space="preserve"> </w:t>
            </w:r>
            <w:r>
              <w:rPr>
                <w:sz w:val="24"/>
              </w:rPr>
              <w:t>предложения</w:t>
            </w:r>
            <w:r>
              <w:rPr>
                <w:spacing w:val="-2"/>
                <w:sz w:val="24"/>
              </w:rPr>
              <w:t xml:space="preserve"> </w:t>
            </w:r>
            <w:r>
              <w:rPr>
                <w:sz w:val="24"/>
              </w:rPr>
              <w:t>из</w:t>
            </w:r>
            <w:r>
              <w:rPr>
                <w:spacing w:val="-3"/>
                <w:sz w:val="24"/>
              </w:rPr>
              <w:t xml:space="preserve"> </w:t>
            </w:r>
            <w:r>
              <w:rPr>
                <w:sz w:val="24"/>
              </w:rPr>
              <w:t>слов.</w:t>
            </w:r>
            <w:r>
              <w:rPr>
                <w:spacing w:val="-3"/>
                <w:sz w:val="24"/>
              </w:rPr>
              <w:t xml:space="preserve"> </w:t>
            </w:r>
            <w:r>
              <w:rPr>
                <w:sz w:val="24"/>
              </w:rPr>
              <w:t>Работа</w:t>
            </w:r>
            <w:r>
              <w:rPr>
                <w:spacing w:val="-3"/>
                <w:sz w:val="24"/>
              </w:rPr>
              <w:t xml:space="preserve"> </w:t>
            </w:r>
            <w:r>
              <w:rPr>
                <w:sz w:val="24"/>
              </w:rPr>
              <w:t>с</w:t>
            </w:r>
            <w:r>
              <w:rPr>
                <w:spacing w:val="-3"/>
                <w:sz w:val="24"/>
              </w:rPr>
              <w:t xml:space="preserve"> </w:t>
            </w:r>
            <w:r>
              <w:rPr>
                <w:spacing w:val="-2"/>
                <w:sz w:val="24"/>
              </w:rPr>
              <w:t>предложением</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Составление</w:t>
            </w:r>
            <w:r>
              <w:rPr>
                <w:spacing w:val="-6"/>
                <w:sz w:val="24"/>
              </w:rPr>
              <w:t xml:space="preserve"> </w:t>
            </w:r>
            <w:r>
              <w:rPr>
                <w:sz w:val="24"/>
              </w:rPr>
              <w:t>предложения</w:t>
            </w:r>
            <w:r>
              <w:rPr>
                <w:spacing w:val="-4"/>
                <w:sz w:val="24"/>
              </w:rPr>
              <w:t xml:space="preserve"> </w:t>
            </w:r>
            <w:r>
              <w:rPr>
                <w:sz w:val="24"/>
              </w:rPr>
              <w:t>из</w:t>
            </w:r>
            <w:r>
              <w:rPr>
                <w:spacing w:val="-4"/>
                <w:sz w:val="24"/>
              </w:rPr>
              <w:t xml:space="preserve"> слов</w:t>
            </w:r>
          </w:p>
        </w:tc>
      </w:tr>
      <w:tr w:rsidR="00C15EAD">
        <w:trPr>
          <w:trHeight w:val="755"/>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spacing w:before="92"/>
              <w:rPr>
                <w:sz w:val="24"/>
              </w:rPr>
            </w:pPr>
            <w:r>
              <w:rPr>
                <w:sz w:val="24"/>
              </w:rPr>
              <w:t>Слово</w:t>
            </w:r>
            <w:r>
              <w:rPr>
                <w:spacing w:val="80"/>
                <w:w w:val="150"/>
                <w:sz w:val="24"/>
              </w:rPr>
              <w:t xml:space="preserve"> </w:t>
            </w:r>
            <w:r>
              <w:rPr>
                <w:sz w:val="24"/>
              </w:rPr>
              <w:t>как</w:t>
            </w:r>
            <w:r>
              <w:rPr>
                <w:spacing w:val="80"/>
                <w:w w:val="150"/>
                <w:sz w:val="24"/>
              </w:rPr>
              <w:t xml:space="preserve"> </w:t>
            </w:r>
            <w:r>
              <w:rPr>
                <w:sz w:val="24"/>
              </w:rPr>
              <w:t>объект</w:t>
            </w:r>
            <w:r>
              <w:rPr>
                <w:spacing w:val="80"/>
                <w:w w:val="150"/>
                <w:sz w:val="24"/>
              </w:rPr>
              <w:t xml:space="preserve"> </w:t>
            </w:r>
            <w:r>
              <w:rPr>
                <w:sz w:val="24"/>
              </w:rPr>
              <w:t>изучения.</w:t>
            </w:r>
            <w:r>
              <w:rPr>
                <w:spacing w:val="80"/>
                <w:w w:val="150"/>
                <w:sz w:val="24"/>
              </w:rPr>
              <w:t xml:space="preserve"> </w:t>
            </w:r>
            <w:r>
              <w:rPr>
                <w:sz w:val="24"/>
              </w:rPr>
              <w:t>Различение</w:t>
            </w:r>
            <w:r>
              <w:rPr>
                <w:spacing w:val="80"/>
                <w:w w:val="150"/>
                <w:sz w:val="24"/>
              </w:rPr>
              <w:t xml:space="preserve"> </w:t>
            </w:r>
            <w:r>
              <w:rPr>
                <w:sz w:val="24"/>
              </w:rPr>
              <w:t>слова</w:t>
            </w:r>
            <w:r>
              <w:rPr>
                <w:spacing w:val="80"/>
                <w:w w:val="150"/>
                <w:sz w:val="24"/>
              </w:rPr>
              <w:t xml:space="preserve"> </w:t>
            </w:r>
            <w:r>
              <w:rPr>
                <w:sz w:val="24"/>
              </w:rPr>
              <w:t>и</w:t>
            </w:r>
            <w:r>
              <w:rPr>
                <w:spacing w:val="80"/>
                <w:w w:val="150"/>
                <w:sz w:val="24"/>
              </w:rPr>
              <w:t xml:space="preserve"> </w:t>
            </w:r>
            <w:r>
              <w:rPr>
                <w:sz w:val="24"/>
              </w:rPr>
              <w:t>обозначаемого</w:t>
            </w:r>
            <w:r>
              <w:rPr>
                <w:spacing w:val="80"/>
                <w:w w:val="150"/>
                <w:sz w:val="24"/>
              </w:rPr>
              <w:t xml:space="preserve"> </w:t>
            </w:r>
            <w:r>
              <w:rPr>
                <w:sz w:val="24"/>
              </w:rPr>
              <w:t xml:space="preserve">им </w:t>
            </w:r>
            <w:r>
              <w:rPr>
                <w:spacing w:val="-2"/>
                <w:sz w:val="24"/>
              </w:rPr>
              <w:t>предмета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spacing w:before="92"/>
              <w:rPr>
                <w:sz w:val="24"/>
              </w:rPr>
            </w:pPr>
            <w:r>
              <w:rPr>
                <w:sz w:val="24"/>
              </w:rPr>
              <w:t>Звуки</w:t>
            </w:r>
            <w:r>
              <w:rPr>
                <w:spacing w:val="-6"/>
                <w:sz w:val="24"/>
              </w:rPr>
              <w:t xml:space="preserve"> </w:t>
            </w:r>
            <w:r>
              <w:rPr>
                <w:sz w:val="24"/>
              </w:rPr>
              <w:t>речи.</w:t>
            </w:r>
            <w:r>
              <w:rPr>
                <w:spacing w:val="-3"/>
                <w:sz w:val="24"/>
              </w:rPr>
              <w:t xml:space="preserve"> </w:t>
            </w:r>
            <w:r>
              <w:rPr>
                <w:sz w:val="24"/>
              </w:rPr>
              <w:t>Интонационное</w:t>
            </w:r>
            <w:r>
              <w:rPr>
                <w:spacing w:val="-4"/>
                <w:sz w:val="24"/>
              </w:rPr>
              <w:t xml:space="preserve"> </w:t>
            </w:r>
            <w:r>
              <w:rPr>
                <w:sz w:val="24"/>
              </w:rPr>
              <w:t>выделение</w:t>
            </w:r>
            <w:r>
              <w:rPr>
                <w:spacing w:val="-5"/>
                <w:sz w:val="24"/>
              </w:rPr>
              <w:t xml:space="preserve"> </w:t>
            </w:r>
            <w:r>
              <w:rPr>
                <w:sz w:val="24"/>
              </w:rPr>
              <w:t>звука</w:t>
            </w:r>
            <w:r>
              <w:rPr>
                <w:spacing w:val="-4"/>
                <w:sz w:val="24"/>
              </w:rPr>
              <w:t xml:space="preserve"> </w:t>
            </w:r>
            <w:r>
              <w:rPr>
                <w:sz w:val="24"/>
              </w:rPr>
              <w:t>в</w:t>
            </w:r>
            <w:r>
              <w:rPr>
                <w:spacing w:val="-2"/>
                <w:sz w:val="24"/>
              </w:rPr>
              <w:t xml:space="preserve"> слове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z w:val="24"/>
              </w:rPr>
              <w:t>Определяем</w:t>
            </w:r>
            <w:r>
              <w:rPr>
                <w:spacing w:val="-4"/>
                <w:sz w:val="24"/>
              </w:rPr>
              <w:t xml:space="preserve"> </w:t>
            </w:r>
            <w:r>
              <w:rPr>
                <w:sz w:val="24"/>
              </w:rPr>
              <w:t>самый</w:t>
            </w:r>
            <w:r>
              <w:rPr>
                <w:spacing w:val="-3"/>
                <w:sz w:val="24"/>
              </w:rPr>
              <w:t xml:space="preserve"> </w:t>
            </w:r>
            <w:r>
              <w:rPr>
                <w:sz w:val="24"/>
              </w:rPr>
              <w:t>частый</w:t>
            </w:r>
            <w:r>
              <w:rPr>
                <w:spacing w:val="-2"/>
                <w:sz w:val="24"/>
              </w:rPr>
              <w:t xml:space="preserve"> </w:t>
            </w:r>
            <w:r>
              <w:rPr>
                <w:sz w:val="24"/>
              </w:rPr>
              <w:t>звук</w:t>
            </w:r>
            <w:r>
              <w:rPr>
                <w:spacing w:val="-3"/>
                <w:sz w:val="24"/>
              </w:rPr>
              <w:t xml:space="preserve"> </w:t>
            </w:r>
            <w:r>
              <w:rPr>
                <w:sz w:val="24"/>
              </w:rPr>
              <w:t>в</w:t>
            </w:r>
            <w:r>
              <w:rPr>
                <w:spacing w:val="-3"/>
                <w:sz w:val="24"/>
              </w:rPr>
              <w:t xml:space="preserve"> </w:t>
            </w:r>
            <w:r>
              <w:rPr>
                <w:spacing w:val="-2"/>
                <w:sz w:val="24"/>
              </w:rPr>
              <w:t>стихотворении</w:t>
            </w:r>
          </w:p>
        </w:tc>
      </w:tr>
      <w:tr w:rsidR="00C15EAD">
        <w:trPr>
          <w:trHeight w:val="433"/>
        </w:trPr>
        <w:tc>
          <w:tcPr>
            <w:tcW w:w="1135" w:type="dxa"/>
          </w:tcPr>
          <w:p w:rsidR="00C15EAD" w:rsidRDefault="0007211F">
            <w:pPr>
              <w:pStyle w:val="TableParagraph"/>
              <w:spacing w:before="103"/>
              <w:ind w:left="62"/>
              <w:rPr>
                <w:rFonts w:ascii="Microsoft Sans Serif" w:hAnsi="Microsoft Sans Serif"/>
                <w:sz w:val="20"/>
              </w:rPr>
            </w:pPr>
            <w:r>
              <w:rPr>
                <w:rFonts w:ascii="Microsoft Sans Serif" w:hAnsi="Microsoft Sans Serif"/>
                <w:spacing w:val="-2"/>
                <w:sz w:val="20"/>
              </w:rPr>
              <w:t>Урок</w:t>
            </w:r>
            <w:r>
              <w:rPr>
                <w:rFonts w:ascii="Microsoft Sans Serif" w:hAnsi="Microsoft Sans Serif"/>
                <w:spacing w:val="-9"/>
                <w:sz w:val="20"/>
              </w:rPr>
              <w:t xml:space="preserve"> </w:t>
            </w:r>
            <w:r>
              <w:rPr>
                <w:rFonts w:ascii="Microsoft Sans Serif" w:hAnsi="Microsoft Sans Serif"/>
                <w:spacing w:val="-7"/>
                <w:sz w:val="20"/>
              </w:rPr>
              <w:t>10</w:t>
            </w:r>
          </w:p>
        </w:tc>
        <w:tc>
          <w:tcPr>
            <w:tcW w:w="7939" w:type="dxa"/>
          </w:tcPr>
          <w:p w:rsidR="00C15EAD" w:rsidRDefault="0007211F">
            <w:pPr>
              <w:pStyle w:val="TableParagraph"/>
              <w:spacing w:before="103"/>
              <w:rPr>
                <w:rFonts w:ascii="Microsoft Sans Serif" w:hAnsi="Microsoft Sans Serif"/>
                <w:sz w:val="20"/>
              </w:rPr>
            </w:pPr>
            <w:r>
              <w:rPr>
                <w:rFonts w:ascii="Microsoft Sans Serif" w:hAnsi="Microsoft Sans Serif"/>
                <w:spacing w:val="-2"/>
                <w:sz w:val="20"/>
              </w:rPr>
              <w:t>Различаем</w:t>
            </w:r>
            <w:r>
              <w:rPr>
                <w:rFonts w:ascii="Microsoft Sans Serif" w:hAnsi="Microsoft Sans Serif"/>
                <w:spacing w:val="-5"/>
                <w:sz w:val="20"/>
              </w:rPr>
              <w:t xml:space="preserve"> </w:t>
            </w:r>
            <w:r>
              <w:rPr>
                <w:rFonts w:ascii="Microsoft Sans Serif" w:hAnsi="Microsoft Sans Serif"/>
                <w:spacing w:val="-2"/>
                <w:sz w:val="20"/>
              </w:rPr>
              <w:t>первые звуки</w:t>
            </w:r>
            <w:r>
              <w:rPr>
                <w:rFonts w:ascii="Microsoft Sans Serif" w:hAnsi="Microsoft Sans Serif"/>
                <w:spacing w:val="-3"/>
                <w:sz w:val="20"/>
              </w:rPr>
              <w:t xml:space="preserve"> </w:t>
            </w:r>
            <w:r>
              <w:rPr>
                <w:rFonts w:ascii="Microsoft Sans Serif" w:hAnsi="Microsoft Sans Serif"/>
                <w:spacing w:val="-2"/>
                <w:sz w:val="20"/>
              </w:rPr>
              <w:t>в</w:t>
            </w:r>
            <w:r>
              <w:rPr>
                <w:rFonts w:ascii="Microsoft Sans Serif" w:hAnsi="Microsoft Sans Serif"/>
                <w:spacing w:val="-5"/>
                <w:sz w:val="20"/>
              </w:rPr>
              <w:t xml:space="preserve"> </w:t>
            </w:r>
            <w:r>
              <w:rPr>
                <w:rFonts w:ascii="Microsoft Sans Serif" w:hAnsi="Microsoft Sans Serif"/>
                <w:spacing w:val="-2"/>
                <w:sz w:val="20"/>
              </w:rPr>
              <w:t>словах</w:t>
            </w:r>
          </w:p>
        </w:tc>
      </w:tr>
      <w:tr w:rsidR="00C15EAD">
        <w:trPr>
          <w:trHeight w:val="434"/>
        </w:trPr>
        <w:tc>
          <w:tcPr>
            <w:tcW w:w="1135" w:type="dxa"/>
          </w:tcPr>
          <w:p w:rsidR="00C15EAD" w:rsidRDefault="0007211F">
            <w:pPr>
              <w:pStyle w:val="TableParagraph"/>
              <w:spacing w:before="103"/>
              <w:ind w:left="62"/>
              <w:rPr>
                <w:rFonts w:ascii="Microsoft Sans Serif" w:hAnsi="Microsoft Sans Serif"/>
                <w:sz w:val="20"/>
              </w:rPr>
            </w:pPr>
            <w:r>
              <w:rPr>
                <w:rFonts w:ascii="Microsoft Sans Serif" w:hAnsi="Microsoft Sans Serif"/>
                <w:spacing w:val="-2"/>
                <w:sz w:val="20"/>
              </w:rPr>
              <w:t>Урок</w:t>
            </w:r>
            <w:r>
              <w:rPr>
                <w:rFonts w:ascii="Microsoft Sans Serif" w:hAnsi="Microsoft Sans Serif"/>
                <w:spacing w:val="-9"/>
                <w:sz w:val="20"/>
              </w:rPr>
              <w:t xml:space="preserve"> </w:t>
            </w:r>
            <w:r>
              <w:rPr>
                <w:rFonts w:ascii="Microsoft Sans Serif" w:hAnsi="Microsoft Sans Serif"/>
                <w:spacing w:val="-7"/>
                <w:sz w:val="20"/>
              </w:rPr>
              <w:t>11</w:t>
            </w:r>
          </w:p>
        </w:tc>
        <w:tc>
          <w:tcPr>
            <w:tcW w:w="7939" w:type="dxa"/>
          </w:tcPr>
          <w:p w:rsidR="00C15EAD" w:rsidRDefault="0007211F">
            <w:pPr>
              <w:pStyle w:val="TableParagraph"/>
              <w:spacing w:before="103"/>
              <w:rPr>
                <w:rFonts w:ascii="Microsoft Sans Serif" w:hAnsi="Microsoft Sans Serif"/>
                <w:sz w:val="20"/>
              </w:rPr>
            </w:pPr>
            <w:r>
              <w:rPr>
                <w:rFonts w:ascii="Microsoft Sans Serif" w:hAnsi="Microsoft Sans Serif"/>
                <w:spacing w:val="-2"/>
                <w:sz w:val="20"/>
              </w:rPr>
              <w:t>Устанавливаем</w:t>
            </w:r>
            <w:r>
              <w:rPr>
                <w:rFonts w:ascii="Microsoft Sans Serif" w:hAnsi="Microsoft Sans Serif"/>
                <w:spacing w:val="4"/>
                <w:sz w:val="20"/>
              </w:rPr>
              <w:t xml:space="preserve"> </w:t>
            </w:r>
            <w:r>
              <w:rPr>
                <w:rFonts w:ascii="Microsoft Sans Serif" w:hAnsi="Microsoft Sans Serif"/>
                <w:spacing w:val="-2"/>
                <w:sz w:val="20"/>
              </w:rPr>
              <w:t>последовательность</w:t>
            </w:r>
            <w:r>
              <w:rPr>
                <w:rFonts w:ascii="Microsoft Sans Serif" w:hAnsi="Microsoft Sans Serif"/>
                <w:spacing w:val="1"/>
                <w:sz w:val="20"/>
              </w:rPr>
              <w:t xml:space="preserve"> </w:t>
            </w:r>
            <w:r>
              <w:rPr>
                <w:rFonts w:ascii="Microsoft Sans Serif" w:hAnsi="Microsoft Sans Serif"/>
                <w:spacing w:val="-2"/>
                <w:sz w:val="20"/>
              </w:rPr>
              <w:t>звуков</w:t>
            </w:r>
            <w:r>
              <w:rPr>
                <w:rFonts w:ascii="Microsoft Sans Serif" w:hAnsi="Microsoft Sans Serif"/>
                <w:spacing w:val="2"/>
                <w:sz w:val="20"/>
              </w:rPr>
              <w:t xml:space="preserve"> </w:t>
            </w:r>
            <w:r>
              <w:rPr>
                <w:rFonts w:ascii="Microsoft Sans Serif" w:hAnsi="Microsoft Sans Serif"/>
                <w:spacing w:val="-2"/>
                <w:sz w:val="20"/>
              </w:rPr>
              <w:t>в</w:t>
            </w:r>
            <w:r>
              <w:rPr>
                <w:rFonts w:ascii="Microsoft Sans Serif" w:hAnsi="Microsoft Sans Serif"/>
                <w:spacing w:val="4"/>
                <w:sz w:val="20"/>
              </w:rPr>
              <w:t xml:space="preserve"> </w:t>
            </w:r>
            <w:r>
              <w:rPr>
                <w:rFonts w:ascii="Microsoft Sans Serif" w:hAnsi="Microsoft Sans Serif"/>
                <w:spacing w:val="-4"/>
                <w:sz w:val="20"/>
              </w:rPr>
              <w:t>слове</w:t>
            </w:r>
          </w:p>
        </w:tc>
      </w:tr>
    </w:tbl>
    <w:p w:rsidR="00C15EAD" w:rsidRDefault="00C15EAD">
      <w:pPr>
        <w:pStyle w:val="TableParagraph"/>
        <w:rPr>
          <w:rFonts w:ascii="Microsoft Sans Serif" w:hAnsi="Microsoft Sans Serif"/>
          <w:sz w:val="20"/>
        </w:rPr>
        <w:sectPr w:rsidR="00C15EAD">
          <w:pgSz w:w="11920" w:h="16850"/>
          <w:pgMar w:top="1940" w:right="0" w:bottom="99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33"/>
        </w:trPr>
        <w:tc>
          <w:tcPr>
            <w:tcW w:w="1135" w:type="dxa"/>
          </w:tcPr>
          <w:p w:rsidR="00C15EAD" w:rsidRDefault="0007211F">
            <w:pPr>
              <w:pStyle w:val="TableParagraph"/>
              <w:spacing w:before="101"/>
              <w:ind w:left="62"/>
              <w:rPr>
                <w:rFonts w:ascii="Microsoft Sans Serif" w:hAnsi="Microsoft Sans Serif"/>
                <w:sz w:val="20"/>
              </w:rPr>
            </w:pPr>
            <w:r>
              <w:rPr>
                <w:rFonts w:ascii="Microsoft Sans Serif" w:hAnsi="Microsoft Sans Serif"/>
                <w:spacing w:val="-2"/>
                <w:sz w:val="20"/>
              </w:rPr>
              <w:t>Урок</w:t>
            </w:r>
            <w:r>
              <w:rPr>
                <w:rFonts w:ascii="Microsoft Sans Serif" w:hAnsi="Microsoft Sans Serif"/>
                <w:spacing w:val="-9"/>
                <w:sz w:val="20"/>
              </w:rPr>
              <w:t xml:space="preserve"> </w:t>
            </w:r>
            <w:r>
              <w:rPr>
                <w:rFonts w:ascii="Microsoft Sans Serif" w:hAnsi="Microsoft Sans Serif"/>
                <w:spacing w:val="-7"/>
                <w:sz w:val="20"/>
              </w:rPr>
              <w:t>12</w:t>
            </w:r>
          </w:p>
        </w:tc>
        <w:tc>
          <w:tcPr>
            <w:tcW w:w="7939" w:type="dxa"/>
          </w:tcPr>
          <w:p w:rsidR="00C15EAD" w:rsidRDefault="0007211F">
            <w:pPr>
              <w:pStyle w:val="TableParagraph"/>
              <w:spacing w:before="101"/>
              <w:rPr>
                <w:rFonts w:ascii="Microsoft Sans Serif" w:hAnsi="Microsoft Sans Serif"/>
                <w:sz w:val="20"/>
              </w:rPr>
            </w:pPr>
            <w:r>
              <w:rPr>
                <w:rFonts w:ascii="Microsoft Sans Serif" w:hAnsi="Microsoft Sans Serif"/>
                <w:sz w:val="20"/>
              </w:rPr>
              <w:t>Сравниваем</w:t>
            </w:r>
            <w:r>
              <w:rPr>
                <w:rFonts w:ascii="Microsoft Sans Serif" w:hAnsi="Microsoft Sans Serif"/>
                <w:spacing w:val="-13"/>
                <w:sz w:val="20"/>
              </w:rPr>
              <w:t xml:space="preserve"> </w:t>
            </w:r>
            <w:r>
              <w:rPr>
                <w:rFonts w:ascii="Microsoft Sans Serif" w:hAnsi="Microsoft Sans Serif"/>
                <w:sz w:val="20"/>
              </w:rPr>
              <w:t>слова,</w:t>
            </w:r>
            <w:r>
              <w:rPr>
                <w:rFonts w:ascii="Microsoft Sans Serif" w:hAnsi="Microsoft Sans Serif"/>
                <w:spacing w:val="-12"/>
                <w:sz w:val="20"/>
              </w:rPr>
              <w:t xml:space="preserve"> </w:t>
            </w:r>
            <w:r>
              <w:rPr>
                <w:rFonts w:ascii="Microsoft Sans Serif" w:hAnsi="Microsoft Sans Serif"/>
                <w:sz w:val="20"/>
              </w:rPr>
              <w:t>различающиеся</w:t>
            </w:r>
            <w:r>
              <w:rPr>
                <w:rFonts w:ascii="Microsoft Sans Serif" w:hAnsi="Microsoft Sans Serif"/>
                <w:spacing w:val="-12"/>
                <w:sz w:val="20"/>
              </w:rPr>
              <w:t xml:space="preserve"> </w:t>
            </w:r>
            <w:r>
              <w:rPr>
                <w:rFonts w:ascii="Microsoft Sans Serif" w:hAnsi="Microsoft Sans Serif"/>
                <w:sz w:val="20"/>
              </w:rPr>
              <w:t>одним</w:t>
            </w:r>
            <w:r>
              <w:rPr>
                <w:rFonts w:ascii="Microsoft Sans Serif" w:hAnsi="Microsoft Sans Serif"/>
                <w:spacing w:val="-12"/>
                <w:sz w:val="20"/>
              </w:rPr>
              <w:t xml:space="preserve"> </w:t>
            </w:r>
            <w:r>
              <w:rPr>
                <w:rFonts w:ascii="Microsoft Sans Serif" w:hAnsi="Microsoft Sans Serif"/>
                <w:spacing w:val="-2"/>
                <w:sz w:val="20"/>
              </w:rPr>
              <w:t>звуком</w:t>
            </w:r>
          </w:p>
        </w:tc>
      </w:tr>
      <w:tr w:rsidR="00C15EAD">
        <w:trPr>
          <w:trHeight w:val="434"/>
        </w:trPr>
        <w:tc>
          <w:tcPr>
            <w:tcW w:w="1135" w:type="dxa"/>
          </w:tcPr>
          <w:p w:rsidR="00C15EAD" w:rsidRDefault="0007211F">
            <w:pPr>
              <w:pStyle w:val="TableParagraph"/>
              <w:spacing w:before="101"/>
              <w:ind w:left="62"/>
              <w:rPr>
                <w:rFonts w:ascii="Microsoft Sans Serif" w:hAnsi="Microsoft Sans Serif"/>
                <w:sz w:val="20"/>
              </w:rPr>
            </w:pPr>
            <w:r>
              <w:rPr>
                <w:rFonts w:ascii="Microsoft Sans Serif" w:hAnsi="Microsoft Sans Serif"/>
                <w:spacing w:val="-2"/>
                <w:sz w:val="20"/>
              </w:rPr>
              <w:t>Урок</w:t>
            </w:r>
            <w:r>
              <w:rPr>
                <w:rFonts w:ascii="Microsoft Sans Serif" w:hAnsi="Microsoft Sans Serif"/>
                <w:spacing w:val="-9"/>
                <w:sz w:val="20"/>
              </w:rPr>
              <w:t xml:space="preserve"> </w:t>
            </w:r>
            <w:r>
              <w:rPr>
                <w:rFonts w:ascii="Microsoft Sans Serif" w:hAnsi="Microsoft Sans Serif"/>
                <w:spacing w:val="-7"/>
                <w:sz w:val="20"/>
              </w:rPr>
              <w:t>13</w:t>
            </w:r>
          </w:p>
        </w:tc>
        <w:tc>
          <w:tcPr>
            <w:tcW w:w="7939" w:type="dxa"/>
          </w:tcPr>
          <w:p w:rsidR="00C15EAD" w:rsidRDefault="0007211F">
            <w:pPr>
              <w:pStyle w:val="TableParagraph"/>
              <w:spacing w:before="101"/>
              <w:rPr>
                <w:rFonts w:ascii="Microsoft Sans Serif" w:hAnsi="Microsoft Sans Serif"/>
                <w:sz w:val="20"/>
              </w:rPr>
            </w:pPr>
            <w:r>
              <w:rPr>
                <w:rFonts w:ascii="Microsoft Sans Serif" w:hAnsi="Microsoft Sans Serif"/>
                <w:sz w:val="20"/>
              </w:rPr>
              <w:t>Проводим</w:t>
            </w:r>
            <w:r>
              <w:rPr>
                <w:rFonts w:ascii="Microsoft Sans Serif" w:hAnsi="Microsoft Sans Serif"/>
                <w:spacing w:val="-13"/>
                <w:sz w:val="20"/>
              </w:rPr>
              <w:t xml:space="preserve"> </w:t>
            </w:r>
            <w:r>
              <w:rPr>
                <w:rFonts w:ascii="Microsoft Sans Serif" w:hAnsi="Microsoft Sans Serif"/>
                <w:sz w:val="20"/>
              </w:rPr>
              <w:t>параллельные</w:t>
            </w:r>
            <w:r>
              <w:rPr>
                <w:rFonts w:ascii="Microsoft Sans Serif" w:hAnsi="Microsoft Sans Serif"/>
                <w:spacing w:val="-12"/>
                <w:sz w:val="20"/>
              </w:rPr>
              <w:t xml:space="preserve"> </w:t>
            </w:r>
            <w:r>
              <w:rPr>
                <w:rFonts w:ascii="Microsoft Sans Serif" w:hAnsi="Microsoft Sans Serif"/>
                <w:spacing w:val="-4"/>
                <w:sz w:val="20"/>
              </w:rPr>
              <w:t>линии</w:t>
            </w:r>
          </w:p>
        </w:tc>
      </w:tr>
      <w:tr w:rsidR="00C15EAD">
        <w:trPr>
          <w:trHeight w:val="434"/>
        </w:trPr>
        <w:tc>
          <w:tcPr>
            <w:tcW w:w="1135" w:type="dxa"/>
          </w:tcPr>
          <w:p w:rsidR="00C15EAD" w:rsidRDefault="0007211F">
            <w:pPr>
              <w:pStyle w:val="TableParagraph"/>
              <w:spacing w:before="101"/>
              <w:ind w:left="62"/>
              <w:rPr>
                <w:rFonts w:ascii="Microsoft Sans Serif" w:hAnsi="Microsoft Sans Serif"/>
                <w:sz w:val="20"/>
              </w:rPr>
            </w:pPr>
            <w:r>
              <w:rPr>
                <w:rFonts w:ascii="Microsoft Sans Serif" w:hAnsi="Microsoft Sans Serif"/>
                <w:spacing w:val="-2"/>
                <w:sz w:val="20"/>
              </w:rPr>
              <w:t>Урок</w:t>
            </w:r>
            <w:r>
              <w:rPr>
                <w:rFonts w:ascii="Microsoft Sans Serif" w:hAnsi="Microsoft Sans Serif"/>
                <w:spacing w:val="-9"/>
                <w:sz w:val="20"/>
              </w:rPr>
              <w:t xml:space="preserve"> </w:t>
            </w:r>
            <w:r>
              <w:rPr>
                <w:rFonts w:ascii="Microsoft Sans Serif" w:hAnsi="Microsoft Sans Serif"/>
                <w:spacing w:val="-7"/>
                <w:sz w:val="20"/>
              </w:rPr>
              <w:t>14</w:t>
            </w:r>
          </w:p>
        </w:tc>
        <w:tc>
          <w:tcPr>
            <w:tcW w:w="7939" w:type="dxa"/>
          </w:tcPr>
          <w:p w:rsidR="00C15EAD" w:rsidRDefault="0007211F">
            <w:pPr>
              <w:pStyle w:val="TableParagraph"/>
              <w:spacing w:before="101"/>
              <w:rPr>
                <w:rFonts w:ascii="Microsoft Sans Serif" w:hAnsi="Microsoft Sans Serif"/>
                <w:sz w:val="20"/>
              </w:rPr>
            </w:pPr>
            <w:r>
              <w:rPr>
                <w:rFonts w:ascii="Microsoft Sans Serif" w:hAnsi="Microsoft Sans Serif"/>
                <w:spacing w:val="-2"/>
                <w:sz w:val="20"/>
              </w:rPr>
              <w:t>Отрабатываем</w:t>
            </w:r>
            <w:r>
              <w:rPr>
                <w:rFonts w:ascii="Microsoft Sans Serif" w:hAnsi="Microsoft Sans Serif"/>
                <w:spacing w:val="8"/>
                <w:sz w:val="20"/>
              </w:rPr>
              <w:t xml:space="preserve"> </w:t>
            </w:r>
            <w:r>
              <w:rPr>
                <w:rFonts w:ascii="Microsoft Sans Serif" w:hAnsi="Microsoft Sans Serif"/>
                <w:spacing w:val="-2"/>
                <w:sz w:val="20"/>
              </w:rPr>
              <w:t>параллельные</w:t>
            </w:r>
            <w:r>
              <w:rPr>
                <w:rFonts w:ascii="Microsoft Sans Serif" w:hAnsi="Microsoft Sans Serif"/>
                <w:spacing w:val="9"/>
                <w:sz w:val="20"/>
              </w:rPr>
              <w:t xml:space="preserve"> </w:t>
            </w:r>
            <w:r>
              <w:rPr>
                <w:rFonts w:ascii="Microsoft Sans Serif" w:hAnsi="Microsoft Sans Serif"/>
                <w:spacing w:val="-4"/>
                <w:sz w:val="20"/>
              </w:rPr>
              <w:t>линии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spacing w:before="92"/>
              <w:rPr>
                <w:sz w:val="24"/>
              </w:rPr>
            </w:pPr>
            <w:r>
              <w:rPr>
                <w:sz w:val="24"/>
              </w:rPr>
              <w:t>Ориентируемся</w:t>
            </w:r>
            <w:r>
              <w:rPr>
                <w:spacing w:val="-4"/>
                <w:sz w:val="24"/>
              </w:rPr>
              <w:t xml:space="preserve"> </w:t>
            </w:r>
            <w:r>
              <w:rPr>
                <w:sz w:val="24"/>
              </w:rPr>
              <w:t>на</w:t>
            </w:r>
            <w:r>
              <w:rPr>
                <w:spacing w:val="-5"/>
                <w:sz w:val="24"/>
              </w:rPr>
              <w:t xml:space="preserve"> </w:t>
            </w:r>
            <w:r>
              <w:rPr>
                <w:sz w:val="24"/>
              </w:rPr>
              <w:t>рабочей</w:t>
            </w:r>
            <w:r>
              <w:rPr>
                <w:spacing w:val="-3"/>
                <w:sz w:val="24"/>
              </w:rPr>
              <w:t xml:space="preserve"> </w:t>
            </w:r>
            <w:r>
              <w:rPr>
                <w:spacing w:val="-2"/>
                <w:sz w:val="24"/>
              </w:rPr>
              <w:t>строке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spacing w:before="92"/>
              <w:rPr>
                <w:sz w:val="24"/>
              </w:rPr>
            </w:pPr>
            <w:r>
              <w:rPr>
                <w:sz w:val="24"/>
              </w:rPr>
              <w:t>Пишем</w:t>
            </w:r>
            <w:r>
              <w:rPr>
                <w:spacing w:val="-6"/>
                <w:sz w:val="24"/>
              </w:rPr>
              <w:t xml:space="preserve"> </w:t>
            </w:r>
            <w:r>
              <w:rPr>
                <w:sz w:val="24"/>
              </w:rPr>
              <w:t>элементы</w:t>
            </w:r>
            <w:r>
              <w:rPr>
                <w:spacing w:val="-2"/>
                <w:sz w:val="24"/>
              </w:rPr>
              <w:t xml:space="preserve"> </w:t>
            </w:r>
            <w:r>
              <w:rPr>
                <w:spacing w:val="-4"/>
                <w:sz w:val="24"/>
              </w:rPr>
              <w:t>букв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rPr>
                <w:sz w:val="24"/>
              </w:rPr>
            </w:pPr>
            <w:r>
              <w:rPr>
                <w:sz w:val="24"/>
              </w:rPr>
              <w:t>Особенность</w:t>
            </w:r>
            <w:r>
              <w:rPr>
                <w:spacing w:val="-3"/>
                <w:sz w:val="24"/>
              </w:rPr>
              <w:t xml:space="preserve"> </w:t>
            </w:r>
            <w:r>
              <w:rPr>
                <w:sz w:val="24"/>
              </w:rPr>
              <w:t>гласных</w:t>
            </w:r>
            <w:r>
              <w:rPr>
                <w:spacing w:val="-2"/>
                <w:sz w:val="24"/>
              </w:rPr>
              <w:t xml:space="preserve"> звуков</w:t>
            </w:r>
          </w:p>
        </w:tc>
      </w:tr>
      <w:tr w:rsidR="00C15EAD">
        <w:trPr>
          <w:trHeight w:val="479"/>
        </w:trPr>
        <w:tc>
          <w:tcPr>
            <w:tcW w:w="1135" w:type="dxa"/>
          </w:tcPr>
          <w:p w:rsidR="00C15EAD" w:rsidRDefault="0007211F">
            <w:pPr>
              <w:pStyle w:val="TableParagraph"/>
              <w:ind w:left="62"/>
              <w:rPr>
                <w:sz w:val="24"/>
              </w:rPr>
            </w:pPr>
            <w:r>
              <w:rPr>
                <w:sz w:val="24"/>
              </w:rPr>
              <w:lastRenderedPageBreak/>
              <w:t>Урок</w:t>
            </w:r>
            <w:r>
              <w:rPr>
                <w:spacing w:val="1"/>
                <w:sz w:val="24"/>
              </w:rPr>
              <w:t xml:space="preserve"> </w:t>
            </w:r>
            <w:r>
              <w:rPr>
                <w:spacing w:val="-5"/>
                <w:sz w:val="24"/>
              </w:rPr>
              <w:t>18</w:t>
            </w:r>
          </w:p>
        </w:tc>
        <w:tc>
          <w:tcPr>
            <w:tcW w:w="7939" w:type="dxa"/>
          </w:tcPr>
          <w:p w:rsidR="00C15EAD" w:rsidRDefault="0007211F">
            <w:pPr>
              <w:pStyle w:val="TableParagraph"/>
              <w:rPr>
                <w:sz w:val="24"/>
              </w:rPr>
            </w:pPr>
            <w:r>
              <w:rPr>
                <w:sz w:val="24"/>
              </w:rPr>
              <w:t>Отрабатываем</w:t>
            </w:r>
            <w:r>
              <w:rPr>
                <w:spacing w:val="-5"/>
                <w:sz w:val="24"/>
              </w:rPr>
              <w:t xml:space="preserve"> </w:t>
            </w:r>
            <w:r>
              <w:rPr>
                <w:sz w:val="24"/>
              </w:rPr>
              <w:t>письмо</w:t>
            </w:r>
            <w:r>
              <w:rPr>
                <w:spacing w:val="-3"/>
                <w:sz w:val="24"/>
              </w:rPr>
              <w:t xml:space="preserve"> </w:t>
            </w:r>
            <w:r>
              <w:rPr>
                <w:sz w:val="24"/>
              </w:rPr>
              <w:t>элементов</w:t>
            </w:r>
            <w:r>
              <w:rPr>
                <w:spacing w:val="-4"/>
                <w:sz w:val="24"/>
              </w:rPr>
              <w:t xml:space="preserve"> букв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А,</w:t>
            </w:r>
            <w:r>
              <w:rPr>
                <w:spacing w:val="-1"/>
                <w:sz w:val="24"/>
              </w:rPr>
              <w:t xml:space="preserve"> </w:t>
            </w:r>
            <w:r>
              <w:rPr>
                <w:spacing w:val="-10"/>
                <w:sz w:val="24"/>
              </w:rPr>
              <w:t>а</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А,</w:t>
            </w:r>
            <w:r>
              <w:rPr>
                <w:spacing w:val="-3"/>
                <w:sz w:val="24"/>
              </w:rPr>
              <w:t xml:space="preserve"> </w:t>
            </w:r>
            <w:r>
              <w:rPr>
                <w:spacing w:val="-10"/>
                <w:sz w:val="24"/>
              </w:rPr>
              <w:t>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spacing w:before="92"/>
              <w:rPr>
                <w:sz w:val="24"/>
              </w:rPr>
            </w:pPr>
            <w:r>
              <w:rPr>
                <w:sz w:val="24"/>
              </w:rPr>
              <w:t>Слогообразующая</w:t>
            </w:r>
            <w:r>
              <w:rPr>
                <w:spacing w:val="-4"/>
                <w:sz w:val="24"/>
              </w:rPr>
              <w:t xml:space="preserve"> </w:t>
            </w:r>
            <w:r>
              <w:rPr>
                <w:sz w:val="24"/>
              </w:rPr>
              <w:t>функция</w:t>
            </w:r>
            <w:r>
              <w:rPr>
                <w:spacing w:val="-3"/>
                <w:sz w:val="24"/>
              </w:rPr>
              <w:t xml:space="preserve"> </w:t>
            </w:r>
            <w:r>
              <w:rPr>
                <w:sz w:val="24"/>
              </w:rPr>
              <w:t>гласных</w:t>
            </w:r>
            <w:r>
              <w:rPr>
                <w:spacing w:val="-1"/>
                <w:sz w:val="24"/>
              </w:rPr>
              <w:t xml:space="preserve"> </w:t>
            </w:r>
            <w:r>
              <w:rPr>
                <w:spacing w:val="-2"/>
                <w:sz w:val="24"/>
              </w:rPr>
              <w:t>звуков</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spacing w:before="93"/>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proofErr w:type="gramStart"/>
            <w:r>
              <w:rPr>
                <w:sz w:val="24"/>
              </w:rPr>
              <w:t>О</w:t>
            </w:r>
            <w:proofErr w:type="gramEnd"/>
            <w:r>
              <w:rPr>
                <w:sz w:val="24"/>
              </w:rPr>
              <w:t>,</w:t>
            </w:r>
            <w:r>
              <w:rPr>
                <w:spacing w:val="-3"/>
                <w:sz w:val="24"/>
              </w:rPr>
              <w:t xml:space="preserve"> </w:t>
            </w:r>
            <w:r>
              <w:rPr>
                <w:spacing w:val="-10"/>
                <w:sz w:val="24"/>
              </w:rPr>
              <w:t>о</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spacing w:before="92"/>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proofErr w:type="gramStart"/>
            <w:r>
              <w:rPr>
                <w:sz w:val="24"/>
              </w:rPr>
              <w:t>О</w:t>
            </w:r>
            <w:proofErr w:type="gramEnd"/>
            <w:r>
              <w:rPr>
                <w:sz w:val="24"/>
              </w:rPr>
              <w:t>,</w:t>
            </w:r>
            <w:r>
              <w:rPr>
                <w:spacing w:val="-3"/>
                <w:sz w:val="24"/>
              </w:rPr>
              <w:t xml:space="preserve"> </w:t>
            </w:r>
            <w:r>
              <w:rPr>
                <w:spacing w:val="-10"/>
                <w:sz w:val="24"/>
              </w:rPr>
              <w:t>о</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proofErr w:type="gramStart"/>
            <w:r>
              <w:rPr>
                <w:sz w:val="24"/>
              </w:rPr>
              <w:t>И</w:t>
            </w:r>
            <w:proofErr w:type="gramEnd"/>
            <w:r>
              <w:rPr>
                <w:sz w:val="24"/>
              </w:rPr>
              <w:t>,</w:t>
            </w:r>
            <w:r>
              <w:rPr>
                <w:spacing w:val="-3"/>
                <w:sz w:val="24"/>
              </w:rPr>
              <w:t xml:space="preserve"> </w:t>
            </w:r>
            <w:r>
              <w:rPr>
                <w:spacing w:val="-10"/>
                <w:sz w:val="24"/>
              </w:rPr>
              <w:t>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rPr>
                <w:sz w:val="24"/>
              </w:rPr>
            </w:pPr>
            <w:r>
              <w:rPr>
                <w:sz w:val="24"/>
              </w:rPr>
              <w:t>Отрабатываем</w:t>
            </w:r>
            <w:r>
              <w:rPr>
                <w:spacing w:val="-4"/>
                <w:sz w:val="24"/>
              </w:rPr>
              <w:t xml:space="preserve"> </w:t>
            </w:r>
            <w:r>
              <w:rPr>
                <w:sz w:val="24"/>
              </w:rPr>
              <w:t>умение</w:t>
            </w:r>
            <w:r>
              <w:rPr>
                <w:spacing w:val="-3"/>
                <w:sz w:val="24"/>
              </w:rPr>
              <w:t xml:space="preserve"> </w:t>
            </w:r>
            <w:r>
              <w:rPr>
                <w:sz w:val="24"/>
              </w:rPr>
              <w:t>определять</w:t>
            </w:r>
            <w:r>
              <w:rPr>
                <w:spacing w:val="-4"/>
                <w:sz w:val="24"/>
              </w:rPr>
              <w:t xml:space="preserve"> </w:t>
            </w:r>
            <w:r>
              <w:rPr>
                <w:sz w:val="24"/>
              </w:rPr>
              <w:t>количества</w:t>
            </w:r>
            <w:r>
              <w:rPr>
                <w:spacing w:val="-3"/>
                <w:sz w:val="24"/>
              </w:rPr>
              <w:t xml:space="preserve"> </w:t>
            </w:r>
            <w:r>
              <w:rPr>
                <w:sz w:val="24"/>
              </w:rPr>
              <w:t>слогов</w:t>
            </w:r>
            <w:r>
              <w:rPr>
                <w:spacing w:val="-5"/>
                <w:sz w:val="24"/>
              </w:rPr>
              <w:t xml:space="preserve"> </w:t>
            </w:r>
            <w:r>
              <w:rPr>
                <w:sz w:val="24"/>
              </w:rPr>
              <w:t>в</w:t>
            </w:r>
            <w:r>
              <w:rPr>
                <w:spacing w:val="-4"/>
                <w:sz w:val="24"/>
              </w:rPr>
              <w:t xml:space="preserve"> </w:t>
            </w:r>
            <w:r>
              <w:rPr>
                <w:spacing w:val="-2"/>
                <w:sz w:val="24"/>
              </w:rPr>
              <w:t>слове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proofErr w:type="gramStart"/>
            <w:r>
              <w:rPr>
                <w:sz w:val="24"/>
              </w:rPr>
              <w:t>И</w:t>
            </w:r>
            <w:proofErr w:type="gramEnd"/>
            <w:r>
              <w:rPr>
                <w:sz w:val="24"/>
              </w:rPr>
              <w:t>,</w:t>
            </w:r>
            <w:r>
              <w:rPr>
                <w:spacing w:val="-3"/>
                <w:sz w:val="24"/>
              </w:rPr>
              <w:t xml:space="preserve"> </w:t>
            </w:r>
            <w:r>
              <w:rPr>
                <w:spacing w:val="-10"/>
                <w:sz w:val="24"/>
              </w:rPr>
              <w:t>и</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Письмо</w:t>
            </w:r>
            <w:r>
              <w:rPr>
                <w:spacing w:val="-7"/>
                <w:sz w:val="24"/>
              </w:rPr>
              <w:t xml:space="preserve"> </w:t>
            </w:r>
            <w:r>
              <w:rPr>
                <w:sz w:val="24"/>
              </w:rPr>
              <w:t>строчной</w:t>
            </w:r>
            <w:r>
              <w:rPr>
                <w:spacing w:val="-5"/>
                <w:sz w:val="24"/>
              </w:rPr>
              <w:t xml:space="preserve"> </w:t>
            </w:r>
            <w:r>
              <w:rPr>
                <w:sz w:val="24"/>
              </w:rPr>
              <w:t>буквы</w:t>
            </w:r>
            <w:r>
              <w:rPr>
                <w:spacing w:val="-4"/>
                <w:sz w:val="24"/>
              </w:rPr>
              <w:t xml:space="preserve"> </w:t>
            </w:r>
            <w:r>
              <w:rPr>
                <w:spacing w:val="-10"/>
                <w:sz w:val="24"/>
              </w:rPr>
              <w:t>ы</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proofErr w:type="gramStart"/>
            <w:r>
              <w:rPr>
                <w:sz w:val="24"/>
              </w:rPr>
              <w:t>У</w:t>
            </w:r>
            <w:proofErr w:type="gramEnd"/>
            <w:r>
              <w:rPr>
                <w:sz w:val="24"/>
              </w:rPr>
              <w:t>,</w:t>
            </w:r>
            <w:r>
              <w:rPr>
                <w:spacing w:val="1"/>
                <w:sz w:val="24"/>
              </w:rPr>
              <w:t xml:space="preserve"> </w:t>
            </w:r>
            <w:r>
              <w:rPr>
                <w:spacing w:val="-10"/>
                <w:sz w:val="24"/>
              </w:rPr>
              <w:t>у</w:t>
            </w:r>
          </w:p>
        </w:tc>
      </w:tr>
      <w:tr w:rsidR="00C15EAD">
        <w:trPr>
          <w:trHeight w:val="480"/>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3"/>
                <w:sz w:val="24"/>
              </w:rPr>
              <w:t xml:space="preserve"> </w:t>
            </w:r>
            <w:r>
              <w:rPr>
                <w:sz w:val="24"/>
              </w:rPr>
              <w:t>букв</w:t>
            </w:r>
            <w:r>
              <w:rPr>
                <w:spacing w:val="-5"/>
                <w:sz w:val="24"/>
              </w:rPr>
              <w:t xml:space="preserve"> </w:t>
            </w:r>
            <w:proofErr w:type="gramStart"/>
            <w:r>
              <w:rPr>
                <w:sz w:val="24"/>
              </w:rPr>
              <w:t>У</w:t>
            </w:r>
            <w:proofErr w:type="gramEnd"/>
            <w:r>
              <w:rPr>
                <w:sz w:val="24"/>
              </w:rPr>
              <w:t>,</w:t>
            </w:r>
            <w:r>
              <w:rPr>
                <w:spacing w:val="1"/>
                <w:sz w:val="24"/>
              </w:rPr>
              <w:t xml:space="preserve"> </w:t>
            </w:r>
            <w:r>
              <w:rPr>
                <w:spacing w:val="-10"/>
                <w:sz w:val="24"/>
              </w:rPr>
              <w:t>у</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rPr>
                <w:sz w:val="24"/>
              </w:rPr>
            </w:pPr>
            <w:r>
              <w:rPr>
                <w:sz w:val="24"/>
              </w:rPr>
              <w:t>Повторяем</w:t>
            </w:r>
            <w:r>
              <w:rPr>
                <w:spacing w:val="-4"/>
                <w:sz w:val="24"/>
              </w:rPr>
              <w:t xml:space="preserve"> </w:t>
            </w:r>
            <w:r>
              <w:rPr>
                <w:sz w:val="24"/>
              </w:rPr>
              <w:t>особенности</w:t>
            </w:r>
            <w:r>
              <w:rPr>
                <w:spacing w:val="-1"/>
                <w:sz w:val="24"/>
              </w:rPr>
              <w:t xml:space="preserve"> </w:t>
            </w:r>
            <w:r>
              <w:rPr>
                <w:sz w:val="24"/>
              </w:rPr>
              <w:t>гласных</w:t>
            </w:r>
            <w:r>
              <w:rPr>
                <w:spacing w:val="-3"/>
                <w:sz w:val="24"/>
              </w:rPr>
              <w:t xml:space="preserve"> </w:t>
            </w:r>
            <w:r>
              <w:rPr>
                <w:spacing w:val="-2"/>
                <w:sz w:val="24"/>
              </w:rPr>
              <w:t>звуков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rPr>
                <w:sz w:val="24"/>
              </w:rPr>
            </w:pPr>
            <w:r>
              <w:rPr>
                <w:sz w:val="24"/>
              </w:rPr>
              <w:t>Сравниваем</w:t>
            </w:r>
            <w:r>
              <w:rPr>
                <w:spacing w:val="-8"/>
                <w:sz w:val="24"/>
              </w:rPr>
              <w:t xml:space="preserve"> </w:t>
            </w:r>
            <w:r>
              <w:rPr>
                <w:sz w:val="24"/>
              </w:rPr>
              <w:t>начертания</w:t>
            </w:r>
            <w:r>
              <w:rPr>
                <w:spacing w:val="-5"/>
                <w:sz w:val="24"/>
              </w:rPr>
              <w:t xml:space="preserve"> </w:t>
            </w:r>
            <w:r>
              <w:rPr>
                <w:sz w:val="24"/>
              </w:rPr>
              <w:t>изученных</w:t>
            </w:r>
            <w:r>
              <w:rPr>
                <w:spacing w:val="-3"/>
                <w:sz w:val="24"/>
              </w:rPr>
              <w:t xml:space="preserve"> </w:t>
            </w:r>
            <w:r>
              <w:rPr>
                <w:sz w:val="24"/>
              </w:rPr>
              <w:t>букв,</w:t>
            </w:r>
            <w:r>
              <w:rPr>
                <w:spacing w:val="-5"/>
                <w:sz w:val="24"/>
              </w:rPr>
              <w:t xml:space="preserve"> </w:t>
            </w:r>
            <w:r>
              <w:rPr>
                <w:sz w:val="24"/>
              </w:rPr>
              <w:t>обозначающих</w:t>
            </w:r>
            <w:r>
              <w:rPr>
                <w:spacing w:val="-3"/>
                <w:sz w:val="24"/>
              </w:rPr>
              <w:t xml:space="preserve"> </w:t>
            </w:r>
            <w:r>
              <w:rPr>
                <w:sz w:val="24"/>
              </w:rPr>
              <w:t>гласные</w:t>
            </w:r>
            <w:r>
              <w:rPr>
                <w:spacing w:val="-6"/>
                <w:sz w:val="24"/>
              </w:rPr>
              <w:t xml:space="preserve"> </w:t>
            </w:r>
            <w:r>
              <w:rPr>
                <w:spacing w:val="-2"/>
                <w:sz w:val="24"/>
              </w:rPr>
              <w:t>звуки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rPr>
                <w:sz w:val="24"/>
              </w:rPr>
            </w:pPr>
            <w:r>
              <w:rPr>
                <w:sz w:val="24"/>
              </w:rPr>
              <w:t>Пишем</w:t>
            </w:r>
            <w:r>
              <w:rPr>
                <w:spacing w:val="-4"/>
                <w:sz w:val="24"/>
              </w:rPr>
              <w:t xml:space="preserve"> </w:t>
            </w:r>
            <w:r>
              <w:rPr>
                <w:sz w:val="24"/>
              </w:rPr>
              <w:t>буквы,</w:t>
            </w:r>
            <w:r>
              <w:rPr>
                <w:spacing w:val="-2"/>
                <w:sz w:val="24"/>
              </w:rPr>
              <w:t xml:space="preserve"> </w:t>
            </w:r>
            <w:r>
              <w:rPr>
                <w:sz w:val="24"/>
              </w:rPr>
              <w:t>обозначающие</w:t>
            </w:r>
            <w:r>
              <w:rPr>
                <w:spacing w:val="-3"/>
                <w:sz w:val="24"/>
              </w:rPr>
              <w:t xml:space="preserve"> </w:t>
            </w:r>
            <w:r>
              <w:rPr>
                <w:sz w:val="24"/>
              </w:rPr>
              <w:t>гласные</w:t>
            </w:r>
            <w:r>
              <w:rPr>
                <w:spacing w:val="-4"/>
                <w:sz w:val="24"/>
              </w:rPr>
              <w:t xml:space="preserve"> звуки</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Н,</w:t>
            </w:r>
            <w:r>
              <w:rPr>
                <w:spacing w:val="-3"/>
                <w:sz w:val="24"/>
              </w:rPr>
              <w:t xml:space="preserve"> </w:t>
            </w:r>
            <w:r>
              <w:rPr>
                <w:spacing w:val="-10"/>
                <w:sz w:val="24"/>
              </w:rPr>
              <w:t>н</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spacing w:before="92"/>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Н,</w:t>
            </w:r>
            <w:r>
              <w:rPr>
                <w:spacing w:val="-3"/>
                <w:sz w:val="24"/>
              </w:rPr>
              <w:t xml:space="preserve"> </w:t>
            </w:r>
            <w:r>
              <w:rPr>
                <w:spacing w:val="-10"/>
                <w:sz w:val="24"/>
              </w:rPr>
              <w:t>н</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spacing w:before="92"/>
              <w:rPr>
                <w:sz w:val="24"/>
              </w:rPr>
            </w:pPr>
            <w:r>
              <w:rPr>
                <w:sz w:val="24"/>
              </w:rPr>
              <w:t>Звуковой</w:t>
            </w:r>
            <w:r>
              <w:rPr>
                <w:spacing w:val="-3"/>
                <w:sz w:val="24"/>
              </w:rPr>
              <w:t xml:space="preserve"> </w:t>
            </w:r>
            <w:r>
              <w:rPr>
                <w:sz w:val="24"/>
              </w:rPr>
              <w:t>анализ</w:t>
            </w:r>
            <w:r>
              <w:rPr>
                <w:spacing w:val="-4"/>
                <w:sz w:val="24"/>
              </w:rPr>
              <w:t xml:space="preserve"> </w:t>
            </w:r>
            <w:r>
              <w:rPr>
                <w:sz w:val="24"/>
              </w:rPr>
              <w:t>слов,</w:t>
            </w:r>
            <w:r>
              <w:rPr>
                <w:spacing w:val="-3"/>
                <w:sz w:val="24"/>
              </w:rPr>
              <w:t xml:space="preserve"> </w:t>
            </w:r>
            <w:r>
              <w:rPr>
                <w:sz w:val="24"/>
              </w:rPr>
              <w:t>работа</w:t>
            </w:r>
            <w:r>
              <w:rPr>
                <w:spacing w:val="-3"/>
                <w:sz w:val="24"/>
              </w:rPr>
              <w:t xml:space="preserve"> </w:t>
            </w:r>
            <w:r>
              <w:rPr>
                <w:sz w:val="24"/>
              </w:rPr>
              <w:t>со</w:t>
            </w:r>
            <w:r>
              <w:rPr>
                <w:spacing w:val="-3"/>
                <w:sz w:val="24"/>
              </w:rPr>
              <w:t xml:space="preserve"> </w:t>
            </w:r>
            <w:r>
              <w:rPr>
                <w:sz w:val="24"/>
              </w:rPr>
              <w:t>звуковыми</w:t>
            </w:r>
            <w:r>
              <w:rPr>
                <w:spacing w:val="-3"/>
                <w:sz w:val="24"/>
              </w:rPr>
              <w:t xml:space="preserve"> </w:t>
            </w:r>
            <w:r>
              <w:rPr>
                <w:sz w:val="24"/>
              </w:rPr>
              <w:t>моделями</w:t>
            </w:r>
            <w:r>
              <w:rPr>
                <w:spacing w:val="-3"/>
                <w:sz w:val="24"/>
              </w:rPr>
              <w:t xml:space="preserve"> </w:t>
            </w:r>
            <w:r>
              <w:rPr>
                <w:spacing w:val="-4"/>
                <w:sz w:val="24"/>
              </w:rPr>
              <w:t>слов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С,</w:t>
            </w:r>
            <w:r>
              <w:rPr>
                <w:spacing w:val="-3"/>
                <w:sz w:val="24"/>
              </w:rPr>
              <w:t xml:space="preserve"> </w:t>
            </w:r>
            <w:r>
              <w:rPr>
                <w:spacing w:val="-10"/>
                <w:sz w:val="24"/>
              </w:rPr>
              <w:t>с</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С,</w:t>
            </w:r>
            <w:r>
              <w:rPr>
                <w:spacing w:val="-3"/>
                <w:sz w:val="24"/>
              </w:rPr>
              <w:t xml:space="preserve"> </w:t>
            </w:r>
            <w:r>
              <w:rPr>
                <w:spacing w:val="-10"/>
                <w:sz w:val="24"/>
              </w:rPr>
              <w:t>с</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К,</w:t>
            </w:r>
            <w:r>
              <w:rPr>
                <w:spacing w:val="-3"/>
                <w:sz w:val="24"/>
              </w:rPr>
              <w:t xml:space="preserve"> </w:t>
            </w:r>
            <w:r>
              <w:rPr>
                <w:spacing w:val="-10"/>
                <w:sz w:val="24"/>
              </w:rPr>
              <w:t>к</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К,</w:t>
            </w:r>
            <w:r>
              <w:rPr>
                <w:spacing w:val="-3"/>
                <w:sz w:val="24"/>
              </w:rPr>
              <w:t xml:space="preserve"> </w:t>
            </w:r>
            <w:r>
              <w:rPr>
                <w:spacing w:val="-10"/>
                <w:sz w:val="24"/>
              </w:rPr>
              <w:t>к</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Т,</w:t>
            </w:r>
            <w:r>
              <w:rPr>
                <w:spacing w:val="-3"/>
                <w:sz w:val="24"/>
              </w:rPr>
              <w:t xml:space="preserve"> </w:t>
            </w:r>
            <w:r>
              <w:rPr>
                <w:spacing w:val="-10"/>
                <w:sz w:val="24"/>
              </w:rPr>
              <w:t>т</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Т,</w:t>
            </w:r>
            <w:r>
              <w:rPr>
                <w:spacing w:val="-3"/>
                <w:sz w:val="24"/>
              </w:rPr>
              <w:t xml:space="preserve"> </w:t>
            </w:r>
            <w:r>
              <w:rPr>
                <w:spacing w:val="-10"/>
                <w:sz w:val="24"/>
              </w:rPr>
              <w:t>т</w:t>
            </w:r>
          </w:p>
        </w:tc>
      </w:tr>
    </w:tbl>
    <w:p w:rsidR="00C15EAD" w:rsidRDefault="00C15EAD">
      <w:pPr>
        <w:pStyle w:val="TableParagraph"/>
        <w:rPr>
          <w:sz w:val="24"/>
        </w:rPr>
        <w:sectPr w:rsidR="00C15EAD">
          <w:type w:val="continuous"/>
          <w:pgSz w:w="11920" w:h="16850"/>
          <w:pgMar w:top="700" w:right="0" w:bottom="13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 xml:space="preserve">Л, </w:t>
            </w:r>
            <w:r>
              <w:rPr>
                <w:spacing w:val="-10"/>
                <w:sz w:val="24"/>
              </w:rPr>
              <w:t>л</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Л,</w:t>
            </w:r>
            <w:r>
              <w:rPr>
                <w:spacing w:val="-3"/>
                <w:sz w:val="24"/>
              </w:rPr>
              <w:t xml:space="preserve"> </w:t>
            </w:r>
            <w:r>
              <w:rPr>
                <w:spacing w:val="-10"/>
                <w:sz w:val="24"/>
              </w:rPr>
              <w:t>л</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Р,</w:t>
            </w:r>
            <w:r>
              <w:rPr>
                <w:spacing w:val="-3"/>
                <w:sz w:val="24"/>
              </w:rPr>
              <w:t xml:space="preserve"> </w:t>
            </w:r>
            <w:r>
              <w:rPr>
                <w:spacing w:val="-10"/>
                <w:sz w:val="24"/>
              </w:rPr>
              <w:t>р</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tabs>
                <w:tab w:val="left" w:pos="1592"/>
                <w:tab w:val="left" w:pos="2863"/>
                <w:tab w:val="left" w:pos="3803"/>
                <w:tab w:val="left" w:pos="5470"/>
                <w:tab w:val="left" w:pos="6942"/>
              </w:tabs>
              <w:ind w:right="58"/>
              <w:rPr>
                <w:sz w:val="24"/>
              </w:rPr>
            </w:pPr>
            <w:r>
              <w:rPr>
                <w:spacing w:val="-2"/>
                <w:sz w:val="24"/>
              </w:rPr>
              <w:t>Особенность</w:t>
            </w:r>
            <w:r>
              <w:rPr>
                <w:sz w:val="24"/>
              </w:rPr>
              <w:tab/>
            </w:r>
            <w:r>
              <w:rPr>
                <w:spacing w:val="-2"/>
                <w:sz w:val="24"/>
              </w:rPr>
              <w:t>согласных</w:t>
            </w:r>
            <w:r>
              <w:rPr>
                <w:sz w:val="24"/>
              </w:rPr>
              <w:tab/>
            </w:r>
            <w:proofErr w:type="gramStart"/>
            <w:r>
              <w:rPr>
                <w:spacing w:val="-2"/>
                <w:sz w:val="24"/>
              </w:rPr>
              <w:t>звуков,</w:t>
            </w:r>
            <w:r>
              <w:rPr>
                <w:sz w:val="24"/>
              </w:rPr>
              <w:tab/>
            </w:r>
            <w:proofErr w:type="gramEnd"/>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звонкие</w:t>
            </w:r>
          </w:p>
        </w:tc>
      </w:tr>
      <w:tr w:rsidR="00C15EAD">
        <w:trPr>
          <w:trHeight w:val="479"/>
        </w:trPr>
        <w:tc>
          <w:tcPr>
            <w:tcW w:w="1135" w:type="dxa"/>
          </w:tcPr>
          <w:p w:rsidR="00C15EAD" w:rsidRDefault="0007211F">
            <w:pPr>
              <w:pStyle w:val="TableParagraph"/>
              <w:ind w:left="62"/>
              <w:rPr>
                <w:sz w:val="24"/>
              </w:rPr>
            </w:pPr>
            <w:r>
              <w:rPr>
                <w:sz w:val="24"/>
              </w:rPr>
              <w:lastRenderedPageBreak/>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Закрепление</w:t>
            </w:r>
            <w:r>
              <w:rPr>
                <w:spacing w:val="-4"/>
                <w:sz w:val="24"/>
              </w:rPr>
              <w:t xml:space="preserve"> </w:t>
            </w:r>
            <w:r>
              <w:rPr>
                <w:sz w:val="24"/>
              </w:rPr>
              <w:t>написания</w:t>
            </w:r>
            <w:r>
              <w:rPr>
                <w:spacing w:val="-6"/>
                <w:sz w:val="24"/>
              </w:rPr>
              <w:t xml:space="preserve"> </w:t>
            </w:r>
            <w:r>
              <w:rPr>
                <w:sz w:val="24"/>
              </w:rPr>
              <w:t>строчной</w:t>
            </w:r>
            <w:r>
              <w:rPr>
                <w:spacing w:val="-3"/>
                <w:sz w:val="24"/>
              </w:rPr>
              <w:t xml:space="preserve"> </w:t>
            </w:r>
            <w:r>
              <w:rPr>
                <w:sz w:val="24"/>
              </w:rPr>
              <w:t>и</w:t>
            </w:r>
            <w:r>
              <w:rPr>
                <w:spacing w:val="-5"/>
                <w:sz w:val="24"/>
              </w:rPr>
              <w:t xml:space="preserve"> </w:t>
            </w:r>
            <w:r>
              <w:rPr>
                <w:sz w:val="24"/>
              </w:rPr>
              <w:t>заглавной</w:t>
            </w:r>
            <w:r>
              <w:rPr>
                <w:spacing w:val="-3"/>
                <w:sz w:val="24"/>
              </w:rPr>
              <w:t xml:space="preserve"> </w:t>
            </w:r>
            <w:r>
              <w:rPr>
                <w:sz w:val="24"/>
              </w:rPr>
              <w:t>букв</w:t>
            </w:r>
            <w:r>
              <w:rPr>
                <w:spacing w:val="-4"/>
                <w:sz w:val="24"/>
              </w:rPr>
              <w:t xml:space="preserve"> </w:t>
            </w:r>
            <w:r>
              <w:rPr>
                <w:sz w:val="24"/>
              </w:rPr>
              <w:t>Р,</w:t>
            </w:r>
            <w:r>
              <w:rPr>
                <w:spacing w:val="-2"/>
                <w:sz w:val="24"/>
              </w:rPr>
              <w:t xml:space="preserve"> </w:t>
            </w:r>
            <w:r>
              <w:rPr>
                <w:spacing w:val="-10"/>
                <w:sz w:val="24"/>
              </w:rPr>
              <w:t>р</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В,</w:t>
            </w:r>
            <w:r>
              <w:rPr>
                <w:spacing w:val="-3"/>
                <w:sz w:val="24"/>
              </w:rPr>
              <w:t xml:space="preserve"> </w:t>
            </w:r>
            <w:r>
              <w:rPr>
                <w:spacing w:val="-10"/>
                <w:sz w:val="24"/>
              </w:rPr>
              <w:t>в</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48</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7"/>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3"/>
                <w:sz w:val="24"/>
              </w:rPr>
              <w:t xml:space="preserve"> </w:t>
            </w:r>
            <w:r>
              <w:rPr>
                <w:sz w:val="24"/>
              </w:rPr>
              <w:t>В,</w:t>
            </w:r>
            <w:r>
              <w:rPr>
                <w:spacing w:val="-3"/>
                <w:sz w:val="24"/>
              </w:rPr>
              <w:t xml:space="preserve"> </w:t>
            </w:r>
            <w:r>
              <w:rPr>
                <w:spacing w:val="-10"/>
                <w:sz w:val="24"/>
              </w:rPr>
              <w:t>в</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Е,</w:t>
            </w:r>
            <w:r>
              <w:rPr>
                <w:spacing w:val="-2"/>
                <w:sz w:val="24"/>
              </w:rPr>
              <w:t xml:space="preserve"> </w:t>
            </w:r>
            <w:r>
              <w:rPr>
                <w:spacing w:val="-10"/>
                <w:sz w:val="24"/>
              </w:rPr>
              <w:t>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rPr>
                <w:sz w:val="24"/>
              </w:rPr>
            </w:pPr>
            <w:r>
              <w:rPr>
                <w:sz w:val="24"/>
              </w:rPr>
              <w:t>Звуковой</w:t>
            </w:r>
            <w:r>
              <w:rPr>
                <w:spacing w:val="-3"/>
                <w:sz w:val="24"/>
              </w:rPr>
              <w:t xml:space="preserve"> </w:t>
            </w:r>
            <w:r>
              <w:rPr>
                <w:sz w:val="24"/>
              </w:rPr>
              <w:t>анализ</w:t>
            </w:r>
            <w:r>
              <w:rPr>
                <w:spacing w:val="-4"/>
                <w:sz w:val="24"/>
              </w:rPr>
              <w:t xml:space="preserve"> </w:t>
            </w:r>
            <w:r>
              <w:rPr>
                <w:sz w:val="24"/>
              </w:rPr>
              <w:t>слов,</w:t>
            </w:r>
            <w:r>
              <w:rPr>
                <w:spacing w:val="-3"/>
                <w:sz w:val="24"/>
              </w:rPr>
              <w:t xml:space="preserve"> </w:t>
            </w:r>
            <w:r>
              <w:rPr>
                <w:sz w:val="24"/>
              </w:rPr>
              <w:t>работа</w:t>
            </w:r>
            <w:r>
              <w:rPr>
                <w:spacing w:val="-3"/>
                <w:sz w:val="24"/>
              </w:rPr>
              <w:t xml:space="preserve"> </w:t>
            </w:r>
            <w:r>
              <w:rPr>
                <w:sz w:val="24"/>
              </w:rPr>
              <w:t>со</w:t>
            </w:r>
            <w:r>
              <w:rPr>
                <w:spacing w:val="-3"/>
                <w:sz w:val="24"/>
              </w:rPr>
              <w:t xml:space="preserve"> </w:t>
            </w:r>
            <w:r>
              <w:rPr>
                <w:sz w:val="24"/>
              </w:rPr>
              <w:t>звуковыми</w:t>
            </w:r>
            <w:r>
              <w:rPr>
                <w:spacing w:val="-3"/>
                <w:sz w:val="24"/>
              </w:rPr>
              <w:t xml:space="preserve"> </w:t>
            </w:r>
            <w:r>
              <w:rPr>
                <w:sz w:val="24"/>
              </w:rPr>
              <w:t>моделями</w:t>
            </w:r>
            <w:r>
              <w:rPr>
                <w:spacing w:val="-3"/>
                <w:sz w:val="24"/>
              </w:rPr>
              <w:t xml:space="preserve"> </w:t>
            </w:r>
            <w:r>
              <w:rPr>
                <w:spacing w:val="-4"/>
                <w:sz w:val="24"/>
              </w:rPr>
              <w:t>слов</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51</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3"/>
                <w:sz w:val="24"/>
              </w:rPr>
              <w:t xml:space="preserve"> </w:t>
            </w:r>
            <w:r>
              <w:rPr>
                <w:sz w:val="24"/>
              </w:rPr>
              <w:t>и</w:t>
            </w:r>
            <w:r>
              <w:rPr>
                <w:spacing w:val="-5"/>
                <w:sz w:val="24"/>
              </w:rPr>
              <w:t xml:space="preserve"> </w:t>
            </w:r>
            <w:r>
              <w:rPr>
                <w:sz w:val="24"/>
              </w:rPr>
              <w:t>заглавной</w:t>
            </w:r>
            <w:r>
              <w:rPr>
                <w:spacing w:val="-3"/>
                <w:sz w:val="24"/>
              </w:rPr>
              <w:t xml:space="preserve"> </w:t>
            </w:r>
            <w:r>
              <w:rPr>
                <w:sz w:val="24"/>
              </w:rPr>
              <w:t>букв</w:t>
            </w:r>
            <w:r>
              <w:rPr>
                <w:spacing w:val="-4"/>
                <w:sz w:val="24"/>
              </w:rPr>
              <w:t xml:space="preserve"> </w:t>
            </w:r>
            <w:r>
              <w:rPr>
                <w:sz w:val="24"/>
              </w:rPr>
              <w:t>Е,</w:t>
            </w:r>
            <w:r>
              <w:rPr>
                <w:spacing w:val="-3"/>
                <w:sz w:val="24"/>
              </w:rPr>
              <w:t xml:space="preserve"> </w:t>
            </w:r>
            <w:r>
              <w:rPr>
                <w:spacing w:val="-10"/>
                <w:sz w:val="24"/>
              </w:rPr>
              <w:t>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52</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П,</w:t>
            </w:r>
            <w:r>
              <w:rPr>
                <w:spacing w:val="-3"/>
                <w:sz w:val="24"/>
              </w:rPr>
              <w:t xml:space="preserve"> </w:t>
            </w:r>
            <w:r>
              <w:rPr>
                <w:spacing w:val="-10"/>
                <w:sz w:val="24"/>
              </w:rPr>
              <w:t>п</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П,</w:t>
            </w:r>
            <w:r>
              <w:rPr>
                <w:spacing w:val="-3"/>
                <w:sz w:val="24"/>
              </w:rPr>
              <w:t xml:space="preserve"> </w:t>
            </w:r>
            <w:r>
              <w:rPr>
                <w:spacing w:val="-10"/>
                <w:sz w:val="24"/>
              </w:rPr>
              <w:t>п</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54</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М,</w:t>
            </w:r>
            <w:r>
              <w:rPr>
                <w:spacing w:val="-3"/>
                <w:sz w:val="24"/>
              </w:rPr>
              <w:t xml:space="preserve"> </w:t>
            </w:r>
            <w:r>
              <w:rPr>
                <w:spacing w:val="-10"/>
                <w:sz w:val="24"/>
              </w:rPr>
              <w:t>м</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spacing w:before="92"/>
              <w:rPr>
                <w:sz w:val="24"/>
              </w:rPr>
            </w:pPr>
            <w:r>
              <w:rPr>
                <w:sz w:val="24"/>
              </w:rPr>
              <w:t>Различаем</w:t>
            </w:r>
            <w:r>
              <w:rPr>
                <w:spacing w:val="-7"/>
                <w:sz w:val="24"/>
              </w:rPr>
              <w:t xml:space="preserve"> </w:t>
            </w:r>
            <w:r>
              <w:rPr>
                <w:sz w:val="24"/>
              </w:rPr>
              <w:t>звонкие</w:t>
            </w:r>
            <w:r>
              <w:rPr>
                <w:spacing w:val="-5"/>
                <w:sz w:val="24"/>
              </w:rPr>
              <w:t xml:space="preserve"> </w:t>
            </w:r>
            <w:r>
              <w:rPr>
                <w:sz w:val="24"/>
              </w:rPr>
              <w:t>и</w:t>
            </w:r>
            <w:r>
              <w:rPr>
                <w:spacing w:val="-4"/>
                <w:sz w:val="24"/>
              </w:rPr>
              <w:t xml:space="preserve"> </w:t>
            </w:r>
            <w:r>
              <w:rPr>
                <w:sz w:val="24"/>
              </w:rPr>
              <w:t>глухие</w:t>
            </w:r>
            <w:r>
              <w:rPr>
                <w:spacing w:val="-4"/>
                <w:sz w:val="24"/>
              </w:rPr>
              <w:t xml:space="preserve"> </w:t>
            </w:r>
            <w:r>
              <w:rPr>
                <w:spacing w:val="-2"/>
                <w:sz w:val="24"/>
              </w:rPr>
              <w:t>согласные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spacing w:before="92"/>
              <w:rPr>
                <w:sz w:val="24"/>
              </w:rPr>
            </w:pPr>
            <w:r>
              <w:rPr>
                <w:sz w:val="24"/>
              </w:rPr>
              <w:t>Закрепление</w:t>
            </w:r>
            <w:r>
              <w:rPr>
                <w:spacing w:val="-6"/>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М,</w:t>
            </w:r>
            <w:r>
              <w:rPr>
                <w:spacing w:val="-3"/>
                <w:sz w:val="24"/>
              </w:rPr>
              <w:t xml:space="preserve"> </w:t>
            </w:r>
            <w:r>
              <w:rPr>
                <w:spacing w:val="-10"/>
                <w:sz w:val="24"/>
              </w:rPr>
              <w:t>м</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З,</w:t>
            </w:r>
            <w:r>
              <w:rPr>
                <w:spacing w:val="-3"/>
                <w:sz w:val="24"/>
              </w:rPr>
              <w:t xml:space="preserve"> </w:t>
            </w:r>
            <w:r>
              <w:rPr>
                <w:spacing w:val="-10"/>
                <w:sz w:val="24"/>
              </w:rPr>
              <w:t>з</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З,</w:t>
            </w:r>
            <w:r>
              <w:rPr>
                <w:spacing w:val="-3"/>
                <w:sz w:val="24"/>
              </w:rPr>
              <w:t xml:space="preserve"> </w:t>
            </w:r>
            <w:r>
              <w:rPr>
                <w:spacing w:val="-10"/>
                <w:sz w:val="24"/>
              </w:rPr>
              <w:t>з</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59</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Б,</w:t>
            </w:r>
            <w:r>
              <w:rPr>
                <w:spacing w:val="-3"/>
                <w:sz w:val="24"/>
              </w:rPr>
              <w:t xml:space="preserve"> </w:t>
            </w:r>
            <w:r>
              <w:rPr>
                <w:spacing w:val="-10"/>
                <w:sz w:val="24"/>
              </w:rPr>
              <w:t>б</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rPr>
                <w:sz w:val="24"/>
              </w:rPr>
            </w:pPr>
            <w:r>
              <w:rPr>
                <w:sz w:val="24"/>
              </w:rPr>
              <w:t>Звуковой</w:t>
            </w:r>
            <w:r>
              <w:rPr>
                <w:spacing w:val="-5"/>
                <w:sz w:val="24"/>
              </w:rPr>
              <w:t xml:space="preserve"> </w:t>
            </w:r>
            <w:r>
              <w:rPr>
                <w:sz w:val="24"/>
              </w:rPr>
              <w:t>анализ</w:t>
            </w:r>
            <w:r>
              <w:rPr>
                <w:spacing w:val="-2"/>
                <w:sz w:val="24"/>
              </w:rPr>
              <w:t xml:space="preserve"> </w:t>
            </w:r>
            <w:r>
              <w:rPr>
                <w:sz w:val="24"/>
              </w:rPr>
              <w:t>слов,</w:t>
            </w:r>
            <w:r>
              <w:rPr>
                <w:spacing w:val="-2"/>
                <w:sz w:val="24"/>
              </w:rPr>
              <w:t xml:space="preserve"> </w:t>
            </w:r>
            <w:r>
              <w:rPr>
                <w:sz w:val="24"/>
              </w:rPr>
              <w:t>работа</w:t>
            </w:r>
            <w:r>
              <w:rPr>
                <w:spacing w:val="-3"/>
                <w:sz w:val="24"/>
              </w:rPr>
              <w:t xml:space="preserve"> </w:t>
            </w:r>
            <w:r>
              <w:rPr>
                <w:sz w:val="24"/>
              </w:rPr>
              <w:t>со</w:t>
            </w:r>
            <w:r>
              <w:rPr>
                <w:spacing w:val="-2"/>
                <w:sz w:val="24"/>
              </w:rPr>
              <w:t xml:space="preserve"> </w:t>
            </w:r>
            <w:r>
              <w:rPr>
                <w:sz w:val="24"/>
              </w:rPr>
              <w:t>звуковыми</w:t>
            </w:r>
            <w:r>
              <w:rPr>
                <w:spacing w:val="-2"/>
                <w:sz w:val="24"/>
              </w:rPr>
              <w:t xml:space="preserve"> </w:t>
            </w:r>
            <w:r>
              <w:rPr>
                <w:sz w:val="24"/>
              </w:rPr>
              <w:t>моделями</w:t>
            </w:r>
            <w:r>
              <w:rPr>
                <w:spacing w:val="-2"/>
                <w:sz w:val="24"/>
              </w:rPr>
              <w:t xml:space="preserve"> </w:t>
            </w:r>
            <w:r>
              <w:rPr>
                <w:spacing w:val="-4"/>
                <w:sz w:val="24"/>
              </w:rPr>
              <w:t>слов</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7"/>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Б,</w:t>
            </w:r>
            <w:r>
              <w:rPr>
                <w:spacing w:val="-3"/>
                <w:sz w:val="24"/>
              </w:rPr>
              <w:t xml:space="preserve"> </w:t>
            </w:r>
            <w:r>
              <w:rPr>
                <w:spacing w:val="-10"/>
                <w:sz w:val="24"/>
              </w:rPr>
              <w:t>б</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Д,</w:t>
            </w:r>
            <w:r>
              <w:rPr>
                <w:spacing w:val="-3"/>
                <w:sz w:val="24"/>
              </w:rPr>
              <w:t xml:space="preserve"> </w:t>
            </w:r>
            <w:r>
              <w:rPr>
                <w:spacing w:val="-10"/>
                <w:sz w:val="24"/>
              </w:rPr>
              <w:t>д</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Д,</w:t>
            </w:r>
            <w:r>
              <w:rPr>
                <w:spacing w:val="-3"/>
                <w:sz w:val="24"/>
              </w:rPr>
              <w:t xml:space="preserve"> </w:t>
            </w:r>
            <w:r>
              <w:rPr>
                <w:spacing w:val="-10"/>
                <w:sz w:val="24"/>
              </w:rPr>
              <w:t>д</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64</w:t>
            </w:r>
          </w:p>
        </w:tc>
        <w:tc>
          <w:tcPr>
            <w:tcW w:w="7939" w:type="dxa"/>
          </w:tcPr>
          <w:p w:rsidR="00C15EAD" w:rsidRDefault="0007211F">
            <w:pPr>
              <w:pStyle w:val="TableParagraph"/>
              <w:tabs>
                <w:tab w:val="left" w:pos="1592"/>
                <w:tab w:val="left" w:pos="2863"/>
                <w:tab w:val="left" w:pos="3803"/>
                <w:tab w:val="left" w:pos="5470"/>
                <w:tab w:val="left" w:pos="6942"/>
              </w:tabs>
              <w:ind w:right="58"/>
              <w:rPr>
                <w:sz w:val="24"/>
              </w:rPr>
            </w:pPr>
            <w:r>
              <w:rPr>
                <w:spacing w:val="-2"/>
                <w:sz w:val="24"/>
              </w:rPr>
              <w:t>Особенность</w:t>
            </w:r>
            <w:r>
              <w:rPr>
                <w:sz w:val="24"/>
              </w:rPr>
              <w:tab/>
            </w:r>
            <w:r>
              <w:rPr>
                <w:spacing w:val="-2"/>
                <w:sz w:val="24"/>
              </w:rPr>
              <w:t>согласных</w:t>
            </w:r>
            <w:r>
              <w:rPr>
                <w:sz w:val="24"/>
              </w:rPr>
              <w:tab/>
            </w:r>
            <w:proofErr w:type="gramStart"/>
            <w:r>
              <w:rPr>
                <w:spacing w:val="-2"/>
                <w:sz w:val="24"/>
              </w:rPr>
              <w:t>звуков,</w:t>
            </w:r>
            <w:r>
              <w:rPr>
                <w:sz w:val="24"/>
              </w:rPr>
              <w:tab/>
            </w:r>
            <w:proofErr w:type="gramEnd"/>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парные по звонкости-глухости согласные</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proofErr w:type="gramStart"/>
            <w:r>
              <w:rPr>
                <w:sz w:val="24"/>
              </w:rPr>
              <w:t>Я</w:t>
            </w:r>
            <w:proofErr w:type="gramEnd"/>
            <w:r>
              <w:rPr>
                <w:sz w:val="24"/>
              </w:rPr>
              <w:t>,</w:t>
            </w:r>
            <w:r>
              <w:rPr>
                <w:spacing w:val="-3"/>
                <w:sz w:val="24"/>
              </w:rPr>
              <w:t xml:space="preserve"> </w:t>
            </w:r>
            <w:r>
              <w:rPr>
                <w:spacing w:val="-10"/>
                <w:sz w:val="24"/>
              </w:rPr>
              <w:t>я</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написания</w:t>
            </w:r>
            <w:r>
              <w:rPr>
                <w:spacing w:val="-6"/>
                <w:sz w:val="24"/>
              </w:rPr>
              <w:t xml:space="preserve"> </w:t>
            </w:r>
            <w:r>
              <w:rPr>
                <w:sz w:val="24"/>
              </w:rPr>
              <w:t>строчной</w:t>
            </w:r>
            <w:r>
              <w:rPr>
                <w:spacing w:val="-3"/>
                <w:sz w:val="24"/>
              </w:rPr>
              <w:t xml:space="preserve"> </w:t>
            </w:r>
            <w:r>
              <w:rPr>
                <w:sz w:val="24"/>
              </w:rPr>
              <w:t>и</w:t>
            </w:r>
            <w:r>
              <w:rPr>
                <w:spacing w:val="-5"/>
                <w:sz w:val="24"/>
              </w:rPr>
              <w:t xml:space="preserve"> </w:t>
            </w:r>
            <w:r>
              <w:rPr>
                <w:sz w:val="24"/>
              </w:rPr>
              <w:t>заглавной</w:t>
            </w:r>
            <w:r>
              <w:rPr>
                <w:spacing w:val="-5"/>
                <w:sz w:val="24"/>
              </w:rPr>
              <w:t xml:space="preserve"> </w:t>
            </w:r>
            <w:proofErr w:type="gramStart"/>
            <w:r>
              <w:rPr>
                <w:sz w:val="24"/>
              </w:rPr>
              <w:t>Я</w:t>
            </w:r>
            <w:proofErr w:type="gramEnd"/>
            <w:r>
              <w:rPr>
                <w:sz w:val="24"/>
              </w:rPr>
              <w:t>,</w:t>
            </w:r>
            <w:r>
              <w:rPr>
                <w:spacing w:val="-3"/>
                <w:sz w:val="24"/>
              </w:rPr>
              <w:t xml:space="preserve"> </w:t>
            </w:r>
            <w:r>
              <w:rPr>
                <w:spacing w:val="-10"/>
                <w:sz w:val="24"/>
              </w:rPr>
              <w:t>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Г,</w:t>
            </w:r>
            <w:r>
              <w:rPr>
                <w:spacing w:val="-3"/>
                <w:sz w:val="24"/>
              </w:rPr>
              <w:t xml:space="preserve"> </w:t>
            </w:r>
            <w:r>
              <w:rPr>
                <w:spacing w:val="-10"/>
                <w:sz w:val="24"/>
              </w:rPr>
              <w:t>г</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Г,</w:t>
            </w:r>
            <w:r>
              <w:rPr>
                <w:spacing w:val="-3"/>
                <w:sz w:val="24"/>
              </w:rPr>
              <w:t xml:space="preserve"> </w:t>
            </w:r>
            <w:r>
              <w:rPr>
                <w:spacing w:val="-10"/>
                <w:sz w:val="24"/>
              </w:rPr>
              <w:t>г</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Ч,</w:t>
            </w:r>
            <w:r>
              <w:rPr>
                <w:spacing w:val="-2"/>
                <w:sz w:val="24"/>
              </w:rPr>
              <w:t xml:space="preserve"> </w:t>
            </w:r>
            <w:r>
              <w:rPr>
                <w:spacing w:val="-10"/>
                <w:sz w:val="24"/>
              </w:rPr>
              <w:t>ч</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rPr>
                <w:sz w:val="24"/>
              </w:rPr>
            </w:pPr>
            <w:r>
              <w:rPr>
                <w:sz w:val="24"/>
              </w:rPr>
              <w:t>Твердые</w:t>
            </w:r>
            <w:r>
              <w:rPr>
                <w:spacing w:val="-3"/>
                <w:sz w:val="24"/>
              </w:rPr>
              <w:t xml:space="preserve"> </w:t>
            </w:r>
            <w:r>
              <w:rPr>
                <w:sz w:val="24"/>
              </w:rPr>
              <w:t>и</w:t>
            </w:r>
            <w:r>
              <w:rPr>
                <w:spacing w:val="-1"/>
                <w:sz w:val="24"/>
              </w:rPr>
              <w:t xml:space="preserve"> </w:t>
            </w:r>
            <w:r>
              <w:rPr>
                <w:sz w:val="24"/>
              </w:rPr>
              <w:t>мягкие</w:t>
            </w:r>
            <w:r>
              <w:rPr>
                <w:spacing w:val="-3"/>
                <w:sz w:val="24"/>
              </w:rPr>
              <w:t xml:space="preserve"> </w:t>
            </w:r>
            <w:r>
              <w:rPr>
                <w:sz w:val="24"/>
              </w:rPr>
              <w:t>согласные</w:t>
            </w:r>
            <w:r>
              <w:rPr>
                <w:spacing w:val="-2"/>
                <w:sz w:val="24"/>
              </w:rPr>
              <w:t xml:space="preserve"> </w:t>
            </w:r>
            <w:r>
              <w:rPr>
                <w:spacing w:val="-4"/>
                <w:sz w:val="24"/>
              </w:rPr>
              <w:t>звуки</w:t>
            </w:r>
          </w:p>
        </w:tc>
      </w:tr>
    </w:tbl>
    <w:p w:rsidR="00C15EAD" w:rsidRDefault="00C15EAD">
      <w:pPr>
        <w:pStyle w:val="TableParagraph"/>
        <w:rPr>
          <w:sz w:val="24"/>
        </w:rPr>
        <w:sectPr w:rsidR="00C15EAD">
          <w:type w:val="continuous"/>
          <w:pgSz w:w="11920" w:h="16850"/>
          <w:pgMar w:top="700" w:right="0" w:bottom="115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71</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Ч,</w:t>
            </w:r>
            <w:r>
              <w:rPr>
                <w:spacing w:val="-3"/>
                <w:sz w:val="24"/>
              </w:rPr>
              <w:t xml:space="preserve"> </w:t>
            </w:r>
            <w:r>
              <w:rPr>
                <w:spacing w:val="-10"/>
                <w:sz w:val="24"/>
              </w:rPr>
              <w:t>ч</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spacing w:before="92"/>
              <w:rPr>
                <w:sz w:val="24"/>
              </w:rPr>
            </w:pPr>
            <w:r>
              <w:rPr>
                <w:sz w:val="24"/>
              </w:rPr>
              <w:t>Письмо</w:t>
            </w:r>
            <w:r>
              <w:rPr>
                <w:spacing w:val="-7"/>
                <w:sz w:val="24"/>
              </w:rPr>
              <w:t xml:space="preserve"> </w:t>
            </w:r>
            <w:r>
              <w:rPr>
                <w:sz w:val="24"/>
              </w:rPr>
              <w:t>строчной</w:t>
            </w:r>
            <w:r>
              <w:rPr>
                <w:spacing w:val="-5"/>
                <w:sz w:val="24"/>
              </w:rPr>
              <w:t xml:space="preserve"> </w:t>
            </w:r>
            <w:r>
              <w:rPr>
                <w:sz w:val="24"/>
              </w:rPr>
              <w:t>буквы</w:t>
            </w:r>
            <w:r>
              <w:rPr>
                <w:spacing w:val="-4"/>
                <w:sz w:val="24"/>
              </w:rPr>
              <w:t xml:space="preserve"> </w:t>
            </w:r>
            <w:r>
              <w:rPr>
                <w:spacing w:val="-10"/>
                <w:sz w:val="24"/>
              </w:rPr>
              <w:t>ь</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73</w:t>
            </w:r>
          </w:p>
        </w:tc>
        <w:tc>
          <w:tcPr>
            <w:tcW w:w="7939" w:type="dxa"/>
          </w:tcPr>
          <w:p w:rsidR="00C15EAD" w:rsidRDefault="0007211F">
            <w:pPr>
              <w:pStyle w:val="TableParagraph"/>
              <w:tabs>
                <w:tab w:val="left" w:pos="1799"/>
                <w:tab w:val="left" w:pos="2797"/>
                <w:tab w:val="left" w:pos="4125"/>
                <w:tab w:val="left" w:pos="5309"/>
                <w:tab w:val="left" w:pos="6314"/>
                <w:tab w:val="left" w:pos="7348"/>
              </w:tabs>
              <w:ind w:right="59"/>
              <w:rPr>
                <w:sz w:val="24"/>
              </w:rPr>
            </w:pPr>
            <w:r>
              <w:rPr>
                <w:spacing w:val="-2"/>
                <w:sz w:val="24"/>
              </w:rPr>
              <w:t>Отрабатываем</w:t>
            </w:r>
            <w:r>
              <w:rPr>
                <w:sz w:val="24"/>
              </w:rPr>
              <w:tab/>
            </w:r>
            <w:r>
              <w:rPr>
                <w:spacing w:val="-2"/>
                <w:sz w:val="24"/>
              </w:rPr>
              <w:t>умение</w:t>
            </w:r>
            <w:r>
              <w:rPr>
                <w:sz w:val="24"/>
              </w:rPr>
              <w:tab/>
            </w:r>
            <w:r>
              <w:rPr>
                <w:spacing w:val="-2"/>
                <w:sz w:val="24"/>
              </w:rPr>
              <w:t>проводить</w:t>
            </w:r>
            <w:r>
              <w:rPr>
                <w:sz w:val="24"/>
              </w:rPr>
              <w:tab/>
            </w:r>
            <w:r>
              <w:rPr>
                <w:spacing w:val="-2"/>
                <w:sz w:val="24"/>
              </w:rPr>
              <w:t>звуковой</w:t>
            </w:r>
            <w:r>
              <w:rPr>
                <w:sz w:val="24"/>
              </w:rPr>
              <w:tab/>
            </w:r>
            <w:r>
              <w:rPr>
                <w:spacing w:val="-2"/>
                <w:sz w:val="24"/>
              </w:rPr>
              <w:t>анализ.</w:t>
            </w:r>
            <w:r>
              <w:rPr>
                <w:sz w:val="24"/>
              </w:rPr>
              <w:tab/>
            </w:r>
            <w:r>
              <w:rPr>
                <w:spacing w:val="-2"/>
                <w:sz w:val="24"/>
              </w:rPr>
              <w:t>Подбор</w:t>
            </w:r>
            <w:r>
              <w:rPr>
                <w:sz w:val="24"/>
              </w:rPr>
              <w:tab/>
            </w:r>
            <w:r>
              <w:rPr>
                <w:spacing w:val="-2"/>
                <w:sz w:val="24"/>
              </w:rPr>
              <w:t xml:space="preserve">слов, </w:t>
            </w:r>
            <w:r>
              <w:rPr>
                <w:sz w:val="24"/>
              </w:rPr>
              <w:t>соответствующих заданной модели. Функции буквы ь</w:t>
            </w:r>
          </w:p>
        </w:tc>
      </w:tr>
      <w:tr w:rsidR="00C15EAD">
        <w:trPr>
          <w:trHeight w:val="479"/>
        </w:trPr>
        <w:tc>
          <w:tcPr>
            <w:tcW w:w="1135" w:type="dxa"/>
          </w:tcPr>
          <w:p w:rsidR="00C15EAD" w:rsidRDefault="0007211F">
            <w:pPr>
              <w:pStyle w:val="TableParagraph"/>
              <w:ind w:left="62"/>
              <w:rPr>
                <w:sz w:val="24"/>
              </w:rPr>
            </w:pPr>
            <w:r>
              <w:rPr>
                <w:sz w:val="24"/>
              </w:rPr>
              <w:lastRenderedPageBreak/>
              <w:t>Урок</w:t>
            </w:r>
            <w:r>
              <w:rPr>
                <w:spacing w:val="1"/>
                <w:sz w:val="24"/>
              </w:rPr>
              <w:t xml:space="preserve"> </w:t>
            </w:r>
            <w:r>
              <w:rPr>
                <w:spacing w:val="-5"/>
                <w:sz w:val="24"/>
              </w:rPr>
              <w:t>74</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Ш,</w:t>
            </w:r>
            <w:r>
              <w:rPr>
                <w:spacing w:val="-3"/>
                <w:sz w:val="24"/>
              </w:rPr>
              <w:t xml:space="preserve"> </w:t>
            </w:r>
            <w:r>
              <w:rPr>
                <w:spacing w:val="-10"/>
                <w:sz w:val="24"/>
              </w:rPr>
              <w:t>ш</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rPr>
                <w:sz w:val="24"/>
              </w:rPr>
            </w:pPr>
            <w:r>
              <w:rPr>
                <w:sz w:val="24"/>
              </w:rPr>
              <w:t>Подбор</w:t>
            </w:r>
            <w:r>
              <w:rPr>
                <w:spacing w:val="-5"/>
                <w:sz w:val="24"/>
              </w:rPr>
              <w:t xml:space="preserve"> </w:t>
            </w:r>
            <w:r>
              <w:rPr>
                <w:sz w:val="24"/>
              </w:rPr>
              <w:t>слов,</w:t>
            </w:r>
            <w:r>
              <w:rPr>
                <w:spacing w:val="-3"/>
                <w:sz w:val="24"/>
              </w:rPr>
              <w:t xml:space="preserve"> </w:t>
            </w:r>
            <w:r>
              <w:rPr>
                <w:sz w:val="24"/>
              </w:rPr>
              <w:t>соответствующих</w:t>
            </w:r>
            <w:r>
              <w:rPr>
                <w:spacing w:val="-2"/>
                <w:sz w:val="24"/>
              </w:rPr>
              <w:t xml:space="preserve"> </w:t>
            </w:r>
            <w:r>
              <w:rPr>
                <w:sz w:val="24"/>
              </w:rPr>
              <w:t>заданной</w:t>
            </w:r>
            <w:r>
              <w:rPr>
                <w:spacing w:val="-2"/>
                <w:sz w:val="24"/>
              </w:rPr>
              <w:t xml:space="preserve"> модели</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Ш,</w:t>
            </w:r>
            <w:r>
              <w:rPr>
                <w:spacing w:val="-3"/>
                <w:sz w:val="24"/>
              </w:rPr>
              <w:t xml:space="preserve"> </w:t>
            </w:r>
            <w:r>
              <w:rPr>
                <w:spacing w:val="-10"/>
                <w:sz w:val="24"/>
              </w:rPr>
              <w:t>ш</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Ж,</w:t>
            </w:r>
            <w:r>
              <w:rPr>
                <w:spacing w:val="-3"/>
                <w:sz w:val="24"/>
              </w:rPr>
              <w:t xml:space="preserve"> </w:t>
            </w:r>
            <w:r>
              <w:rPr>
                <w:spacing w:val="-10"/>
                <w:sz w:val="24"/>
              </w:rPr>
              <w:t>ж</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Ж,</w:t>
            </w:r>
            <w:r>
              <w:rPr>
                <w:spacing w:val="-3"/>
                <w:sz w:val="24"/>
              </w:rPr>
              <w:t xml:space="preserve"> </w:t>
            </w:r>
            <w:r>
              <w:rPr>
                <w:spacing w:val="-10"/>
                <w:sz w:val="24"/>
              </w:rPr>
              <w:t>ж</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rPr>
                <w:sz w:val="24"/>
              </w:rPr>
            </w:pPr>
            <w:r>
              <w:rPr>
                <w:sz w:val="24"/>
              </w:rPr>
              <w:t>Особенности</w:t>
            </w:r>
            <w:r>
              <w:rPr>
                <w:spacing w:val="-5"/>
                <w:sz w:val="24"/>
              </w:rPr>
              <w:t xml:space="preserve"> </w:t>
            </w:r>
            <w:r>
              <w:rPr>
                <w:sz w:val="24"/>
              </w:rPr>
              <w:t>шипящих</w:t>
            </w:r>
            <w:r>
              <w:rPr>
                <w:spacing w:val="-6"/>
                <w:sz w:val="24"/>
              </w:rPr>
              <w:t xml:space="preserve"> </w:t>
            </w:r>
            <w:r>
              <w:rPr>
                <w:spacing w:val="-2"/>
                <w:sz w:val="24"/>
              </w:rPr>
              <w:t>звуков</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Ё,</w:t>
            </w:r>
            <w:r>
              <w:rPr>
                <w:spacing w:val="-2"/>
                <w:sz w:val="24"/>
              </w:rPr>
              <w:t xml:space="preserve"> </w:t>
            </w:r>
            <w:r>
              <w:rPr>
                <w:spacing w:val="-10"/>
                <w:sz w:val="24"/>
              </w:rPr>
              <w:t>ё</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Ё,</w:t>
            </w:r>
            <w:r>
              <w:rPr>
                <w:spacing w:val="-3"/>
                <w:sz w:val="24"/>
              </w:rPr>
              <w:t xml:space="preserve"> </w:t>
            </w:r>
            <w:r>
              <w:rPr>
                <w:spacing w:val="-10"/>
                <w:sz w:val="24"/>
              </w:rPr>
              <w:t>ё</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Й,</w:t>
            </w:r>
            <w:r>
              <w:rPr>
                <w:spacing w:val="-3"/>
                <w:sz w:val="24"/>
              </w:rPr>
              <w:t xml:space="preserve"> </w:t>
            </w:r>
            <w:r>
              <w:rPr>
                <w:spacing w:val="-10"/>
                <w:sz w:val="24"/>
              </w:rPr>
              <w:t>й</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rPr>
                <w:sz w:val="24"/>
              </w:rPr>
            </w:pPr>
            <w:r>
              <w:rPr>
                <w:sz w:val="24"/>
              </w:rPr>
              <w:t>Закрепление</w:t>
            </w:r>
            <w:r>
              <w:rPr>
                <w:spacing w:val="40"/>
                <w:sz w:val="24"/>
              </w:rPr>
              <w:t xml:space="preserve"> </w:t>
            </w:r>
            <w:r>
              <w:rPr>
                <w:sz w:val="24"/>
              </w:rPr>
              <w:t>написания</w:t>
            </w:r>
            <w:r>
              <w:rPr>
                <w:spacing w:val="40"/>
                <w:sz w:val="24"/>
              </w:rPr>
              <w:t xml:space="preserve"> </w:t>
            </w:r>
            <w:r>
              <w:rPr>
                <w:sz w:val="24"/>
              </w:rPr>
              <w:t>строчной</w:t>
            </w:r>
            <w:r>
              <w:rPr>
                <w:spacing w:val="40"/>
                <w:sz w:val="24"/>
              </w:rPr>
              <w:t xml:space="preserve"> </w:t>
            </w:r>
            <w:r>
              <w:rPr>
                <w:sz w:val="24"/>
              </w:rPr>
              <w:t>и</w:t>
            </w:r>
            <w:r>
              <w:rPr>
                <w:spacing w:val="40"/>
                <w:sz w:val="24"/>
              </w:rPr>
              <w:t xml:space="preserve"> </w:t>
            </w:r>
            <w:r>
              <w:rPr>
                <w:sz w:val="24"/>
              </w:rPr>
              <w:t>заглавной</w:t>
            </w:r>
            <w:r>
              <w:rPr>
                <w:spacing w:val="40"/>
                <w:sz w:val="24"/>
              </w:rPr>
              <w:t xml:space="preserve"> </w:t>
            </w:r>
            <w:r>
              <w:rPr>
                <w:sz w:val="24"/>
              </w:rPr>
              <w:t>букв</w:t>
            </w:r>
            <w:r>
              <w:rPr>
                <w:spacing w:val="40"/>
                <w:sz w:val="24"/>
              </w:rPr>
              <w:t xml:space="preserve"> </w:t>
            </w:r>
            <w:r>
              <w:rPr>
                <w:sz w:val="24"/>
              </w:rPr>
              <w:t>Й,</w:t>
            </w:r>
            <w:r>
              <w:rPr>
                <w:spacing w:val="40"/>
                <w:sz w:val="24"/>
              </w:rPr>
              <w:t xml:space="preserve"> </w:t>
            </w:r>
            <w:r>
              <w:rPr>
                <w:sz w:val="24"/>
              </w:rPr>
              <w:t>й.</w:t>
            </w:r>
            <w:r>
              <w:rPr>
                <w:spacing w:val="40"/>
                <w:sz w:val="24"/>
              </w:rPr>
              <w:t xml:space="preserve"> </w:t>
            </w:r>
            <w:r>
              <w:rPr>
                <w:sz w:val="24"/>
              </w:rPr>
              <w:t>Особенность</w:t>
            </w:r>
            <w:r>
              <w:rPr>
                <w:spacing w:val="80"/>
                <w:w w:val="150"/>
                <w:sz w:val="24"/>
              </w:rPr>
              <w:t xml:space="preserve"> </w:t>
            </w:r>
            <w:r>
              <w:rPr>
                <w:sz w:val="24"/>
              </w:rPr>
              <w:t>согласных звуков, обозначаемых изучаемыми буквами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spacing w:before="92"/>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Х,</w:t>
            </w:r>
            <w:r>
              <w:rPr>
                <w:spacing w:val="-3"/>
                <w:sz w:val="24"/>
              </w:rPr>
              <w:t xml:space="preserve"> </w:t>
            </w:r>
            <w:r>
              <w:rPr>
                <w:spacing w:val="-10"/>
                <w:sz w:val="24"/>
              </w:rPr>
              <w:t>х</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spacing w:before="92"/>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Х,</w:t>
            </w:r>
            <w:r>
              <w:rPr>
                <w:spacing w:val="-3"/>
                <w:sz w:val="24"/>
              </w:rPr>
              <w:t xml:space="preserve"> </w:t>
            </w:r>
            <w:r>
              <w:rPr>
                <w:spacing w:val="-10"/>
                <w:sz w:val="24"/>
              </w:rPr>
              <w:t>х</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3"/>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4"/>
                <w:sz w:val="24"/>
              </w:rPr>
              <w:t xml:space="preserve"> </w:t>
            </w:r>
            <w:r>
              <w:rPr>
                <w:sz w:val="24"/>
              </w:rPr>
              <w:t>Ю,</w:t>
            </w:r>
            <w:r>
              <w:rPr>
                <w:spacing w:val="-3"/>
                <w:sz w:val="24"/>
              </w:rPr>
              <w:t xml:space="preserve"> </w:t>
            </w:r>
            <w:r>
              <w:rPr>
                <w:spacing w:val="-10"/>
                <w:sz w:val="24"/>
              </w:rPr>
              <w:t>ю</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Ю,</w:t>
            </w:r>
            <w:r>
              <w:rPr>
                <w:spacing w:val="-3"/>
                <w:sz w:val="24"/>
              </w:rPr>
              <w:t xml:space="preserve"> </w:t>
            </w:r>
            <w:r>
              <w:rPr>
                <w:spacing w:val="-10"/>
                <w:sz w:val="24"/>
              </w:rPr>
              <w:t>ю</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88</w:t>
            </w:r>
          </w:p>
        </w:tc>
        <w:tc>
          <w:tcPr>
            <w:tcW w:w="7939" w:type="dxa"/>
          </w:tcPr>
          <w:p w:rsidR="00C15EAD" w:rsidRDefault="0007211F">
            <w:pPr>
              <w:pStyle w:val="TableParagraph"/>
              <w:rPr>
                <w:sz w:val="24"/>
              </w:rPr>
            </w:pPr>
            <w:r>
              <w:rPr>
                <w:sz w:val="24"/>
              </w:rPr>
              <w:t>Письмо</w:t>
            </w:r>
            <w:r>
              <w:rPr>
                <w:spacing w:val="-6"/>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4"/>
                <w:sz w:val="24"/>
              </w:rPr>
              <w:t xml:space="preserve"> </w:t>
            </w:r>
            <w:r>
              <w:rPr>
                <w:sz w:val="24"/>
              </w:rPr>
              <w:t>букв</w:t>
            </w:r>
            <w:r>
              <w:rPr>
                <w:spacing w:val="-5"/>
                <w:sz w:val="24"/>
              </w:rPr>
              <w:t xml:space="preserve"> </w:t>
            </w:r>
            <w:r>
              <w:rPr>
                <w:sz w:val="24"/>
              </w:rPr>
              <w:t>Ц,</w:t>
            </w:r>
            <w:r>
              <w:rPr>
                <w:spacing w:val="-3"/>
                <w:sz w:val="24"/>
              </w:rPr>
              <w:t xml:space="preserve"> </w:t>
            </w:r>
            <w:r>
              <w:rPr>
                <w:spacing w:val="-10"/>
                <w:sz w:val="24"/>
              </w:rPr>
              <w:t>ц</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написания</w:t>
            </w:r>
            <w:r>
              <w:rPr>
                <w:spacing w:val="-7"/>
                <w:sz w:val="24"/>
              </w:rPr>
              <w:t xml:space="preserve"> </w:t>
            </w:r>
            <w:r>
              <w:rPr>
                <w:sz w:val="24"/>
              </w:rPr>
              <w:t>строчной</w:t>
            </w:r>
            <w:r>
              <w:rPr>
                <w:spacing w:val="-3"/>
                <w:sz w:val="24"/>
              </w:rPr>
              <w:t xml:space="preserve"> </w:t>
            </w:r>
            <w:r>
              <w:rPr>
                <w:sz w:val="24"/>
              </w:rPr>
              <w:t>и</w:t>
            </w:r>
            <w:r>
              <w:rPr>
                <w:spacing w:val="-6"/>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Ц,</w:t>
            </w:r>
            <w:r>
              <w:rPr>
                <w:spacing w:val="-3"/>
                <w:sz w:val="24"/>
              </w:rPr>
              <w:t xml:space="preserve"> </w:t>
            </w:r>
            <w:r>
              <w:rPr>
                <w:spacing w:val="-10"/>
                <w:sz w:val="24"/>
              </w:rPr>
              <w:t>ц</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spacing w:before="92"/>
              <w:rPr>
                <w:sz w:val="24"/>
              </w:rPr>
            </w:pPr>
            <w:r>
              <w:rPr>
                <w:sz w:val="24"/>
              </w:rPr>
              <w:t>Тренируемся</w:t>
            </w:r>
            <w:r>
              <w:rPr>
                <w:spacing w:val="-7"/>
                <w:sz w:val="24"/>
              </w:rPr>
              <w:t xml:space="preserve"> </w:t>
            </w:r>
            <w:r>
              <w:rPr>
                <w:sz w:val="24"/>
              </w:rPr>
              <w:t>подбирать</w:t>
            </w:r>
            <w:r>
              <w:rPr>
                <w:spacing w:val="-4"/>
                <w:sz w:val="24"/>
              </w:rPr>
              <w:t xml:space="preserve"> </w:t>
            </w:r>
            <w:r>
              <w:rPr>
                <w:sz w:val="24"/>
              </w:rPr>
              <w:t>слова,</w:t>
            </w:r>
            <w:r>
              <w:rPr>
                <w:spacing w:val="-4"/>
                <w:sz w:val="24"/>
              </w:rPr>
              <w:t xml:space="preserve"> </w:t>
            </w:r>
            <w:r>
              <w:rPr>
                <w:sz w:val="24"/>
              </w:rPr>
              <w:t>соответствующие</w:t>
            </w:r>
            <w:r>
              <w:rPr>
                <w:spacing w:val="-5"/>
                <w:sz w:val="24"/>
              </w:rPr>
              <w:t xml:space="preserve"> </w:t>
            </w:r>
            <w:r>
              <w:rPr>
                <w:sz w:val="24"/>
              </w:rPr>
              <w:t>заданной</w:t>
            </w:r>
            <w:r>
              <w:rPr>
                <w:spacing w:val="-4"/>
                <w:sz w:val="24"/>
              </w:rPr>
              <w:t xml:space="preserve"> </w:t>
            </w:r>
            <w:r>
              <w:rPr>
                <w:spacing w:val="-2"/>
                <w:sz w:val="24"/>
              </w:rPr>
              <w:t>модели</w:t>
            </w:r>
          </w:p>
        </w:tc>
      </w:tr>
      <w:tr w:rsidR="00C15EAD">
        <w:trPr>
          <w:trHeight w:val="479"/>
        </w:trPr>
        <w:tc>
          <w:tcPr>
            <w:tcW w:w="1135" w:type="dxa"/>
          </w:tcPr>
          <w:p w:rsidR="00C15EAD" w:rsidRDefault="0007211F">
            <w:pPr>
              <w:pStyle w:val="TableParagraph"/>
              <w:spacing w:before="92"/>
              <w:ind w:left="62"/>
              <w:rPr>
                <w:sz w:val="24"/>
              </w:rPr>
            </w:pPr>
            <w:r>
              <w:rPr>
                <w:sz w:val="24"/>
              </w:rPr>
              <w:t xml:space="preserve">Урок </w:t>
            </w:r>
            <w:r>
              <w:rPr>
                <w:spacing w:val="-5"/>
                <w:sz w:val="24"/>
              </w:rPr>
              <w:t>91</w:t>
            </w:r>
          </w:p>
        </w:tc>
        <w:tc>
          <w:tcPr>
            <w:tcW w:w="7939" w:type="dxa"/>
          </w:tcPr>
          <w:p w:rsidR="00C15EAD" w:rsidRDefault="0007211F">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proofErr w:type="gramStart"/>
            <w:r>
              <w:rPr>
                <w:sz w:val="24"/>
              </w:rPr>
              <w:t>Э</w:t>
            </w:r>
            <w:proofErr w:type="gramEnd"/>
            <w:r>
              <w:rPr>
                <w:sz w:val="24"/>
              </w:rPr>
              <w:t>,</w:t>
            </w:r>
            <w:r>
              <w:rPr>
                <w:spacing w:val="-3"/>
                <w:sz w:val="24"/>
              </w:rPr>
              <w:t xml:space="preserve"> </w:t>
            </w:r>
            <w:r>
              <w:rPr>
                <w:spacing w:val="-10"/>
                <w:sz w:val="24"/>
              </w:rPr>
              <w:t>э</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92</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proofErr w:type="gramStart"/>
            <w:r>
              <w:rPr>
                <w:sz w:val="24"/>
              </w:rPr>
              <w:t>Э</w:t>
            </w:r>
            <w:proofErr w:type="gramEnd"/>
            <w:r>
              <w:rPr>
                <w:sz w:val="24"/>
              </w:rPr>
              <w:t>,</w:t>
            </w:r>
            <w:r>
              <w:rPr>
                <w:spacing w:val="-3"/>
                <w:sz w:val="24"/>
              </w:rPr>
              <w:t xml:space="preserve"> </w:t>
            </w:r>
            <w:r>
              <w:rPr>
                <w:spacing w:val="-10"/>
                <w:sz w:val="24"/>
              </w:rPr>
              <w:t>э</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Щ,</w:t>
            </w:r>
            <w:r>
              <w:rPr>
                <w:spacing w:val="-3"/>
                <w:sz w:val="24"/>
              </w:rPr>
              <w:t xml:space="preserve"> </w:t>
            </w:r>
            <w:r>
              <w:rPr>
                <w:spacing w:val="-10"/>
                <w:sz w:val="24"/>
              </w:rPr>
              <w:t>щ</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94</w:t>
            </w:r>
          </w:p>
        </w:tc>
        <w:tc>
          <w:tcPr>
            <w:tcW w:w="7939" w:type="dxa"/>
          </w:tcPr>
          <w:p w:rsidR="00C15EAD" w:rsidRDefault="0007211F">
            <w:pPr>
              <w:pStyle w:val="TableParagraph"/>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Щ,</w:t>
            </w:r>
            <w:r>
              <w:rPr>
                <w:spacing w:val="-3"/>
                <w:sz w:val="24"/>
              </w:rPr>
              <w:t xml:space="preserve"> </w:t>
            </w:r>
            <w:r>
              <w:rPr>
                <w:spacing w:val="-10"/>
                <w:sz w:val="24"/>
              </w:rPr>
              <w:t>щ</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tabs>
                <w:tab w:val="left" w:pos="1592"/>
                <w:tab w:val="left" w:pos="2863"/>
                <w:tab w:val="left" w:pos="3803"/>
                <w:tab w:val="left" w:pos="5473"/>
                <w:tab w:val="left" w:pos="6946"/>
              </w:tabs>
              <w:ind w:right="55"/>
              <w:rPr>
                <w:sz w:val="24"/>
              </w:rPr>
            </w:pPr>
            <w:r>
              <w:rPr>
                <w:spacing w:val="-2"/>
                <w:sz w:val="24"/>
              </w:rPr>
              <w:t>Особенность</w:t>
            </w:r>
            <w:r>
              <w:rPr>
                <w:sz w:val="24"/>
              </w:rPr>
              <w:tab/>
            </w:r>
            <w:r>
              <w:rPr>
                <w:spacing w:val="-2"/>
                <w:sz w:val="24"/>
              </w:rPr>
              <w:t>согласных</w:t>
            </w:r>
            <w:r>
              <w:rPr>
                <w:sz w:val="24"/>
              </w:rPr>
              <w:tab/>
            </w:r>
            <w:proofErr w:type="gramStart"/>
            <w:r>
              <w:rPr>
                <w:spacing w:val="-2"/>
                <w:sz w:val="24"/>
              </w:rPr>
              <w:t>звуков,</w:t>
            </w:r>
            <w:r>
              <w:rPr>
                <w:sz w:val="24"/>
              </w:rPr>
              <w:tab/>
            </w:r>
            <w:proofErr w:type="gramEnd"/>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глухие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spacing w:before="92"/>
              <w:rPr>
                <w:sz w:val="24"/>
              </w:rPr>
            </w:pPr>
            <w:r>
              <w:rPr>
                <w:sz w:val="24"/>
              </w:rPr>
              <w:t>Письмо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3"/>
                <w:sz w:val="24"/>
              </w:rPr>
              <w:t xml:space="preserve"> </w:t>
            </w:r>
            <w:r>
              <w:rPr>
                <w:sz w:val="24"/>
              </w:rPr>
              <w:t>букв</w:t>
            </w:r>
            <w:r>
              <w:rPr>
                <w:spacing w:val="-5"/>
                <w:sz w:val="24"/>
              </w:rPr>
              <w:t xml:space="preserve"> </w:t>
            </w:r>
            <w:r>
              <w:rPr>
                <w:sz w:val="24"/>
              </w:rPr>
              <w:t>Ф,</w:t>
            </w:r>
            <w:r>
              <w:rPr>
                <w:spacing w:val="-3"/>
                <w:sz w:val="24"/>
              </w:rPr>
              <w:t xml:space="preserve"> </w:t>
            </w:r>
            <w:r>
              <w:rPr>
                <w:spacing w:val="-10"/>
                <w:sz w:val="24"/>
              </w:rPr>
              <w:t>ф</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spacing w:before="92"/>
              <w:rPr>
                <w:sz w:val="24"/>
              </w:rPr>
            </w:pPr>
            <w:r>
              <w:rPr>
                <w:sz w:val="24"/>
              </w:rPr>
              <w:t>Закрепление</w:t>
            </w:r>
            <w:r>
              <w:rPr>
                <w:spacing w:val="-7"/>
                <w:sz w:val="24"/>
              </w:rPr>
              <w:t xml:space="preserve"> </w:t>
            </w:r>
            <w:r>
              <w:rPr>
                <w:sz w:val="24"/>
              </w:rPr>
              <w:t>написания</w:t>
            </w:r>
            <w:r>
              <w:rPr>
                <w:spacing w:val="-6"/>
                <w:sz w:val="24"/>
              </w:rPr>
              <w:t xml:space="preserve"> </w:t>
            </w:r>
            <w:r>
              <w:rPr>
                <w:sz w:val="24"/>
              </w:rPr>
              <w:t>строчной</w:t>
            </w:r>
            <w:r>
              <w:rPr>
                <w:spacing w:val="-4"/>
                <w:sz w:val="24"/>
              </w:rPr>
              <w:t xml:space="preserve"> </w:t>
            </w:r>
            <w:r>
              <w:rPr>
                <w:sz w:val="24"/>
              </w:rPr>
              <w:t>и</w:t>
            </w:r>
            <w:r>
              <w:rPr>
                <w:spacing w:val="-5"/>
                <w:sz w:val="24"/>
              </w:rPr>
              <w:t xml:space="preserve"> </w:t>
            </w:r>
            <w:r>
              <w:rPr>
                <w:sz w:val="24"/>
              </w:rPr>
              <w:t>заглавной</w:t>
            </w:r>
            <w:r>
              <w:rPr>
                <w:spacing w:val="-4"/>
                <w:sz w:val="24"/>
              </w:rPr>
              <w:t xml:space="preserve"> </w:t>
            </w:r>
            <w:r>
              <w:rPr>
                <w:sz w:val="24"/>
              </w:rPr>
              <w:t>букв</w:t>
            </w:r>
            <w:r>
              <w:rPr>
                <w:spacing w:val="-4"/>
                <w:sz w:val="24"/>
              </w:rPr>
              <w:t xml:space="preserve"> </w:t>
            </w:r>
            <w:r>
              <w:rPr>
                <w:sz w:val="24"/>
              </w:rPr>
              <w:t>Ф,</w:t>
            </w:r>
            <w:r>
              <w:rPr>
                <w:spacing w:val="-3"/>
                <w:sz w:val="24"/>
              </w:rPr>
              <w:t xml:space="preserve"> </w:t>
            </w:r>
            <w:r>
              <w:rPr>
                <w:spacing w:val="-10"/>
                <w:sz w:val="24"/>
              </w:rPr>
              <w:t>ф</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rPr>
                <w:sz w:val="24"/>
              </w:rPr>
            </w:pPr>
            <w:r>
              <w:rPr>
                <w:sz w:val="24"/>
              </w:rPr>
              <w:t>Построение</w:t>
            </w:r>
            <w:r>
              <w:rPr>
                <w:spacing w:val="-5"/>
                <w:sz w:val="24"/>
              </w:rPr>
              <w:t xml:space="preserve"> </w:t>
            </w:r>
            <w:r>
              <w:rPr>
                <w:sz w:val="24"/>
              </w:rPr>
              <w:t>моделей</w:t>
            </w:r>
            <w:r>
              <w:rPr>
                <w:spacing w:val="-4"/>
                <w:sz w:val="24"/>
              </w:rPr>
              <w:t xml:space="preserve"> </w:t>
            </w:r>
            <w:r>
              <w:rPr>
                <w:sz w:val="24"/>
              </w:rPr>
              <w:t>звукового</w:t>
            </w:r>
            <w:r>
              <w:rPr>
                <w:spacing w:val="-4"/>
                <w:sz w:val="24"/>
              </w:rPr>
              <w:t xml:space="preserve"> </w:t>
            </w:r>
            <w:r>
              <w:rPr>
                <w:sz w:val="24"/>
              </w:rPr>
              <w:t>состава</w:t>
            </w:r>
            <w:r>
              <w:rPr>
                <w:spacing w:val="-3"/>
                <w:sz w:val="24"/>
              </w:rPr>
              <w:t xml:space="preserve"> </w:t>
            </w:r>
            <w:r>
              <w:rPr>
                <w:spacing w:val="-4"/>
                <w:sz w:val="24"/>
              </w:rPr>
              <w:t>слов</w:t>
            </w:r>
          </w:p>
        </w:tc>
      </w:tr>
    </w:tbl>
    <w:p w:rsidR="00C15EAD" w:rsidRDefault="00C15EAD">
      <w:pPr>
        <w:pStyle w:val="TableParagraph"/>
        <w:rPr>
          <w:sz w:val="24"/>
        </w:rPr>
        <w:sectPr w:rsidR="00C15EAD">
          <w:type w:val="continuous"/>
          <w:pgSz w:w="11920" w:h="16850"/>
          <w:pgMar w:top="700" w:right="0" w:bottom="136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spacing w:before="92"/>
              <w:rPr>
                <w:sz w:val="24"/>
              </w:rPr>
            </w:pPr>
            <w:r>
              <w:rPr>
                <w:sz w:val="24"/>
              </w:rPr>
              <w:t>Обобщаем</w:t>
            </w:r>
            <w:r>
              <w:rPr>
                <w:spacing w:val="-3"/>
                <w:sz w:val="24"/>
              </w:rPr>
              <w:t xml:space="preserve"> </w:t>
            </w:r>
            <w:r>
              <w:rPr>
                <w:sz w:val="24"/>
              </w:rPr>
              <w:t>знания</w:t>
            </w:r>
            <w:r>
              <w:rPr>
                <w:spacing w:val="-1"/>
                <w:sz w:val="24"/>
              </w:rPr>
              <w:t xml:space="preserve"> </w:t>
            </w:r>
            <w:r>
              <w:rPr>
                <w:sz w:val="24"/>
              </w:rPr>
              <w:t>о</w:t>
            </w:r>
            <w:r>
              <w:rPr>
                <w:spacing w:val="-2"/>
                <w:sz w:val="24"/>
              </w:rPr>
              <w:t xml:space="preserve"> </w:t>
            </w:r>
            <w:r>
              <w:rPr>
                <w:sz w:val="24"/>
              </w:rPr>
              <w:t xml:space="preserve">согласных </w:t>
            </w:r>
            <w:r>
              <w:rPr>
                <w:spacing w:val="-2"/>
                <w:sz w:val="24"/>
              </w:rPr>
              <w:t>звуках</w:t>
            </w:r>
          </w:p>
        </w:tc>
      </w:tr>
      <w:tr w:rsidR="00C15EAD">
        <w:trPr>
          <w:trHeight w:val="479"/>
        </w:trPr>
        <w:tc>
          <w:tcPr>
            <w:tcW w:w="1135" w:type="dxa"/>
          </w:tcPr>
          <w:p w:rsidR="00C15EAD" w:rsidRDefault="0007211F">
            <w:pPr>
              <w:pStyle w:val="TableParagraph"/>
              <w:spacing w:before="92"/>
              <w:ind w:left="62"/>
              <w:rPr>
                <w:sz w:val="24"/>
              </w:rPr>
            </w:pPr>
            <w:r>
              <w:rPr>
                <w:sz w:val="24"/>
              </w:rPr>
              <w:t xml:space="preserve">Урок </w:t>
            </w:r>
            <w:r>
              <w:rPr>
                <w:spacing w:val="-5"/>
                <w:sz w:val="24"/>
              </w:rPr>
              <w:t>100</w:t>
            </w:r>
          </w:p>
        </w:tc>
        <w:tc>
          <w:tcPr>
            <w:tcW w:w="7939" w:type="dxa"/>
          </w:tcPr>
          <w:p w:rsidR="00C15EAD" w:rsidRDefault="0007211F">
            <w:pPr>
              <w:pStyle w:val="TableParagraph"/>
              <w:spacing w:before="92"/>
              <w:rPr>
                <w:sz w:val="24"/>
              </w:rPr>
            </w:pPr>
            <w:r>
              <w:rPr>
                <w:sz w:val="24"/>
              </w:rPr>
              <w:t>Письмо</w:t>
            </w:r>
            <w:r>
              <w:rPr>
                <w:spacing w:val="-7"/>
                <w:sz w:val="24"/>
              </w:rPr>
              <w:t xml:space="preserve"> </w:t>
            </w:r>
            <w:r>
              <w:rPr>
                <w:sz w:val="24"/>
              </w:rPr>
              <w:t>строчной</w:t>
            </w:r>
            <w:r>
              <w:rPr>
                <w:spacing w:val="-5"/>
                <w:sz w:val="24"/>
              </w:rPr>
              <w:t xml:space="preserve"> </w:t>
            </w:r>
            <w:r>
              <w:rPr>
                <w:sz w:val="24"/>
              </w:rPr>
              <w:t>буквы</w:t>
            </w:r>
            <w:r>
              <w:rPr>
                <w:spacing w:val="-4"/>
                <w:sz w:val="24"/>
              </w:rPr>
              <w:t xml:space="preserve"> </w:t>
            </w:r>
            <w:r>
              <w:rPr>
                <w:spacing w:val="-10"/>
                <w:sz w:val="24"/>
              </w:rPr>
              <w:t>ъ</w:t>
            </w:r>
          </w:p>
        </w:tc>
      </w:tr>
      <w:tr w:rsidR="00C15EAD">
        <w:trPr>
          <w:trHeight w:val="756"/>
        </w:trPr>
        <w:tc>
          <w:tcPr>
            <w:tcW w:w="1135" w:type="dxa"/>
          </w:tcPr>
          <w:p w:rsidR="00C15EAD" w:rsidRDefault="0007211F">
            <w:pPr>
              <w:pStyle w:val="TableParagraph"/>
              <w:spacing w:before="232"/>
              <w:ind w:left="62"/>
              <w:rPr>
                <w:sz w:val="24"/>
              </w:rPr>
            </w:pPr>
            <w:r>
              <w:rPr>
                <w:sz w:val="24"/>
              </w:rPr>
              <w:lastRenderedPageBreak/>
              <w:t>Урок</w:t>
            </w:r>
            <w:r>
              <w:rPr>
                <w:spacing w:val="1"/>
                <w:sz w:val="24"/>
              </w:rPr>
              <w:t xml:space="preserve"> </w:t>
            </w:r>
            <w:r>
              <w:rPr>
                <w:spacing w:val="-5"/>
                <w:sz w:val="24"/>
              </w:rPr>
              <w:t>101</w:t>
            </w:r>
          </w:p>
        </w:tc>
        <w:tc>
          <w:tcPr>
            <w:tcW w:w="7939" w:type="dxa"/>
          </w:tcPr>
          <w:p w:rsidR="00C15EAD" w:rsidRDefault="0007211F">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Отрабатываем</w:t>
            </w:r>
            <w:r>
              <w:rPr>
                <w:spacing w:val="40"/>
                <w:sz w:val="24"/>
              </w:rPr>
              <w:t xml:space="preserve"> </w:t>
            </w:r>
            <w:r>
              <w:rPr>
                <w:sz w:val="24"/>
              </w:rPr>
              <w:t>умение</w:t>
            </w:r>
            <w:r>
              <w:rPr>
                <w:spacing w:val="40"/>
                <w:sz w:val="24"/>
              </w:rPr>
              <w:t xml:space="preserve"> </w:t>
            </w:r>
            <w:r>
              <w:rPr>
                <w:sz w:val="24"/>
              </w:rPr>
              <w:t>определять</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 xml:space="preserve">в </w:t>
            </w:r>
            <w:r>
              <w:rPr>
                <w:spacing w:val="-2"/>
                <w:sz w:val="24"/>
              </w:rPr>
              <w:t>слове</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rPr>
                <w:sz w:val="24"/>
              </w:rPr>
            </w:pPr>
            <w:r>
              <w:rPr>
                <w:sz w:val="24"/>
              </w:rPr>
              <w:t>Резервный</w:t>
            </w:r>
            <w:r>
              <w:rPr>
                <w:spacing w:val="-4"/>
                <w:sz w:val="24"/>
              </w:rPr>
              <w:t xml:space="preserve"> </w:t>
            </w:r>
            <w:r>
              <w:rPr>
                <w:sz w:val="24"/>
              </w:rPr>
              <w:t>урок.</w:t>
            </w:r>
            <w:r>
              <w:rPr>
                <w:spacing w:val="-4"/>
                <w:sz w:val="24"/>
              </w:rPr>
              <w:t xml:space="preserve"> </w:t>
            </w:r>
            <w:r>
              <w:rPr>
                <w:sz w:val="24"/>
              </w:rPr>
              <w:t>Раздельное</w:t>
            </w:r>
            <w:r>
              <w:rPr>
                <w:spacing w:val="-4"/>
                <w:sz w:val="24"/>
              </w:rPr>
              <w:t xml:space="preserve"> </w:t>
            </w:r>
            <w:r>
              <w:rPr>
                <w:sz w:val="24"/>
              </w:rPr>
              <w:t>написание</w:t>
            </w:r>
            <w:r>
              <w:rPr>
                <w:spacing w:val="-5"/>
                <w:sz w:val="24"/>
              </w:rPr>
              <w:t xml:space="preserve"> </w:t>
            </w:r>
            <w:r>
              <w:rPr>
                <w:sz w:val="24"/>
              </w:rPr>
              <w:t>слов</w:t>
            </w:r>
            <w:r>
              <w:rPr>
                <w:spacing w:val="-4"/>
                <w:sz w:val="24"/>
              </w:rPr>
              <w:t xml:space="preserve"> </w:t>
            </w:r>
            <w:r>
              <w:rPr>
                <w:sz w:val="24"/>
              </w:rPr>
              <w:t>в</w:t>
            </w:r>
            <w:r>
              <w:rPr>
                <w:spacing w:val="-4"/>
                <w:sz w:val="24"/>
              </w:rPr>
              <w:t xml:space="preserve"> </w:t>
            </w:r>
            <w:r>
              <w:rPr>
                <w:spacing w:val="-2"/>
                <w:sz w:val="24"/>
              </w:rPr>
              <w:t>предложении</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spacing w:before="93"/>
              <w:rPr>
                <w:sz w:val="24"/>
              </w:rPr>
            </w:pPr>
            <w:r>
              <w:rPr>
                <w:sz w:val="24"/>
              </w:rPr>
              <w:t>Язык</w:t>
            </w:r>
            <w:r>
              <w:rPr>
                <w:spacing w:val="-3"/>
                <w:sz w:val="24"/>
              </w:rPr>
              <w:t xml:space="preserve"> </w:t>
            </w:r>
            <w:r>
              <w:rPr>
                <w:sz w:val="24"/>
              </w:rPr>
              <w:t>как</w:t>
            </w:r>
            <w:r>
              <w:rPr>
                <w:spacing w:val="-3"/>
                <w:sz w:val="24"/>
              </w:rPr>
              <w:t xml:space="preserve"> </w:t>
            </w:r>
            <w:r>
              <w:rPr>
                <w:sz w:val="24"/>
              </w:rPr>
              <w:t>основное</w:t>
            </w:r>
            <w:r>
              <w:rPr>
                <w:spacing w:val="-3"/>
                <w:sz w:val="24"/>
              </w:rPr>
              <w:t xml:space="preserve"> </w:t>
            </w:r>
            <w:r>
              <w:rPr>
                <w:sz w:val="24"/>
              </w:rPr>
              <w:t>средство</w:t>
            </w:r>
            <w:r>
              <w:rPr>
                <w:spacing w:val="-3"/>
                <w:sz w:val="24"/>
              </w:rPr>
              <w:t xml:space="preserve"> </w:t>
            </w:r>
            <w:r>
              <w:rPr>
                <w:sz w:val="24"/>
              </w:rPr>
              <w:t>человеческого</w:t>
            </w:r>
            <w:r>
              <w:rPr>
                <w:spacing w:val="-2"/>
                <w:sz w:val="24"/>
              </w:rPr>
              <w:t xml:space="preserve"> общения.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spacing w:before="92"/>
              <w:rPr>
                <w:sz w:val="24"/>
              </w:rPr>
            </w:pPr>
            <w:r>
              <w:rPr>
                <w:sz w:val="24"/>
              </w:rPr>
              <w:t>Речь</w:t>
            </w:r>
            <w:r>
              <w:rPr>
                <w:spacing w:val="-2"/>
                <w:sz w:val="24"/>
              </w:rPr>
              <w:t xml:space="preserve"> </w:t>
            </w:r>
            <w:r>
              <w:rPr>
                <w:sz w:val="24"/>
              </w:rPr>
              <w:t>как</w:t>
            </w:r>
            <w:r>
              <w:rPr>
                <w:spacing w:val="-2"/>
                <w:sz w:val="24"/>
              </w:rPr>
              <w:t xml:space="preserve"> </w:t>
            </w:r>
            <w:r>
              <w:rPr>
                <w:sz w:val="24"/>
              </w:rPr>
              <w:t>основная</w:t>
            </w:r>
            <w:r>
              <w:rPr>
                <w:spacing w:val="-1"/>
                <w:sz w:val="24"/>
              </w:rPr>
              <w:t xml:space="preserve"> </w:t>
            </w:r>
            <w:r>
              <w:rPr>
                <w:sz w:val="24"/>
              </w:rPr>
              <w:t>форма</w:t>
            </w:r>
            <w:r>
              <w:rPr>
                <w:spacing w:val="-3"/>
                <w:sz w:val="24"/>
              </w:rPr>
              <w:t xml:space="preserve"> </w:t>
            </w:r>
            <w:r>
              <w:rPr>
                <w:sz w:val="24"/>
              </w:rPr>
              <w:t>общения</w:t>
            </w:r>
            <w:r>
              <w:rPr>
                <w:spacing w:val="-1"/>
                <w:sz w:val="24"/>
              </w:rPr>
              <w:t xml:space="preserve"> </w:t>
            </w:r>
            <w:r>
              <w:rPr>
                <w:sz w:val="24"/>
              </w:rPr>
              <w:t>между</w:t>
            </w:r>
            <w:r>
              <w:rPr>
                <w:spacing w:val="-6"/>
                <w:sz w:val="24"/>
              </w:rPr>
              <w:t xml:space="preserve"> </w:t>
            </w:r>
            <w:r>
              <w:rPr>
                <w:spacing w:val="-2"/>
                <w:sz w:val="24"/>
              </w:rPr>
              <w:t>людьми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rPr>
                <w:sz w:val="24"/>
              </w:rPr>
            </w:pPr>
            <w:r>
              <w:rPr>
                <w:sz w:val="24"/>
              </w:rPr>
              <w:t>Текст</w:t>
            </w:r>
            <w:r>
              <w:rPr>
                <w:spacing w:val="-5"/>
                <w:sz w:val="24"/>
              </w:rPr>
              <w:t xml:space="preserve"> </w:t>
            </w:r>
            <w:r>
              <w:rPr>
                <w:sz w:val="24"/>
              </w:rPr>
              <w:t>как</w:t>
            </w:r>
            <w:r>
              <w:rPr>
                <w:spacing w:val="-2"/>
                <w:sz w:val="24"/>
              </w:rPr>
              <w:t xml:space="preserve"> </w:t>
            </w:r>
            <w:r>
              <w:rPr>
                <w:sz w:val="24"/>
              </w:rPr>
              <w:t>единица</w:t>
            </w:r>
            <w:r>
              <w:rPr>
                <w:spacing w:val="-2"/>
                <w:sz w:val="24"/>
              </w:rPr>
              <w:t xml:space="preserve"> </w:t>
            </w:r>
            <w:r>
              <w:rPr>
                <w:spacing w:val="-4"/>
                <w:sz w:val="24"/>
              </w:rPr>
              <w:t>речи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rPr>
                <w:sz w:val="24"/>
              </w:rPr>
            </w:pPr>
            <w:r>
              <w:rPr>
                <w:sz w:val="24"/>
              </w:rPr>
              <w:t>Предложение</w:t>
            </w:r>
            <w:r>
              <w:rPr>
                <w:spacing w:val="-5"/>
                <w:sz w:val="24"/>
              </w:rPr>
              <w:t xml:space="preserve"> </w:t>
            </w:r>
            <w:r>
              <w:rPr>
                <w:sz w:val="24"/>
              </w:rPr>
              <w:t>как</w:t>
            </w:r>
            <w:r>
              <w:rPr>
                <w:spacing w:val="-4"/>
                <w:sz w:val="24"/>
              </w:rPr>
              <w:t xml:space="preserve"> </w:t>
            </w:r>
            <w:r>
              <w:rPr>
                <w:sz w:val="24"/>
              </w:rPr>
              <w:t>единица</w:t>
            </w:r>
            <w:r>
              <w:rPr>
                <w:spacing w:val="-4"/>
                <w:sz w:val="24"/>
              </w:rPr>
              <w:t xml:space="preserve"> </w:t>
            </w:r>
            <w:r>
              <w:rPr>
                <w:spacing w:val="-2"/>
                <w:sz w:val="24"/>
              </w:rPr>
              <w:t>языка</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ind w:right="57"/>
              <w:jc w:val="both"/>
              <w:rPr>
                <w:sz w:val="24"/>
              </w:rPr>
            </w:pPr>
            <w:r>
              <w:rPr>
                <w:sz w:val="24"/>
              </w:rPr>
              <w:t>Правила оформления предложений: заглавная буква в начале и знак в</w:t>
            </w:r>
            <w:r>
              <w:rPr>
                <w:spacing w:val="40"/>
                <w:sz w:val="24"/>
              </w:rPr>
              <w:t xml:space="preserve"> </w:t>
            </w:r>
            <w:r>
              <w:rPr>
                <w:sz w:val="24"/>
              </w:rPr>
              <w:t>конце предложения. Как правильно записать предложение. Введение алгоритма списывания предложений</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111</w:t>
            </w:r>
          </w:p>
        </w:tc>
        <w:tc>
          <w:tcPr>
            <w:tcW w:w="7939" w:type="dxa"/>
          </w:tcPr>
          <w:p w:rsidR="00C15EAD" w:rsidRDefault="0007211F">
            <w:pPr>
              <w:pStyle w:val="TableParagraph"/>
              <w:rPr>
                <w:sz w:val="24"/>
              </w:rPr>
            </w:pPr>
            <w:r>
              <w:rPr>
                <w:sz w:val="24"/>
              </w:rPr>
              <w:t>Слово и предложение: сходство и различие. Как составить предложение из набора слов</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spacing w:before="93"/>
              <w:rPr>
                <w:sz w:val="24"/>
              </w:rPr>
            </w:pPr>
            <w:r>
              <w:rPr>
                <w:sz w:val="24"/>
              </w:rPr>
              <w:t>Установление</w:t>
            </w:r>
            <w:r>
              <w:rPr>
                <w:spacing w:val="-6"/>
                <w:sz w:val="24"/>
              </w:rPr>
              <w:t xml:space="preserve"> </w:t>
            </w:r>
            <w:r>
              <w:rPr>
                <w:sz w:val="24"/>
              </w:rPr>
              <w:t>связи</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z w:val="24"/>
              </w:rPr>
              <w:t>предложении</w:t>
            </w:r>
            <w:r>
              <w:rPr>
                <w:spacing w:val="-2"/>
                <w:sz w:val="24"/>
              </w:rPr>
              <w:t xml:space="preserve"> </w:t>
            </w:r>
            <w:r>
              <w:rPr>
                <w:sz w:val="24"/>
              </w:rPr>
              <w:t>при</w:t>
            </w:r>
            <w:r>
              <w:rPr>
                <w:spacing w:val="-5"/>
                <w:sz w:val="24"/>
              </w:rPr>
              <w:t xml:space="preserve"> </w:t>
            </w:r>
            <w:r>
              <w:rPr>
                <w:sz w:val="24"/>
              </w:rPr>
              <w:t>помощи</w:t>
            </w:r>
            <w:r>
              <w:rPr>
                <w:spacing w:val="-2"/>
                <w:sz w:val="24"/>
              </w:rPr>
              <w:t xml:space="preserve"> </w:t>
            </w:r>
            <w:r>
              <w:rPr>
                <w:sz w:val="24"/>
              </w:rPr>
              <w:t>смысловых</w:t>
            </w:r>
            <w:r>
              <w:rPr>
                <w:spacing w:val="-1"/>
                <w:sz w:val="24"/>
              </w:rPr>
              <w:t xml:space="preserve"> </w:t>
            </w:r>
            <w:r>
              <w:rPr>
                <w:spacing w:val="-2"/>
                <w:sz w:val="24"/>
              </w:rPr>
              <w:t>вопросов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113</w:t>
            </w:r>
          </w:p>
        </w:tc>
        <w:tc>
          <w:tcPr>
            <w:tcW w:w="7939" w:type="dxa"/>
          </w:tcPr>
          <w:p w:rsidR="00C15EAD" w:rsidRDefault="0007211F">
            <w:pPr>
              <w:pStyle w:val="TableParagraph"/>
              <w:spacing w:before="92"/>
              <w:rPr>
                <w:sz w:val="24"/>
              </w:rPr>
            </w:pPr>
            <w:r>
              <w:rPr>
                <w:sz w:val="24"/>
              </w:rPr>
              <w:t>Составление</w:t>
            </w:r>
            <w:r>
              <w:rPr>
                <w:spacing w:val="40"/>
                <w:sz w:val="24"/>
              </w:rPr>
              <w:t xml:space="preserve"> </w:t>
            </w:r>
            <w:r>
              <w:rPr>
                <w:sz w:val="24"/>
              </w:rPr>
              <w:t>предложений</w:t>
            </w:r>
            <w:r>
              <w:rPr>
                <w:spacing w:val="40"/>
                <w:sz w:val="24"/>
              </w:rPr>
              <w:t xml:space="preserve"> </w:t>
            </w:r>
            <w:r>
              <w:rPr>
                <w:sz w:val="24"/>
              </w:rPr>
              <w:t>из</w:t>
            </w:r>
            <w:r>
              <w:rPr>
                <w:spacing w:val="40"/>
                <w:sz w:val="24"/>
              </w:rPr>
              <w:t xml:space="preserve"> </w:t>
            </w:r>
            <w:r>
              <w:rPr>
                <w:sz w:val="24"/>
              </w:rPr>
              <w:t>набора</w:t>
            </w:r>
            <w:r>
              <w:rPr>
                <w:spacing w:val="40"/>
                <w:sz w:val="24"/>
              </w:rPr>
              <w:t xml:space="preserve"> </w:t>
            </w:r>
            <w:r>
              <w:rPr>
                <w:sz w:val="24"/>
              </w:rPr>
              <w:t>форм</w:t>
            </w:r>
            <w:r>
              <w:rPr>
                <w:spacing w:val="40"/>
                <w:sz w:val="24"/>
              </w:rPr>
              <w:t xml:space="preserve"> </w:t>
            </w:r>
            <w:r>
              <w:rPr>
                <w:sz w:val="24"/>
              </w:rPr>
              <w:t>слов.</w:t>
            </w:r>
            <w:r>
              <w:rPr>
                <w:spacing w:val="40"/>
                <w:sz w:val="24"/>
              </w:rPr>
              <w:t xml:space="preserve"> </w:t>
            </w:r>
            <w:r>
              <w:rPr>
                <w:sz w:val="24"/>
              </w:rPr>
              <w:t>Отработка</w:t>
            </w:r>
            <w:r>
              <w:rPr>
                <w:spacing w:val="40"/>
                <w:sz w:val="24"/>
              </w:rPr>
              <w:t xml:space="preserve"> </w:t>
            </w:r>
            <w:r>
              <w:rPr>
                <w:sz w:val="24"/>
              </w:rPr>
              <w:t>алгоритма</w:t>
            </w:r>
            <w:r>
              <w:rPr>
                <w:spacing w:val="80"/>
                <w:sz w:val="24"/>
              </w:rPr>
              <w:t xml:space="preserve"> </w:t>
            </w:r>
            <w:r>
              <w:rPr>
                <w:sz w:val="24"/>
              </w:rPr>
              <w:t>записи слов и предложений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rPr>
                <w:sz w:val="24"/>
              </w:rPr>
            </w:pPr>
            <w:r>
              <w:rPr>
                <w:sz w:val="24"/>
              </w:rPr>
              <w:t>Восстановление</w:t>
            </w:r>
            <w:r>
              <w:rPr>
                <w:spacing w:val="-9"/>
                <w:sz w:val="24"/>
              </w:rPr>
              <w:t xml:space="preserve"> </w:t>
            </w:r>
            <w:r>
              <w:rPr>
                <w:sz w:val="24"/>
              </w:rPr>
              <w:t>деформированных</w:t>
            </w:r>
            <w:r>
              <w:rPr>
                <w:spacing w:val="-7"/>
                <w:sz w:val="24"/>
              </w:rPr>
              <w:t xml:space="preserve"> </w:t>
            </w:r>
            <w:r>
              <w:rPr>
                <w:spacing w:val="-2"/>
                <w:sz w:val="24"/>
              </w:rPr>
              <w:t>предложений.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115</w:t>
            </w:r>
          </w:p>
        </w:tc>
        <w:tc>
          <w:tcPr>
            <w:tcW w:w="7939" w:type="dxa"/>
          </w:tcPr>
          <w:p w:rsidR="00C15EAD" w:rsidRDefault="0007211F">
            <w:pPr>
              <w:pStyle w:val="TableParagraph"/>
              <w:rPr>
                <w:sz w:val="24"/>
              </w:rPr>
            </w:pPr>
            <w:r>
              <w:rPr>
                <w:sz w:val="24"/>
              </w:rPr>
              <w:t>Ситуации</w:t>
            </w:r>
            <w:r>
              <w:rPr>
                <w:spacing w:val="-4"/>
                <w:sz w:val="24"/>
              </w:rPr>
              <w:t xml:space="preserve"> </w:t>
            </w:r>
            <w:r>
              <w:rPr>
                <w:sz w:val="24"/>
              </w:rPr>
              <w:t>общения.</w:t>
            </w:r>
            <w:r>
              <w:rPr>
                <w:spacing w:val="-4"/>
                <w:sz w:val="24"/>
              </w:rPr>
              <w:t xml:space="preserve"> </w:t>
            </w:r>
            <w:r>
              <w:rPr>
                <w:spacing w:val="-2"/>
                <w:sz w:val="24"/>
              </w:rPr>
              <w:t>Диалог</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rPr>
                <w:sz w:val="24"/>
              </w:rPr>
            </w:pPr>
            <w:r>
              <w:rPr>
                <w:sz w:val="24"/>
              </w:rPr>
              <w:t>Слово</w:t>
            </w:r>
            <w:r>
              <w:rPr>
                <w:spacing w:val="-5"/>
                <w:sz w:val="24"/>
              </w:rPr>
              <w:t xml:space="preserve"> </w:t>
            </w:r>
            <w:r>
              <w:rPr>
                <w:sz w:val="24"/>
              </w:rPr>
              <w:t>как</w:t>
            </w:r>
            <w:r>
              <w:rPr>
                <w:spacing w:val="-2"/>
                <w:sz w:val="24"/>
              </w:rPr>
              <w:t xml:space="preserve"> </w:t>
            </w:r>
            <w:r>
              <w:rPr>
                <w:sz w:val="24"/>
              </w:rPr>
              <w:t>единица</w:t>
            </w:r>
            <w:r>
              <w:rPr>
                <w:spacing w:val="-4"/>
                <w:sz w:val="24"/>
              </w:rPr>
              <w:t xml:space="preserve"> </w:t>
            </w:r>
            <w:r>
              <w:rPr>
                <w:sz w:val="24"/>
              </w:rPr>
              <w:t>языка.</w:t>
            </w:r>
            <w:r>
              <w:rPr>
                <w:spacing w:val="-2"/>
                <w:sz w:val="24"/>
              </w:rPr>
              <w:t xml:space="preserve"> </w:t>
            </w:r>
            <w:r>
              <w:rPr>
                <w:sz w:val="24"/>
              </w:rPr>
              <w:t>Значение</w:t>
            </w:r>
            <w:r>
              <w:rPr>
                <w:spacing w:val="-3"/>
                <w:sz w:val="24"/>
              </w:rPr>
              <w:t xml:space="preserve"> </w:t>
            </w:r>
            <w:r>
              <w:rPr>
                <w:spacing w:val="-2"/>
                <w:sz w:val="24"/>
              </w:rPr>
              <w:t>слова</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rPr>
                <w:sz w:val="24"/>
              </w:rPr>
            </w:pPr>
            <w:r>
              <w:rPr>
                <w:sz w:val="24"/>
              </w:rPr>
              <w:t>Составление</w:t>
            </w:r>
            <w:r>
              <w:rPr>
                <w:spacing w:val="-8"/>
                <w:sz w:val="24"/>
              </w:rPr>
              <w:t xml:space="preserve"> </w:t>
            </w:r>
            <w:r>
              <w:rPr>
                <w:sz w:val="24"/>
              </w:rPr>
              <w:t>небольших</w:t>
            </w:r>
            <w:r>
              <w:rPr>
                <w:spacing w:val="-3"/>
                <w:sz w:val="24"/>
              </w:rPr>
              <w:t xml:space="preserve"> </w:t>
            </w:r>
            <w:r>
              <w:rPr>
                <w:sz w:val="24"/>
              </w:rPr>
              <w:t>устных</w:t>
            </w:r>
            <w:r>
              <w:rPr>
                <w:spacing w:val="-5"/>
                <w:sz w:val="24"/>
              </w:rPr>
              <w:t xml:space="preserve"> </w:t>
            </w:r>
            <w:r>
              <w:rPr>
                <w:spacing w:val="-2"/>
                <w:sz w:val="24"/>
              </w:rPr>
              <w:t>рассказов</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spacing w:before="92"/>
              <w:rPr>
                <w:sz w:val="24"/>
              </w:rPr>
            </w:pPr>
            <w:r>
              <w:rPr>
                <w:sz w:val="24"/>
              </w:rPr>
              <w:t>Слова,</w:t>
            </w:r>
            <w:r>
              <w:rPr>
                <w:spacing w:val="-4"/>
                <w:sz w:val="24"/>
              </w:rPr>
              <w:t xml:space="preserve"> </w:t>
            </w:r>
            <w:r>
              <w:rPr>
                <w:sz w:val="24"/>
              </w:rPr>
              <w:t>называющие</w:t>
            </w:r>
            <w:r>
              <w:rPr>
                <w:spacing w:val="-4"/>
                <w:sz w:val="24"/>
              </w:rPr>
              <w:t xml:space="preserve"> </w:t>
            </w:r>
            <w:r>
              <w:rPr>
                <w:spacing w:val="-2"/>
                <w:sz w:val="24"/>
              </w:rPr>
              <w:t>предметы</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spacing w:before="93"/>
              <w:rPr>
                <w:sz w:val="24"/>
              </w:rPr>
            </w:pPr>
            <w:r>
              <w:rPr>
                <w:sz w:val="24"/>
              </w:rPr>
              <w:t>Слова,</w:t>
            </w:r>
            <w:r>
              <w:rPr>
                <w:spacing w:val="40"/>
                <w:sz w:val="24"/>
              </w:rPr>
              <w:t xml:space="preserve"> </w:t>
            </w:r>
            <w:r>
              <w:rPr>
                <w:sz w:val="24"/>
              </w:rPr>
              <w:t>отвечающие</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proofErr w:type="gramStart"/>
            <w:r>
              <w:rPr>
                <w:sz w:val="24"/>
              </w:rPr>
              <w:t>кто?,</w:t>
            </w:r>
            <w:proofErr w:type="gramEnd"/>
            <w:r>
              <w:rPr>
                <w:spacing w:val="40"/>
                <w:sz w:val="24"/>
              </w:rPr>
              <w:t xml:space="preserve"> </w:t>
            </w:r>
            <w:r>
              <w:rPr>
                <w:sz w:val="24"/>
              </w:rPr>
              <w:t>что?</w:t>
            </w:r>
            <w:r>
              <w:rPr>
                <w:spacing w:val="40"/>
                <w:sz w:val="24"/>
              </w:rPr>
              <w:t xml:space="preserve"> </w:t>
            </w:r>
            <w:r>
              <w:rPr>
                <w:sz w:val="24"/>
              </w:rPr>
              <w:t>Составление</w:t>
            </w:r>
            <w:r>
              <w:rPr>
                <w:spacing w:val="40"/>
                <w:sz w:val="24"/>
              </w:rPr>
              <w:t xml:space="preserve"> </w:t>
            </w:r>
            <w:r>
              <w:rPr>
                <w:sz w:val="24"/>
              </w:rPr>
              <w:t>предложений</w:t>
            </w:r>
            <w:r>
              <w:rPr>
                <w:spacing w:val="40"/>
                <w:sz w:val="24"/>
              </w:rPr>
              <w:t xml:space="preserve"> </w:t>
            </w:r>
            <w:r>
              <w:rPr>
                <w:sz w:val="24"/>
              </w:rPr>
              <w:t>из набора слов</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spacing w:before="92"/>
              <w:rPr>
                <w:sz w:val="24"/>
              </w:rPr>
            </w:pPr>
            <w:r>
              <w:rPr>
                <w:sz w:val="24"/>
              </w:rPr>
              <w:t>Слова,</w:t>
            </w:r>
            <w:r>
              <w:rPr>
                <w:spacing w:val="-4"/>
                <w:sz w:val="24"/>
              </w:rPr>
              <w:t xml:space="preserve"> </w:t>
            </w:r>
            <w:r>
              <w:rPr>
                <w:sz w:val="24"/>
              </w:rPr>
              <w:t>называющие</w:t>
            </w:r>
            <w:r>
              <w:rPr>
                <w:spacing w:val="-4"/>
                <w:sz w:val="24"/>
              </w:rPr>
              <w:t xml:space="preserve"> </w:t>
            </w:r>
            <w:r>
              <w:rPr>
                <w:sz w:val="24"/>
              </w:rPr>
              <w:t>признака</w:t>
            </w:r>
            <w:r>
              <w:rPr>
                <w:spacing w:val="-6"/>
                <w:sz w:val="24"/>
              </w:rPr>
              <w:t xml:space="preserve"> </w:t>
            </w:r>
            <w:r>
              <w:rPr>
                <w:spacing w:val="-2"/>
                <w:sz w:val="24"/>
              </w:rPr>
              <w:t>предмета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rPr>
                <w:sz w:val="24"/>
              </w:rPr>
            </w:pPr>
            <w:r>
              <w:rPr>
                <w:sz w:val="24"/>
              </w:rPr>
              <w:t>Слова,</w:t>
            </w:r>
            <w:r>
              <w:rPr>
                <w:spacing w:val="-4"/>
                <w:sz w:val="24"/>
              </w:rPr>
              <w:t xml:space="preserve"> </w:t>
            </w:r>
            <w:r>
              <w:rPr>
                <w:sz w:val="24"/>
              </w:rPr>
              <w:t>отвечающие</w:t>
            </w:r>
            <w:r>
              <w:rPr>
                <w:spacing w:val="-3"/>
                <w:sz w:val="24"/>
              </w:rPr>
              <w:t xml:space="preserve"> </w:t>
            </w:r>
            <w:r>
              <w:rPr>
                <w:sz w:val="24"/>
              </w:rPr>
              <w:t>на</w:t>
            </w:r>
            <w:r>
              <w:rPr>
                <w:spacing w:val="-1"/>
                <w:sz w:val="24"/>
              </w:rPr>
              <w:t xml:space="preserve"> </w:t>
            </w:r>
            <w:r>
              <w:rPr>
                <w:sz w:val="24"/>
              </w:rPr>
              <w:t>вопросы</w:t>
            </w:r>
            <w:r>
              <w:rPr>
                <w:spacing w:val="-2"/>
                <w:sz w:val="24"/>
              </w:rPr>
              <w:t xml:space="preserve"> </w:t>
            </w:r>
            <w:proofErr w:type="gramStart"/>
            <w:r>
              <w:rPr>
                <w:sz w:val="24"/>
              </w:rPr>
              <w:t>какой?,</w:t>
            </w:r>
            <w:proofErr w:type="gramEnd"/>
            <w:r>
              <w:rPr>
                <w:spacing w:val="-5"/>
                <w:sz w:val="24"/>
              </w:rPr>
              <w:t xml:space="preserve"> </w:t>
            </w:r>
            <w:r>
              <w:rPr>
                <w:sz w:val="24"/>
              </w:rPr>
              <w:t>какая?</w:t>
            </w:r>
            <w:r>
              <w:rPr>
                <w:spacing w:val="-1"/>
                <w:sz w:val="24"/>
              </w:rPr>
              <w:t xml:space="preserve"> </w:t>
            </w:r>
            <w:r>
              <w:rPr>
                <w:sz w:val="24"/>
              </w:rPr>
              <w:t>какое?,</w:t>
            </w:r>
            <w:r>
              <w:rPr>
                <w:spacing w:val="-1"/>
                <w:sz w:val="24"/>
              </w:rPr>
              <w:t xml:space="preserve"> </w:t>
            </w:r>
            <w:r>
              <w:rPr>
                <w:spacing w:val="-2"/>
                <w:sz w:val="24"/>
              </w:rPr>
              <w:t>какие?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rPr>
                <w:sz w:val="24"/>
              </w:rPr>
            </w:pPr>
            <w:r>
              <w:rPr>
                <w:sz w:val="24"/>
              </w:rPr>
              <w:t>Слова,</w:t>
            </w:r>
            <w:r>
              <w:rPr>
                <w:spacing w:val="-4"/>
                <w:sz w:val="24"/>
              </w:rPr>
              <w:t xml:space="preserve"> </w:t>
            </w:r>
            <w:r>
              <w:rPr>
                <w:sz w:val="24"/>
              </w:rPr>
              <w:t>называющие</w:t>
            </w:r>
            <w:r>
              <w:rPr>
                <w:spacing w:val="-4"/>
                <w:sz w:val="24"/>
              </w:rPr>
              <w:t xml:space="preserve"> </w:t>
            </w:r>
            <w:r>
              <w:rPr>
                <w:sz w:val="24"/>
              </w:rPr>
              <w:t>действия</w:t>
            </w:r>
            <w:r>
              <w:rPr>
                <w:spacing w:val="-3"/>
                <w:sz w:val="24"/>
              </w:rPr>
              <w:t xml:space="preserve"> </w:t>
            </w:r>
            <w:r>
              <w:rPr>
                <w:spacing w:val="-2"/>
                <w:sz w:val="24"/>
              </w:rPr>
              <w:t>предмета</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rPr>
                <w:sz w:val="24"/>
              </w:rPr>
            </w:pPr>
            <w:r>
              <w:rPr>
                <w:sz w:val="24"/>
              </w:rPr>
              <w:t>Слова,</w:t>
            </w:r>
            <w:r>
              <w:rPr>
                <w:spacing w:val="-4"/>
                <w:sz w:val="24"/>
              </w:rPr>
              <w:t xml:space="preserve"> </w:t>
            </w:r>
            <w:r>
              <w:rPr>
                <w:sz w:val="24"/>
              </w:rPr>
              <w:t>отвечающие</w:t>
            </w:r>
            <w:r>
              <w:rPr>
                <w:spacing w:val="-3"/>
                <w:sz w:val="24"/>
              </w:rPr>
              <w:t xml:space="preserve"> </w:t>
            </w:r>
            <w:r>
              <w:rPr>
                <w:sz w:val="24"/>
              </w:rPr>
              <w:t>на</w:t>
            </w:r>
            <w:r>
              <w:rPr>
                <w:spacing w:val="-1"/>
                <w:sz w:val="24"/>
              </w:rPr>
              <w:t xml:space="preserve"> </w:t>
            </w:r>
            <w:r>
              <w:rPr>
                <w:sz w:val="24"/>
              </w:rPr>
              <w:t>вопросы</w:t>
            </w:r>
            <w:r>
              <w:rPr>
                <w:spacing w:val="-2"/>
                <w:sz w:val="24"/>
              </w:rPr>
              <w:t xml:space="preserve"> </w:t>
            </w:r>
            <w:r>
              <w:rPr>
                <w:sz w:val="24"/>
              </w:rPr>
              <w:t>что</w:t>
            </w:r>
            <w:r>
              <w:rPr>
                <w:spacing w:val="-2"/>
                <w:sz w:val="24"/>
              </w:rPr>
              <w:t xml:space="preserve"> </w:t>
            </w:r>
            <w:proofErr w:type="gramStart"/>
            <w:r>
              <w:rPr>
                <w:sz w:val="24"/>
              </w:rPr>
              <w:t>делать?,</w:t>
            </w:r>
            <w:proofErr w:type="gramEnd"/>
            <w:r>
              <w:rPr>
                <w:spacing w:val="-2"/>
                <w:sz w:val="24"/>
              </w:rPr>
              <w:t xml:space="preserve"> </w:t>
            </w:r>
            <w:r>
              <w:rPr>
                <w:sz w:val="24"/>
              </w:rPr>
              <w:t>что</w:t>
            </w:r>
            <w:r>
              <w:rPr>
                <w:spacing w:val="-2"/>
                <w:sz w:val="24"/>
              </w:rPr>
              <w:t xml:space="preserve"> сделать?</w:t>
            </w:r>
          </w:p>
        </w:tc>
      </w:tr>
    </w:tbl>
    <w:p w:rsidR="00C15EAD" w:rsidRDefault="00C15EAD">
      <w:pPr>
        <w:pStyle w:val="TableParagraph"/>
        <w:rPr>
          <w:sz w:val="24"/>
        </w:rPr>
        <w:sectPr w:rsidR="00C15EAD">
          <w:type w:val="continuous"/>
          <w:pgSz w:w="11920" w:h="16850"/>
          <w:pgMar w:top="700" w:right="0" w:bottom="117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spacing w:before="92"/>
              <w:rPr>
                <w:sz w:val="24"/>
              </w:rPr>
            </w:pPr>
            <w:r>
              <w:rPr>
                <w:sz w:val="24"/>
              </w:rPr>
              <w:t>Отрабатываем</w:t>
            </w:r>
            <w:r>
              <w:rPr>
                <w:spacing w:val="-1"/>
                <w:sz w:val="24"/>
              </w:rPr>
              <w:t xml:space="preserve"> </w:t>
            </w:r>
            <w:r>
              <w:rPr>
                <w:sz w:val="24"/>
              </w:rPr>
              <w:t>умение</w:t>
            </w:r>
            <w:r>
              <w:rPr>
                <w:spacing w:val="-4"/>
                <w:sz w:val="24"/>
              </w:rPr>
              <w:t xml:space="preserve"> </w:t>
            </w:r>
            <w:r>
              <w:rPr>
                <w:sz w:val="24"/>
              </w:rPr>
              <w:t>задать</w:t>
            </w:r>
            <w:r>
              <w:rPr>
                <w:spacing w:val="-2"/>
                <w:sz w:val="24"/>
              </w:rPr>
              <w:t xml:space="preserve"> </w:t>
            </w:r>
            <w:r>
              <w:rPr>
                <w:sz w:val="24"/>
              </w:rPr>
              <w:t>вопрос</w:t>
            </w:r>
            <w:r>
              <w:rPr>
                <w:spacing w:val="-4"/>
                <w:sz w:val="24"/>
              </w:rPr>
              <w:t xml:space="preserve"> </w:t>
            </w:r>
            <w:r>
              <w:rPr>
                <w:sz w:val="24"/>
              </w:rPr>
              <w:t>к</w:t>
            </w:r>
            <w:r>
              <w:rPr>
                <w:spacing w:val="-2"/>
                <w:sz w:val="24"/>
              </w:rPr>
              <w:t xml:space="preserve"> слову</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lastRenderedPageBreak/>
              <w:t>Урок</w:t>
            </w:r>
            <w:r>
              <w:rPr>
                <w:spacing w:val="1"/>
                <w:sz w:val="24"/>
              </w:rPr>
              <w:t xml:space="preserve"> </w:t>
            </w:r>
            <w:r>
              <w:rPr>
                <w:spacing w:val="-5"/>
                <w:sz w:val="24"/>
              </w:rPr>
              <w:t>125</w:t>
            </w:r>
          </w:p>
        </w:tc>
        <w:tc>
          <w:tcPr>
            <w:tcW w:w="7939" w:type="dxa"/>
          </w:tcPr>
          <w:p w:rsidR="00C15EAD" w:rsidRDefault="0007211F">
            <w:pPr>
              <w:pStyle w:val="TableParagraph"/>
              <w:spacing w:before="92"/>
              <w:rPr>
                <w:sz w:val="24"/>
              </w:rPr>
            </w:pPr>
            <w:r>
              <w:rPr>
                <w:sz w:val="24"/>
              </w:rPr>
              <w:t>Наблюдаем</w:t>
            </w:r>
            <w:r>
              <w:rPr>
                <w:spacing w:val="-6"/>
                <w:sz w:val="24"/>
              </w:rPr>
              <w:t xml:space="preserve"> </w:t>
            </w:r>
            <w:r>
              <w:rPr>
                <w:sz w:val="24"/>
              </w:rPr>
              <w:t>за</w:t>
            </w:r>
            <w:r>
              <w:rPr>
                <w:spacing w:val="-3"/>
                <w:sz w:val="24"/>
              </w:rPr>
              <w:t xml:space="preserve"> </w:t>
            </w:r>
            <w:r>
              <w:rPr>
                <w:sz w:val="24"/>
              </w:rPr>
              <w:t>значениями</w:t>
            </w:r>
            <w:r>
              <w:rPr>
                <w:spacing w:val="-2"/>
                <w:sz w:val="24"/>
              </w:rPr>
              <w:t xml:space="preserve"> </w:t>
            </w:r>
            <w:r>
              <w:rPr>
                <w:sz w:val="24"/>
              </w:rPr>
              <w:t>слов.</w:t>
            </w:r>
            <w:r>
              <w:rPr>
                <w:spacing w:val="-3"/>
                <w:sz w:val="24"/>
              </w:rPr>
              <w:t xml:space="preserve"> </w:t>
            </w:r>
            <w:r>
              <w:rPr>
                <w:sz w:val="24"/>
              </w:rPr>
              <w:t>Сколько</w:t>
            </w:r>
            <w:r>
              <w:rPr>
                <w:spacing w:val="-5"/>
                <w:sz w:val="24"/>
              </w:rPr>
              <w:t xml:space="preserve"> </w:t>
            </w:r>
            <w:r>
              <w:rPr>
                <w:sz w:val="24"/>
              </w:rPr>
              <w:t>значений</w:t>
            </w:r>
            <w:r>
              <w:rPr>
                <w:spacing w:val="-2"/>
                <w:sz w:val="24"/>
              </w:rPr>
              <w:t xml:space="preserve"> </w:t>
            </w:r>
            <w:r>
              <w:rPr>
                <w:sz w:val="24"/>
              </w:rPr>
              <w:t>может</w:t>
            </w:r>
            <w:r>
              <w:rPr>
                <w:spacing w:val="-3"/>
                <w:sz w:val="24"/>
              </w:rPr>
              <w:t xml:space="preserve"> </w:t>
            </w:r>
            <w:r>
              <w:rPr>
                <w:sz w:val="24"/>
              </w:rPr>
              <w:t>быть</w:t>
            </w:r>
            <w:r>
              <w:rPr>
                <w:spacing w:val="6"/>
                <w:sz w:val="24"/>
              </w:rPr>
              <w:t xml:space="preserve"> </w:t>
            </w:r>
            <w:r>
              <w:rPr>
                <w:sz w:val="24"/>
              </w:rPr>
              <w:t>у</w:t>
            </w:r>
            <w:r>
              <w:rPr>
                <w:spacing w:val="-8"/>
                <w:sz w:val="24"/>
              </w:rPr>
              <w:t xml:space="preserve"> </w:t>
            </w:r>
            <w:r>
              <w:rPr>
                <w:spacing w:val="-2"/>
                <w:sz w:val="24"/>
              </w:rPr>
              <w:t>слова</w:t>
            </w:r>
          </w:p>
        </w:tc>
      </w:tr>
      <w:tr w:rsidR="00C15EAD">
        <w:trPr>
          <w:trHeight w:val="480"/>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rPr>
                <w:sz w:val="24"/>
              </w:rPr>
            </w:pPr>
            <w:r>
              <w:rPr>
                <w:sz w:val="24"/>
              </w:rPr>
              <w:t>Отработка</w:t>
            </w:r>
            <w:r>
              <w:rPr>
                <w:spacing w:val="-5"/>
                <w:sz w:val="24"/>
              </w:rPr>
              <w:t xml:space="preserve"> </w:t>
            </w:r>
            <w:r>
              <w:rPr>
                <w:sz w:val="24"/>
              </w:rPr>
              <w:t>алгоритма</w:t>
            </w:r>
            <w:r>
              <w:rPr>
                <w:spacing w:val="-4"/>
                <w:sz w:val="24"/>
              </w:rPr>
              <w:t xml:space="preserve"> </w:t>
            </w:r>
            <w:r>
              <w:rPr>
                <w:sz w:val="24"/>
              </w:rPr>
              <w:t>списывания</w:t>
            </w:r>
            <w:r>
              <w:rPr>
                <w:spacing w:val="-3"/>
                <w:sz w:val="24"/>
              </w:rPr>
              <w:t xml:space="preserve"> </w:t>
            </w:r>
            <w:r>
              <w:rPr>
                <w:spacing w:val="-2"/>
                <w:sz w:val="24"/>
              </w:rPr>
              <w:t>текста</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tabs>
                <w:tab w:val="left" w:pos="1017"/>
                <w:tab w:val="left" w:pos="2110"/>
                <w:tab w:val="left" w:pos="2635"/>
                <w:tab w:val="left" w:pos="3966"/>
                <w:tab w:val="left" w:pos="5316"/>
                <w:tab w:val="left" w:pos="6650"/>
              </w:tabs>
              <w:ind w:right="60"/>
              <w:rPr>
                <w:sz w:val="24"/>
              </w:rPr>
            </w:pPr>
            <w:proofErr w:type="gramStart"/>
            <w:r>
              <w:rPr>
                <w:spacing w:val="-2"/>
                <w:sz w:val="24"/>
              </w:rPr>
              <w:t>Слова,</w:t>
            </w:r>
            <w:r>
              <w:rPr>
                <w:sz w:val="24"/>
              </w:rPr>
              <w:tab/>
            </w:r>
            <w:proofErr w:type="gramEnd"/>
            <w:r>
              <w:rPr>
                <w:spacing w:val="-2"/>
                <w:sz w:val="24"/>
              </w:rPr>
              <w:t>близкие</w:t>
            </w:r>
            <w:r>
              <w:rPr>
                <w:sz w:val="24"/>
              </w:rPr>
              <w:tab/>
            </w:r>
            <w:r>
              <w:rPr>
                <w:spacing w:val="-6"/>
                <w:sz w:val="24"/>
              </w:rPr>
              <w:t>по</w:t>
            </w:r>
            <w:r>
              <w:rPr>
                <w:sz w:val="24"/>
              </w:rPr>
              <w:tab/>
            </w:r>
            <w:r>
              <w:rPr>
                <w:spacing w:val="-2"/>
                <w:sz w:val="24"/>
              </w:rPr>
              <w:t>значению.</w:t>
            </w:r>
            <w:r>
              <w:rPr>
                <w:sz w:val="24"/>
              </w:rPr>
              <w:tab/>
            </w:r>
            <w:r>
              <w:rPr>
                <w:spacing w:val="-2"/>
                <w:sz w:val="24"/>
              </w:rPr>
              <w:t>Отработка</w:t>
            </w:r>
            <w:r>
              <w:rPr>
                <w:sz w:val="24"/>
              </w:rPr>
              <w:tab/>
            </w:r>
            <w:r>
              <w:rPr>
                <w:spacing w:val="-2"/>
                <w:sz w:val="24"/>
              </w:rPr>
              <w:t>алгоритма</w:t>
            </w:r>
            <w:r>
              <w:rPr>
                <w:sz w:val="24"/>
              </w:rPr>
              <w:tab/>
            </w:r>
            <w:r>
              <w:rPr>
                <w:spacing w:val="-2"/>
                <w:sz w:val="24"/>
              </w:rPr>
              <w:t>списывания предложений</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rPr>
                <w:sz w:val="24"/>
              </w:rPr>
            </w:pPr>
            <w:r>
              <w:rPr>
                <w:sz w:val="24"/>
              </w:rPr>
              <w:t>Наблюдение</w:t>
            </w:r>
            <w:r>
              <w:rPr>
                <w:spacing w:val="-4"/>
                <w:sz w:val="24"/>
              </w:rPr>
              <w:t xml:space="preserve"> </w:t>
            </w:r>
            <w:r>
              <w:rPr>
                <w:sz w:val="24"/>
              </w:rPr>
              <w:t>в</w:t>
            </w:r>
            <w:r>
              <w:rPr>
                <w:spacing w:val="-3"/>
                <w:sz w:val="24"/>
              </w:rPr>
              <w:t xml:space="preserve"> </w:t>
            </w:r>
            <w:r>
              <w:rPr>
                <w:sz w:val="24"/>
              </w:rPr>
              <w:t>тексте</w:t>
            </w:r>
            <w:r>
              <w:rPr>
                <w:spacing w:val="-2"/>
                <w:sz w:val="24"/>
              </w:rPr>
              <w:t xml:space="preserve"> </w:t>
            </w:r>
            <w:r>
              <w:rPr>
                <w:sz w:val="24"/>
              </w:rPr>
              <w:t>за</w:t>
            </w:r>
            <w:r>
              <w:rPr>
                <w:spacing w:val="-4"/>
                <w:sz w:val="24"/>
              </w:rPr>
              <w:t xml:space="preserve"> </w:t>
            </w:r>
            <w:r>
              <w:rPr>
                <w:sz w:val="24"/>
              </w:rPr>
              <w:t>словами,</w:t>
            </w:r>
            <w:r>
              <w:rPr>
                <w:spacing w:val="-2"/>
                <w:sz w:val="24"/>
              </w:rPr>
              <w:t xml:space="preserve"> </w:t>
            </w:r>
            <w:r>
              <w:rPr>
                <w:sz w:val="24"/>
              </w:rPr>
              <w:t>близкими</w:t>
            </w:r>
            <w:r>
              <w:rPr>
                <w:spacing w:val="-2"/>
                <w:sz w:val="24"/>
              </w:rPr>
              <w:t xml:space="preserve"> </w:t>
            </w:r>
            <w:r>
              <w:rPr>
                <w:sz w:val="24"/>
              </w:rPr>
              <w:t>по</w:t>
            </w:r>
            <w:r>
              <w:rPr>
                <w:spacing w:val="-5"/>
                <w:sz w:val="24"/>
              </w:rPr>
              <w:t xml:space="preserve"> </w:t>
            </w:r>
            <w:r>
              <w:rPr>
                <w:spacing w:val="-2"/>
                <w:sz w:val="24"/>
              </w:rPr>
              <w:t>значению</w:t>
            </w:r>
          </w:p>
        </w:tc>
      </w:tr>
      <w:tr w:rsidR="00C15EAD">
        <w:trPr>
          <w:trHeight w:val="757"/>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129</w:t>
            </w:r>
          </w:p>
        </w:tc>
        <w:tc>
          <w:tcPr>
            <w:tcW w:w="7939" w:type="dxa"/>
          </w:tcPr>
          <w:p w:rsidR="00C15EAD" w:rsidRDefault="0007211F">
            <w:pPr>
              <w:pStyle w:val="TableParagraph"/>
              <w:rPr>
                <w:sz w:val="24"/>
              </w:rPr>
            </w:pPr>
            <w:r>
              <w:rPr>
                <w:sz w:val="24"/>
              </w:rPr>
              <w:t xml:space="preserve">Речевой этикет: ситуация обращение с просьбой. Какие слова мы называем </w:t>
            </w:r>
            <w:r>
              <w:rPr>
                <w:spacing w:val="-2"/>
                <w:sz w:val="24"/>
              </w:rPr>
              <w:t>вежливыми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tabs>
                <w:tab w:val="left" w:pos="1194"/>
                <w:tab w:val="left" w:pos="2234"/>
                <w:tab w:val="left" w:pos="3472"/>
                <w:tab w:val="left" w:pos="5343"/>
                <w:tab w:val="left" w:pos="6447"/>
                <w:tab w:val="left" w:pos="7259"/>
              </w:tabs>
              <w:spacing w:before="92"/>
              <w:ind w:right="59"/>
              <w:rPr>
                <w:sz w:val="24"/>
              </w:rPr>
            </w:pPr>
            <w:r>
              <w:rPr>
                <w:spacing w:val="-2"/>
                <w:sz w:val="24"/>
              </w:rPr>
              <w:t>Речевой</w:t>
            </w:r>
            <w:r>
              <w:rPr>
                <w:sz w:val="24"/>
              </w:rPr>
              <w:tab/>
            </w:r>
            <w:proofErr w:type="gramStart"/>
            <w:r>
              <w:rPr>
                <w:spacing w:val="-2"/>
                <w:sz w:val="24"/>
              </w:rPr>
              <w:t>этикет:</w:t>
            </w:r>
            <w:r>
              <w:rPr>
                <w:sz w:val="24"/>
              </w:rPr>
              <w:tab/>
            </w:r>
            <w:proofErr w:type="gramEnd"/>
            <w:r>
              <w:rPr>
                <w:spacing w:val="-2"/>
                <w:sz w:val="24"/>
              </w:rPr>
              <w:t>ситуация</w:t>
            </w:r>
            <w:r>
              <w:rPr>
                <w:sz w:val="24"/>
              </w:rPr>
              <w:tab/>
            </w:r>
            <w:r>
              <w:rPr>
                <w:spacing w:val="-2"/>
                <w:sz w:val="24"/>
              </w:rPr>
              <w:t>благодарности.</w:t>
            </w:r>
            <w:r>
              <w:rPr>
                <w:sz w:val="24"/>
              </w:rPr>
              <w:tab/>
            </w:r>
            <w:r>
              <w:rPr>
                <w:spacing w:val="-2"/>
                <w:sz w:val="24"/>
              </w:rPr>
              <w:t>Мягкий</w:t>
            </w:r>
            <w:r>
              <w:rPr>
                <w:sz w:val="24"/>
              </w:rPr>
              <w:tab/>
            </w:r>
            <w:r>
              <w:rPr>
                <w:spacing w:val="-2"/>
                <w:sz w:val="24"/>
              </w:rPr>
              <w:t>знак.</w:t>
            </w:r>
            <w:r>
              <w:rPr>
                <w:sz w:val="24"/>
              </w:rPr>
              <w:tab/>
            </w:r>
            <w:r>
              <w:rPr>
                <w:spacing w:val="-2"/>
                <w:sz w:val="24"/>
              </w:rPr>
              <w:t xml:space="preserve">Когда </w:t>
            </w:r>
            <w:r>
              <w:rPr>
                <w:sz w:val="24"/>
              </w:rPr>
              <w:t>употребляется в словах буква ь</w:t>
            </w:r>
          </w:p>
        </w:tc>
      </w:tr>
      <w:tr w:rsidR="00C15EAD">
        <w:trPr>
          <w:trHeight w:val="756"/>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spacing w:before="92"/>
              <w:rPr>
                <w:sz w:val="24"/>
              </w:rPr>
            </w:pPr>
            <w:r>
              <w:rPr>
                <w:sz w:val="24"/>
              </w:rPr>
              <w:t>Слог. Определение</w:t>
            </w:r>
            <w:r>
              <w:rPr>
                <w:spacing w:val="-1"/>
                <w:sz w:val="24"/>
              </w:rPr>
              <w:t xml:space="preserve"> </w:t>
            </w:r>
            <w:r>
              <w:rPr>
                <w:sz w:val="24"/>
              </w:rPr>
              <w:t>количества</w:t>
            </w:r>
            <w:r>
              <w:rPr>
                <w:spacing w:val="-1"/>
                <w:sz w:val="24"/>
              </w:rPr>
              <w:t xml:space="preserve"> </w:t>
            </w:r>
            <w:r>
              <w:rPr>
                <w:sz w:val="24"/>
              </w:rPr>
              <w:t>слогов в слове. Ударный слог. Деление</w:t>
            </w:r>
            <w:r>
              <w:rPr>
                <w:spacing w:val="-1"/>
                <w:sz w:val="24"/>
              </w:rPr>
              <w:t xml:space="preserve"> </w:t>
            </w:r>
            <w:r>
              <w:rPr>
                <w:sz w:val="24"/>
              </w:rPr>
              <w:t>слов на слоги</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spacing w:before="92"/>
              <w:rPr>
                <w:sz w:val="24"/>
              </w:rPr>
            </w:pPr>
            <w:r>
              <w:rPr>
                <w:sz w:val="24"/>
              </w:rPr>
              <w:t>Отработка</w:t>
            </w:r>
            <w:r>
              <w:rPr>
                <w:spacing w:val="-4"/>
                <w:sz w:val="24"/>
              </w:rPr>
              <w:t xml:space="preserve"> </w:t>
            </w:r>
            <w:r>
              <w:rPr>
                <w:sz w:val="24"/>
              </w:rPr>
              <w:t>правила</w:t>
            </w:r>
            <w:r>
              <w:rPr>
                <w:spacing w:val="-2"/>
                <w:sz w:val="24"/>
              </w:rPr>
              <w:t xml:space="preserve"> </w:t>
            </w:r>
            <w:r>
              <w:rPr>
                <w:sz w:val="24"/>
              </w:rPr>
              <w:t>переноса</w:t>
            </w:r>
            <w:r>
              <w:rPr>
                <w:spacing w:val="-2"/>
                <w:sz w:val="24"/>
              </w:rPr>
              <w:t xml:space="preserve"> </w:t>
            </w:r>
            <w:r>
              <w:rPr>
                <w:sz w:val="24"/>
              </w:rPr>
              <w:t>слов.</w:t>
            </w:r>
            <w:r>
              <w:rPr>
                <w:spacing w:val="-1"/>
                <w:sz w:val="24"/>
              </w:rPr>
              <w:t xml:space="preserve"> </w:t>
            </w:r>
            <w:r>
              <w:rPr>
                <w:sz w:val="24"/>
              </w:rPr>
              <w:t>Когда</w:t>
            </w:r>
            <w:r>
              <w:rPr>
                <w:spacing w:val="-2"/>
                <w:sz w:val="24"/>
              </w:rPr>
              <w:t xml:space="preserve"> </w:t>
            </w:r>
            <w:r>
              <w:rPr>
                <w:sz w:val="24"/>
              </w:rPr>
              <w:t>нужен</w:t>
            </w:r>
            <w:r>
              <w:rPr>
                <w:spacing w:val="-1"/>
                <w:sz w:val="24"/>
              </w:rPr>
              <w:t xml:space="preserve"> </w:t>
            </w:r>
            <w:r>
              <w:rPr>
                <w:sz w:val="24"/>
              </w:rPr>
              <w:t>перенос</w:t>
            </w:r>
            <w:r>
              <w:rPr>
                <w:spacing w:val="-1"/>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133</w:t>
            </w:r>
          </w:p>
        </w:tc>
        <w:tc>
          <w:tcPr>
            <w:tcW w:w="7939" w:type="dxa"/>
          </w:tcPr>
          <w:p w:rsidR="00C15EAD" w:rsidRDefault="0007211F">
            <w:pPr>
              <w:pStyle w:val="TableParagraph"/>
              <w:tabs>
                <w:tab w:val="left" w:pos="1717"/>
                <w:tab w:val="left" w:pos="3293"/>
                <w:tab w:val="left" w:pos="4523"/>
                <w:tab w:val="left" w:pos="4871"/>
                <w:tab w:val="left" w:pos="6261"/>
                <w:tab w:val="left" w:pos="7242"/>
              </w:tabs>
              <w:ind w:right="60"/>
              <w:rPr>
                <w:sz w:val="24"/>
              </w:rPr>
            </w:pPr>
            <w:r>
              <w:rPr>
                <w:spacing w:val="-2"/>
                <w:sz w:val="24"/>
              </w:rPr>
              <w:t>Установление</w:t>
            </w:r>
            <w:r>
              <w:rPr>
                <w:sz w:val="24"/>
              </w:rPr>
              <w:tab/>
            </w:r>
            <w:r>
              <w:rPr>
                <w:spacing w:val="-2"/>
                <w:sz w:val="24"/>
              </w:rPr>
              <w:t>соотношения</w:t>
            </w:r>
            <w:r>
              <w:rPr>
                <w:sz w:val="24"/>
              </w:rPr>
              <w:tab/>
            </w:r>
            <w:r>
              <w:rPr>
                <w:spacing w:val="-2"/>
                <w:sz w:val="24"/>
              </w:rPr>
              <w:t>звукового</w:t>
            </w:r>
            <w:r>
              <w:rPr>
                <w:sz w:val="24"/>
              </w:rPr>
              <w:tab/>
            </w:r>
            <w:r>
              <w:rPr>
                <w:spacing w:val="-10"/>
                <w:sz w:val="24"/>
              </w:rPr>
              <w:t>и</w:t>
            </w:r>
            <w:r>
              <w:rPr>
                <w:sz w:val="24"/>
              </w:rPr>
              <w:tab/>
            </w:r>
            <w:r>
              <w:rPr>
                <w:spacing w:val="-2"/>
                <w:sz w:val="24"/>
              </w:rPr>
              <w:t>буквенного</w:t>
            </w:r>
            <w:r>
              <w:rPr>
                <w:sz w:val="24"/>
              </w:rPr>
              <w:tab/>
            </w:r>
            <w:r>
              <w:rPr>
                <w:spacing w:val="-2"/>
                <w:sz w:val="24"/>
              </w:rPr>
              <w:t>состава</w:t>
            </w:r>
            <w:r>
              <w:rPr>
                <w:sz w:val="24"/>
              </w:rPr>
              <w:tab/>
            </w:r>
            <w:r>
              <w:rPr>
                <w:spacing w:val="-2"/>
                <w:sz w:val="24"/>
              </w:rPr>
              <w:t xml:space="preserve">слова. </w:t>
            </w:r>
            <w:r>
              <w:rPr>
                <w:sz w:val="24"/>
              </w:rPr>
              <w:t>Объяснительное письмо слов и предложений</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134</w:t>
            </w:r>
          </w:p>
        </w:tc>
        <w:tc>
          <w:tcPr>
            <w:tcW w:w="7939" w:type="dxa"/>
          </w:tcPr>
          <w:p w:rsidR="00C15EAD" w:rsidRDefault="0007211F">
            <w:pPr>
              <w:pStyle w:val="TableParagraph"/>
              <w:rPr>
                <w:sz w:val="24"/>
              </w:rPr>
            </w:pPr>
            <w:r>
              <w:rPr>
                <w:spacing w:val="-2"/>
                <w:sz w:val="24"/>
              </w:rPr>
              <w:t>Алфавит</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135</w:t>
            </w:r>
          </w:p>
        </w:tc>
        <w:tc>
          <w:tcPr>
            <w:tcW w:w="7939" w:type="dxa"/>
          </w:tcPr>
          <w:p w:rsidR="00C15EAD" w:rsidRDefault="0007211F">
            <w:pPr>
              <w:pStyle w:val="TableParagraph"/>
              <w:rPr>
                <w:sz w:val="24"/>
              </w:rPr>
            </w:pPr>
            <w:r>
              <w:rPr>
                <w:sz w:val="24"/>
              </w:rPr>
              <w:t>Использование</w:t>
            </w:r>
            <w:r>
              <w:rPr>
                <w:spacing w:val="-5"/>
                <w:sz w:val="24"/>
              </w:rPr>
              <w:t xml:space="preserve"> </w:t>
            </w:r>
            <w:r>
              <w:rPr>
                <w:sz w:val="24"/>
              </w:rPr>
              <w:t>алфавита</w:t>
            </w:r>
            <w:r>
              <w:rPr>
                <w:spacing w:val="-5"/>
                <w:sz w:val="24"/>
              </w:rPr>
              <w:t xml:space="preserve"> </w:t>
            </w:r>
            <w:r>
              <w:rPr>
                <w:sz w:val="24"/>
              </w:rPr>
              <w:t>для</w:t>
            </w:r>
            <w:r>
              <w:rPr>
                <w:spacing w:val="-3"/>
                <w:sz w:val="24"/>
              </w:rPr>
              <w:t xml:space="preserve"> </w:t>
            </w:r>
            <w:r>
              <w:rPr>
                <w:sz w:val="24"/>
              </w:rPr>
              <w:t>упорядочения</w:t>
            </w:r>
            <w:r>
              <w:rPr>
                <w:spacing w:val="-4"/>
                <w:sz w:val="24"/>
              </w:rPr>
              <w:t xml:space="preserve"> </w:t>
            </w:r>
            <w:r>
              <w:rPr>
                <w:sz w:val="24"/>
              </w:rPr>
              <w:t>списка</w:t>
            </w:r>
            <w:r>
              <w:rPr>
                <w:spacing w:val="-4"/>
                <w:sz w:val="24"/>
              </w:rPr>
              <w:t xml:space="preserve"> слов</w:t>
            </w:r>
          </w:p>
        </w:tc>
      </w:tr>
      <w:tr w:rsidR="00C15EAD">
        <w:trPr>
          <w:trHeight w:val="482"/>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136</w:t>
            </w:r>
          </w:p>
        </w:tc>
        <w:tc>
          <w:tcPr>
            <w:tcW w:w="7939" w:type="dxa"/>
          </w:tcPr>
          <w:p w:rsidR="00C15EAD" w:rsidRDefault="0007211F">
            <w:pPr>
              <w:pStyle w:val="TableParagraph"/>
              <w:rPr>
                <w:sz w:val="24"/>
              </w:rPr>
            </w:pPr>
            <w:r>
              <w:rPr>
                <w:sz w:val="24"/>
              </w:rPr>
              <w:t>Звуки</w:t>
            </w:r>
            <w:r>
              <w:rPr>
                <w:spacing w:val="-2"/>
                <w:sz w:val="24"/>
              </w:rPr>
              <w:t xml:space="preserve"> </w:t>
            </w:r>
            <w:r>
              <w:rPr>
                <w:sz w:val="24"/>
              </w:rPr>
              <w:t>речи.</w:t>
            </w:r>
            <w:r>
              <w:rPr>
                <w:spacing w:val="-1"/>
                <w:sz w:val="24"/>
              </w:rPr>
              <w:t xml:space="preserve"> </w:t>
            </w:r>
            <w:r>
              <w:rPr>
                <w:sz w:val="24"/>
              </w:rPr>
              <w:t>Гласные</w:t>
            </w:r>
            <w:r>
              <w:rPr>
                <w:spacing w:val="-4"/>
                <w:sz w:val="24"/>
              </w:rPr>
              <w:t xml:space="preserve"> </w:t>
            </w:r>
            <w:r>
              <w:rPr>
                <w:sz w:val="24"/>
              </w:rPr>
              <w:t>и</w:t>
            </w:r>
            <w:r>
              <w:rPr>
                <w:spacing w:val="1"/>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их</w:t>
            </w:r>
            <w:r>
              <w:rPr>
                <w:spacing w:val="1"/>
                <w:sz w:val="24"/>
              </w:rPr>
              <w:t xml:space="preserve"> </w:t>
            </w:r>
            <w:r>
              <w:rPr>
                <w:spacing w:val="-2"/>
                <w:sz w:val="24"/>
              </w:rPr>
              <w:t>различение</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137</w:t>
            </w:r>
          </w:p>
        </w:tc>
        <w:tc>
          <w:tcPr>
            <w:tcW w:w="7939" w:type="dxa"/>
          </w:tcPr>
          <w:p w:rsidR="00C15EAD" w:rsidRDefault="0007211F">
            <w:pPr>
              <w:pStyle w:val="TableParagraph"/>
              <w:spacing w:before="92"/>
              <w:rPr>
                <w:sz w:val="24"/>
              </w:rPr>
            </w:pPr>
            <w:r>
              <w:rPr>
                <w:sz w:val="24"/>
              </w:rPr>
              <w:t>Речевой</w:t>
            </w:r>
            <w:r>
              <w:rPr>
                <w:spacing w:val="-4"/>
                <w:sz w:val="24"/>
              </w:rPr>
              <w:t xml:space="preserve"> </w:t>
            </w:r>
            <w:r>
              <w:rPr>
                <w:sz w:val="24"/>
              </w:rPr>
              <w:t>этикет:</w:t>
            </w:r>
            <w:r>
              <w:rPr>
                <w:spacing w:val="-3"/>
                <w:sz w:val="24"/>
              </w:rPr>
              <w:t xml:space="preserve"> </w:t>
            </w:r>
            <w:r>
              <w:rPr>
                <w:sz w:val="24"/>
              </w:rPr>
              <w:t>ситуация</w:t>
            </w:r>
            <w:r>
              <w:rPr>
                <w:spacing w:val="-3"/>
                <w:sz w:val="24"/>
              </w:rPr>
              <w:t xml:space="preserve"> </w:t>
            </w:r>
            <w:r>
              <w:rPr>
                <w:spacing w:val="-2"/>
                <w:sz w:val="24"/>
              </w:rPr>
              <w:t>знакомства</w:t>
            </w:r>
          </w:p>
        </w:tc>
      </w:tr>
      <w:tr w:rsidR="00C15EAD">
        <w:trPr>
          <w:trHeight w:val="480"/>
        </w:trPr>
        <w:tc>
          <w:tcPr>
            <w:tcW w:w="1135" w:type="dxa"/>
          </w:tcPr>
          <w:p w:rsidR="00C15EAD" w:rsidRDefault="0007211F">
            <w:pPr>
              <w:pStyle w:val="TableParagraph"/>
              <w:spacing w:before="93"/>
              <w:ind w:left="9" w:right="59"/>
              <w:jc w:val="center"/>
              <w:rPr>
                <w:sz w:val="24"/>
              </w:rPr>
            </w:pPr>
            <w:r>
              <w:rPr>
                <w:sz w:val="24"/>
              </w:rPr>
              <w:t>Урок</w:t>
            </w:r>
            <w:r>
              <w:rPr>
                <w:spacing w:val="1"/>
                <w:sz w:val="24"/>
              </w:rPr>
              <w:t xml:space="preserve"> </w:t>
            </w:r>
            <w:r>
              <w:rPr>
                <w:spacing w:val="-5"/>
                <w:sz w:val="24"/>
              </w:rPr>
              <w:t>138</w:t>
            </w:r>
          </w:p>
        </w:tc>
        <w:tc>
          <w:tcPr>
            <w:tcW w:w="7939" w:type="dxa"/>
          </w:tcPr>
          <w:p w:rsidR="00C15EAD" w:rsidRDefault="0007211F">
            <w:pPr>
              <w:pStyle w:val="TableParagraph"/>
              <w:spacing w:before="93"/>
              <w:rPr>
                <w:sz w:val="24"/>
              </w:rPr>
            </w:pPr>
            <w:r>
              <w:rPr>
                <w:sz w:val="24"/>
              </w:rPr>
              <w:t>Гласные</w:t>
            </w:r>
            <w:r>
              <w:rPr>
                <w:spacing w:val="-1"/>
                <w:sz w:val="24"/>
              </w:rPr>
              <w:t xml:space="preserve"> </w:t>
            </w:r>
            <w:r>
              <w:rPr>
                <w:sz w:val="24"/>
              </w:rPr>
              <w:t>ударные</w:t>
            </w:r>
            <w:r>
              <w:rPr>
                <w:spacing w:val="-5"/>
                <w:sz w:val="24"/>
              </w:rPr>
              <w:t xml:space="preserve"> </w:t>
            </w:r>
            <w:r>
              <w:rPr>
                <w:sz w:val="24"/>
              </w:rPr>
              <w:t>и</w:t>
            </w:r>
            <w:r>
              <w:rPr>
                <w:spacing w:val="-3"/>
                <w:sz w:val="24"/>
              </w:rPr>
              <w:t xml:space="preserve"> </w:t>
            </w:r>
            <w:r>
              <w:rPr>
                <w:sz w:val="24"/>
              </w:rPr>
              <w:t>безударные.</w:t>
            </w:r>
            <w:r>
              <w:rPr>
                <w:spacing w:val="-3"/>
                <w:sz w:val="24"/>
              </w:rPr>
              <w:t xml:space="preserve"> </w:t>
            </w:r>
            <w:r>
              <w:rPr>
                <w:sz w:val="24"/>
              </w:rPr>
              <w:t>Ударение</w:t>
            </w:r>
            <w:r>
              <w:rPr>
                <w:spacing w:val="-4"/>
                <w:sz w:val="24"/>
              </w:rPr>
              <w:t xml:space="preserve"> </w:t>
            </w:r>
            <w:r>
              <w:rPr>
                <w:sz w:val="24"/>
              </w:rPr>
              <w:t>в</w:t>
            </w:r>
            <w:r>
              <w:rPr>
                <w:spacing w:val="-3"/>
                <w:sz w:val="24"/>
              </w:rPr>
              <w:t xml:space="preserve"> </w:t>
            </w:r>
            <w:r>
              <w:rPr>
                <w:spacing w:val="-4"/>
                <w:sz w:val="24"/>
              </w:rPr>
              <w:t>слове</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139</w:t>
            </w:r>
          </w:p>
        </w:tc>
        <w:tc>
          <w:tcPr>
            <w:tcW w:w="7939" w:type="dxa"/>
          </w:tcPr>
          <w:p w:rsidR="00C15EAD" w:rsidRDefault="0007211F">
            <w:pPr>
              <w:pStyle w:val="TableParagraph"/>
              <w:rPr>
                <w:sz w:val="24"/>
              </w:rPr>
            </w:pPr>
            <w:r>
              <w:rPr>
                <w:sz w:val="24"/>
              </w:rPr>
              <w:t>Резервный</w:t>
            </w:r>
            <w:r>
              <w:rPr>
                <w:spacing w:val="-5"/>
                <w:sz w:val="24"/>
              </w:rPr>
              <w:t xml:space="preserve"> </w:t>
            </w:r>
            <w:r>
              <w:rPr>
                <w:sz w:val="24"/>
              </w:rPr>
              <w:t>урок.</w:t>
            </w:r>
            <w:r>
              <w:rPr>
                <w:spacing w:val="-4"/>
                <w:sz w:val="24"/>
              </w:rPr>
              <w:t xml:space="preserve"> </w:t>
            </w:r>
            <w:r>
              <w:rPr>
                <w:sz w:val="24"/>
              </w:rPr>
              <w:t>Как</w:t>
            </w:r>
            <w:r>
              <w:rPr>
                <w:spacing w:val="-4"/>
                <w:sz w:val="24"/>
              </w:rPr>
              <w:t xml:space="preserve"> </w:t>
            </w:r>
            <w:r>
              <w:rPr>
                <w:sz w:val="24"/>
              </w:rPr>
              <w:t>обозначить</w:t>
            </w:r>
            <w:r>
              <w:rPr>
                <w:spacing w:val="-5"/>
                <w:sz w:val="24"/>
              </w:rPr>
              <w:t xml:space="preserve"> </w:t>
            </w:r>
            <w:r>
              <w:rPr>
                <w:sz w:val="24"/>
              </w:rPr>
              <w:t>буквой</w:t>
            </w:r>
            <w:r>
              <w:rPr>
                <w:spacing w:val="-4"/>
                <w:sz w:val="24"/>
              </w:rPr>
              <w:t xml:space="preserve"> </w:t>
            </w:r>
            <w:r>
              <w:rPr>
                <w:sz w:val="24"/>
              </w:rPr>
              <w:t>безударный</w:t>
            </w:r>
            <w:r>
              <w:rPr>
                <w:spacing w:val="-4"/>
                <w:sz w:val="24"/>
              </w:rPr>
              <w:t xml:space="preserve"> </w:t>
            </w:r>
            <w:r>
              <w:rPr>
                <w:sz w:val="24"/>
              </w:rPr>
              <w:t>гласный</w:t>
            </w:r>
            <w:r>
              <w:rPr>
                <w:spacing w:val="-4"/>
                <w:sz w:val="24"/>
              </w:rPr>
              <w:t xml:space="preserve"> звук</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140</w:t>
            </w:r>
          </w:p>
        </w:tc>
        <w:tc>
          <w:tcPr>
            <w:tcW w:w="7939" w:type="dxa"/>
          </w:tcPr>
          <w:p w:rsidR="00C15EAD" w:rsidRDefault="0007211F">
            <w:pPr>
              <w:pStyle w:val="TableParagraph"/>
              <w:rPr>
                <w:sz w:val="24"/>
              </w:rPr>
            </w:pPr>
            <w:r>
              <w:rPr>
                <w:sz w:val="24"/>
              </w:rPr>
              <w:t>Общее</w:t>
            </w:r>
            <w:r>
              <w:rPr>
                <w:spacing w:val="-6"/>
                <w:sz w:val="24"/>
              </w:rPr>
              <w:t xml:space="preserve"> </w:t>
            </w:r>
            <w:r>
              <w:rPr>
                <w:sz w:val="24"/>
              </w:rPr>
              <w:t>представление</w:t>
            </w:r>
            <w:r>
              <w:rPr>
                <w:spacing w:val="-4"/>
                <w:sz w:val="24"/>
              </w:rPr>
              <w:t xml:space="preserve"> </w:t>
            </w:r>
            <w:r>
              <w:rPr>
                <w:sz w:val="24"/>
              </w:rPr>
              <w:t>о</w:t>
            </w:r>
            <w:r>
              <w:rPr>
                <w:spacing w:val="-3"/>
                <w:sz w:val="24"/>
              </w:rPr>
              <w:t xml:space="preserve"> </w:t>
            </w:r>
            <w:r>
              <w:rPr>
                <w:sz w:val="24"/>
              </w:rPr>
              <w:t>родственных</w:t>
            </w:r>
            <w:r>
              <w:rPr>
                <w:spacing w:val="-1"/>
                <w:sz w:val="24"/>
              </w:rPr>
              <w:t xml:space="preserve"> </w:t>
            </w:r>
            <w:r>
              <w:rPr>
                <w:sz w:val="24"/>
              </w:rPr>
              <w:t>словах.</w:t>
            </w:r>
            <w:r>
              <w:rPr>
                <w:spacing w:val="-3"/>
                <w:sz w:val="24"/>
              </w:rPr>
              <w:t xml:space="preserve"> </w:t>
            </w:r>
            <w:r>
              <w:rPr>
                <w:sz w:val="24"/>
              </w:rPr>
              <w:t>Объяснительное</w:t>
            </w:r>
            <w:r>
              <w:rPr>
                <w:spacing w:val="-4"/>
                <w:sz w:val="24"/>
              </w:rPr>
              <w:t xml:space="preserve"> </w:t>
            </w:r>
            <w:r>
              <w:rPr>
                <w:sz w:val="24"/>
              </w:rPr>
              <w:t>письмо</w:t>
            </w:r>
            <w:r>
              <w:rPr>
                <w:spacing w:val="-5"/>
                <w:sz w:val="24"/>
              </w:rPr>
              <w:t xml:space="preserve"> </w:t>
            </w:r>
            <w:r>
              <w:rPr>
                <w:spacing w:val="-4"/>
                <w:sz w:val="24"/>
              </w:rPr>
              <w:t>слов</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141</w:t>
            </w:r>
          </w:p>
        </w:tc>
        <w:tc>
          <w:tcPr>
            <w:tcW w:w="7939" w:type="dxa"/>
          </w:tcPr>
          <w:p w:rsidR="00C15EAD" w:rsidRDefault="0007211F">
            <w:pPr>
              <w:pStyle w:val="TableParagraph"/>
              <w:rPr>
                <w:sz w:val="24"/>
              </w:rPr>
            </w:pPr>
            <w:r>
              <w:rPr>
                <w:sz w:val="24"/>
              </w:rPr>
              <w:t>Учимся</w:t>
            </w:r>
            <w:r>
              <w:rPr>
                <w:spacing w:val="-5"/>
                <w:sz w:val="24"/>
              </w:rPr>
              <w:t xml:space="preserve"> </w:t>
            </w:r>
            <w:r>
              <w:rPr>
                <w:sz w:val="24"/>
              </w:rPr>
              <w:t>запоминать</w:t>
            </w:r>
            <w:r>
              <w:rPr>
                <w:spacing w:val="-2"/>
                <w:sz w:val="24"/>
              </w:rPr>
              <w:t xml:space="preserve"> </w:t>
            </w:r>
            <w:r>
              <w:rPr>
                <w:sz w:val="24"/>
              </w:rPr>
              <w:t>слова</w:t>
            </w:r>
            <w:r>
              <w:rPr>
                <w:spacing w:val="-5"/>
                <w:sz w:val="24"/>
              </w:rPr>
              <w:t xml:space="preserve"> </w:t>
            </w:r>
            <w:r>
              <w:rPr>
                <w:sz w:val="24"/>
              </w:rPr>
              <w:t>с</w:t>
            </w:r>
            <w:r>
              <w:rPr>
                <w:spacing w:val="-3"/>
                <w:sz w:val="24"/>
              </w:rPr>
              <w:t xml:space="preserve"> </w:t>
            </w:r>
            <w:r>
              <w:rPr>
                <w:sz w:val="24"/>
              </w:rPr>
              <w:t>непроверяемыми</w:t>
            </w:r>
            <w:r>
              <w:rPr>
                <w:spacing w:val="-3"/>
                <w:sz w:val="24"/>
              </w:rPr>
              <w:t xml:space="preserve"> </w:t>
            </w:r>
            <w:r>
              <w:rPr>
                <w:sz w:val="24"/>
              </w:rPr>
              <w:t>гласными</w:t>
            </w:r>
            <w:r>
              <w:rPr>
                <w:spacing w:val="-3"/>
                <w:sz w:val="24"/>
              </w:rPr>
              <w:t xml:space="preserve"> </w:t>
            </w:r>
            <w:r>
              <w:rPr>
                <w:sz w:val="24"/>
              </w:rPr>
              <w:t>и</w:t>
            </w:r>
            <w:r>
              <w:rPr>
                <w:spacing w:val="-2"/>
                <w:sz w:val="24"/>
              </w:rPr>
              <w:t xml:space="preserve"> согласными</w:t>
            </w:r>
          </w:p>
        </w:tc>
      </w:tr>
      <w:tr w:rsidR="00C15EAD">
        <w:trPr>
          <w:trHeight w:val="482"/>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142</w:t>
            </w:r>
          </w:p>
        </w:tc>
        <w:tc>
          <w:tcPr>
            <w:tcW w:w="7939" w:type="dxa"/>
          </w:tcPr>
          <w:p w:rsidR="00C15EAD" w:rsidRDefault="0007211F">
            <w:pPr>
              <w:pStyle w:val="TableParagraph"/>
              <w:rPr>
                <w:sz w:val="24"/>
              </w:rPr>
            </w:pPr>
            <w:r>
              <w:rPr>
                <w:sz w:val="24"/>
              </w:rPr>
              <w:t>Составление</w:t>
            </w:r>
            <w:r>
              <w:rPr>
                <w:spacing w:val="-7"/>
                <w:sz w:val="24"/>
              </w:rPr>
              <w:t xml:space="preserve"> </w:t>
            </w:r>
            <w:r>
              <w:rPr>
                <w:sz w:val="24"/>
              </w:rPr>
              <w:t>небольших</w:t>
            </w:r>
            <w:r>
              <w:rPr>
                <w:spacing w:val="-1"/>
                <w:sz w:val="24"/>
              </w:rPr>
              <w:t xml:space="preserve"> </w:t>
            </w:r>
            <w:r>
              <w:rPr>
                <w:sz w:val="24"/>
              </w:rPr>
              <w:t>устных</w:t>
            </w:r>
            <w:r>
              <w:rPr>
                <w:spacing w:val="-3"/>
                <w:sz w:val="24"/>
              </w:rPr>
              <w:t xml:space="preserve"> </w:t>
            </w:r>
            <w:r>
              <w:rPr>
                <w:sz w:val="24"/>
              </w:rPr>
              <w:t>рассказов</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pacing w:val="-2"/>
                <w:sz w:val="24"/>
              </w:rPr>
              <w:t>наблюдений</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143</w:t>
            </w:r>
          </w:p>
        </w:tc>
        <w:tc>
          <w:tcPr>
            <w:tcW w:w="7939" w:type="dxa"/>
          </w:tcPr>
          <w:p w:rsidR="00C15EAD" w:rsidRDefault="0007211F">
            <w:pPr>
              <w:pStyle w:val="TableParagraph"/>
              <w:spacing w:before="92"/>
              <w:rPr>
                <w:sz w:val="24"/>
              </w:rPr>
            </w:pPr>
            <w:r>
              <w:rPr>
                <w:sz w:val="24"/>
              </w:rPr>
              <w:t>Резервный</w:t>
            </w:r>
            <w:r>
              <w:rPr>
                <w:spacing w:val="-3"/>
                <w:sz w:val="24"/>
              </w:rPr>
              <w:t xml:space="preserve"> </w:t>
            </w:r>
            <w:r>
              <w:rPr>
                <w:sz w:val="24"/>
              </w:rPr>
              <w:t>урок.</w:t>
            </w:r>
            <w:r>
              <w:rPr>
                <w:spacing w:val="-2"/>
                <w:sz w:val="24"/>
              </w:rPr>
              <w:t xml:space="preserve"> </w:t>
            </w:r>
            <w:r>
              <w:rPr>
                <w:sz w:val="24"/>
              </w:rPr>
              <w:t>Буквы</w:t>
            </w:r>
            <w:r>
              <w:rPr>
                <w:spacing w:val="-1"/>
                <w:sz w:val="24"/>
              </w:rPr>
              <w:t xml:space="preserve"> </w:t>
            </w:r>
            <w:proofErr w:type="gramStart"/>
            <w:r>
              <w:rPr>
                <w:sz w:val="24"/>
              </w:rPr>
              <w:t>И</w:t>
            </w:r>
            <w:proofErr w:type="gramEnd"/>
            <w:r>
              <w:rPr>
                <w:spacing w:val="-3"/>
                <w:sz w:val="24"/>
              </w:rPr>
              <w:t xml:space="preserve"> </w:t>
            </w:r>
            <w:proofErr w:type="spellStart"/>
            <w:r>
              <w:rPr>
                <w:sz w:val="24"/>
              </w:rPr>
              <w:t>и</w:t>
            </w:r>
            <w:proofErr w:type="spellEnd"/>
            <w:r>
              <w:rPr>
                <w:spacing w:val="-2"/>
                <w:sz w:val="24"/>
              </w:rPr>
              <w:t xml:space="preserve"> </w:t>
            </w:r>
            <w:r>
              <w:rPr>
                <w:sz w:val="24"/>
              </w:rPr>
              <w:t>Й.</w:t>
            </w:r>
            <w:r>
              <w:rPr>
                <w:spacing w:val="-2"/>
                <w:sz w:val="24"/>
              </w:rPr>
              <w:t xml:space="preserve"> </w:t>
            </w:r>
            <w:r>
              <w:rPr>
                <w:sz w:val="24"/>
              </w:rPr>
              <w:t>Перенос</w:t>
            </w:r>
            <w:r>
              <w:rPr>
                <w:spacing w:val="-2"/>
                <w:sz w:val="24"/>
              </w:rPr>
              <w:t xml:space="preserve"> </w:t>
            </w:r>
            <w:r>
              <w:rPr>
                <w:sz w:val="24"/>
              </w:rPr>
              <w:t>слов</w:t>
            </w:r>
            <w:r>
              <w:rPr>
                <w:spacing w:val="-1"/>
                <w:sz w:val="24"/>
              </w:rPr>
              <w:t xml:space="preserve"> </w:t>
            </w:r>
            <w:r>
              <w:rPr>
                <w:sz w:val="24"/>
              </w:rPr>
              <w:t>со</w:t>
            </w:r>
            <w:r>
              <w:rPr>
                <w:spacing w:val="-1"/>
                <w:sz w:val="24"/>
              </w:rPr>
              <w:t xml:space="preserve"> </w:t>
            </w:r>
            <w:r>
              <w:rPr>
                <w:sz w:val="24"/>
              </w:rPr>
              <w:t>строки</w:t>
            </w:r>
            <w:r>
              <w:rPr>
                <w:spacing w:val="-2"/>
                <w:sz w:val="24"/>
              </w:rPr>
              <w:t xml:space="preserve"> </w:t>
            </w:r>
            <w:r>
              <w:rPr>
                <w:sz w:val="24"/>
              </w:rPr>
              <w:t>на</w:t>
            </w:r>
            <w:r>
              <w:rPr>
                <w:spacing w:val="-2"/>
                <w:sz w:val="24"/>
              </w:rPr>
              <w:t xml:space="preserve"> строку</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 xml:space="preserve">Урок </w:t>
            </w:r>
            <w:r>
              <w:rPr>
                <w:spacing w:val="-5"/>
                <w:sz w:val="24"/>
              </w:rPr>
              <w:t>144</w:t>
            </w:r>
          </w:p>
        </w:tc>
        <w:tc>
          <w:tcPr>
            <w:tcW w:w="7939" w:type="dxa"/>
          </w:tcPr>
          <w:p w:rsidR="00C15EAD" w:rsidRDefault="0007211F">
            <w:pPr>
              <w:pStyle w:val="TableParagraph"/>
              <w:spacing w:before="92"/>
              <w:rPr>
                <w:sz w:val="24"/>
              </w:rPr>
            </w:pPr>
            <w:r>
              <w:rPr>
                <w:sz w:val="24"/>
              </w:rPr>
              <w:t>Функции</w:t>
            </w:r>
            <w:r>
              <w:rPr>
                <w:spacing w:val="40"/>
                <w:sz w:val="24"/>
              </w:rPr>
              <w:t xml:space="preserve"> </w:t>
            </w:r>
            <w:r>
              <w:rPr>
                <w:sz w:val="24"/>
              </w:rPr>
              <w:t>букв</w:t>
            </w:r>
            <w:r>
              <w:rPr>
                <w:spacing w:val="40"/>
                <w:sz w:val="24"/>
              </w:rPr>
              <w:t xml:space="preserve"> </w:t>
            </w:r>
            <w:r>
              <w:rPr>
                <w:sz w:val="24"/>
              </w:rPr>
              <w:t>е,</w:t>
            </w:r>
            <w:r>
              <w:rPr>
                <w:spacing w:val="40"/>
                <w:sz w:val="24"/>
              </w:rPr>
              <w:t xml:space="preserve"> </w:t>
            </w:r>
            <w:r>
              <w:rPr>
                <w:sz w:val="24"/>
              </w:rPr>
              <w:t>ё,</w:t>
            </w:r>
            <w:r>
              <w:rPr>
                <w:spacing w:val="40"/>
                <w:sz w:val="24"/>
              </w:rPr>
              <w:t xml:space="preserve"> </w:t>
            </w:r>
            <w:r>
              <w:rPr>
                <w:sz w:val="24"/>
              </w:rPr>
              <w:t>ю,</w:t>
            </w:r>
            <w:r>
              <w:rPr>
                <w:spacing w:val="40"/>
                <w:sz w:val="24"/>
              </w:rPr>
              <w:t xml:space="preserve"> </w:t>
            </w:r>
            <w:r>
              <w:rPr>
                <w:sz w:val="24"/>
              </w:rPr>
              <w:t>я.</w:t>
            </w:r>
            <w:r>
              <w:rPr>
                <w:spacing w:val="40"/>
                <w:sz w:val="24"/>
              </w:rPr>
              <w:t xml:space="preserve"> </w:t>
            </w:r>
            <w:r>
              <w:rPr>
                <w:sz w:val="24"/>
              </w:rPr>
              <w:t>Как</w:t>
            </w:r>
            <w:r>
              <w:rPr>
                <w:spacing w:val="40"/>
                <w:sz w:val="24"/>
              </w:rPr>
              <w:t xml:space="preserve"> </w:t>
            </w:r>
            <w:r>
              <w:rPr>
                <w:sz w:val="24"/>
              </w:rPr>
              <w:t>обозначить</w:t>
            </w:r>
            <w:r>
              <w:rPr>
                <w:spacing w:val="40"/>
                <w:sz w:val="24"/>
              </w:rPr>
              <w:t xml:space="preserve"> </w:t>
            </w:r>
            <w:r>
              <w:rPr>
                <w:sz w:val="24"/>
              </w:rPr>
              <w:t>на</w:t>
            </w:r>
            <w:r>
              <w:rPr>
                <w:spacing w:val="38"/>
                <w:sz w:val="24"/>
              </w:rPr>
              <w:t xml:space="preserve"> </w:t>
            </w:r>
            <w:r>
              <w:rPr>
                <w:sz w:val="24"/>
              </w:rPr>
              <w:t>письме</w:t>
            </w:r>
            <w:r>
              <w:rPr>
                <w:spacing w:val="40"/>
                <w:sz w:val="24"/>
              </w:rPr>
              <w:t xml:space="preserve"> </w:t>
            </w:r>
            <w:r>
              <w:rPr>
                <w:sz w:val="24"/>
              </w:rPr>
              <w:t>мягкость</w:t>
            </w:r>
            <w:r>
              <w:rPr>
                <w:spacing w:val="40"/>
                <w:sz w:val="24"/>
              </w:rPr>
              <w:t xml:space="preserve"> </w:t>
            </w:r>
            <w:r>
              <w:rPr>
                <w:sz w:val="24"/>
              </w:rPr>
              <w:t xml:space="preserve">согласных </w:t>
            </w:r>
            <w:r>
              <w:rPr>
                <w:spacing w:val="-2"/>
                <w:sz w:val="24"/>
              </w:rPr>
              <w:t>звуков</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145</w:t>
            </w:r>
          </w:p>
        </w:tc>
        <w:tc>
          <w:tcPr>
            <w:tcW w:w="7939" w:type="dxa"/>
          </w:tcPr>
          <w:p w:rsidR="00C15EAD" w:rsidRDefault="0007211F">
            <w:pPr>
              <w:pStyle w:val="TableParagraph"/>
              <w:rPr>
                <w:sz w:val="24"/>
              </w:rPr>
            </w:pPr>
            <w:r>
              <w:rPr>
                <w:sz w:val="24"/>
              </w:rPr>
              <w:t>Восстановление</w:t>
            </w:r>
            <w:r>
              <w:rPr>
                <w:spacing w:val="32"/>
                <w:sz w:val="24"/>
              </w:rPr>
              <w:t xml:space="preserve"> </w:t>
            </w:r>
            <w:r>
              <w:rPr>
                <w:sz w:val="24"/>
              </w:rPr>
              <w:t>деформированного</w:t>
            </w:r>
            <w:r>
              <w:rPr>
                <w:spacing w:val="33"/>
                <w:sz w:val="24"/>
              </w:rPr>
              <w:t xml:space="preserve"> </w:t>
            </w:r>
            <w:r>
              <w:rPr>
                <w:sz w:val="24"/>
              </w:rPr>
              <w:t>текста.</w:t>
            </w:r>
            <w:r>
              <w:rPr>
                <w:spacing w:val="33"/>
                <w:sz w:val="24"/>
              </w:rPr>
              <w:t xml:space="preserve"> </w:t>
            </w:r>
            <w:r>
              <w:rPr>
                <w:sz w:val="24"/>
              </w:rPr>
              <w:t>Когда</w:t>
            </w:r>
            <w:r>
              <w:rPr>
                <w:spacing w:val="35"/>
                <w:sz w:val="24"/>
              </w:rPr>
              <w:t xml:space="preserve"> </w:t>
            </w:r>
            <w:r>
              <w:rPr>
                <w:sz w:val="24"/>
              </w:rPr>
              <w:t>употребляется</w:t>
            </w:r>
            <w:r>
              <w:rPr>
                <w:spacing w:val="33"/>
                <w:sz w:val="24"/>
              </w:rPr>
              <w:t xml:space="preserve"> </w:t>
            </w:r>
            <w:r>
              <w:rPr>
                <w:sz w:val="24"/>
              </w:rPr>
              <w:t>в</w:t>
            </w:r>
            <w:r>
              <w:rPr>
                <w:spacing w:val="35"/>
                <w:sz w:val="24"/>
              </w:rPr>
              <w:t xml:space="preserve"> </w:t>
            </w:r>
            <w:r>
              <w:rPr>
                <w:sz w:val="24"/>
              </w:rPr>
              <w:t>словах буква ь</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146</w:t>
            </w:r>
          </w:p>
        </w:tc>
        <w:tc>
          <w:tcPr>
            <w:tcW w:w="7939" w:type="dxa"/>
          </w:tcPr>
          <w:p w:rsidR="00C15EAD" w:rsidRDefault="0007211F">
            <w:pPr>
              <w:pStyle w:val="TableParagraph"/>
              <w:rPr>
                <w:sz w:val="24"/>
              </w:rPr>
            </w:pPr>
            <w:r>
              <w:rPr>
                <w:sz w:val="24"/>
              </w:rPr>
              <w:t>Согласные</w:t>
            </w:r>
            <w:r>
              <w:rPr>
                <w:spacing w:val="40"/>
                <w:sz w:val="24"/>
              </w:rPr>
              <w:t xml:space="preserve"> </w:t>
            </w:r>
            <w:r>
              <w:rPr>
                <w:sz w:val="24"/>
              </w:rPr>
              <w:t>звуки:</w:t>
            </w:r>
            <w:r>
              <w:rPr>
                <w:spacing w:val="40"/>
                <w:sz w:val="24"/>
              </w:rPr>
              <w:t xml:space="preserve"> </w:t>
            </w:r>
            <w:r>
              <w:rPr>
                <w:sz w:val="24"/>
              </w:rPr>
              <w:t>систематизация</w:t>
            </w:r>
            <w:r>
              <w:rPr>
                <w:spacing w:val="40"/>
                <w:sz w:val="24"/>
              </w:rPr>
              <w:t xml:space="preserve"> </w:t>
            </w:r>
            <w:r>
              <w:rPr>
                <w:sz w:val="24"/>
              </w:rPr>
              <w:t>знаний.</w:t>
            </w:r>
            <w:r>
              <w:rPr>
                <w:spacing w:val="40"/>
                <w:sz w:val="24"/>
              </w:rPr>
              <w:t xml:space="preserve"> </w:t>
            </w:r>
            <w:r>
              <w:rPr>
                <w:sz w:val="24"/>
              </w:rPr>
              <w:t>Глухие</w:t>
            </w:r>
            <w:r>
              <w:rPr>
                <w:spacing w:val="40"/>
                <w:sz w:val="24"/>
              </w:rPr>
              <w:t xml:space="preserve"> </w:t>
            </w:r>
            <w:r>
              <w:rPr>
                <w:sz w:val="24"/>
              </w:rPr>
              <w:t>и</w:t>
            </w:r>
            <w:r>
              <w:rPr>
                <w:spacing w:val="40"/>
                <w:sz w:val="24"/>
              </w:rPr>
              <w:t xml:space="preserve"> </w:t>
            </w:r>
            <w:r>
              <w:rPr>
                <w:sz w:val="24"/>
              </w:rPr>
              <w:t>звонкие</w:t>
            </w:r>
            <w:r>
              <w:rPr>
                <w:spacing w:val="40"/>
                <w:sz w:val="24"/>
              </w:rPr>
              <w:t xml:space="preserve"> </w:t>
            </w:r>
            <w:r>
              <w:rPr>
                <w:sz w:val="24"/>
              </w:rPr>
              <w:t xml:space="preserve">согласные </w:t>
            </w:r>
            <w:r>
              <w:rPr>
                <w:spacing w:val="-4"/>
                <w:sz w:val="24"/>
              </w:rPr>
              <w:t>звуки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 xml:space="preserve">Урок </w:t>
            </w:r>
            <w:r>
              <w:rPr>
                <w:spacing w:val="-5"/>
                <w:sz w:val="24"/>
              </w:rPr>
              <w:t>147</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Как</w:t>
            </w:r>
            <w:r>
              <w:rPr>
                <w:spacing w:val="40"/>
                <w:sz w:val="24"/>
              </w:rPr>
              <w:t xml:space="preserve"> </w:t>
            </w:r>
            <w:r>
              <w:rPr>
                <w:sz w:val="24"/>
              </w:rPr>
              <w:t>обозначить</w:t>
            </w:r>
            <w:r>
              <w:rPr>
                <w:spacing w:val="40"/>
                <w:sz w:val="24"/>
              </w:rPr>
              <w:t xml:space="preserve"> </w:t>
            </w:r>
            <w:r>
              <w:rPr>
                <w:sz w:val="24"/>
              </w:rPr>
              <w:t>буквой</w:t>
            </w:r>
            <w:r>
              <w:rPr>
                <w:spacing w:val="40"/>
                <w:sz w:val="24"/>
              </w:rPr>
              <w:t xml:space="preserve"> </w:t>
            </w:r>
            <w:r>
              <w:rPr>
                <w:sz w:val="24"/>
              </w:rPr>
              <w:t>парный</w:t>
            </w:r>
            <w:r>
              <w:rPr>
                <w:spacing w:val="40"/>
                <w:sz w:val="24"/>
              </w:rPr>
              <w:t xml:space="preserve"> </w:t>
            </w:r>
            <w:r>
              <w:rPr>
                <w:sz w:val="24"/>
              </w:rPr>
              <w:t>по</w:t>
            </w:r>
            <w:r>
              <w:rPr>
                <w:spacing w:val="40"/>
                <w:sz w:val="24"/>
              </w:rPr>
              <w:t xml:space="preserve"> </w:t>
            </w:r>
            <w:r>
              <w:rPr>
                <w:sz w:val="24"/>
              </w:rPr>
              <w:t>глухости-звонкости согласный звук</w:t>
            </w:r>
          </w:p>
        </w:tc>
      </w:tr>
      <w:tr w:rsidR="00C15EAD">
        <w:trPr>
          <w:trHeight w:val="757"/>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148</w:t>
            </w:r>
          </w:p>
        </w:tc>
        <w:tc>
          <w:tcPr>
            <w:tcW w:w="7939" w:type="dxa"/>
          </w:tcPr>
          <w:p w:rsidR="00C15EAD" w:rsidRDefault="0007211F">
            <w:pPr>
              <w:pStyle w:val="TableParagraph"/>
              <w:rPr>
                <w:sz w:val="24"/>
              </w:rPr>
            </w:pPr>
            <w:r>
              <w:rPr>
                <w:sz w:val="24"/>
              </w:rPr>
              <w:t>Обучение приемам самопроверки после списывания текста. Правописание букв парных по глухости-звонкости согласных</w:t>
            </w:r>
          </w:p>
        </w:tc>
      </w:tr>
    </w:tbl>
    <w:p w:rsidR="00C15EAD" w:rsidRDefault="00C15EAD">
      <w:pPr>
        <w:pStyle w:val="TableParagraph"/>
        <w:rPr>
          <w:sz w:val="24"/>
        </w:rPr>
        <w:sectPr w:rsidR="00C15EAD">
          <w:type w:val="continuous"/>
          <w:pgSz w:w="11920" w:h="16850"/>
          <w:pgMar w:top="700" w:right="0" w:bottom="90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right="59"/>
              <w:jc w:val="center"/>
              <w:rPr>
                <w:sz w:val="24"/>
              </w:rPr>
            </w:pPr>
            <w:r>
              <w:rPr>
                <w:sz w:val="24"/>
              </w:rPr>
              <w:lastRenderedPageBreak/>
              <w:t>Урок</w:t>
            </w:r>
            <w:r>
              <w:rPr>
                <w:spacing w:val="1"/>
                <w:sz w:val="24"/>
              </w:rPr>
              <w:t xml:space="preserve"> </w:t>
            </w:r>
            <w:r>
              <w:rPr>
                <w:spacing w:val="-5"/>
                <w:sz w:val="24"/>
              </w:rPr>
              <w:t>149</w:t>
            </w:r>
          </w:p>
        </w:tc>
        <w:tc>
          <w:tcPr>
            <w:tcW w:w="7939" w:type="dxa"/>
          </w:tcPr>
          <w:p w:rsidR="00C15EAD" w:rsidRDefault="0007211F">
            <w:pPr>
              <w:pStyle w:val="TableParagraph"/>
              <w:spacing w:before="92"/>
              <w:rPr>
                <w:sz w:val="24"/>
              </w:rPr>
            </w:pPr>
            <w:r>
              <w:rPr>
                <w:sz w:val="24"/>
              </w:rPr>
              <w:t>Правописание</w:t>
            </w:r>
            <w:r>
              <w:rPr>
                <w:spacing w:val="-7"/>
                <w:sz w:val="24"/>
              </w:rPr>
              <w:t xml:space="preserve"> </w:t>
            </w:r>
            <w:r>
              <w:rPr>
                <w:sz w:val="24"/>
              </w:rPr>
              <w:t>сочетаний</w:t>
            </w:r>
            <w:r>
              <w:rPr>
                <w:spacing w:val="-3"/>
                <w:sz w:val="24"/>
              </w:rPr>
              <w:t xml:space="preserve"> </w:t>
            </w:r>
            <w:proofErr w:type="spellStart"/>
            <w:r>
              <w:rPr>
                <w:sz w:val="24"/>
              </w:rPr>
              <w:t>чк</w:t>
            </w:r>
            <w:proofErr w:type="spellEnd"/>
            <w:r>
              <w:rPr>
                <w:sz w:val="24"/>
              </w:rPr>
              <w:t>,</w:t>
            </w:r>
            <w:r>
              <w:rPr>
                <w:spacing w:val="-3"/>
                <w:sz w:val="24"/>
              </w:rPr>
              <w:t xml:space="preserve"> </w:t>
            </w:r>
            <w:proofErr w:type="spellStart"/>
            <w:r>
              <w:rPr>
                <w:sz w:val="24"/>
              </w:rPr>
              <w:t>чн</w:t>
            </w:r>
            <w:proofErr w:type="spellEnd"/>
            <w:r>
              <w:rPr>
                <w:sz w:val="24"/>
              </w:rPr>
              <w:t>.</w:t>
            </w:r>
            <w:r>
              <w:rPr>
                <w:spacing w:val="-3"/>
                <w:sz w:val="24"/>
              </w:rPr>
              <w:t xml:space="preserve"> </w:t>
            </w:r>
            <w:r>
              <w:rPr>
                <w:sz w:val="24"/>
              </w:rPr>
              <w:t>Шипящие</w:t>
            </w:r>
            <w:r>
              <w:rPr>
                <w:spacing w:val="-4"/>
                <w:sz w:val="24"/>
              </w:rPr>
              <w:t xml:space="preserve"> </w:t>
            </w:r>
            <w:r>
              <w:rPr>
                <w:sz w:val="24"/>
              </w:rPr>
              <w:t>согласные</w:t>
            </w:r>
            <w:r>
              <w:rPr>
                <w:spacing w:val="-5"/>
                <w:sz w:val="24"/>
              </w:rPr>
              <w:t xml:space="preserve"> </w:t>
            </w:r>
            <w:r>
              <w:rPr>
                <w:spacing w:val="-2"/>
                <w:sz w:val="24"/>
              </w:rPr>
              <w:t>звуки</w:t>
            </w:r>
          </w:p>
        </w:tc>
      </w:tr>
      <w:tr w:rsidR="00C15EAD">
        <w:trPr>
          <w:trHeight w:val="756"/>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150</w:t>
            </w:r>
          </w:p>
        </w:tc>
        <w:tc>
          <w:tcPr>
            <w:tcW w:w="7939" w:type="dxa"/>
          </w:tcPr>
          <w:p w:rsidR="00C15EAD" w:rsidRDefault="0007211F">
            <w:pPr>
              <w:pStyle w:val="TableParagraph"/>
              <w:spacing w:before="92"/>
              <w:rPr>
                <w:sz w:val="24"/>
              </w:rPr>
            </w:pPr>
            <w:r>
              <w:rPr>
                <w:sz w:val="24"/>
              </w:rPr>
              <w:t>Закрепление</w:t>
            </w:r>
            <w:r>
              <w:rPr>
                <w:spacing w:val="40"/>
                <w:sz w:val="24"/>
              </w:rPr>
              <w:t xml:space="preserve"> </w:t>
            </w:r>
            <w:r>
              <w:rPr>
                <w:sz w:val="24"/>
              </w:rPr>
              <w:t>правописания</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сочетаниями</w:t>
            </w:r>
            <w:r>
              <w:rPr>
                <w:spacing w:val="40"/>
                <w:sz w:val="24"/>
              </w:rPr>
              <w:t xml:space="preserve"> </w:t>
            </w:r>
            <w:proofErr w:type="spellStart"/>
            <w:r>
              <w:rPr>
                <w:sz w:val="24"/>
              </w:rPr>
              <w:t>чк</w:t>
            </w:r>
            <w:proofErr w:type="spellEnd"/>
            <w:r>
              <w:rPr>
                <w:sz w:val="24"/>
              </w:rPr>
              <w:t>,</w:t>
            </w:r>
            <w:r>
              <w:rPr>
                <w:spacing w:val="40"/>
                <w:sz w:val="24"/>
              </w:rPr>
              <w:t xml:space="preserve"> </w:t>
            </w:r>
            <w:proofErr w:type="spellStart"/>
            <w:r>
              <w:rPr>
                <w:sz w:val="24"/>
              </w:rPr>
              <w:t>чн</w:t>
            </w:r>
            <w:proofErr w:type="spellEnd"/>
            <w:r>
              <w:rPr>
                <w:sz w:val="24"/>
              </w:rPr>
              <w:t>.</w:t>
            </w:r>
            <w:r>
              <w:rPr>
                <w:spacing w:val="40"/>
                <w:sz w:val="24"/>
              </w:rPr>
              <w:t xml:space="preserve"> </w:t>
            </w:r>
            <w:r>
              <w:rPr>
                <w:sz w:val="24"/>
              </w:rPr>
              <w:t>Объяснительное письмо слов и предложений</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151</w:t>
            </w:r>
          </w:p>
        </w:tc>
        <w:tc>
          <w:tcPr>
            <w:tcW w:w="7939" w:type="dxa"/>
          </w:tcPr>
          <w:p w:rsidR="00C15EAD" w:rsidRDefault="0007211F">
            <w:pPr>
              <w:pStyle w:val="TableParagraph"/>
              <w:rPr>
                <w:sz w:val="24"/>
              </w:rPr>
            </w:pPr>
            <w:r>
              <w:rPr>
                <w:sz w:val="24"/>
              </w:rPr>
              <w:t>Гласные</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proofErr w:type="spellStart"/>
            <w:r>
              <w:rPr>
                <w:sz w:val="24"/>
              </w:rPr>
              <w:t>жи</w:t>
            </w:r>
            <w:proofErr w:type="spellEnd"/>
            <w:r>
              <w:rPr>
                <w:sz w:val="24"/>
              </w:rPr>
              <w:t>,</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w:t>
            </w:r>
            <w:r>
              <w:rPr>
                <w:spacing w:val="-2"/>
                <w:sz w:val="24"/>
              </w:rPr>
              <w:t>ударением)</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152</w:t>
            </w:r>
          </w:p>
        </w:tc>
        <w:tc>
          <w:tcPr>
            <w:tcW w:w="7939" w:type="dxa"/>
          </w:tcPr>
          <w:p w:rsidR="00C15EAD" w:rsidRDefault="0007211F">
            <w:pPr>
              <w:pStyle w:val="TableParagraph"/>
              <w:rPr>
                <w:sz w:val="24"/>
              </w:rPr>
            </w:pPr>
            <w:r>
              <w:rPr>
                <w:sz w:val="24"/>
              </w:rPr>
              <w:t>Закрепление</w:t>
            </w:r>
            <w:r>
              <w:rPr>
                <w:spacing w:val="-5"/>
                <w:sz w:val="24"/>
              </w:rPr>
              <w:t xml:space="preserve"> </w:t>
            </w:r>
            <w:r>
              <w:rPr>
                <w:sz w:val="24"/>
              </w:rPr>
              <w:t>правописания</w:t>
            </w:r>
            <w:r>
              <w:rPr>
                <w:spacing w:val="-3"/>
                <w:sz w:val="24"/>
              </w:rPr>
              <w:t xml:space="preserve"> </w:t>
            </w:r>
            <w:r>
              <w:rPr>
                <w:sz w:val="24"/>
              </w:rPr>
              <w:t>гласных</w:t>
            </w:r>
            <w:r>
              <w:rPr>
                <w:spacing w:val="-1"/>
                <w:sz w:val="24"/>
              </w:rPr>
              <w:t xml:space="preserve"> </w:t>
            </w:r>
            <w:r>
              <w:rPr>
                <w:sz w:val="24"/>
              </w:rPr>
              <w:t>после</w:t>
            </w:r>
            <w:r>
              <w:rPr>
                <w:spacing w:val="-4"/>
                <w:sz w:val="24"/>
              </w:rPr>
              <w:t xml:space="preserve"> </w:t>
            </w:r>
            <w:r>
              <w:rPr>
                <w:sz w:val="24"/>
              </w:rPr>
              <w:t>шипящих</w:t>
            </w:r>
            <w:r>
              <w:rPr>
                <w:spacing w:val="-2"/>
                <w:sz w:val="24"/>
              </w:rPr>
              <w:t xml:space="preserve"> </w:t>
            </w:r>
            <w:r>
              <w:rPr>
                <w:sz w:val="24"/>
              </w:rPr>
              <w:t>в</w:t>
            </w:r>
            <w:r>
              <w:rPr>
                <w:spacing w:val="-4"/>
                <w:sz w:val="24"/>
              </w:rPr>
              <w:t xml:space="preserve"> </w:t>
            </w:r>
            <w:r>
              <w:rPr>
                <w:sz w:val="24"/>
              </w:rPr>
              <w:t>сочетаниях</w:t>
            </w:r>
            <w:r>
              <w:rPr>
                <w:spacing w:val="-1"/>
                <w:sz w:val="24"/>
              </w:rPr>
              <w:t xml:space="preserve"> </w:t>
            </w:r>
            <w:proofErr w:type="spellStart"/>
            <w:r>
              <w:rPr>
                <w:sz w:val="24"/>
              </w:rPr>
              <w:t>жи</w:t>
            </w:r>
            <w:proofErr w:type="spellEnd"/>
            <w:r>
              <w:rPr>
                <w:sz w:val="24"/>
              </w:rPr>
              <w:t>,</w:t>
            </w:r>
            <w:r>
              <w:rPr>
                <w:spacing w:val="-6"/>
                <w:sz w:val="24"/>
              </w:rPr>
              <w:t xml:space="preserve"> </w:t>
            </w:r>
            <w:r>
              <w:rPr>
                <w:spacing w:val="-5"/>
                <w:sz w:val="24"/>
              </w:rPr>
              <w:t>ши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153</w:t>
            </w:r>
          </w:p>
        </w:tc>
        <w:tc>
          <w:tcPr>
            <w:tcW w:w="7939" w:type="dxa"/>
          </w:tcPr>
          <w:p w:rsidR="00C15EAD" w:rsidRDefault="0007211F">
            <w:pPr>
              <w:pStyle w:val="TableParagraph"/>
              <w:rPr>
                <w:sz w:val="24"/>
              </w:rPr>
            </w:pPr>
            <w:r>
              <w:rPr>
                <w:sz w:val="24"/>
              </w:rPr>
              <w:t>Гласные</w:t>
            </w:r>
            <w:r>
              <w:rPr>
                <w:spacing w:val="-5"/>
                <w:sz w:val="24"/>
              </w:rPr>
              <w:t xml:space="preserve"> </w:t>
            </w:r>
            <w:r>
              <w:rPr>
                <w:sz w:val="24"/>
              </w:rPr>
              <w:t>после</w:t>
            </w:r>
            <w:r>
              <w:rPr>
                <w:spacing w:val="-4"/>
                <w:sz w:val="24"/>
              </w:rPr>
              <w:t xml:space="preserve"> </w:t>
            </w:r>
            <w:r>
              <w:rPr>
                <w:sz w:val="24"/>
              </w:rPr>
              <w:t>шипящих</w:t>
            </w:r>
            <w:r>
              <w:rPr>
                <w:spacing w:val="-1"/>
                <w:sz w:val="24"/>
              </w:rPr>
              <w:t xml:space="preserve"> </w:t>
            </w:r>
            <w:r>
              <w:rPr>
                <w:sz w:val="24"/>
              </w:rPr>
              <w:t>в</w:t>
            </w:r>
            <w:r>
              <w:rPr>
                <w:spacing w:val="-4"/>
                <w:sz w:val="24"/>
              </w:rPr>
              <w:t xml:space="preserve"> </w:t>
            </w:r>
            <w:r>
              <w:rPr>
                <w:sz w:val="24"/>
              </w:rPr>
              <w:t>сочетаниях</w:t>
            </w:r>
            <w:r>
              <w:rPr>
                <w:spacing w:val="-1"/>
                <w:sz w:val="24"/>
              </w:rPr>
              <w:t xml:space="preserve"> </w:t>
            </w:r>
            <w:proofErr w:type="spellStart"/>
            <w:r>
              <w:rPr>
                <w:sz w:val="24"/>
              </w:rPr>
              <w:t>ча</w:t>
            </w:r>
            <w:proofErr w:type="spellEnd"/>
            <w:r>
              <w:rPr>
                <w:sz w:val="24"/>
              </w:rPr>
              <w:t>,</w:t>
            </w:r>
            <w:r>
              <w:rPr>
                <w:spacing w:val="-3"/>
                <w:sz w:val="24"/>
              </w:rPr>
              <w:t xml:space="preserve"> </w:t>
            </w:r>
            <w:r>
              <w:rPr>
                <w:sz w:val="24"/>
              </w:rPr>
              <w:t>ща,</w:t>
            </w:r>
            <w:r>
              <w:rPr>
                <w:spacing w:val="-3"/>
                <w:sz w:val="24"/>
              </w:rPr>
              <w:t xml:space="preserve"> </w:t>
            </w:r>
            <w:r>
              <w:rPr>
                <w:sz w:val="24"/>
              </w:rPr>
              <w:t>чу,</w:t>
            </w:r>
            <w:r>
              <w:rPr>
                <w:spacing w:val="-1"/>
                <w:sz w:val="24"/>
              </w:rPr>
              <w:t xml:space="preserve"> </w:t>
            </w:r>
            <w:proofErr w:type="spellStart"/>
            <w:r>
              <w:rPr>
                <w:spacing w:val="-5"/>
                <w:sz w:val="24"/>
              </w:rPr>
              <w:t>щу</w:t>
            </w:r>
            <w:proofErr w:type="spellEnd"/>
          </w:p>
        </w:tc>
      </w:tr>
      <w:tr w:rsidR="00C15EAD">
        <w:trPr>
          <w:trHeight w:val="481"/>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154</w:t>
            </w:r>
          </w:p>
        </w:tc>
        <w:tc>
          <w:tcPr>
            <w:tcW w:w="7939" w:type="dxa"/>
          </w:tcPr>
          <w:p w:rsidR="00C15EAD" w:rsidRDefault="0007211F">
            <w:pPr>
              <w:pStyle w:val="TableParagraph"/>
              <w:rPr>
                <w:sz w:val="24"/>
              </w:rPr>
            </w:pPr>
            <w:r>
              <w:rPr>
                <w:sz w:val="24"/>
              </w:rPr>
              <w:t>Речевой</w:t>
            </w:r>
            <w:r>
              <w:rPr>
                <w:spacing w:val="-4"/>
                <w:sz w:val="24"/>
              </w:rPr>
              <w:t xml:space="preserve"> </w:t>
            </w:r>
            <w:r>
              <w:rPr>
                <w:sz w:val="24"/>
              </w:rPr>
              <w:t>этикет:</w:t>
            </w:r>
            <w:r>
              <w:rPr>
                <w:spacing w:val="-3"/>
                <w:sz w:val="24"/>
              </w:rPr>
              <w:t xml:space="preserve"> </w:t>
            </w:r>
            <w:r>
              <w:rPr>
                <w:sz w:val="24"/>
              </w:rPr>
              <w:t>ситуация</w:t>
            </w:r>
            <w:r>
              <w:rPr>
                <w:spacing w:val="-3"/>
                <w:sz w:val="24"/>
              </w:rPr>
              <w:t xml:space="preserve"> </w:t>
            </w:r>
            <w:r>
              <w:rPr>
                <w:spacing w:val="-2"/>
                <w:sz w:val="24"/>
              </w:rPr>
              <w:t>извинения</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155</w:t>
            </w:r>
          </w:p>
        </w:tc>
        <w:tc>
          <w:tcPr>
            <w:tcW w:w="7939" w:type="dxa"/>
          </w:tcPr>
          <w:p w:rsidR="00C15EAD" w:rsidRDefault="0007211F">
            <w:pPr>
              <w:pStyle w:val="TableParagraph"/>
              <w:spacing w:before="92"/>
              <w:rPr>
                <w:sz w:val="24"/>
              </w:rPr>
            </w:pPr>
            <w:r>
              <w:rPr>
                <w:sz w:val="24"/>
              </w:rPr>
              <w:t>Закрепление</w:t>
            </w:r>
            <w:r>
              <w:rPr>
                <w:spacing w:val="31"/>
                <w:sz w:val="24"/>
              </w:rPr>
              <w:t xml:space="preserve"> </w:t>
            </w:r>
            <w:r>
              <w:rPr>
                <w:sz w:val="24"/>
              </w:rPr>
              <w:t>правописания</w:t>
            </w:r>
            <w:r>
              <w:rPr>
                <w:spacing w:val="32"/>
                <w:sz w:val="24"/>
              </w:rPr>
              <w:t xml:space="preserve"> </w:t>
            </w:r>
            <w:r>
              <w:rPr>
                <w:sz w:val="24"/>
              </w:rPr>
              <w:t>гласных</w:t>
            </w:r>
            <w:r>
              <w:rPr>
                <w:spacing w:val="34"/>
                <w:sz w:val="24"/>
              </w:rPr>
              <w:t xml:space="preserve"> </w:t>
            </w:r>
            <w:r>
              <w:rPr>
                <w:sz w:val="24"/>
              </w:rPr>
              <w:t>после</w:t>
            </w:r>
            <w:r>
              <w:rPr>
                <w:spacing w:val="31"/>
                <w:sz w:val="24"/>
              </w:rPr>
              <w:t xml:space="preserve"> </w:t>
            </w:r>
            <w:r>
              <w:rPr>
                <w:sz w:val="24"/>
              </w:rPr>
              <w:t>шипящих</w:t>
            </w:r>
            <w:r>
              <w:rPr>
                <w:spacing w:val="34"/>
                <w:sz w:val="24"/>
              </w:rPr>
              <w:t xml:space="preserve"> </w:t>
            </w:r>
            <w:r>
              <w:rPr>
                <w:sz w:val="24"/>
              </w:rPr>
              <w:t>в</w:t>
            </w:r>
            <w:r>
              <w:rPr>
                <w:spacing w:val="31"/>
                <w:sz w:val="24"/>
              </w:rPr>
              <w:t xml:space="preserve"> </w:t>
            </w:r>
            <w:r>
              <w:rPr>
                <w:sz w:val="24"/>
              </w:rPr>
              <w:t>сочетаниях</w:t>
            </w:r>
            <w:r>
              <w:rPr>
                <w:spacing w:val="34"/>
                <w:sz w:val="24"/>
              </w:rPr>
              <w:t xml:space="preserve"> </w:t>
            </w:r>
            <w:proofErr w:type="spellStart"/>
            <w:r>
              <w:rPr>
                <w:sz w:val="24"/>
              </w:rPr>
              <w:t>ча</w:t>
            </w:r>
            <w:proofErr w:type="spellEnd"/>
            <w:r>
              <w:rPr>
                <w:sz w:val="24"/>
              </w:rPr>
              <w:t>,</w:t>
            </w:r>
            <w:r>
              <w:rPr>
                <w:spacing w:val="32"/>
                <w:sz w:val="24"/>
              </w:rPr>
              <w:t xml:space="preserve"> </w:t>
            </w:r>
            <w:r>
              <w:rPr>
                <w:sz w:val="24"/>
              </w:rPr>
              <w:t xml:space="preserve">ща, чу, </w:t>
            </w:r>
            <w:proofErr w:type="spellStart"/>
            <w:r>
              <w:rPr>
                <w:sz w:val="24"/>
              </w:rPr>
              <w:t>щу</w:t>
            </w:r>
            <w:proofErr w:type="spellEnd"/>
          </w:p>
        </w:tc>
      </w:tr>
      <w:tr w:rsidR="00C15EAD">
        <w:trPr>
          <w:trHeight w:val="756"/>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156</w:t>
            </w:r>
          </w:p>
        </w:tc>
        <w:tc>
          <w:tcPr>
            <w:tcW w:w="7939" w:type="dxa"/>
          </w:tcPr>
          <w:p w:rsidR="00C15EAD" w:rsidRDefault="0007211F">
            <w:pPr>
              <w:pStyle w:val="TableParagraph"/>
              <w:spacing w:before="92"/>
              <w:rPr>
                <w:sz w:val="24"/>
              </w:rPr>
            </w:pPr>
            <w:r>
              <w:rPr>
                <w:sz w:val="24"/>
              </w:rPr>
              <w:t>Заглавная</w:t>
            </w:r>
            <w:r>
              <w:rPr>
                <w:spacing w:val="-5"/>
                <w:sz w:val="24"/>
              </w:rPr>
              <w:t xml:space="preserve"> </w:t>
            </w:r>
            <w:r>
              <w:rPr>
                <w:sz w:val="24"/>
              </w:rPr>
              <w:t>буква</w:t>
            </w:r>
            <w:r>
              <w:rPr>
                <w:spacing w:val="-6"/>
                <w:sz w:val="24"/>
              </w:rPr>
              <w:t xml:space="preserve"> </w:t>
            </w:r>
            <w:r>
              <w:rPr>
                <w:sz w:val="24"/>
              </w:rPr>
              <w:t>в</w:t>
            </w:r>
            <w:r>
              <w:rPr>
                <w:spacing w:val="-6"/>
                <w:sz w:val="24"/>
              </w:rPr>
              <w:t xml:space="preserve"> </w:t>
            </w:r>
            <w:r>
              <w:rPr>
                <w:sz w:val="24"/>
              </w:rPr>
              <w:t>именах</w:t>
            </w:r>
            <w:r>
              <w:rPr>
                <w:spacing w:val="-3"/>
                <w:sz w:val="24"/>
              </w:rPr>
              <w:t xml:space="preserve"> </w:t>
            </w:r>
            <w:r>
              <w:rPr>
                <w:sz w:val="24"/>
              </w:rPr>
              <w:t>собственных:</w:t>
            </w:r>
            <w:r>
              <w:rPr>
                <w:spacing w:val="-5"/>
                <w:sz w:val="24"/>
              </w:rPr>
              <w:t xml:space="preserve"> </w:t>
            </w:r>
            <w:r>
              <w:rPr>
                <w:sz w:val="24"/>
              </w:rPr>
              <w:t>в</w:t>
            </w:r>
            <w:r>
              <w:rPr>
                <w:spacing w:val="-6"/>
                <w:sz w:val="24"/>
              </w:rPr>
              <w:t xml:space="preserve"> </w:t>
            </w:r>
            <w:r>
              <w:rPr>
                <w:sz w:val="24"/>
              </w:rPr>
              <w:t>именах</w:t>
            </w:r>
            <w:r>
              <w:rPr>
                <w:spacing w:val="-3"/>
                <w:sz w:val="24"/>
              </w:rPr>
              <w:t xml:space="preserve"> </w:t>
            </w:r>
            <w:r>
              <w:rPr>
                <w:sz w:val="24"/>
              </w:rPr>
              <w:t>и</w:t>
            </w:r>
            <w:r>
              <w:rPr>
                <w:spacing w:val="-5"/>
                <w:sz w:val="24"/>
              </w:rPr>
              <w:t xml:space="preserve"> </w:t>
            </w:r>
            <w:r>
              <w:rPr>
                <w:sz w:val="24"/>
              </w:rPr>
              <w:t>фамилиях</w:t>
            </w:r>
            <w:r>
              <w:rPr>
                <w:spacing w:val="-3"/>
                <w:sz w:val="24"/>
              </w:rPr>
              <w:t xml:space="preserve"> </w:t>
            </w:r>
            <w:r>
              <w:rPr>
                <w:sz w:val="24"/>
              </w:rPr>
              <w:t>людей. Заглавная буква в именах собственных: в кличках животных</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157</w:t>
            </w:r>
          </w:p>
        </w:tc>
        <w:tc>
          <w:tcPr>
            <w:tcW w:w="7939" w:type="dxa"/>
          </w:tcPr>
          <w:p w:rsidR="00C15EAD" w:rsidRDefault="0007211F">
            <w:pPr>
              <w:pStyle w:val="TableParagraph"/>
              <w:tabs>
                <w:tab w:val="left" w:pos="862"/>
                <w:tab w:val="left" w:pos="2277"/>
                <w:tab w:val="left" w:pos="5843"/>
              </w:tabs>
              <w:spacing w:before="92"/>
              <w:ind w:right="60"/>
              <w:rPr>
                <w:sz w:val="24"/>
              </w:rPr>
            </w:pPr>
            <w:r>
              <w:rPr>
                <w:spacing w:val="-4"/>
                <w:sz w:val="24"/>
              </w:rPr>
              <w:t>Знаки</w:t>
            </w:r>
            <w:r>
              <w:rPr>
                <w:sz w:val="24"/>
              </w:rPr>
              <w:tab/>
            </w:r>
            <w:r>
              <w:rPr>
                <w:spacing w:val="-2"/>
                <w:sz w:val="24"/>
              </w:rPr>
              <w:t>препинания</w:t>
            </w:r>
            <w:r>
              <w:rPr>
                <w:sz w:val="24"/>
              </w:rPr>
              <w:tab/>
              <w:t>в</w:t>
            </w:r>
            <w:r>
              <w:rPr>
                <w:spacing w:val="80"/>
                <w:sz w:val="24"/>
              </w:rPr>
              <w:t xml:space="preserve"> </w:t>
            </w:r>
            <w:r>
              <w:rPr>
                <w:sz w:val="24"/>
              </w:rPr>
              <w:t>конце</w:t>
            </w:r>
            <w:r>
              <w:rPr>
                <w:spacing w:val="80"/>
                <w:sz w:val="24"/>
              </w:rPr>
              <w:t xml:space="preserve"> </w:t>
            </w:r>
            <w:r>
              <w:rPr>
                <w:sz w:val="24"/>
              </w:rPr>
              <w:t>предложения:</w:t>
            </w:r>
            <w:r>
              <w:rPr>
                <w:spacing w:val="80"/>
                <w:sz w:val="24"/>
              </w:rPr>
              <w:t xml:space="preserve"> </w:t>
            </w:r>
            <w:proofErr w:type="gramStart"/>
            <w:r>
              <w:rPr>
                <w:sz w:val="24"/>
              </w:rPr>
              <w:t>точка,</w:t>
            </w:r>
            <w:r>
              <w:rPr>
                <w:sz w:val="24"/>
              </w:rPr>
              <w:tab/>
            </w:r>
            <w:proofErr w:type="gramEnd"/>
            <w:r>
              <w:rPr>
                <w:sz w:val="24"/>
              </w:rPr>
              <w:t>вопросительный</w:t>
            </w:r>
            <w:r>
              <w:rPr>
                <w:spacing w:val="80"/>
                <w:sz w:val="24"/>
              </w:rPr>
              <w:t xml:space="preserve"> </w:t>
            </w:r>
            <w:r>
              <w:rPr>
                <w:sz w:val="24"/>
              </w:rPr>
              <w:t>и восклицательный знаки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158</w:t>
            </w:r>
          </w:p>
        </w:tc>
        <w:tc>
          <w:tcPr>
            <w:tcW w:w="7939" w:type="dxa"/>
          </w:tcPr>
          <w:p w:rsidR="00C15EAD" w:rsidRDefault="0007211F">
            <w:pPr>
              <w:pStyle w:val="TableParagraph"/>
              <w:rPr>
                <w:sz w:val="24"/>
              </w:rPr>
            </w:pPr>
            <w:r>
              <w:rPr>
                <w:sz w:val="24"/>
              </w:rPr>
              <w:t>Резервный</w:t>
            </w:r>
            <w:r>
              <w:rPr>
                <w:spacing w:val="-1"/>
                <w:sz w:val="24"/>
              </w:rPr>
              <w:t xml:space="preserve"> </w:t>
            </w:r>
            <w:r>
              <w:rPr>
                <w:sz w:val="24"/>
              </w:rPr>
              <w:t>урок.</w:t>
            </w:r>
            <w:r>
              <w:rPr>
                <w:spacing w:val="-3"/>
                <w:sz w:val="24"/>
              </w:rPr>
              <w:t xml:space="preserve"> </w:t>
            </w:r>
            <w:r>
              <w:rPr>
                <w:sz w:val="24"/>
              </w:rPr>
              <w:t>Перенос</w:t>
            </w:r>
            <w:r>
              <w:rPr>
                <w:spacing w:val="-4"/>
                <w:sz w:val="24"/>
              </w:rPr>
              <w:t xml:space="preserve"> </w:t>
            </w:r>
            <w:r>
              <w:rPr>
                <w:sz w:val="24"/>
              </w:rPr>
              <w:t>слов</w:t>
            </w:r>
            <w:r>
              <w:rPr>
                <w:spacing w:val="-3"/>
                <w:sz w:val="24"/>
              </w:rPr>
              <w:t xml:space="preserve"> </w:t>
            </w:r>
            <w:r>
              <w:rPr>
                <w:sz w:val="24"/>
              </w:rPr>
              <w:t>со</w:t>
            </w:r>
            <w:r>
              <w:rPr>
                <w:spacing w:val="-1"/>
                <w:sz w:val="24"/>
              </w:rPr>
              <w:t xml:space="preserve"> </w:t>
            </w:r>
            <w:r>
              <w:rPr>
                <w:sz w:val="24"/>
              </w:rPr>
              <w:t>строки</w:t>
            </w:r>
            <w:r>
              <w:rPr>
                <w:spacing w:val="-3"/>
                <w:sz w:val="24"/>
              </w:rPr>
              <w:t xml:space="preserve"> </w:t>
            </w:r>
            <w:r>
              <w:rPr>
                <w:sz w:val="24"/>
              </w:rPr>
              <w:t>на</w:t>
            </w:r>
            <w:r>
              <w:rPr>
                <w:spacing w:val="-3"/>
                <w:sz w:val="24"/>
              </w:rPr>
              <w:t xml:space="preserve"> </w:t>
            </w:r>
            <w:r>
              <w:rPr>
                <w:spacing w:val="-2"/>
                <w:sz w:val="24"/>
              </w:rPr>
              <w:t>строку</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159</w:t>
            </w:r>
          </w:p>
        </w:tc>
        <w:tc>
          <w:tcPr>
            <w:tcW w:w="7939" w:type="dxa"/>
          </w:tcPr>
          <w:p w:rsidR="00C15EAD" w:rsidRDefault="0007211F">
            <w:pPr>
              <w:pStyle w:val="TableParagraph"/>
              <w:rPr>
                <w:sz w:val="24"/>
              </w:rPr>
            </w:pPr>
            <w:r>
              <w:rPr>
                <w:sz w:val="24"/>
              </w:rPr>
              <w:t>Резервный</w:t>
            </w:r>
            <w:r>
              <w:rPr>
                <w:spacing w:val="-3"/>
                <w:sz w:val="24"/>
              </w:rPr>
              <w:t xml:space="preserve"> </w:t>
            </w:r>
            <w:r>
              <w:rPr>
                <w:sz w:val="24"/>
              </w:rPr>
              <w:t>урок.</w:t>
            </w:r>
            <w:r>
              <w:rPr>
                <w:spacing w:val="-3"/>
                <w:sz w:val="24"/>
              </w:rPr>
              <w:t xml:space="preserve"> </w:t>
            </w:r>
            <w:r>
              <w:rPr>
                <w:sz w:val="24"/>
              </w:rPr>
              <w:t>Объяснительное</w:t>
            </w:r>
            <w:r>
              <w:rPr>
                <w:spacing w:val="-3"/>
                <w:sz w:val="24"/>
              </w:rPr>
              <w:t xml:space="preserve"> </w:t>
            </w:r>
            <w:r>
              <w:rPr>
                <w:sz w:val="24"/>
              </w:rPr>
              <w:t>письмо</w:t>
            </w:r>
            <w:r>
              <w:rPr>
                <w:spacing w:val="-6"/>
                <w:sz w:val="24"/>
              </w:rPr>
              <w:t xml:space="preserve"> </w:t>
            </w:r>
            <w:r>
              <w:rPr>
                <w:sz w:val="24"/>
              </w:rPr>
              <w:t>под</w:t>
            </w:r>
            <w:r>
              <w:rPr>
                <w:spacing w:val="-5"/>
                <w:sz w:val="24"/>
              </w:rPr>
              <w:t xml:space="preserve"> </w:t>
            </w:r>
            <w:r>
              <w:rPr>
                <w:sz w:val="24"/>
              </w:rPr>
              <w:t>диктовку</w:t>
            </w:r>
            <w:r>
              <w:rPr>
                <w:spacing w:val="-10"/>
                <w:sz w:val="24"/>
              </w:rPr>
              <w:t xml:space="preserve"> </w:t>
            </w:r>
            <w:r>
              <w:rPr>
                <w:spacing w:val="-4"/>
                <w:sz w:val="24"/>
              </w:rPr>
              <w:t>слов</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160</w:t>
            </w:r>
          </w:p>
        </w:tc>
        <w:tc>
          <w:tcPr>
            <w:tcW w:w="7939" w:type="dxa"/>
          </w:tcPr>
          <w:p w:rsidR="00C15EAD" w:rsidRDefault="0007211F">
            <w:pPr>
              <w:pStyle w:val="TableParagraph"/>
              <w:rPr>
                <w:sz w:val="24"/>
              </w:rPr>
            </w:pPr>
            <w:r>
              <w:rPr>
                <w:sz w:val="24"/>
              </w:rPr>
              <w:t>Резервный</w:t>
            </w:r>
            <w:r>
              <w:rPr>
                <w:spacing w:val="-3"/>
                <w:sz w:val="24"/>
              </w:rPr>
              <w:t xml:space="preserve"> </w:t>
            </w:r>
            <w:r>
              <w:rPr>
                <w:sz w:val="24"/>
              </w:rPr>
              <w:t>урок.</w:t>
            </w:r>
            <w:r>
              <w:rPr>
                <w:spacing w:val="-3"/>
                <w:sz w:val="24"/>
              </w:rPr>
              <w:t xml:space="preserve"> </w:t>
            </w:r>
            <w:r>
              <w:rPr>
                <w:sz w:val="24"/>
              </w:rPr>
              <w:t>Объяснительное</w:t>
            </w:r>
            <w:r>
              <w:rPr>
                <w:spacing w:val="-4"/>
                <w:sz w:val="24"/>
              </w:rPr>
              <w:t xml:space="preserve"> </w:t>
            </w:r>
            <w:r>
              <w:rPr>
                <w:sz w:val="24"/>
              </w:rPr>
              <w:t>письмо</w:t>
            </w:r>
            <w:r>
              <w:rPr>
                <w:spacing w:val="-5"/>
                <w:sz w:val="24"/>
              </w:rPr>
              <w:t xml:space="preserve"> </w:t>
            </w:r>
            <w:r>
              <w:rPr>
                <w:sz w:val="24"/>
              </w:rPr>
              <w:t>под</w:t>
            </w:r>
            <w:r>
              <w:rPr>
                <w:spacing w:val="-6"/>
                <w:sz w:val="24"/>
              </w:rPr>
              <w:t xml:space="preserve"> </w:t>
            </w:r>
            <w:r>
              <w:rPr>
                <w:sz w:val="24"/>
              </w:rPr>
              <w:t>диктовку</w:t>
            </w:r>
            <w:r>
              <w:rPr>
                <w:spacing w:val="-10"/>
                <w:sz w:val="24"/>
              </w:rPr>
              <w:t xml:space="preserve"> </w:t>
            </w:r>
            <w:r>
              <w:rPr>
                <w:spacing w:val="-4"/>
                <w:sz w:val="24"/>
              </w:rPr>
              <w:t>слов</w:t>
            </w:r>
          </w:p>
        </w:tc>
      </w:tr>
      <w:tr w:rsidR="00C15EAD">
        <w:trPr>
          <w:trHeight w:val="757"/>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161</w:t>
            </w:r>
          </w:p>
        </w:tc>
        <w:tc>
          <w:tcPr>
            <w:tcW w:w="7939" w:type="dxa"/>
          </w:tcPr>
          <w:p w:rsidR="00C15EAD" w:rsidRDefault="0007211F">
            <w:pPr>
              <w:pStyle w:val="TableParagraph"/>
              <w:tabs>
                <w:tab w:val="left" w:pos="1419"/>
                <w:tab w:val="left" w:pos="2213"/>
                <w:tab w:val="left" w:pos="4167"/>
                <w:tab w:val="left" w:pos="5175"/>
                <w:tab w:val="left" w:pos="5810"/>
                <w:tab w:val="left" w:pos="7014"/>
                <w:tab w:val="left" w:pos="7736"/>
              </w:tabs>
              <w:ind w:right="61"/>
              <w:rPr>
                <w:sz w:val="24"/>
              </w:rPr>
            </w:pPr>
            <w:r>
              <w:rPr>
                <w:spacing w:val="-2"/>
                <w:sz w:val="24"/>
              </w:rPr>
              <w:t>Резервный</w:t>
            </w:r>
            <w:r>
              <w:rPr>
                <w:sz w:val="24"/>
              </w:rPr>
              <w:tab/>
            </w:r>
            <w:r>
              <w:rPr>
                <w:spacing w:val="-2"/>
                <w:sz w:val="24"/>
              </w:rPr>
              <w:t>урок.</w:t>
            </w:r>
            <w:r>
              <w:rPr>
                <w:sz w:val="24"/>
              </w:rPr>
              <w:tab/>
            </w:r>
            <w:r>
              <w:rPr>
                <w:spacing w:val="-2"/>
                <w:sz w:val="24"/>
              </w:rPr>
              <w:t>Объяснительное</w:t>
            </w:r>
            <w:r>
              <w:rPr>
                <w:sz w:val="24"/>
              </w:rPr>
              <w:tab/>
            </w:r>
            <w:r>
              <w:rPr>
                <w:spacing w:val="-2"/>
                <w:sz w:val="24"/>
              </w:rPr>
              <w:t>письмо</w:t>
            </w:r>
            <w:r>
              <w:rPr>
                <w:sz w:val="24"/>
              </w:rPr>
              <w:tab/>
            </w:r>
            <w:r>
              <w:rPr>
                <w:spacing w:val="-4"/>
                <w:sz w:val="24"/>
              </w:rPr>
              <w:t>под</w:t>
            </w:r>
            <w:r>
              <w:rPr>
                <w:sz w:val="24"/>
              </w:rPr>
              <w:tab/>
            </w:r>
            <w:r>
              <w:rPr>
                <w:spacing w:val="-2"/>
                <w:sz w:val="24"/>
              </w:rPr>
              <w:t>диктовку</w:t>
            </w:r>
            <w:r>
              <w:rPr>
                <w:sz w:val="24"/>
              </w:rPr>
              <w:tab/>
            </w:r>
            <w:r>
              <w:rPr>
                <w:spacing w:val="-4"/>
                <w:sz w:val="24"/>
              </w:rPr>
              <w:t>слов</w:t>
            </w:r>
            <w:r>
              <w:rPr>
                <w:sz w:val="24"/>
              </w:rPr>
              <w:tab/>
            </w:r>
            <w:r>
              <w:rPr>
                <w:spacing w:val="-10"/>
                <w:sz w:val="24"/>
              </w:rPr>
              <w:t xml:space="preserve">и </w:t>
            </w:r>
            <w:r>
              <w:rPr>
                <w:spacing w:val="-2"/>
                <w:sz w:val="24"/>
              </w:rPr>
              <w:t>предложений</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162</w:t>
            </w:r>
          </w:p>
        </w:tc>
        <w:tc>
          <w:tcPr>
            <w:tcW w:w="7939" w:type="dxa"/>
          </w:tcPr>
          <w:p w:rsidR="00C15EAD" w:rsidRDefault="0007211F">
            <w:pPr>
              <w:pStyle w:val="TableParagraph"/>
              <w:spacing w:before="92"/>
              <w:rPr>
                <w:sz w:val="24"/>
              </w:rPr>
            </w:pPr>
            <w:r>
              <w:rPr>
                <w:sz w:val="24"/>
              </w:rPr>
              <w:t>Резервный</w:t>
            </w:r>
            <w:r>
              <w:rPr>
                <w:spacing w:val="-1"/>
                <w:sz w:val="24"/>
              </w:rPr>
              <w:t xml:space="preserve"> </w:t>
            </w:r>
            <w:r>
              <w:rPr>
                <w:sz w:val="24"/>
              </w:rPr>
              <w:t>урок.</w:t>
            </w:r>
            <w:r>
              <w:rPr>
                <w:spacing w:val="-3"/>
                <w:sz w:val="24"/>
              </w:rPr>
              <w:t xml:space="preserve"> </w:t>
            </w:r>
            <w:r>
              <w:rPr>
                <w:sz w:val="24"/>
              </w:rPr>
              <w:t>Объяснительная</w:t>
            </w:r>
            <w:r>
              <w:rPr>
                <w:spacing w:val="-3"/>
                <w:sz w:val="24"/>
              </w:rPr>
              <w:t xml:space="preserve"> </w:t>
            </w:r>
            <w:r>
              <w:rPr>
                <w:sz w:val="24"/>
              </w:rPr>
              <w:t>запись</w:t>
            </w:r>
            <w:r>
              <w:rPr>
                <w:spacing w:val="-3"/>
                <w:sz w:val="24"/>
              </w:rPr>
              <w:t xml:space="preserve"> </w:t>
            </w:r>
            <w:r>
              <w:rPr>
                <w:sz w:val="24"/>
              </w:rPr>
              <w:t>под</w:t>
            </w:r>
            <w:r>
              <w:rPr>
                <w:spacing w:val="-3"/>
                <w:sz w:val="24"/>
              </w:rPr>
              <w:t xml:space="preserve"> </w:t>
            </w:r>
            <w:r>
              <w:rPr>
                <w:sz w:val="24"/>
              </w:rPr>
              <w:t>диктовку</w:t>
            </w:r>
            <w:r>
              <w:rPr>
                <w:spacing w:val="-10"/>
                <w:sz w:val="24"/>
              </w:rPr>
              <w:t xml:space="preserve"> </w:t>
            </w:r>
            <w:r>
              <w:rPr>
                <w:spacing w:val="-2"/>
                <w:sz w:val="24"/>
              </w:rPr>
              <w:t>текста</w:t>
            </w:r>
          </w:p>
        </w:tc>
      </w:tr>
      <w:tr w:rsidR="00C15EAD">
        <w:trPr>
          <w:trHeight w:val="480"/>
        </w:trPr>
        <w:tc>
          <w:tcPr>
            <w:tcW w:w="1135" w:type="dxa"/>
          </w:tcPr>
          <w:p w:rsidR="00C15EAD" w:rsidRDefault="0007211F">
            <w:pPr>
              <w:pStyle w:val="TableParagraph"/>
              <w:spacing w:before="93"/>
              <w:ind w:left="9" w:right="59"/>
              <w:jc w:val="center"/>
              <w:rPr>
                <w:sz w:val="24"/>
              </w:rPr>
            </w:pPr>
            <w:r>
              <w:rPr>
                <w:sz w:val="24"/>
              </w:rPr>
              <w:t>Урок</w:t>
            </w:r>
            <w:r>
              <w:rPr>
                <w:spacing w:val="1"/>
                <w:sz w:val="24"/>
              </w:rPr>
              <w:t xml:space="preserve"> </w:t>
            </w:r>
            <w:r>
              <w:rPr>
                <w:spacing w:val="-5"/>
                <w:sz w:val="24"/>
              </w:rPr>
              <w:t>163</w:t>
            </w:r>
          </w:p>
        </w:tc>
        <w:tc>
          <w:tcPr>
            <w:tcW w:w="7939" w:type="dxa"/>
          </w:tcPr>
          <w:p w:rsidR="00C15EAD" w:rsidRDefault="0007211F">
            <w:pPr>
              <w:pStyle w:val="TableParagraph"/>
              <w:spacing w:before="93"/>
              <w:rPr>
                <w:sz w:val="24"/>
              </w:rPr>
            </w:pPr>
            <w:r>
              <w:rPr>
                <w:sz w:val="24"/>
              </w:rPr>
              <w:t>Объяснительный</w:t>
            </w:r>
            <w:r>
              <w:rPr>
                <w:spacing w:val="-11"/>
                <w:sz w:val="24"/>
              </w:rPr>
              <w:t xml:space="preserve"> </w:t>
            </w:r>
            <w:r>
              <w:rPr>
                <w:spacing w:val="-2"/>
                <w:sz w:val="24"/>
              </w:rPr>
              <w:t>диктант</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164</w:t>
            </w:r>
          </w:p>
        </w:tc>
        <w:tc>
          <w:tcPr>
            <w:tcW w:w="7939" w:type="dxa"/>
          </w:tcPr>
          <w:p w:rsidR="00C15EAD" w:rsidRDefault="0007211F">
            <w:pPr>
              <w:pStyle w:val="TableParagraph"/>
              <w:rPr>
                <w:sz w:val="24"/>
              </w:rPr>
            </w:pPr>
            <w:r>
              <w:rPr>
                <w:sz w:val="24"/>
              </w:rPr>
              <w:t>Резервный</w:t>
            </w:r>
            <w:r>
              <w:rPr>
                <w:spacing w:val="-2"/>
                <w:sz w:val="24"/>
              </w:rPr>
              <w:t xml:space="preserve"> </w:t>
            </w:r>
            <w:r>
              <w:rPr>
                <w:sz w:val="24"/>
              </w:rPr>
              <w:t>урок.</w:t>
            </w:r>
            <w:r>
              <w:rPr>
                <w:spacing w:val="-4"/>
                <w:sz w:val="24"/>
              </w:rPr>
              <w:t xml:space="preserve"> </w:t>
            </w:r>
            <w:r>
              <w:rPr>
                <w:sz w:val="24"/>
              </w:rPr>
              <w:t>Как</w:t>
            </w:r>
            <w:r>
              <w:rPr>
                <w:spacing w:val="-4"/>
                <w:sz w:val="24"/>
              </w:rPr>
              <w:t xml:space="preserve"> </w:t>
            </w:r>
            <w:r>
              <w:rPr>
                <w:sz w:val="24"/>
              </w:rPr>
              <w:t>составить</w:t>
            </w:r>
            <w:r>
              <w:rPr>
                <w:spacing w:val="-3"/>
                <w:sz w:val="24"/>
              </w:rPr>
              <w:t xml:space="preserve"> </w:t>
            </w:r>
            <w:r>
              <w:rPr>
                <w:sz w:val="24"/>
              </w:rPr>
              <w:t>предложение</w:t>
            </w:r>
            <w:r>
              <w:rPr>
                <w:spacing w:val="-5"/>
                <w:sz w:val="24"/>
              </w:rPr>
              <w:t xml:space="preserve"> </w:t>
            </w:r>
            <w:r>
              <w:rPr>
                <w:sz w:val="24"/>
              </w:rPr>
              <w:t>из</w:t>
            </w:r>
            <w:r>
              <w:rPr>
                <w:spacing w:val="-4"/>
                <w:sz w:val="24"/>
              </w:rPr>
              <w:t xml:space="preserve"> </w:t>
            </w:r>
            <w:r>
              <w:rPr>
                <w:sz w:val="24"/>
              </w:rPr>
              <w:t>набора</w:t>
            </w:r>
            <w:r>
              <w:rPr>
                <w:spacing w:val="-4"/>
                <w:sz w:val="24"/>
              </w:rPr>
              <w:t xml:space="preserve"> слов</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165</w:t>
            </w:r>
          </w:p>
        </w:tc>
        <w:tc>
          <w:tcPr>
            <w:tcW w:w="7939" w:type="dxa"/>
          </w:tcPr>
          <w:p w:rsidR="00C15EAD" w:rsidRDefault="0007211F">
            <w:pPr>
              <w:pStyle w:val="TableParagraph"/>
              <w:rPr>
                <w:sz w:val="24"/>
              </w:rPr>
            </w:pPr>
            <w:r>
              <w:rPr>
                <w:sz w:val="24"/>
              </w:rPr>
              <w:t>Резервный</w:t>
            </w:r>
            <w:r>
              <w:rPr>
                <w:spacing w:val="-3"/>
                <w:sz w:val="24"/>
              </w:rPr>
              <w:t xml:space="preserve"> </w:t>
            </w:r>
            <w:r>
              <w:rPr>
                <w:sz w:val="24"/>
              </w:rPr>
              <w:t>урок.</w:t>
            </w:r>
            <w:r>
              <w:rPr>
                <w:spacing w:val="-3"/>
                <w:sz w:val="24"/>
              </w:rPr>
              <w:t xml:space="preserve"> </w:t>
            </w:r>
            <w:r>
              <w:rPr>
                <w:sz w:val="24"/>
              </w:rPr>
              <w:t>Составление</w:t>
            </w:r>
            <w:r>
              <w:rPr>
                <w:spacing w:val="-4"/>
                <w:sz w:val="24"/>
              </w:rPr>
              <w:t xml:space="preserve"> </w:t>
            </w:r>
            <w:r>
              <w:rPr>
                <w:sz w:val="24"/>
              </w:rPr>
              <w:t>из</w:t>
            </w:r>
            <w:r>
              <w:rPr>
                <w:spacing w:val="-5"/>
                <w:sz w:val="24"/>
              </w:rPr>
              <w:t xml:space="preserve"> </w:t>
            </w:r>
            <w:r>
              <w:rPr>
                <w:sz w:val="24"/>
              </w:rPr>
              <w:t>набора</w:t>
            </w:r>
            <w:r>
              <w:rPr>
                <w:spacing w:val="-4"/>
                <w:sz w:val="24"/>
              </w:rPr>
              <w:t xml:space="preserve"> </w:t>
            </w:r>
            <w:r>
              <w:rPr>
                <w:sz w:val="24"/>
              </w:rPr>
              <w:t>форм</w:t>
            </w:r>
            <w:r>
              <w:rPr>
                <w:spacing w:val="-3"/>
                <w:sz w:val="24"/>
              </w:rPr>
              <w:t xml:space="preserve"> </w:t>
            </w:r>
            <w:r>
              <w:rPr>
                <w:sz w:val="24"/>
              </w:rPr>
              <w:t>слов</w:t>
            </w:r>
            <w:r>
              <w:rPr>
                <w:spacing w:val="-3"/>
                <w:sz w:val="24"/>
              </w:rPr>
              <w:t xml:space="preserve"> </w:t>
            </w:r>
            <w:r>
              <w:rPr>
                <w:spacing w:val="-2"/>
                <w:sz w:val="24"/>
              </w:rPr>
              <w:t>предложений</w:t>
            </w:r>
          </w:p>
        </w:tc>
      </w:tr>
      <w:tr w:rsidR="00C15EAD">
        <w:trPr>
          <w:trHeight w:val="482"/>
        </w:trPr>
        <w:tc>
          <w:tcPr>
            <w:tcW w:w="9074" w:type="dxa"/>
            <w:gridSpan w:val="2"/>
          </w:tcPr>
          <w:p w:rsidR="00C15EAD" w:rsidRDefault="0007211F">
            <w:pPr>
              <w:pStyle w:val="TableParagraph"/>
              <w:ind w:left="62"/>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165</w:t>
            </w:r>
          </w:p>
        </w:tc>
      </w:tr>
    </w:tbl>
    <w:p w:rsidR="00C15EAD" w:rsidRDefault="00C15EAD">
      <w:pPr>
        <w:pStyle w:val="a3"/>
        <w:spacing w:before="20"/>
        <w:rPr>
          <w:sz w:val="24"/>
        </w:rPr>
      </w:pPr>
    </w:p>
    <w:p w:rsidR="00C15EAD" w:rsidRDefault="0007211F">
      <w:pPr>
        <w:ind w:left="9621"/>
        <w:rPr>
          <w:sz w:val="24"/>
        </w:rPr>
      </w:pPr>
      <w:r>
        <w:rPr>
          <w:sz w:val="24"/>
        </w:rPr>
        <w:t>Таблица</w:t>
      </w:r>
      <w:r>
        <w:rPr>
          <w:spacing w:val="-4"/>
          <w:sz w:val="24"/>
        </w:rPr>
        <w:t xml:space="preserve"> </w:t>
      </w:r>
      <w:r>
        <w:rPr>
          <w:spacing w:val="-5"/>
          <w:sz w:val="24"/>
        </w:rPr>
        <w:t>2.1</w:t>
      </w:r>
    </w:p>
    <w:p w:rsidR="00C15EAD" w:rsidRDefault="0007211F">
      <w:pPr>
        <w:pStyle w:val="a4"/>
        <w:numPr>
          <w:ilvl w:val="0"/>
          <w:numId w:val="4"/>
        </w:numPr>
        <w:tabs>
          <w:tab w:val="left" w:pos="1479"/>
        </w:tabs>
        <w:rPr>
          <w:sz w:val="24"/>
        </w:rPr>
      </w:pPr>
      <w:r>
        <w:rPr>
          <w:spacing w:val="-2"/>
          <w:sz w:val="24"/>
        </w:rPr>
        <w:t>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spacing w:before="92"/>
              <w:ind w:left="5" w:right="3"/>
              <w:jc w:val="center"/>
              <w:rPr>
                <w:sz w:val="24"/>
              </w:rPr>
            </w:pPr>
            <w:r>
              <w:rPr>
                <w:sz w:val="24"/>
              </w:rPr>
              <w:t xml:space="preserve">Тема </w:t>
            </w:r>
            <w:r>
              <w:rPr>
                <w:spacing w:val="-2"/>
                <w:sz w:val="24"/>
              </w:rPr>
              <w:t>урока</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spacing w:before="93"/>
              <w:rPr>
                <w:sz w:val="24"/>
              </w:rPr>
            </w:pPr>
            <w:r>
              <w:rPr>
                <w:sz w:val="24"/>
              </w:rPr>
              <w:t>Язык</w:t>
            </w:r>
            <w:r>
              <w:rPr>
                <w:spacing w:val="80"/>
                <w:sz w:val="24"/>
              </w:rPr>
              <w:t xml:space="preserve"> </w:t>
            </w:r>
            <w:r>
              <w:rPr>
                <w:sz w:val="24"/>
              </w:rPr>
              <w:t>как</w:t>
            </w:r>
            <w:r>
              <w:rPr>
                <w:spacing w:val="80"/>
                <w:sz w:val="24"/>
              </w:rPr>
              <w:t xml:space="preserve"> </w:t>
            </w:r>
            <w:r>
              <w:rPr>
                <w:sz w:val="24"/>
              </w:rPr>
              <w:t>явление</w:t>
            </w:r>
            <w:r>
              <w:rPr>
                <w:spacing w:val="80"/>
                <w:sz w:val="24"/>
              </w:rPr>
              <w:t xml:space="preserve"> </w:t>
            </w:r>
            <w:r>
              <w:rPr>
                <w:sz w:val="24"/>
              </w:rPr>
              <w:t>национальной</w:t>
            </w:r>
            <w:r>
              <w:rPr>
                <w:spacing w:val="80"/>
                <w:sz w:val="24"/>
              </w:rPr>
              <w:t xml:space="preserve"> </w:t>
            </w:r>
            <w:r>
              <w:rPr>
                <w:sz w:val="24"/>
              </w:rPr>
              <w:t>культуры.</w:t>
            </w:r>
            <w:r>
              <w:rPr>
                <w:spacing w:val="80"/>
                <w:sz w:val="24"/>
              </w:rPr>
              <w:t xml:space="preserve"> </w:t>
            </w:r>
            <w:r>
              <w:rPr>
                <w:sz w:val="24"/>
              </w:rPr>
              <w:t>Многообразие</w:t>
            </w:r>
            <w:r>
              <w:rPr>
                <w:spacing w:val="80"/>
                <w:sz w:val="24"/>
              </w:rPr>
              <w:t xml:space="preserve"> </w:t>
            </w:r>
            <w:r>
              <w:rPr>
                <w:sz w:val="24"/>
              </w:rPr>
              <w:t>языкового</w:t>
            </w:r>
            <w:r>
              <w:rPr>
                <w:spacing w:val="40"/>
                <w:sz w:val="24"/>
              </w:rPr>
              <w:t xml:space="preserve"> </w:t>
            </w:r>
            <w:r>
              <w:rPr>
                <w:sz w:val="24"/>
              </w:rPr>
              <w:t>пространства России и мира. Наша речь и наш язык</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spacing w:before="92"/>
              <w:rPr>
                <w:sz w:val="24"/>
              </w:rPr>
            </w:pPr>
            <w:r>
              <w:rPr>
                <w:sz w:val="24"/>
              </w:rPr>
              <w:t>Диалогическая</w:t>
            </w:r>
            <w:r>
              <w:rPr>
                <w:spacing w:val="-5"/>
                <w:sz w:val="24"/>
              </w:rPr>
              <w:t xml:space="preserve"> </w:t>
            </w:r>
            <w:r>
              <w:rPr>
                <w:sz w:val="24"/>
              </w:rPr>
              <w:t>форма</w:t>
            </w:r>
            <w:r>
              <w:rPr>
                <w:spacing w:val="-5"/>
                <w:sz w:val="24"/>
              </w:rPr>
              <w:t xml:space="preserve"> </w:t>
            </w:r>
            <w:r>
              <w:rPr>
                <w:spacing w:val="-4"/>
                <w:sz w:val="24"/>
              </w:rPr>
              <w:t>речи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7"/>
                <w:sz w:val="24"/>
              </w:rPr>
              <w:t xml:space="preserve"> </w:t>
            </w:r>
            <w:r>
              <w:rPr>
                <w:sz w:val="24"/>
              </w:rPr>
              <w:t>лексика:</w:t>
            </w:r>
            <w:r>
              <w:rPr>
                <w:spacing w:val="-3"/>
                <w:sz w:val="24"/>
              </w:rPr>
              <w:t xml:space="preserve"> </w:t>
            </w:r>
            <w:r>
              <w:rPr>
                <w:sz w:val="24"/>
              </w:rPr>
              <w:t>о</w:t>
            </w:r>
            <w:r>
              <w:rPr>
                <w:spacing w:val="-3"/>
                <w:sz w:val="24"/>
              </w:rPr>
              <w:t xml:space="preserve"> </w:t>
            </w:r>
            <w:r>
              <w:rPr>
                <w:sz w:val="24"/>
              </w:rPr>
              <w:t>происхождении</w:t>
            </w:r>
            <w:r>
              <w:rPr>
                <w:spacing w:val="-3"/>
                <w:sz w:val="24"/>
              </w:rPr>
              <w:t xml:space="preserve"> </w:t>
            </w:r>
            <w:r>
              <w:rPr>
                <w:spacing w:val="-4"/>
                <w:sz w:val="24"/>
              </w:rPr>
              <w:t>слов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rPr>
                <w:sz w:val="24"/>
              </w:rPr>
            </w:pPr>
            <w:r>
              <w:rPr>
                <w:spacing w:val="-2"/>
                <w:sz w:val="24"/>
              </w:rPr>
              <w:t>Текст</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tabs>
                <w:tab w:val="left" w:pos="1369"/>
                <w:tab w:val="left" w:pos="2394"/>
                <w:tab w:val="left" w:pos="3805"/>
                <w:tab w:val="left" w:pos="5050"/>
                <w:tab w:val="left" w:pos="6736"/>
                <w:tab w:val="left" w:pos="7158"/>
              </w:tabs>
              <w:rPr>
                <w:sz w:val="24"/>
              </w:rPr>
            </w:pPr>
            <w:r>
              <w:rPr>
                <w:spacing w:val="-2"/>
                <w:sz w:val="24"/>
              </w:rPr>
              <w:t>Признаки</w:t>
            </w:r>
            <w:r>
              <w:rPr>
                <w:sz w:val="24"/>
              </w:rPr>
              <w:tab/>
            </w:r>
            <w:proofErr w:type="gramStart"/>
            <w:r>
              <w:rPr>
                <w:spacing w:val="-2"/>
                <w:sz w:val="24"/>
              </w:rPr>
              <w:t>текста:</w:t>
            </w:r>
            <w:r>
              <w:rPr>
                <w:sz w:val="24"/>
              </w:rPr>
              <w:tab/>
            </w:r>
            <w:proofErr w:type="gramEnd"/>
            <w:r>
              <w:rPr>
                <w:spacing w:val="-2"/>
                <w:sz w:val="24"/>
              </w:rPr>
              <w:t>смысловое</w:t>
            </w:r>
            <w:r>
              <w:rPr>
                <w:sz w:val="24"/>
              </w:rPr>
              <w:tab/>
            </w:r>
            <w:r>
              <w:rPr>
                <w:spacing w:val="-2"/>
                <w:sz w:val="24"/>
              </w:rPr>
              <w:t>единство</w:t>
            </w:r>
            <w:r>
              <w:rPr>
                <w:sz w:val="24"/>
              </w:rPr>
              <w:tab/>
            </w:r>
            <w:r>
              <w:rPr>
                <w:spacing w:val="-2"/>
                <w:sz w:val="24"/>
              </w:rPr>
              <w:t>предложений</w:t>
            </w:r>
            <w:r>
              <w:rPr>
                <w:sz w:val="24"/>
              </w:rPr>
              <w:tab/>
            </w:r>
            <w:r>
              <w:rPr>
                <w:spacing w:val="-10"/>
                <w:sz w:val="24"/>
              </w:rPr>
              <w:t>в</w:t>
            </w:r>
            <w:r>
              <w:rPr>
                <w:sz w:val="24"/>
              </w:rPr>
              <w:tab/>
            </w:r>
            <w:r>
              <w:rPr>
                <w:spacing w:val="-2"/>
                <w:sz w:val="24"/>
              </w:rPr>
              <w:t>тексте;</w:t>
            </w:r>
          </w:p>
        </w:tc>
      </w:tr>
    </w:tbl>
    <w:p w:rsidR="00C15EAD" w:rsidRDefault="00C15EAD">
      <w:pPr>
        <w:pStyle w:val="TableParagraph"/>
        <w:rPr>
          <w:sz w:val="24"/>
        </w:rPr>
        <w:sectPr w:rsidR="00C15EAD">
          <w:type w:val="continuous"/>
          <w:pgSz w:w="11920" w:h="16850"/>
          <w:pgMar w:top="700" w:right="0" w:bottom="93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tabs>
                <w:tab w:val="left" w:pos="2389"/>
                <w:tab w:val="left" w:pos="4041"/>
                <w:tab w:val="left" w:pos="4432"/>
                <w:tab w:val="left" w:pos="5421"/>
                <w:tab w:val="left" w:pos="6834"/>
                <w:tab w:val="left" w:pos="7225"/>
              </w:tabs>
              <w:spacing w:before="92"/>
              <w:ind w:right="55"/>
              <w:rPr>
                <w:sz w:val="24"/>
              </w:rPr>
            </w:pPr>
            <w:r>
              <w:rPr>
                <w:spacing w:val="-2"/>
                <w:sz w:val="24"/>
              </w:rPr>
              <w:t>последовательность</w:t>
            </w:r>
            <w:r>
              <w:rPr>
                <w:sz w:val="24"/>
              </w:rPr>
              <w:tab/>
            </w:r>
            <w:r>
              <w:rPr>
                <w:spacing w:val="-2"/>
                <w:sz w:val="24"/>
              </w:rPr>
              <w:t>предложений</w:t>
            </w:r>
            <w:r>
              <w:rPr>
                <w:sz w:val="24"/>
              </w:rPr>
              <w:tab/>
            </w:r>
            <w:r>
              <w:rPr>
                <w:spacing w:val="-10"/>
                <w:sz w:val="24"/>
              </w:rPr>
              <w:t>в</w:t>
            </w:r>
            <w:r>
              <w:rPr>
                <w:sz w:val="24"/>
              </w:rPr>
              <w:tab/>
            </w:r>
            <w:proofErr w:type="gramStart"/>
            <w:r>
              <w:rPr>
                <w:spacing w:val="-2"/>
                <w:sz w:val="24"/>
              </w:rPr>
              <w:t>тексте;</w:t>
            </w:r>
            <w:r>
              <w:rPr>
                <w:sz w:val="24"/>
              </w:rPr>
              <w:tab/>
            </w:r>
            <w:proofErr w:type="gramEnd"/>
            <w:r>
              <w:rPr>
                <w:spacing w:val="-2"/>
                <w:sz w:val="24"/>
              </w:rPr>
              <w:t>выражение</w:t>
            </w:r>
            <w:r>
              <w:rPr>
                <w:sz w:val="24"/>
              </w:rPr>
              <w:tab/>
            </w:r>
            <w:r>
              <w:rPr>
                <w:spacing w:val="-10"/>
                <w:sz w:val="24"/>
              </w:rPr>
              <w:t>в</w:t>
            </w:r>
            <w:r>
              <w:rPr>
                <w:sz w:val="24"/>
              </w:rPr>
              <w:tab/>
            </w:r>
            <w:r>
              <w:rPr>
                <w:spacing w:val="-2"/>
                <w:sz w:val="24"/>
              </w:rPr>
              <w:t xml:space="preserve">тексте </w:t>
            </w:r>
            <w:r>
              <w:rPr>
                <w:sz w:val="24"/>
              </w:rPr>
              <w:t>законченной мысли</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spacing w:before="93"/>
              <w:rPr>
                <w:sz w:val="24"/>
              </w:rPr>
            </w:pPr>
            <w:r>
              <w:rPr>
                <w:sz w:val="24"/>
              </w:rPr>
              <w:t>Тема</w:t>
            </w:r>
            <w:r>
              <w:rPr>
                <w:spacing w:val="-4"/>
                <w:sz w:val="24"/>
              </w:rPr>
              <w:t xml:space="preserve"> </w:t>
            </w:r>
            <w:r>
              <w:rPr>
                <w:spacing w:val="-2"/>
                <w:sz w:val="24"/>
              </w:rPr>
              <w:t>текста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rPr>
                <w:sz w:val="24"/>
              </w:rPr>
            </w:pPr>
            <w:r>
              <w:rPr>
                <w:sz w:val="24"/>
              </w:rPr>
              <w:t>Основная</w:t>
            </w:r>
            <w:r>
              <w:rPr>
                <w:spacing w:val="-5"/>
                <w:sz w:val="24"/>
              </w:rPr>
              <w:t xml:space="preserve"> </w:t>
            </w:r>
            <w:r>
              <w:rPr>
                <w:spacing w:val="-2"/>
                <w:sz w:val="24"/>
              </w:rPr>
              <w:t>мысль</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rPr>
                <w:sz w:val="24"/>
              </w:rPr>
            </w:pPr>
            <w:r>
              <w:rPr>
                <w:sz w:val="24"/>
              </w:rPr>
              <w:t>Заглавие</w:t>
            </w:r>
            <w:r>
              <w:rPr>
                <w:spacing w:val="-5"/>
                <w:sz w:val="24"/>
              </w:rPr>
              <w:t xml:space="preserve"> </w:t>
            </w:r>
            <w:r>
              <w:rPr>
                <w:spacing w:val="-2"/>
                <w:sz w:val="24"/>
              </w:rPr>
              <w:t>текста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z w:val="24"/>
              </w:rPr>
              <w:t>Подбор</w:t>
            </w:r>
            <w:r>
              <w:rPr>
                <w:spacing w:val="-5"/>
                <w:sz w:val="24"/>
              </w:rPr>
              <w:t xml:space="preserve"> </w:t>
            </w:r>
            <w:r>
              <w:rPr>
                <w:sz w:val="24"/>
              </w:rPr>
              <w:t>заголовков</w:t>
            </w:r>
            <w:r>
              <w:rPr>
                <w:spacing w:val="-5"/>
                <w:sz w:val="24"/>
              </w:rPr>
              <w:t xml:space="preserve"> </w:t>
            </w:r>
            <w:r>
              <w:rPr>
                <w:sz w:val="24"/>
              </w:rPr>
              <w:t>к</w:t>
            </w:r>
            <w:r>
              <w:rPr>
                <w:spacing w:val="-3"/>
                <w:sz w:val="24"/>
              </w:rPr>
              <w:t xml:space="preserve"> </w:t>
            </w:r>
            <w:r>
              <w:rPr>
                <w:sz w:val="24"/>
              </w:rPr>
              <w:t>предложенным</w:t>
            </w:r>
            <w:r>
              <w:rPr>
                <w:spacing w:val="-6"/>
                <w:sz w:val="24"/>
              </w:rPr>
              <w:t xml:space="preserve"> </w:t>
            </w:r>
            <w:r>
              <w:rPr>
                <w:spacing w:val="-2"/>
                <w:sz w:val="24"/>
              </w:rPr>
              <w:t>текстам</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rPr>
                <w:sz w:val="24"/>
              </w:rPr>
            </w:pPr>
            <w:r>
              <w:rPr>
                <w:sz w:val="24"/>
              </w:rPr>
              <w:t>Отработка</w:t>
            </w:r>
            <w:r>
              <w:rPr>
                <w:spacing w:val="-6"/>
                <w:sz w:val="24"/>
              </w:rPr>
              <w:t xml:space="preserve"> </w:t>
            </w:r>
            <w:r>
              <w:rPr>
                <w:sz w:val="24"/>
              </w:rPr>
              <w:t>умения</w:t>
            </w:r>
            <w:r>
              <w:rPr>
                <w:spacing w:val="-7"/>
                <w:sz w:val="24"/>
              </w:rPr>
              <w:t xml:space="preserve"> </w:t>
            </w:r>
            <w:r>
              <w:rPr>
                <w:sz w:val="24"/>
              </w:rPr>
              <w:t>подбирать</w:t>
            </w:r>
            <w:r>
              <w:rPr>
                <w:spacing w:val="-6"/>
                <w:sz w:val="24"/>
              </w:rPr>
              <w:t xml:space="preserve"> </w:t>
            </w:r>
            <w:r>
              <w:rPr>
                <w:sz w:val="24"/>
              </w:rPr>
              <w:t>заголовки</w:t>
            </w:r>
            <w:r>
              <w:rPr>
                <w:spacing w:val="-7"/>
                <w:sz w:val="24"/>
              </w:rPr>
              <w:t xml:space="preserve"> </w:t>
            </w:r>
            <w:r>
              <w:rPr>
                <w:sz w:val="24"/>
              </w:rPr>
              <w:t>к</w:t>
            </w:r>
            <w:r>
              <w:rPr>
                <w:spacing w:val="-9"/>
                <w:sz w:val="24"/>
              </w:rPr>
              <w:t xml:space="preserve"> </w:t>
            </w:r>
            <w:r>
              <w:rPr>
                <w:sz w:val="24"/>
              </w:rPr>
              <w:t>предложенным</w:t>
            </w:r>
            <w:r>
              <w:rPr>
                <w:spacing w:val="-9"/>
                <w:sz w:val="24"/>
              </w:rPr>
              <w:t xml:space="preserve"> </w:t>
            </w:r>
            <w:r>
              <w:rPr>
                <w:sz w:val="24"/>
              </w:rPr>
              <w:t>текстам. Отражение в заголовке темы или основной мысли текста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spacing w:before="92"/>
              <w:rPr>
                <w:sz w:val="24"/>
              </w:rPr>
            </w:pPr>
            <w:r>
              <w:rPr>
                <w:sz w:val="24"/>
              </w:rPr>
              <w:t>Последовательность</w:t>
            </w:r>
            <w:r>
              <w:rPr>
                <w:spacing w:val="-5"/>
                <w:sz w:val="24"/>
              </w:rPr>
              <w:t xml:space="preserve"> </w:t>
            </w:r>
            <w:r>
              <w:rPr>
                <w:sz w:val="24"/>
              </w:rPr>
              <w:t>частей</w:t>
            </w:r>
            <w:r>
              <w:rPr>
                <w:spacing w:val="-4"/>
                <w:sz w:val="24"/>
              </w:rPr>
              <w:t xml:space="preserve"> </w:t>
            </w:r>
            <w:r>
              <w:rPr>
                <w:sz w:val="24"/>
              </w:rPr>
              <w:t>текста</w:t>
            </w:r>
            <w:r>
              <w:rPr>
                <w:spacing w:val="-3"/>
                <w:sz w:val="24"/>
              </w:rPr>
              <w:t xml:space="preserve"> </w:t>
            </w:r>
            <w:r>
              <w:rPr>
                <w:sz w:val="24"/>
              </w:rPr>
              <w:t>(абзацев).</w:t>
            </w:r>
            <w:r>
              <w:rPr>
                <w:spacing w:val="-4"/>
                <w:sz w:val="24"/>
              </w:rPr>
              <w:t xml:space="preserve"> </w:t>
            </w:r>
            <w:r>
              <w:rPr>
                <w:sz w:val="24"/>
              </w:rPr>
              <w:t>Абзац.</w:t>
            </w:r>
            <w:r>
              <w:rPr>
                <w:spacing w:val="-3"/>
                <w:sz w:val="24"/>
              </w:rPr>
              <w:t xml:space="preserve"> </w:t>
            </w:r>
            <w:r>
              <w:rPr>
                <w:sz w:val="24"/>
              </w:rPr>
              <w:t>Красная</w:t>
            </w:r>
            <w:r>
              <w:rPr>
                <w:spacing w:val="-3"/>
                <w:sz w:val="24"/>
              </w:rPr>
              <w:t xml:space="preserve"> </w:t>
            </w:r>
            <w:r>
              <w:rPr>
                <w:spacing w:val="-2"/>
                <w:sz w:val="24"/>
              </w:rPr>
              <w:t>строка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spacing w:before="92"/>
              <w:rPr>
                <w:sz w:val="24"/>
              </w:rPr>
            </w:pPr>
            <w:r>
              <w:rPr>
                <w:sz w:val="24"/>
              </w:rPr>
              <w:t>Корректирование</w:t>
            </w:r>
            <w:r>
              <w:rPr>
                <w:spacing w:val="-6"/>
                <w:sz w:val="24"/>
              </w:rPr>
              <w:t xml:space="preserve"> </w:t>
            </w:r>
            <w:r>
              <w:rPr>
                <w:sz w:val="24"/>
              </w:rPr>
              <w:t>текстов</w:t>
            </w:r>
            <w:r>
              <w:rPr>
                <w:spacing w:val="-3"/>
                <w:sz w:val="24"/>
              </w:rPr>
              <w:t xml:space="preserve"> </w:t>
            </w:r>
            <w:r>
              <w:rPr>
                <w:sz w:val="24"/>
              </w:rPr>
              <w:t>с</w:t>
            </w:r>
            <w:r>
              <w:rPr>
                <w:spacing w:val="-4"/>
                <w:sz w:val="24"/>
              </w:rPr>
              <w:t xml:space="preserve"> </w:t>
            </w:r>
            <w:r>
              <w:rPr>
                <w:sz w:val="24"/>
              </w:rPr>
              <w:t>нарушенным</w:t>
            </w:r>
            <w:r>
              <w:rPr>
                <w:spacing w:val="-5"/>
                <w:sz w:val="24"/>
              </w:rPr>
              <w:t xml:space="preserve"> </w:t>
            </w:r>
            <w:r>
              <w:rPr>
                <w:sz w:val="24"/>
              </w:rPr>
              <w:t>порядком</w:t>
            </w:r>
            <w:r>
              <w:rPr>
                <w:spacing w:val="-3"/>
                <w:sz w:val="24"/>
              </w:rPr>
              <w:t xml:space="preserve"> </w:t>
            </w:r>
            <w:r>
              <w:rPr>
                <w:sz w:val="24"/>
              </w:rPr>
              <w:t>предложений.</w:t>
            </w:r>
            <w:r>
              <w:rPr>
                <w:spacing w:val="2"/>
                <w:sz w:val="24"/>
              </w:rPr>
              <w:t xml:space="preserve"> </w:t>
            </w:r>
            <w:r>
              <w:rPr>
                <w:spacing w:val="-2"/>
                <w:sz w:val="24"/>
              </w:rPr>
              <w:t>Тренинг</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tabs>
                <w:tab w:val="left" w:pos="1345"/>
                <w:tab w:val="left" w:pos="2297"/>
                <w:tab w:val="left" w:pos="4113"/>
                <w:tab w:val="left" w:pos="5020"/>
                <w:tab w:val="left" w:pos="5334"/>
                <w:tab w:val="left" w:pos="6878"/>
              </w:tabs>
              <w:spacing w:before="93"/>
              <w:ind w:right="56"/>
              <w:rPr>
                <w:sz w:val="24"/>
              </w:rPr>
            </w:pPr>
            <w:r>
              <w:rPr>
                <w:spacing w:val="-2"/>
                <w:sz w:val="24"/>
              </w:rPr>
              <w:t>Отработка</w:t>
            </w:r>
            <w:r>
              <w:rPr>
                <w:sz w:val="24"/>
              </w:rPr>
              <w:tab/>
            </w:r>
            <w:r>
              <w:rPr>
                <w:spacing w:val="-2"/>
                <w:sz w:val="24"/>
              </w:rPr>
              <w:t>умения</w:t>
            </w:r>
            <w:r>
              <w:rPr>
                <w:sz w:val="24"/>
              </w:rPr>
              <w:tab/>
            </w:r>
            <w:r>
              <w:rPr>
                <w:spacing w:val="-2"/>
                <w:sz w:val="24"/>
              </w:rPr>
              <w:t>корректировать</w:t>
            </w:r>
            <w:r>
              <w:rPr>
                <w:sz w:val="24"/>
              </w:rPr>
              <w:tab/>
            </w:r>
            <w:r>
              <w:rPr>
                <w:spacing w:val="-2"/>
                <w:sz w:val="24"/>
              </w:rPr>
              <w:t>тексты</w:t>
            </w:r>
            <w:r>
              <w:rPr>
                <w:sz w:val="24"/>
              </w:rPr>
              <w:tab/>
            </w:r>
            <w:r>
              <w:rPr>
                <w:spacing w:val="-10"/>
                <w:sz w:val="24"/>
              </w:rPr>
              <w:t>с</w:t>
            </w:r>
            <w:r>
              <w:rPr>
                <w:sz w:val="24"/>
              </w:rPr>
              <w:tab/>
            </w:r>
            <w:r>
              <w:rPr>
                <w:spacing w:val="-2"/>
                <w:sz w:val="24"/>
              </w:rPr>
              <w:t>нарушенным</w:t>
            </w:r>
            <w:r>
              <w:rPr>
                <w:sz w:val="24"/>
              </w:rPr>
              <w:tab/>
            </w:r>
            <w:r>
              <w:rPr>
                <w:spacing w:val="-2"/>
                <w:sz w:val="24"/>
              </w:rPr>
              <w:t>порядком предложений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rPr>
                <w:sz w:val="24"/>
              </w:rPr>
            </w:pPr>
            <w:r>
              <w:rPr>
                <w:sz w:val="24"/>
              </w:rPr>
              <w:t>Корректирование</w:t>
            </w:r>
            <w:r>
              <w:rPr>
                <w:spacing w:val="-5"/>
                <w:sz w:val="24"/>
              </w:rPr>
              <w:t xml:space="preserve"> </w:t>
            </w:r>
            <w:r>
              <w:rPr>
                <w:sz w:val="24"/>
              </w:rPr>
              <w:t>текстов</w:t>
            </w:r>
            <w:r>
              <w:rPr>
                <w:spacing w:val="-3"/>
                <w:sz w:val="24"/>
              </w:rPr>
              <w:t xml:space="preserve"> </w:t>
            </w:r>
            <w:r>
              <w:rPr>
                <w:sz w:val="24"/>
              </w:rPr>
              <w:t>с</w:t>
            </w:r>
            <w:r>
              <w:rPr>
                <w:spacing w:val="-3"/>
                <w:sz w:val="24"/>
              </w:rPr>
              <w:t xml:space="preserve"> </w:t>
            </w:r>
            <w:r>
              <w:rPr>
                <w:sz w:val="24"/>
              </w:rPr>
              <w:t>нарушенным</w:t>
            </w:r>
            <w:r>
              <w:rPr>
                <w:spacing w:val="-4"/>
                <w:sz w:val="24"/>
              </w:rPr>
              <w:t xml:space="preserve"> </w:t>
            </w:r>
            <w:r>
              <w:rPr>
                <w:sz w:val="24"/>
              </w:rPr>
              <w:t>порядком</w:t>
            </w:r>
            <w:r>
              <w:rPr>
                <w:spacing w:val="-2"/>
                <w:sz w:val="24"/>
              </w:rPr>
              <w:t xml:space="preserve"> абзацев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Отработка</w:t>
            </w:r>
            <w:r>
              <w:rPr>
                <w:spacing w:val="-4"/>
                <w:sz w:val="24"/>
              </w:rPr>
              <w:t xml:space="preserve"> </w:t>
            </w:r>
            <w:r>
              <w:rPr>
                <w:sz w:val="24"/>
              </w:rPr>
              <w:t>умения</w:t>
            </w:r>
            <w:r>
              <w:rPr>
                <w:spacing w:val="-3"/>
                <w:sz w:val="24"/>
              </w:rPr>
              <w:t xml:space="preserve"> </w:t>
            </w:r>
            <w:r>
              <w:rPr>
                <w:sz w:val="24"/>
              </w:rPr>
              <w:t>корректировать</w:t>
            </w:r>
            <w:r>
              <w:rPr>
                <w:spacing w:val="-2"/>
                <w:sz w:val="24"/>
              </w:rPr>
              <w:t xml:space="preserve"> </w:t>
            </w:r>
            <w:r>
              <w:rPr>
                <w:sz w:val="24"/>
              </w:rPr>
              <w:t>тексты</w:t>
            </w:r>
            <w:r>
              <w:rPr>
                <w:spacing w:val="-3"/>
                <w:sz w:val="24"/>
              </w:rPr>
              <w:t xml:space="preserve"> </w:t>
            </w:r>
            <w:r>
              <w:rPr>
                <w:sz w:val="24"/>
              </w:rPr>
              <w:t>с</w:t>
            </w:r>
            <w:r>
              <w:rPr>
                <w:spacing w:val="-4"/>
                <w:sz w:val="24"/>
              </w:rPr>
              <w:t xml:space="preserve"> </w:t>
            </w:r>
            <w:r>
              <w:rPr>
                <w:sz w:val="24"/>
              </w:rPr>
              <w:t>нарушенным</w:t>
            </w:r>
            <w:r>
              <w:rPr>
                <w:spacing w:val="-5"/>
                <w:sz w:val="24"/>
              </w:rPr>
              <w:t xml:space="preserve"> </w:t>
            </w:r>
            <w:r>
              <w:rPr>
                <w:sz w:val="24"/>
              </w:rPr>
              <w:t>порядком</w:t>
            </w:r>
            <w:r>
              <w:rPr>
                <w:spacing w:val="-3"/>
                <w:sz w:val="24"/>
              </w:rPr>
              <w:t xml:space="preserve"> </w:t>
            </w:r>
            <w:r>
              <w:rPr>
                <w:spacing w:val="-2"/>
                <w:sz w:val="24"/>
              </w:rPr>
              <w:t>абзацев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rPr>
                <w:sz w:val="24"/>
              </w:rPr>
            </w:pPr>
            <w:r>
              <w:rPr>
                <w:sz w:val="24"/>
              </w:rPr>
              <w:t>Предложение</w:t>
            </w:r>
            <w:r>
              <w:rPr>
                <w:spacing w:val="-7"/>
                <w:sz w:val="24"/>
              </w:rPr>
              <w:t xml:space="preserve"> </w:t>
            </w:r>
            <w:r>
              <w:rPr>
                <w:sz w:val="24"/>
              </w:rPr>
              <w:t>как</w:t>
            </w:r>
            <w:r>
              <w:rPr>
                <w:spacing w:val="-2"/>
                <w:sz w:val="24"/>
              </w:rPr>
              <w:t xml:space="preserve"> </w:t>
            </w:r>
            <w:r>
              <w:rPr>
                <w:sz w:val="24"/>
              </w:rPr>
              <w:t>единица</w:t>
            </w:r>
            <w:r>
              <w:rPr>
                <w:spacing w:val="-4"/>
                <w:sz w:val="24"/>
              </w:rPr>
              <w:t xml:space="preserve"> </w:t>
            </w:r>
            <w:r>
              <w:rPr>
                <w:spacing w:val="-2"/>
                <w:sz w:val="24"/>
              </w:rPr>
              <w:t>языка</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rPr>
                <w:sz w:val="24"/>
              </w:rPr>
            </w:pPr>
            <w:r>
              <w:rPr>
                <w:sz w:val="24"/>
              </w:rPr>
              <w:t>Предложение</w:t>
            </w:r>
            <w:r>
              <w:rPr>
                <w:spacing w:val="-5"/>
                <w:sz w:val="24"/>
              </w:rPr>
              <w:t xml:space="preserve"> </w:t>
            </w:r>
            <w:r>
              <w:rPr>
                <w:sz w:val="24"/>
              </w:rPr>
              <w:t>и</w:t>
            </w:r>
            <w:r>
              <w:rPr>
                <w:spacing w:val="-3"/>
                <w:sz w:val="24"/>
              </w:rPr>
              <w:t xml:space="preserve"> </w:t>
            </w:r>
            <w:r>
              <w:rPr>
                <w:spacing w:val="-2"/>
                <w:sz w:val="24"/>
              </w:rPr>
              <w:t>слово</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spacing w:before="92"/>
              <w:rPr>
                <w:sz w:val="24"/>
              </w:rPr>
            </w:pPr>
            <w:r>
              <w:rPr>
                <w:sz w:val="24"/>
              </w:rPr>
              <w:t>Связь</w:t>
            </w:r>
            <w:r>
              <w:rPr>
                <w:spacing w:val="-2"/>
                <w:sz w:val="24"/>
              </w:rPr>
              <w:t xml:space="preserve"> </w:t>
            </w:r>
            <w:r>
              <w:rPr>
                <w:sz w:val="24"/>
              </w:rPr>
              <w:t>слов</w:t>
            </w:r>
            <w:r>
              <w:rPr>
                <w:spacing w:val="-1"/>
                <w:sz w:val="24"/>
              </w:rPr>
              <w:t xml:space="preserve"> </w:t>
            </w:r>
            <w:r>
              <w:rPr>
                <w:sz w:val="24"/>
              </w:rPr>
              <w:t>в</w:t>
            </w:r>
            <w:r>
              <w:rPr>
                <w:spacing w:val="-2"/>
                <w:sz w:val="24"/>
              </w:rPr>
              <w:t xml:space="preserve"> предложении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spacing w:before="92"/>
              <w:rPr>
                <w:sz w:val="24"/>
              </w:rPr>
            </w:pPr>
            <w:r>
              <w:rPr>
                <w:sz w:val="24"/>
              </w:rPr>
              <w:t>Виды</w:t>
            </w:r>
            <w:r>
              <w:rPr>
                <w:spacing w:val="-3"/>
                <w:sz w:val="24"/>
              </w:rPr>
              <w:t xml:space="preserve"> </w:t>
            </w:r>
            <w:r>
              <w:rPr>
                <w:sz w:val="24"/>
              </w:rPr>
              <w:t>предложений</w:t>
            </w:r>
            <w:r>
              <w:rPr>
                <w:spacing w:val="-3"/>
                <w:sz w:val="24"/>
              </w:rPr>
              <w:t xml:space="preserve"> </w:t>
            </w:r>
            <w:r>
              <w:rPr>
                <w:sz w:val="24"/>
              </w:rPr>
              <w:t>по</w:t>
            </w:r>
            <w:r>
              <w:rPr>
                <w:spacing w:val="-5"/>
                <w:sz w:val="24"/>
              </w:rPr>
              <w:t xml:space="preserve"> </w:t>
            </w:r>
            <w:r>
              <w:rPr>
                <w:sz w:val="24"/>
              </w:rPr>
              <w:t>цели</w:t>
            </w:r>
            <w:r>
              <w:rPr>
                <w:spacing w:val="-1"/>
                <w:sz w:val="24"/>
              </w:rPr>
              <w:t xml:space="preserve"> </w:t>
            </w:r>
            <w:r>
              <w:rPr>
                <w:spacing w:val="-2"/>
                <w:sz w:val="24"/>
              </w:rPr>
              <w:t>высказывания</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rPr>
                <w:sz w:val="24"/>
              </w:rPr>
            </w:pPr>
            <w:r>
              <w:rPr>
                <w:sz w:val="24"/>
              </w:rPr>
              <w:t>Повествовательные,</w:t>
            </w:r>
            <w:r>
              <w:rPr>
                <w:spacing w:val="-12"/>
                <w:sz w:val="24"/>
              </w:rPr>
              <w:t xml:space="preserve"> </w:t>
            </w:r>
            <w:r>
              <w:rPr>
                <w:sz w:val="24"/>
              </w:rPr>
              <w:t>вопросительные,</w:t>
            </w:r>
            <w:r>
              <w:rPr>
                <w:spacing w:val="-9"/>
                <w:sz w:val="24"/>
              </w:rPr>
              <w:t xml:space="preserve"> </w:t>
            </w:r>
            <w:r>
              <w:rPr>
                <w:sz w:val="24"/>
              </w:rPr>
              <w:t>побудительные</w:t>
            </w:r>
            <w:r>
              <w:rPr>
                <w:spacing w:val="-10"/>
                <w:sz w:val="24"/>
              </w:rPr>
              <w:t xml:space="preserve"> </w:t>
            </w:r>
            <w:r>
              <w:rPr>
                <w:spacing w:val="-2"/>
                <w:sz w:val="24"/>
              </w:rPr>
              <w:t>предложения</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Восклицательные</w:t>
            </w:r>
            <w:r>
              <w:rPr>
                <w:spacing w:val="-6"/>
                <w:sz w:val="24"/>
              </w:rPr>
              <w:t xml:space="preserve"> </w:t>
            </w:r>
            <w:r>
              <w:rPr>
                <w:sz w:val="24"/>
              </w:rPr>
              <w:t>и</w:t>
            </w:r>
            <w:r>
              <w:rPr>
                <w:spacing w:val="-3"/>
                <w:sz w:val="24"/>
              </w:rPr>
              <w:t xml:space="preserve"> </w:t>
            </w:r>
            <w:r>
              <w:rPr>
                <w:spacing w:val="-2"/>
                <w:sz w:val="24"/>
              </w:rPr>
              <w:t>невосклицательные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Наблюдение</w:t>
            </w:r>
            <w:r>
              <w:rPr>
                <w:spacing w:val="40"/>
                <w:sz w:val="24"/>
              </w:rPr>
              <w:t xml:space="preserve"> </w:t>
            </w:r>
            <w:r>
              <w:rPr>
                <w:sz w:val="24"/>
              </w:rPr>
              <w:t>за</w:t>
            </w:r>
            <w:r>
              <w:rPr>
                <w:spacing w:val="40"/>
                <w:sz w:val="24"/>
              </w:rPr>
              <w:t xml:space="preserve"> </w:t>
            </w:r>
            <w:r>
              <w:rPr>
                <w:sz w:val="24"/>
              </w:rPr>
              <w:t>выделением</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предложения (логическое ударение)</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синтаксис:</w:t>
            </w:r>
            <w:r>
              <w:rPr>
                <w:spacing w:val="80"/>
                <w:w w:val="150"/>
                <w:sz w:val="24"/>
              </w:rPr>
              <w:t xml:space="preserve"> </w:t>
            </w:r>
            <w:r>
              <w:rPr>
                <w:sz w:val="24"/>
              </w:rPr>
              <w:t>наблюдение</w:t>
            </w:r>
            <w:r>
              <w:rPr>
                <w:spacing w:val="80"/>
                <w:w w:val="150"/>
                <w:sz w:val="24"/>
              </w:rPr>
              <w:t xml:space="preserve"> </w:t>
            </w:r>
            <w:r>
              <w:rPr>
                <w:sz w:val="24"/>
              </w:rPr>
              <w:t>за</w:t>
            </w:r>
            <w:r>
              <w:rPr>
                <w:spacing w:val="80"/>
                <w:w w:val="150"/>
                <w:sz w:val="24"/>
              </w:rPr>
              <w:t xml:space="preserve"> </w:t>
            </w:r>
            <w:r>
              <w:rPr>
                <w:sz w:val="24"/>
              </w:rPr>
              <w:t>главными</w:t>
            </w:r>
            <w:r>
              <w:rPr>
                <w:spacing w:val="80"/>
                <w:w w:val="150"/>
                <w:sz w:val="24"/>
              </w:rPr>
              <w:t xml:space="preserve"> </w:t>
            </w:r>
            <w:r>
              <w:rPr>
                <w:sz w:val="24"/>
              </w:rPr>
              <w:t>и второстепенными членами предложения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tabs>
                <w:tab w:val="left" w:pos="1354"/>
                <w:tab w:val="left" w:pos="4759"/>
                <w:tab w:val="left" w:pos="7763"/>
              </w:tabs>
              <w:spacing w:before="92"/>
              <w:ind w:right="50"/>
              <w:rPr>
                <w:sz w:val="24"/>
              </w:rPr>
            </w:pPr>
            <w:r>
              <w:rPr>
                <w:spacing w:val="-2"/>
                <w:sz w:val="24"/>
              </w:rPr>
              <w:t>Резервный</w:t>
            </w:r>
            <w:r>
              <w:rPr>
                <w:sz w:val="24"/>
              </w:rPr>
              <w:tab/>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proofErr w:type="gramStart"/>
            <w:r>
              <w:rPr>
                <w:sz w:val="24"/>
              </w:rPr>
              <w:t>синтаксис:</w:t>
            </w:r>
            <w:r>
              <w:rPr>
                <w:sz w:val="24"/>
              </w:rPr>
              <w:tab/>
            </w:r>
            <w:proofErr w:type="gramEnd"/>
            <w:r>
              <w:rPr>
                <w:sz w:val="24"/>
              </w:rPr>
              <w:t>установление</w:t>
            </w:r>
            <w:r>
              <w:rPr>
                <w:spacing w:val="80"/>
                <w:sz w:val="24"/>
              </w:rPr>
              <w:t xml:space="preserve"> </w:t>
            </w:r>
            <w:r>
              <w:rPr>
                <w:sz w:val="24"/>
              </w:rPr>
              <w:t>связи</w:t>
            </w:r>
            <w:r>
              <w:rPr>
                <w:spacing w:val="80"/>
                <w:sz w:val="24"/>
              </w:rPr>
              <w:t xml:space="preserve"> </w:t>
            </w:r>
            <w:r>
              <w:rPr>
                <w:sz w:val="24"/>
              </w:rPr>
              <w:t>слов</w:t>
            </w:r>
            <w:r>
              <w:rPr>
                <w:sz w:val="24"/>
              </w:rPr>
              <w:tab/>
            </w:r>
            <w:r>
              <w:rPr>
                <w:spacing w:val="-10"/>
                <w:sz w:val="24"/>
              </w:rPr>
              <w:t xml:space="preserve">в </w:t>
            </w:r>
            <w:r>
              <w:rPr>
                <w:spacing w:val="-2"/>
                <w:sz w:val="24"/>
              </w:rPr>
              <w:t>предложении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spacing w:before="92"/>
              <w:rPr>
                <w:sz w:val="24"/>
              </w:rPr>
            </w:pPr>
            <w:r>
              <w:rPr>
                <w:sz w:val="24"/>
              </w:rPr>
              <w:t>Предложение:</w:t>
            </w:r>
            <w:r>
              <w:rPr>
                <w:spacing w:val="-7"/>
                <w:sz w:val="24"/>
              </w:rPr>
              <w:t xml:space="preserve"> </w:t>
            </w:r>
            <w:r>
              <w:rPr>
                <w:sz w:val="24"/>
              </w:rPr>
              <w:t>систематизация</w:t>
            </w:r>
            <w:r>
              <w:rPr>
                <w:spacing w:val="-6"/>
                <w:sz w:val="24"/>
              </w:rPr>
              <w:t xml:space="preserve"> </w:t>
            </w:r>
            <w:r>
              <w:rPr>
                <w:spacing w:val="-2"/>
                <w:sz w:val="24"/>
              </w:rPr>
              <w:t>знаний</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rPr>
                <w:sz w:val="24"/>
              </w:rPr>
            </w:pPr>
            <w:r>
              <w:rPr>
                <w:sz w:val="24"/>
              </w:rPr>
              <w:t>Слово</w:t>
            </w:r>
            <w:r>
              <w:rPr>
                <w:spacing w:val="-1"/>
                <w:sz w:val="24"/>
              </w:rPr>
              <w:t xml:space="preserve"> </w:t>
            </w:r>
            <w:r>
              <w:rPr>
                <w:sz w:val="24"/>
              </w:rPr>
              <w:t xml:space="preserve">и его </w:t>
            </w:r>
            <w:r>
              <w:rPr>
                <w:spacing w:val="-2"/>
                <w:sz w:val="24"/>
              </w:rPr>
              <w:t>значение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Значение</w:t>
            </w:r>
            <w:r>
              <w:rPr>
                <w:spacing w:val="40"/>
                <w:sz w:val="24"/>
              </w:rPr>
              <w:t xml:space="preserve"> </w:t>
            </w:r>
            <w:r>
              <w:rPr>
                <w:sz w:val="24"/>
              </w:rPr>
              <w:t>слова</w:t>
            </w:r>
            <w:r>
              <w:rPr>
                <w:spacing w:val="40"/>
                <w:sz w:val="24"/>
              </w:rPr>
              <w:t xml:space="preserve"> </w:t>
            </w:r>
            <w:r>
              <w:rPr>
                <w:sz w:val="24"/>
              </w:rPr>
              <w:t>в</w:t>
            </w:r>
            <w:r>
              <w:rPr>
                <w:spacing w:val="40"/>
                <w:sz w:val="24"/>
              </w:rPr>
              <w:t xml:space="preserve"> </w:t>
            </w:r>
            <w:r>
              <w:rPr>
                <w:sz w:val="24"/>
              </w:rPr>
              <w:t>словаре.</w:t>
            </w:r>
            <w:r>
              <w:rPr>
                <w:spacing w:val="40"/>
                <w:sz w:val="24"/>
              </w:rPr>
              <w:t xml:space="preserve"> </w:t>
            </w:r>
            <w:r>
              <w:rPr>
                <w:sz w:val="24"/>
              </w:rPr>
              <w:t>Уточняем</w:t>
            </w:r>
            <w:r>
              <w:rPr>
                <w:spacing w:val="40"/>
                <w:sz w:val="24"/>
              </w:rPr>
              <w:t xml:space="preserve"> </w:t>
            </w:r>
            <w:r>
              <w:rPr>
                <w:sz w:val="24"/>
              </w:rPr>
              <w:t>значение</w:t>
            </w:r>
            <w:r>
              <w:rPr>
                <w:spacing w:val="40"/>
                <w:sz w:val="24"/>
              </w:rPr>
              <w:t xml:space="preserve"> </w:t>
            </w:r>
            <w:r>
              <w:rPr>
                <w:sz w:val="24"/>
              </w:rPr>
              <w:t>слова</w:t>
            </w:r>
            <w:r>
              <w:rPr>
                <w:spacing w:val="40"/>
                <w:sz w:val="24"/>
              </w:rPr>
              <w:t xml:space="preserve"> </w:t>
            </w:r>
            <w:r>
              <w:rPr>
                <w:sz w:val="24"/>
              </w:rPr>
              <w:t>самостоятельно,</w:t>
            </w:r>
            <w:r>
              <w:rPr>
                <w:spacing w:val="40"/>
                <w:sz w:val="24"/>
              </w:rPr>
              <w:t xml:space="preserve"> </w:t>
            </w:r>
            <w:r>
              <w:rPr>
                <w:sz w:val="24"/>
              </w:rPr>
              <w:t>по тексту или с помощью толкового словаря</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Однозначные</w:t>
            </w:r>
            <w:r>
              <w:rPr>
                <w:spacing w:val="-6"/>
                <w:sz w:val="24"/>
              </w:rPr>
              <w:t xml:space="preserve"> </w:t>
            </w:r>
            <w:r>
              <w:rPr>
                <w:sz w:val="24"/>
              </w:rPr>
              <w:t>и</w:t>
            </w:r>
            <w:r>
              <w:rPr>
                <w:spacing w:val="-5"/>
                <w:sz w:val="24"/>
              </w:rPr>
              <w:t xml:space="preserve"> </w:t>
            </w:r>
            <w:r>
              <w:rPr>
                <w:sz w:val="24"/>
              </w:rPr>
              <w:t>многозначные</w:t>
            </w:r>
            <w:r>
              <w:rPr>
                <w:spacing w:val="-5"/>
                <w:sz w:val="24"/>
              </w:rPr>
              <w:t xml:space="preserve">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rPr>
                <w:sz w:val="24"/>
              </w:rPr>
            </w:pPr>
            <w:r>
              <w:rPr>
                <w:sz w:val="24"/>
              </w:rPr>
              <w:t>Значение</w:t>
            </w:r>
            <w:r>
              <w:rPr>
                <w:spacing w:val="-2"/>
                <w:sz w:val="24"/>
              </w:rPr>
              <w:t xml:space="preserve"> </w:t>
            </w:r>
            <w:r>
              <w:rPr>
                <w:sz w:val="24"/>
              </w:rPr>
              <w:t>слова</w:t>
            </w:r>
            <w:r>
              <w:rPr>
                <w:spacing w:val="-3"/>
                <w:sz w:val="24"/>
              </w:rPr>
              <w:t xml:space="preserve"> </w:t>
            </w:r>
            <w:r>
              <w:rPr>
                <w:sz w:val="24"/>
              </w:rPr>
              <w:t>в словаре</w:t>
            </w:r>
            <w:r>
              <w:rPr>
                <w:spacing w:val="-2"/>
                <w:sz w:val="24"/>
              </w:rPr>
              <w:t xml:space="preserve"> </w:t>
            </w:r>
            <w:r>
              <w:rPr>
                <w:sz w:val="24"/>
              </w:rPr>
              <w:t>и</w:t>
            </w:r>
            <w:r>
              <w:rPr>
                <w:spacing w:val="-1"/>
                <w:sz w:val="24"/>
              </w:rPr>
              <w:t xml:space="preserve"> </w:t>
            </w:r>
            <w:r>
              <w:rPr>
                <w:spacing w:val="-2"/>
                <w:sz w:val="24"/>
              </w:rPr>
              <w:t>тексте</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rPr>
                <w:sz w:val="24"/>
              </w:rPr>
            </w:pPr>
            <w:r>
              <w:rPr>
                <w:sz w:val="24"/>
              </w:rPr>
              <w:t>Многозначные</w:t>
            </w:r>
            <w:r>
              <w:rPr>
                <w:spacing w:val="-7"/>
                <w:sz w:val="24"/>
              </w:rPr>
              <w:t xml:space="preserve"> </w:t>
            </w:r>
            <w:r>
              <w:rPr>
                <w:sz w:val="24"/>
              </w:rPr>
              <w:t>слова.</w:t>
            </w:r>
            <w:r>
              <w:rPr>
                <w:spacing w:val="-2"/>
                <w:sz w:val="24"/>
              </w:rPr>
              <w:t xml:space="preserve"> </w:t>
            </w:r>
            <w:r>
              <w:rPr>
                <w:sz w:val="24"/>
              </w:rPr>
              <w:t>Прямое</w:t>
            </w:r>
            <w:r>
              <w:rPr>
                <w:spacing w:val="-3"/>
                <w:sz w:val="24"/>
              </w:rPr>
              <w:t xml:space="preserve"> </w:t>
            </w:r>
            <w:r>
              <w:rPr>
                <w:sz w:val="24"/>
              </w:rPr>
              <w:t>и</w:t>
            </w:r>
            <w:r>
              <w:rPr>
                <w:spacing w:val="-2"/>
                <w:sz w:val="24"/>
              </w:rPr>
              <w:t xml:space="preserve"> </w:t>
            </w:r>
            <w:r>
              <w:rPr>
                <w:sz w:val="24"/>
              </w:rPr>
              <w:t>переносное</w:t>
            </w:r>
            <w:r>
              <w:rPr>
                <w:spacing w:val="-3"/>
                <w:sz w:val="24"/>
              </w:rPr>
              <w:t xml:space="preserve"> </w:t>
            </w:r>
            <w:r>
              <w:rPr>
                <w:sz w:val="24"/>
              </w:rPr>
              <w:t>значение</w:t>
            </w:r>
            <w:r>
              <w:rPr>
                <w:spacing w:val="-3"/>
                <w:sz w:val="24"/>
              </w:rPr>
              <w:t xml:space="preserve"> </w:t>
            </w:r>
            <w:r>
              <w:rPr>
                <w:spacing w:val="-2"/>
                <w:sz w:val="24"/>
              </w:rPr>
              <w:t>слова</w:t>
            </w:r>
          </w:p>
        </w:tc>
      </w:tr>
    </w:tbl>
    <w:p w:rsidR="00C15EAD" w:rsidRDefault="00C15EAD">
      <w:pPr>
        <w:pStyle w:val="TableParagraph"/>
        <w:rPr>
          <w:sz w:val="24"/>
        </w:rPr>
        <w:sectPr w:rsidR="00C15EAD">
          <w:type w:val="continuous"/>
          <w:pgSz w:w="11920" w:h="16850"/>
          <w:pgMar w:top="700" w:right="0" w:bottom="124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2"/>
              <w:rPr>
                <w:sz w:val="24"/>
              </w:rPr>
            </w:pPr>
            <w:r>
              <w:rPr>
                <w:sz w:val="24"/>
              </w:rPr>
              <w:lastRenderedPageBreak/>
              <w:t>Урок</w:t>
            </w:r>
            <w:r>
              <w:rPr>
                <w:spacing w:val="1"/>
                <w:sz w:val="24"/>
              </w:rPr>
              <w:t xml:space="preserve"> </w:t>
            </w:r>
            <w:r>
              <w:rPr>
                <w:spacing w:val="-5"/>
                <w:sz w:val="24"/>
              </w:rPr>
              <w:t>31</w:t>
            </w:r>
          </w:p>
        </w:tc>
        <w:tc>
          <w:tcPr>
            <w:tcW w:w="7939" w:type="dxa"/>
          </w:tcPr>
          <w:p w:rsidR="00C15EAD" w:rsidRDefault="0007211F">
            <w:pPr>
              <w:pStyle w:val="TableParagraph"/>
              <w:spacing w:before="92"/>
              <w:rPr>
                <w:sz w:val="24"/>
              </w:rPr>
            </w:pPr>
            <w:r>
              <w:rPr>
                <w:spacing w:val="-2"/>
                <w:sz w:val="24"/>
              </w:rPr>
              <w:t>Синонимы</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spacing w:before="92"/>
              <w:rPr>
                <w:sz w:val="24"/>
              </w:rPr>
            </w:pPr>
            <w:r>
              <w:rPr>
                <w:sz w:val="24"/>
              </w:rPr>
              <w:t>Синонимы</w:t>
            </w:r>
            <w:r>
              <w:rPr>
                <w:spacing w:val="-3"/>
                <w:sz w:val="24"/>
              </w:rPr>
              <w:t xml:space="preserve"> </w:t>
            </w:r>
            <w:r>
              <w:rPr>
                <w:sz w:val="24"/>
              </w:rPr>
              <w:t>в</w:t>
            </w:r>
            <w:r>
              <w:rPr>
                <w:spacing w:val="-2"/>
                <w:sz w:val="24"/>
              </w:rPr>
              <w:t xml:space="preserve"> тексте</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pacing w:val="-2"/>
                <w:sz w:val="24"/>
              </w:rPr>
              <w:t>Антонимы</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rPr>
                <w:sz w:val="24"/>
              </w:rPr>
            </w:pPr>
            <w:r>
              <w:rPr>
                <w:sz w:val="24"/>
              </w:rPr>
              <w:t>Наблюдение</w:t>
            </w:r>
            <w:r>
              <w:rPr>
                <w:spacing w:val="-6"/>
                <w:sz w:val="24"/>
              </w:rPr>
              <w:t xml:space="preserve"> </w:t>
            </w:r>
            <w:r>
              <w:rPr>
                <w:sz w:val="24"/>
              </w:rPr>
              <w:t>за</w:t>
            </w:r>
            <w:r>
              <w:rPr>
                <w:spacing w:val="-6"/>
                <w:sz w:val="24"/>
              </w:rPr>
              <w:t xml:space="preserve"> </w:t>
            </w:r>
            <w:r>
              <w:rPr>
                <w:sz w:val="24"/>
              </w:rPr>
              <w:t>использованием</w:t>
            </w:r>
            <w:r>
              <w:rPr>
                <w:spacing w:val="-6"/>
                <w:sz w:val="24"/>
              </w:rPr>
              <w:t xml:space="preserve"> </w:t>
            </w:r>
            <w:r>
              <w:rPr>
                <w:spacing w:val="-2"/>
                <w:sz w:val="24"/>
              </w:rPr>
              <w:t>антонимов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rPr>
                <w:sz w:val="24"/>
              </w:rPr>
            </w:pPr>
            <w:r>
              <w:rPr>
                <w:sz w:val="24"/>
              </w:rPr>
              <w:t>Резервный</w:t>
            </w:r>
            <w:r>
              <w:rPr>
                <w:spacing w:val="-2"/>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6"/>
                <w:sz w:val="24"/>
              </w:rPr>
              <w:t xml:space="preserve"> </w:t>
            </w:r>
            <w:r>
              <w:rPr>
                <w:sz w:val="24"/>
              </w:rPr>
              <w:t>лексика:</w:t>
            </w:r>
            <w:r>
              <w:rPr>
                <w:spacing w:val="-2"/>
                <w:sz w:val="24"/>
              </w:rPr>
              <w:t xml:space="preserve"> </w:t>
            </w:r>
            <w:r>
              <w:rPr>
                <w:sz w:val="24"/>
              </w:rPr>
              <w:t>работаем</w:t>
            </w:r>
            <w:r>
              <w:rPr>
                <w:spacing w:val="-3"/>
                <w:sz w:val="24"/>
              </w:rPr>
              <w:t xml:space="preserve"> </w:t>
            </w:r>
            <w:r>
              <w:rPr>
                <w:sz w:val="24"/>
              </w:rPr>
              <w:t>с</w:t>
            </w:r>
            <w:r>
              <w:rPr>
                <w:spacing w:val="-1"/>
                <w:sz w:val="24"/>
              </w:rPr>
              <w:t xml:space="preserve"> </w:t>
            </w:r>
            <w:r>
              <w:rPr>
                <w:sz w:val="24"/>
              </w:rPr>
              <w:t>толковым</w:t>
            </w:r>
            <w:r>
              <w:rPr>
                <w:spacing w:val="-2"/>
                <w:sz w:val="24"/>
              </w:rPr>
              <w:t xml:space="preserve"> словарем</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rPr>
                <w:sz w:val="24"/>
              </w:rPr>
            </w:pPr>
            <w:r>
              <w:rPr>
                <w:sz w:val="24"/>
              </w:rPr>
              <w:t>Обобщение</w:t>
            </w:r>
            <w:r>
              <w:rPr>
                <w:spacing w:val="-3"/>
                <w:sz w:val="24"/>
              </w:rPr>
              <w:t xml:space="preserve"> </w:t>
            </w:r>
            <w:r>
              <w:rPr>
                <w:sz w:val="24"/>
              </w:rPr>
              <w:t>знаний</w:t>
            </w:r>
            <w:r>
              <w:rPr>
                <w:spacing w:val="-4"/>
                <w:sz w:val="24"/>
              </w:rPr>
              <w:t xml:space="preserve"> </w:t>
            </w:r>
            <w:r>
              <w:rPr>
                <w:sz w:val="24"/>
              </w:rPr>
              <w:t>по</w:t>
            </w:r>
            <w:r>
              <w:rPr>
                <w:spacing w:val="-2"/>
                <w:sz w:val="24"/>
              </w:rPr>
              <w:t xml:space="preserve"> </w:t>
            </w:r>
            <w:r>
              <w:rPr>
                <w:sz w:val="24"/>
              </w:rPr>
              <w:t>разделу</w:t>
            </w:r>
            <w:r>
              <w:rPr>
                <w:spacing w:val="-4"/>
                <w:sz w:val="24"/>
              </w:rPr>
              <w:t xml:space="preserve"> </w:t>
            </w:r>
            <w:r>
              <w:rPr>
                <w:spacing w:val="-2"/>
                <w:sz w:val="24"/>
              </w:rPr>
              <w:t>«Лексика»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pacing w:val="-2"/>
                <w:sz w:val="24"/>
              </w:rPr>
              <w:t>лексика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spacing w:before="92"/>
              <w:rPr>
                <w:sz w:val="24"/>
              </w:rPr>
            </w:pPr>
            <w:r>
              <w:rPr>
                <w:sz w:val="24"/>
              </w:rPr>
              <w:t>Однокоренные</w:t>
            </w:r>
            <w:r>
              <w:rPr>
                <w:spacing w:val="-6"/>
                <w:sz w:val="24"/>
              </w:rPr>
              <w:t xml:space="preserve"> </w:t>
            </w:r>
            <w:r>
              <w:rPr>
                <w:sz w:val="24"/>
              </w:rPr>
              <w:t>(родственные)</w:t>
            </w:r>
            <w:r>
              <w:rPr>
                <w:spacing w:val="-3"/>
                <w:sz w:val="24"/>
              </w:rPr>
              <w:t xml:space="preserve"> </w:t>
            </w:r>
            <w:r>
              <w:rPr>
                <w:sz w:val="24"/>
              </w:rPr>
              <w:t>слова.</w:t>
            </w:r>
            <w:r>
              <w:rPr>
                <w:spacing w:val="-3"/>
                <w:sz w:val="24"/>
              </w:rPr>
              <w:t xml:space="preserve"> </w:t>
            </w:r>
            <w:r>
              <w:rPr>
                <w:sz w:val="24"/>
              </w:rPr>
              <w:t>Корень</w:t>
            </w:r>
            <w:r>
              <w:rPr>
                <w:spacing w:val="-3"/>
                <w:sz w:val="24"/>
              </w:rPr>
              <w:t xml:space="preserve">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rPr>
                <w:sz w:val="24"/>
              </w:rPr>
            </w:pPr>
            <w:r>
              <w:rPr>
                <w:sz w:val="24"/>
              </w:rPr>
              <w:t>Признаки</w:t>
            </w:r>
            <w:r>
              <w:rPr>
                <w:spacing w:val="-5"/>
                <w:sz w:val="24"/>
              </w:rPr>
              <w:t xml:space="preserve"> </w:t>
            </w:r>
            <w:r>
              <w:rPr>
                <w:sz w:val="24"/>
              </w:rPr>
              <w:t>однокоренных</w:t>
            </w:r>
            <w:r>
              <w:rPr>
                <w:spacing w:val="-3"/>
                <w:sz w:val="24"/>
              </w:rPr>
              <w:t xml:space="preserve"> </w:t>
            </w:r>
            <w:r>
              <w:rPr>
                <w:sz w:val="24"/>
              </w:rPr>
              <w:t>(родственных)</w:t>
            </w:r>
            <w:r>
              <w:rPr>
                <w:spacing w:val="-4"/>
                <w:sz w:val="24"/>
              </w:rPr>
              <w:t xml:space="preserve"> </w:t>
            </w:r>
            <w:r>
              <w:rPr>
                <w:sz w:val="24"/>
              </w:rPr>
              <w:t>слов.</w:t>
            </w:r>
            <w:r>
              <w:rPr>
                <w:spacing w:val="-5"/>
                <w:sz w:val="24"/>
              </w:rPr>
              <w:t xml:space="preserve"> </w:t>
            </w:r>
            <w:r>
              <w:rPr>
                <w:sz w:val="24"/>
              </w:rPr>
              <w:t>Корень</w:t>
            </w:r>
            <w:r>
              <w:rPr>
                <w:spacing w:val="-4"/>
                <w:sz w:val="24"/>
              </w:rPr>
              <w:t xml:space="preserve"> </w:t>
            </w:r>
            <w:r>
              <w:rPr>
                <w:spacing w:val="-2"/>
                <w:sz w:val="24"/>
              </w:rPr>
              <w:t>слова</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rPr>
                <w:sz w:val="24"/>
              </w:rPr>
            </w:pPr>
            <w:r>
              <w:rPr>
                <w:sz w:val="24"/>
              </w:rPr>
              <w:t>Корень</w:t>
            </w:r>
            <w:r>
              <w:rPr>
                <w:spacing w:val="-2"/>
                <w:sz w:val="24"/>
              </w:rPr>
              <w:t xml:space="preserve"> </w:t>
            </w:r>
            <w:r>
              <w:rPr>
                <w:sz w:val="24"/>
              </w:rPr>
              <w:t>как часть</w:t>
            </w:r>
            <w:r>
              <w:rPr>
                <w:spacing w:val="-1"/>
                <w:sz w:val="24"/>
              </w:rPr>
              <w:t xml:space="preserve">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rPr>
                <w:sz w:val="24"/>
              </w:rPr>
            </w:pPr>
            <w:r>
              <w:rPr>
                <w:sz w:val="24"/>
              </w:rPr>
              <w:t>Корень</w:t>
            </w:r>
            <w:r>
              <w:rPr>
                <w:spacing w:val="-2"/>
                <w:sz w:val="24"/>
              </w:rPr>
              <w:t xml:space="preserve"> </w:t>
            </w:r>
            <w:r>
              <w:rPr>
                <w:sz w:val="24"/>
              </w:rPr>
              <w:t>как</w:t>
            </w:r>
            <w:r>
              <w:rPr>
                <w:spacing w:val="-2"/>
                <w:sz w:val="24"/>
              </w:rPr>
              <w:t xml:space="preserve"> </w:t>
            </w:r>
            <w:r>
              <w:rPr>
                <w:sz w:val="24"/>
              </w:rPr>
              <w:t>общая</w:t>
            </w:r>
            <w:r>
              <w:rPr>
                <w:spacing w:val="-2"/>
                <w:sz w:val="24"/>
              </w:rPr>
              <w:t xml:space="preserve"> </w:t>
            </w:r>
            <w:r>
              <w:rPr>
                <w:sz w:val="24"/>
              </w:rPr>
              <w:t>часть</w:t>
            </w:r>
            <w:r>
              <w:rPr>
                <w:spacing w:val="-3"/>
                <w:sz w:val="24"/>
              </w:rPr>
              <w:t xml:space="preserve"> </w:t>
            </w:r>
            <w:r>
              <w:rPr>
                <w:sz w:val="24"/>
              </w:rPr>
              <w:t xml:space="preserve">родственных </w:t>
            </w:r>
            <w:r>
              <w:rPr>
                <w:spacing w:val="-4"/>
                <w:sz w:val="24"/>
              </w:rPr>
              <w:t>слов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rPr>
                <w:sz w:val="24"/>
              </w:rPr>
            </w:pPr>
            <w:r>
              <w:rPr>
                <w:sz w:val="24"/>
              </w:rPr>
              <w:t>Корень</w:t>
            </w:r>
            <w:r>
              <w:rPr>
                <w:spacing w:val="-2"/>
                <w:sz w:val="24"/>
              </w:rPr>
              <w:t xml:space="preserve"> </w:t>
            </w:r>
            <w:r>
              <w:rPr>
                <w:sz w:val="24"/>
              </w:rPr>
              <w:t>слова:</w:t>
            </w:r>
            <w:r>
              <w:rPr>
                <w:spacing w:val="-2"/>
                <w:sz w:val="24"/>
              </w:rPr>
              <w:t xml:space="preserve"> </w:t>
            </w:r>
            <w:r>
              <w:rPr>
                <w:sz w:val="24"/>
              </w:rPr>
              <w:t>обобщение</w:t>
            </w:r>
            <w:r>
              <w:rPr>
                <w:spacing w:val="-2"/>
                <w:sz w:val="24"/>
              </w:rPr>
              <w:t xml:space="preserve"> знаний</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rPr>
                <w:sz w:val="24"/>
              </w:rPr>
            </w:pPr>
            <w:r>
              <w:rPr>
                <w:sz w:val="24"/>
              </w:rPr>
              <w:t>Окончание</w:t>
            </w:r>
            <w:r>
              <w:rPr>
                <w:spacing w:val="-5"/>
                <w:sz w:val="24"/>
              </w:rPr>
              <w:t xml:space="preserve"> </w:t>
            </w:r>
            <w:r>
              <w:rPr>
                <w:sz w:val="24"/>
              </w:rPr>
              <w:t>как</w:t>
            </w:r>
            <w:r>
              <w:rPr>
                <w:spacing w:val="-3"/>
                <w:sz w:val="24"/>
              </w:rPr>
              <w:t xml:space="preserve"> </w:t>
            </w:r>
            <w:r>
              <w:rPr>
                <w:sz w:val="24"/>
              </w:rPr>
              <w:t>изменяемая</w:t>
            </w:r>
            <w:r>
              <w:rPr>
                <w:spacing w:val="-4"/>
                <w:sz w:val="24"/>
              </w:rPr>
              <w:t xml:space="preserve"> </w:t>
            </w:r>
            <w:r>
              <w:rPr>
                <w:sz w:val="24"/>
              </w:rPr>
              <w:t>часть</w:t>
            </w:r>
            <w:r>
              <w:rPr>
                <w:spacing w:val="-2"/>
                <w:sz w:val="24"/>
              </w:rPr>
              <w:t xml:space="preserve"> слова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spacing w:before="92"/>
              <w:rPr>
                <w:sz w:val="24"/>
              </w:rPr>
            </w:pPr>
            <w:r>
              <w:rPr>
                <w:sz w:val="24"/>
              </w:rPr>
              <w:t>Изменение</w:t>
            </w:r>
            <w:r>
              <w:rPr>
                <w:spacing w:val="-3"/>
                <w:sz w:val="24"/>
              </w:rPr>
              <w:t xml:space="preserve"> </w:t>
            </w:r>
            <w:r>
              <w:rPr>
                <w:sz w:val="24"/>
              </w:rPr>
              <w:t>формы</w:t>
            </w:r>
            <w:r>
              <w:rPr>
                <w:spacing w:val="-2"/>
                <w:sz w:val="24"/>
              </w:rPr>
              <w:t xml:space="preserve"> </w:t>
            </w:r>
            <w:r>
              <w:rPr>
                <w:sz w:val="24"/>
              </w:rPr>
              <w:t>слова</w:t>
            </w:r>
            <w:r>
              <w:rPr>
                <w:spacing w:val="-3"/>
                <w:sz w:val="24"/>
              </w:rPr>
              <w:t xml:space="preserve"> </w:t>
            </w:r>
            <w:r>
              <w:rPr>
                <w:sz w:val="24"/>
              </w:rPr>
              <w:t>с</w:t>
            </w:r>
            <w:r>
              <w:rPr>
                <w:spacing w:val="-3"/>
                <w:sz w:val="24"/>
              </w:rPr>
              <w:t xml:space="preserve"> </w:t>
            </w:r>
            <w:r>
              <w:rPr>
                <w:sz w:val="24"/>
              </w:rPr>
              <w:t>помощью</w:t>
            </w:r>
            <w:r>
              <w:rPr>
                <w:spacing w:val="-1"/>
                <w:sz w:val="24"/>
              </w:rPr>
              <w:t xml:space="preserve"> </w:t>
            </w:r>
            <w:r>
              <w:rPr>
                <w:spacing w:val="-2"/>
                <w:sz w:val="24"/>
              </w:rPr>
              <w:t>окончания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spacing w:before="92"/>
              <w:rPr>
                <w:sz w:val="24"/>
              </w:rPr>
            </w:pPr>
            <w:r>
              <w:rPr>
                <w:sz w:val="24"/>
              </w:rPr>
              <w:t>Различение</w:t>
            </w:r>
            <w:r>
              <w:rPr>
                <w:spacing w:val="-5"/>
                <w:sz w:val="24"/>
              </w:rPr>
              <w:t xml:space="preserve"> </w:t>
            </w:r>
            <w:r>
              <w:rPr>
                <w:sz w:val="24"/>
              </w:rPr>
              <w:t>изменяемых</w:t>
            </w:r>
            <w:r>
              <w:rPr>
                <w:spacing w:val="-4"/>
                <w:sz w:val="24"/>
              </w:rPr>
              <w:t xml:space="preserve"> </w:t>
            </w:r>
            <w:r>
              <w:rPr>
                <w:sz w:val="24"/>
              </w:rPr>
              <w:t>и</w:t>
            </w:r>
            <w:r>
              <w:rPr>
                <w:spacing w:val="-5"/>
                <w:sz w:val="24"/>
              </w:rPr>
              <w:t xml:space="preserve"> </w:t>
            </w:r>
            <w:r>
              <w:rPr>
                <w:sz w:val="24"/>
              </w:rPr>
              <w:t>неизменяемых</w:t>
            </w:r>
            <w:r>
              <w:rPr>
                <w:spacing w:val="-3"/>
                <w:sz w:val="24"/>
              </w:rPr>
              <w:t xml:space="preserve"> </w:t>
            </w:r>
            <w:r>
              <w:rPr>
                <w:spacing w:val="-4"/>
                <w:sz w:val="24"/>
              </w:rPr>
              <w:t>слов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5"/>
                <w:sz w:val="24"/>
              </w:rPr>
              <w:t xml:space="preserve"> </w:t>
            </w:r>
            <w:r>
              <w:rPr>
                <w:sz w:val="24"/>
              </w:rPr>
              <w:t>состав</w:t>
            </w:r>
            <w:r>
              <w:rPr>
                <w:spacing w:val="-2"/>
                <w:sz w:val="24"/>
              </w:rPr>
              <w:t xml:space="preserve"> </w:t>
            </w:r>
            <w:r>
              <w:rPr>
                <w:sz w:val="24"/>
              </w:rPr>
              <w:t>слова:</w:t>
            </w:r>
            <w:r>
              <w:rPr>
                <w:spacing w:val="-3"/>
                <w:sz w:val="24"/>
              </w:rPr>
              <w:t xml:space="preserve"> </w:t>
            </w:r>
            <w:r>
              <w:rPr>
                <w:sz w:val="24"/>
              </w:rPr>
              <w:t>нулевое</w:t>
            </w:r>
            <w:r>
              <w:rPr>
                <w:spacing w:val="-4"/>
                <w:sz w:val="24"/>
              </w:rPr>
              <w:t xml:space="preserve"> </w:t>
            </w:r>
            <w:r>
              <w:rPr>
                <w:sz w:val="24"/>
              </w:rPr>
              <w:t>окончание</w:t>
            </w:r>
            <w:r>
              <w:rPr>
                <w:spacing w:val="-3"/>
                <w:sz w:val="24"/>
              </w:rPr>
              <w:t xml:space="preserve"> </w:t>
            </w:r>
            <w:r>
              <w:rPr>
                <w:spacing w:val="-2"/>
                <w:sz w:val="24"/>
              </w:rPr>
              <w:t>(наблюдение)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Суффикс</w:t>
            </w:r>
            <w:r>
              <w:rPr>
                <w:spacing w:val="-4"/>
                <w:sz w:val="24"/>
              </w:rPr>
              <w:t xml:space="preserve"> </w:t>
            </w:r>
            <w:r>
              <w:rPr>
                <w:sz w:val="24"/>
              </w:rPr>
              <w:t>как</w:t>
            </w:r>
            <w:r>
              <w:rPr>
                <w:spacing w:val="-3"/>
                <w:sz w:val="24"/>
              </w:rPr>
              <w:t xml:space="preserve"> </w:t>
            </w:r>
            <w:r>
              <w:rPr>
                <w:sz w:val="24"/>
              </w:rPr>
              <w:t>часть</w:t>
            </w:r>
            <w:r>
              <w:rPr>
                <w:spacing w:val="-1"/>
                <w:sz w:val="24"/>
              </w:rPr>
              <w:t xml:space="preserve"> </w:t>
            </w:r>
            <w:r>
              <w:rPr>
                <w:spacing w:val="-2"/>
                <w:sz w:val="24"/>
              </w:rPr>
              <w:t>слова</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48</w:t>
            </w:r>
          </w:p>
        </w:tc>
        <w:tc>
          <w:tcPr>
            <w:tcW w:w="7939" w:type="dxa"/>
          </w:tcPr>
          <w:p w:rsidR="00C15EAD" w:rsidRDefault="0007211F">
            <w:pPr>
              <w:pStyle w:val="TableParagraph"/>
              <w:rPr>
                <w:sz w:val="24"/>
              </w:rPr>
            </w:pPr>
            <w:r>
              <w:rPr>
                <w:sz w:val="24"/>
              </w:rPr>
              <w:t>Приставка</w:t>
            </w:r>
            <w:r>
              <w:rPr>
                <w:spacing w:val="-4"/>
                <w:sz w:val="24"/>
              </w:rPr>
              <w:t xml:space="preserve"> </w:t>
            </w:r>
            <w:r>
              <w:rPr>
                <w:sz w:val="24"/>
              </w:rPr>
              <w:t>как</w:t>
            </w:r>
            <w:r>
              <w:rPr>
                <w:spacing w:val="-2"/>
                <w:sz w:val="24"/>
              </w:rPr>
              <w:t xml:space="preserve"> </w:t>
            </w:r>
            <w:r>
              <w:rPr>
                <w:sz w:val="24"/>
              </w:rPr>
              <w:t>часть</w:t>
            </w:r>
            <w:r>
              <w:rPr>
                <w:spacing w:val="-2"/>
                <w:sz w:val="24"/>
              </w:rPr>
              <w:t xml:space="preserve"> </w:t>
            </w:r>
            <w:r>
              <w:rPr>
                <w:sz w:val="24"/>
              </w:rPr>
              <w:t>слова</w:t>
            </w:r>
            <w:r>
              <w:rPr>
                <w:spacing w:val="-4"/>
                <w:sz w:val="24"/>
              </w:rPr>
              <w:t xml:space="preserve"> </w:t>
            </w:r>
            <w:r>
              <w:rPr>
                <w:spacing w:val="-2"/>
                <w:sz w:val="24"/>
              </w:rPr>
              <w:t>(наблюдение)</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rPr>
                <w:sz w:val="24"/>
              </w:rPr>
            </w:pPr>
            <w:r>
              <w:rPr>
                <w:sz w:val="24"/>
              </w:rPr>
              <w:t>Роль</w:t>
            </w:r>
            <w:r>
              <w:rPr>
                <w:spacing w:val="-4"/>
                <w:sz w:val="24"/>
              </w:rPr>
              <w:t xml:space="preserve"> </w:t>
            </w:r>
            <w:r>
              <w:rPr>
                <w:sz w:val="24"/>
              </w:rPr>
              <w:t>суффиксов</w:t>
            </w:r>
            <w:r>
              <w:rPr>
                <w:spacing w:val="-5"/>
                <w:sz w:val="24"/>
              </w:rPr>
              <w:t xml:space="preserve"> </w:t>
            </w:r>
            <w:r>
              <w:rPr>
                <w:sz w:val="24"/>
              </w:rPr>
              <w:t>и</w:t>
            </w:r>
            <w:r>
              <w:rPr>
                <w:spacing w:val="-3"/>
                <w:sz w:val="24"/>
              </w:rPr>
              <w:t xml:space="preserve"> </w:t>
            </w:r>
            <w:r>
              <w:rPr>
                <w:spacing w:val="-2"/>
                <w:sz w:val="24"/>
              </w:rPr>
              <w:t>приставок</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spacing w:before="92"/>
              <w:rPr>
                <w:sz w:val="24"/>
              </w:rPr>
            </w:pPr>
            <w:r>
              <w:rPr>
                <w:sz w:val="24"/>
              </w:rPr>
              <w:t>Состав</w:t>
            </w:r>
            <w:r>
              <w:rPr>
                <w:spacing w:val="-5"/>
                <w:sz w:val="24"/>
              </w:rPr>
              <w:t xml:space="preserve"> </w:t>
            </w:r>
            <w:r>
              <w:rPr>
                <w:sz w:val="24"/>
              </w:rPr>
              <w:t>слова:</w:t>
            </w:r>
            <w:r>
              <w:rPr>
                <w:spacing w:val="-3"/>
                <w:sz w:val="24"/>
              </w:rPr>
              <w:t xml:space="preserve"> </w:t>
            </w:r>
            <w:r>
              <w:rPr>
                <w:sz w:val="24"/>
              </w:rPr>
              <w:t>систематизация</w:t>
            </w:r>
            <w:r>
              <w:rPr>
                <w:spacing w:val="-3"/>
                <w:sz w:val="24"/>
              </w:rPr>
              <w:t xml:space="preserve"> </w:t>
            </w:r>
            <w:r>
              <w:rPr>
                <w:spacing w:val="-2"/>
                <w:sz w:val="24"/>
              </w:rPr>
              <w:t>знаний</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51</w:t>
            </w:r>
          </w:p>
        </w:tc>
        <w:tc>
          <w:tcPr>
            <w:tcW w:w="7939" w:type="dxa"/>
          </w:tcPr>
          <w:p w:rsidR="00C15EAD" w:rsidRDefault="0007211F">
            <w:pPr>
              <w:pStyle w:val="TableParagraph"/>
              <w:spacing w:before="92"/>
              <w:rPr>
                <w:sz w:val="24"/>
              </w:rPr>
            </w:pPr>
            <w:r>
              <w:rPr>
                <w:sz w:val="24"/>
              </w:rPr>
              <w:t>Состав</w:t>
            </w:r>
            <w:r>
              <w:rPr>
                <w:spacing w:val="-5"/>
                <w:sz w:val="24"/>
              </w:rPr>
              <w:t xml:space="preserve"> </w:t>
            </w:r>
            <w:r>
              <w:rPr>
                <w:sz w:val="24"/>
              </w:rPr>
              <w:t>слова:</w:t>
            </w:r>
            <w:r>
              <w:rPr>
                <w:spacing w:val="-3"/>
                <w:sz w:val="24"/>
              </w:rPr>
              <w:t xml:space="preserve"> </w:t>
            </w:r>
            <w:r>
              <w:rPr>
                <w:spacing w:val="-2"/>
                <w:sz w:val="24"/>
              </w:rPr>
              <w:t>обобщение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52</w:t>
            </w:r>
          </w:p>
        </w:tc>
        <w:tc>
          <w:tcPr>
            <w:tcW w:w="7939" w:type="dxa"/>
          </w:tcPr>
          <w:p w:rsidR="00C15EAD" w:rsidRDefault="0007211F">
            <w:pPr>
              <w:pStyle w:val="TableParagraph"/>
              <w:tabs>
                <w:tab w:val="left" w:pos="1400"/>
                <w:tab w:val="left" w:pos="2117"/>
                <w:tab w:val="left" w:pos="2611"/>
                <w:tab w:val="left" w:pos="3644"/>
                <w:tab w:val="left" w:pos="4549"/>
                <w:tab w:val="left" w:pos="5427"/>
                <w:tab w:val="left" w:pos="6590"/>
              </w:tabs>
              <w:ind w:right="57"/>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состав</w:t>
            </w:r>
            <w:r>
              <w:rPr>
                <w:sz w:val="24"/>
              </w:rPr>
              <w:tab/>
            </w:r>
            <w:proofErr w:type="gramStart"/>
            <w:r>
              <w:rPr>
                <w:spacing w:val="-2"/>
                <w:sz w:val="24"/>
              </w:rPr>
              <w:t>слова:</w:t>
            </w:r>
            <w:r>
              <w:rPr>
                <w:sz w:val="24"/>
              </w:rPr>
              <w:tab/>
            </w:r>
            <w:proofErr w:type="gramEnd"/>
            <w:r>
              <w:rPr>
                <w:spacing w:val="-2"/>
                <w:sz w:val="24"/>
              </w:rPr>
              <w:t>Тренинг.</w:t>
            </w:r>
            <w:r>
              <w:rPr>
                <w:sz w:val="24"/>
              </w:rPr>
              <w:tab/>
            </w:r>
            <w:r>
              <w:rPr>
                <w:spacing w:val="-2"/>
                <w:sz w:val="24"/>
              </w:rPr>
              <w:t xml:space="preserve">Нахождение </w:t>
            </w:r>
            <w:r>
              <w:rPr>
                <w:sz w:val="24"/>
              </w:rPr>
              <w:t>однокоренных слов. Выделение корня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tabs>
                <w:tab w:val="left" w:pos="1383"/>
                <w:tab w:val="left" w:pos="2081"/>
                <w:tab w:val="left" w:pos="2560"/>
                <w:tab w:val="left" w:pos="3577"/>
                <w:tab w:val="left" w:pos="4462"/>
                <w:tab w:val="left" w:pos="5324"/>
                <w:tab w:val="left" w:pos="5892"/>
                <w:tab w:val="left" w:pos="7304"/>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состав</w:t>
            </w:r>
            <w:r>
              <w:rPr>
                <w:sz w:val="24"/>
              </w:rPr>
              <w:tab/>
            </w:r>
            <w:proofErr w:type="gramStart"/>
            <w:r>
              <w:rPr>
                <w:spacing w:val="-2"/>
                <w:sz w:val="24"/>
              </w:rPr>
              <w:t>слова:</w:t>
            </w:r>
            <w:r>
              <w:rPr>
                <w:sz w:val="24"/>
              </w:rPr>
              <w:tab/>
            </w:r>
            <w:proofErr w:type="gramEnd"/>
            <w:r>
              <w:rPr>
                <w:spacing w:val="-4"/>
                <w:sz w:val="24"/>
              </w:rPr>
              <w:t>как</w:t>
            </w:r>
            <w:r>
              <w:rPr>
                <w:sz w:val="24"/>
              </w:rPr>
              <w:tab/>
            </w:r>
            <w:r>
              <w:rPr>
                <w:spacing w:val="-2"/>
                <w:sz w:val="24"/>
              </w:rPr>
              <w:t>образуются</w:t>
            </w:r>
            <w:r>
              <w:rPr>
                <w:sz w:val="24"/>
              </w:rPr>
              <w:tab/>
            </w:r>
            <w:r>
              <w:rPr>
                <w:spacing w:val="-2"/>
                <w:sz w:val="24"/>
              </w:rPr>
              <w:t>слова (наблюдение)</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54</w:t>
            </w:r>
          </w:p>
        </w:tc>
        <w:tc>
          <w:tcPr>
            <w:tcW w:w="7939" w:type="dxa"/>
          </w:tcPr>
          <w:p w:rsidR="00C15EAD" w:rsidRDefault="0007211F">
            <w:pPr>
              <w:pStyle w:val="TableParagraph"/>
              <w:rPr>
                <w:sz w:val="24"/>
              </w:rPr>
            </w:pPr>
            <w:r>
              <w:rPr>
                <w:sz w:val="24"/>
              </w:rPr>
              <w:t>Суффикс</w:t>
            </w:r>
            <w:r>
              <w:rPr>
                <w:spacing w:val="-6"/>
                <w:sz w:val="24"/>
              </w:rPr>
              <w:t xml:space="preserve"> </w:t>
            </w:r>
            <w:r>
              <w:rPr>
                <w:sz w:val="24"/>
              </w:rPr>
              <w:t>как</w:t>
            </w:r>
            <w:r>
              <w:rPr>
                <w:spacing w:val="-2"/>
                <w:sz w:val="24"/>
              </w:rPr>
              <w:t xml:space="preserve"> </w:t>
            </w:r>
            <w:r>
              <w:rPr>
                <w:sz w:val="24"/>
              </w:rPr>
              <w:t>часть</w:t>
            </w:r>
            <w:r>
              <w:rPr>
                <w:spacing w:val="-2"/>
                <w:sz w:val="24"/>
              </w:rPr>
              <w:t xml:space="preserve"> </w:t>
            </w:r>
            <w:r>
              <w:rPr>
                <w:sz w:val="24"/>
              </w:rPr>
              <w:t>слова:</w:t>
            </w:r>
            <w:r>
              <w:rPr>
                <w:spacing w:val="-2"/>
                <w:sz w:val="24"/>
              </w:rPr>
              <w:t xml:space="preserve"> </w:t>
            </w:r>
            <w:r>
              <w:rPr>
                <w:sz w:val="24"/>
              </w:rPr>
              <w:t>наблюдение</w:t>
            </w:r>
            <w:r>
              <w:rPr>
                <w:spacing w:val="-3"/>
                <w:sz w:val="24"/>
              </w:rPr>
              <w:t xml:space="preserve"> </w:t>
            </w:r>
            <w:r>
              <w:rPr>
                <w:sz w:val="24"/>
              </w:rPr>
              <w:t>за</w:t>
            </w:r>
            <w:r>
              <w:rPr>
                <w:spacing w:val="-3"/>
                <w:sz w:val="24"/>
              </w:rPr>
              <w:t xml:space="preserve"> </w:t>
            </w:r>
            <w:r>
              <w:rPr>
                <w:spacing w:val="-2"/>
                <w:sz w:val="24"/>
              </w:rPr>
              <w:t>значением</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rPr>
                <w:sz w:val="24"/>
              </w:rPr>
            </w:pPr>
            <w:r>
              <w:rPr>
                <w:sz w:val="24"/>
              </w:rPr>
              <w:t>Деление</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слоги.</w:t>
            </w:r>
            <w:r>
              <w:rPr>
                <w:spacing w:val="40"/>
                <w:sz w:val="24"/>
              </w:rPr>
              <w:t xml:space="preserve"> </w:t>
            </w:r>
            <w:r>
              <w:rPr>
                <w:sz w:val="24"/>
              </w:rPr>
              <w:t>Использование</w:t>
            </w:r>
            <w:r>
              <w:rPr>
                <w:spacing w:val="40"/>
                <w:sz w:val="24"/>
              </w:rPr>
              <w:t xml:space="preserve"> </w:t>
            </w:r>
            <w:r>
              <w:rPr>
                <w:sz w:val="24"/>
              </w:rPr>
              <w:t>знания</w:t>
            </w:r>
            <w:r>
              <w:rPr>
                <w:spacing w:val="40"/>
                <w:sz w:val="24"/>
              </w:rPr>
              <w:t xml:space="preserve"> </w:t>
            </w:r>
            <w:r>
              <w:rPr>
                <w:sz w:val="24"/>
              </w:rPr>
              <w:t>алфавита</w:t>
            </w:r>
            <w:r>
              <w:rPr>
                <w:spacing w:val="40"/>
                <w:sz w:val="24"/>
              </w:rPr>
              <w:t xml:space="preserve"> </w:t>
            </w:r>
            <w:r>
              <w:rPr>
                <w:sz w:val="24"/>
              </w:rPr>
              <w:t>при</w:t>
            </w:r>
            <w:r>
              <w:rPr>
                <w:spacing w:val="40"/>
                <w:sz w:val="24"/>
              </w:rPr>
              <w:t xml:space="preserve"> </w:t>
            </w:r>
            <w:r>
              <w:rPr>
                <w:sz w:val="24"/>
              </w:rPr>
              <w:t>работе</w:t>
            </w:r>
            <w:r>
              <w:rPr>
                <w:spacing w:val="40"/>
                <w:sz w:val="24"/>
              </w:rPr>
              <w:t xml:space="preserve"> </w:t>
            </w:r>
            <w:r>
              <w:rPr>
                <w:sz w:val="24"/>
              </w:rPr>
              <w:t xml:space="preserve">со </w:t>
            </w:r>
            <w:r>
              <w:rPr>
                <w:spacing w:val="-2"/>
                <w:sz w:val="24"/>
              </w:rPr>
              <w:t>словарями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spacing w:before="92"/>
              <w:rPr>
                <w:sz w:val="24"/>
              </w:rPr>
            </w:pPr>
            <w:r>
              <w:rPr>
                <w:sz w:val="24"/>
              </w:rPr>
              <w:t>Перенос</w:t>
            </w:r>
            <w:r>
              <w:rPr>
                <w:spacing w:val="-3"/>
                <w:sz w:val="24"/>
              </w:rPr>
              <w:t xml:space="preserve"> </w:t>
            </w:r>
            <w:r>
              <w:rPr>
                <w:sz w:val="24"/>
              </w:rPr>
              <w:t>слов</w:t>
            </w:r>
            <w:r>
              <w:rPr>
                <w:spacing w:val="-3"/>
                <w:sz w:val="24"/>
              </w:rPr>
              <w:t xml:space="preserve"> </w:t>
            </w:r>
            <w:r>
              <w:rPr>
                <w:sz w:val="24"/>
              </w:rPr>
              <w:t>по</w:t>
            </w:r>
            <w:r>
              <w:rPr>
                <w:spacing w:val="-2"/>
                <w:sz w:val="24"/>
              </w:rPr>
              <w:t xml:space="preserve"> слогам</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spacing w:before="92"/>
              <w:rPr>
                <w:sz w:val="24"/>
              </w:rPr>
            </w:pPr>
            <w:r>
              <w:rPr>
                <w:sz w:val="24"/>
              </w:rPr>
              <w:t>Перенос</w:t>
            </w:r>
            <w:r>
              <w:rPr>
                <w:spacing w:val="-3"/>
                <w:sz w:val="24"/>
              </w:rPr>
              <w:t xml:space="preserve"> </w:t>
            </w:r>
            <w:r>
              <w:rPr>
                <w:sz w:val="24"/>
              </w:rPr>
              <w:t>слов</w:t>
            </w:r>
            <w:r>
              <w:rPr>
                <w:spacing w:val="-3"/>
                <w:sz w:val="24"/>
              </w:rPr>
              <w:t xml:space="preserve"> </w:t>
            </w:r>
            <w:r>
              <w:rPr>
                <w:sz w:val="24"/>
              </w:rPr>
              <w:t>по</w:t>
            </w:r>
            <w:r>
              <w:rPr>
                <w:spacing w:val="-2"/>
                <w:sz w:val="24"/>
              </w:rPr>
              <w:t xml:space="preserve"> </w:t>
            </w:r>
            <w:r>
              <w:rPr>
                <w:sz w:val="24"/>
              </w:rPr>
              <w:t>слогам:</w:t>
            </w:r>
            <w:r>
              <w:rPr>
                <w:spacing w:val="-1"/>
                <w:sz w:val="24"/>
              </w:rPr>
              <w:t xml:space="preserve"> </w:t>
            </w:r>
            <w:r>
              <w:rPr>
                <w:spacing w:val="-2"/>
                <w:sz w:val="24"/>
              </w:rPr>
              <w:t>закрепление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spacing w:before="97" w:line="237" w:lineRule="auto"/>
              <w:rPr>
                <w:sz w:val="24"/>
              </w:rPr>
            </w:pPr>
            <w:r>
              <w:rPr>
                <w:sz w:val="24"/>
              </w:rPr>
              <w:t>Различение</w:t>
            </w:r>
            <w:r>
              <w:rPr>
                <w:spacing w:val="40"/>
                <w:sz w:val="24"/>
              </w:rPr>
              <w:t xml:space="preserve"> </w:t>
            </w:r>
            <w:r>
              <w:rPr>
                <w:sz w:val="24"/>
              </w:rPr>
              <w:t>звуков</w:t>
            </w:r>
            <w:r>
              <w:rPr>
                <w:spacing w:val="40"/>
                <w:sz w:val="24"/>
              </w:rPr>
              <w:t xml:space="preserve"> </w:t>
            </w:r>
            <w:r>
              <w:rPr>
                <w:sz w:val="24"/>
              </w:rPr>
              <w:t>и</w:t>
            </w:r>
            <w:r>
              <w:rPr>
                <w:spacing w:val="40"/>
                <w:sz w:val="24"/>
              </w:rPr>
              <w:t xml:space="preserve"> </w:t>
            </w:r>
            <w:r>
              <w:rPr>
                <w:sz w:val="24"/>
              </w:rPr>
              <w:t>букв.</w:t>
            </w:r>
            <w:r>
              <w:rPr>
                <w:spacing w:val="40"/>
                <w:sz w:val="24"/>
              </w:rPr>
              <w:t xml:space="preserve"> </w:t>
            </w:r>
            <w:r>
              <w:rPr>
                <w:sz w:val="24"/>
              </w:rPr>
              <w:t>Различение</w:t>
            </w:r>
            <w:r>
              <w:rPr>
                <w:spacing w:val="40"/>
                <w:sz w:val="24"/>
              </w:rPr>
              <w:t xml:space="preserve"> </w:t>
            </w:r>
            <w:r>
              <w:rPr>
                <w:sz w:val="24"/>
              </w:rPr>
              <w:t>ударных</w:t>
            </w:r>
            <w:r>
              <w:rPr>
                <w:spacing w:val="40"/>
                <w:sz w:val="24"/>
              </w:rPr>
              <w:t xml:space="preserve"> </w:t>
            </w:r>
            <w:r>
              <w:rPr>
                <w:sz w:val="24"/>
              </w:rPr>
              <w:t>и</w:t>
            </w:r>
            <w:r>
              <w:rPr>
                <w:spacing w:val="40"/>
                <w:sz w:val="24"/>
              </w:rPr>
              <w:t xml:space="preserve"> </w:t>
            </w:r>
            <w:r>
              <w:rPr>
                <w:sz w:val="24"/>
              </w:rPr>
              <w:t>безударных</w:t>
            </w:r>
            <w:r>
              <w:rPr>
                <w:spacing w:val="40"/>
                <w:sz w:val="24"/>
              </w:rPr>
              <w:t xml:space="preserve"> </w:t>
            </w:r>
            <w:r>
              <w:rPr>
                <w:sz w:val="24"/>
              </w:rPr>
              <w:t>гласных</w:t>
            </w:r>
            <w:r>
              <w:rPr>
                <w:spacing w:val="40"/>
                <w:sz w:val="24"/>
              </w:rPr>
              <w:t xml:space="preserve"> </w:t>
            </w:r>
            <w:r>
              <w:rPr>
                <w:spacing w:val="-2"/>
                <w:sz w:val="24"/>
              </w:rPr>
              <w:t>звуков</w:t>
            </w:r>
          </w:p>
        </w:tc>
      </w:tr>
    </w:tbl>
    <w:p w:rsidR="00C15EAD" w:rsidRDefault="00C15EAD">
      <w:pPr>
        <w:pStyle w:val="TableParagraph"/>
        <w:spacing w:line="237" w:lineRule="auto"/>
        <w:rPr>
          <w:sz w:val="24"/>
        </w:rPr>
        <w:sectPr w:rsidR="00C15EAD">
          <w:type w:val="continuous"/>
          <w:pgSz w:w="11920" w:h="16850"/>
          <w:pgMar w:top="700" w:right="0" w:bottom="95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59</w:t>
            </w:r>
          </w:p>
        </w:tc>
        <w:tc>
          <w:tcPr>
            <w:tcW w:w="7939" w:type="dxa"/>
          </w:tcPr>
          <w:p w:rsidR="00C15EAD" w:rsidRDefault="0007211F">
            <w:pPr>
              <w:pStyle w:val="TableParagraph"/>
              <w:spacing w:before="92"/>
              <w:rPr>
                <w:sz w:val="24"/>
              </w:rPr>
            </w:pPr>
            <w:r>
              <w:rPr>
                <w:sz w:val="24"/>
              </w:rPr>
              <w:t>Составление</w:t>
            </w:r>
            <w:r>
              <w:rPr>
                <w:spacing w:val="40"/>
                <w:sz w:val="24"/>
              </w:rPr>
              <w:t xml:space="preserve"> </w:t>
            </w:r>
            <w:r>
              <w:rPr>
                <w:sz w:val="24"/>
              </w:rPr>
              <w:t>устного</w:t>
            </w:r>
            <w:r>
              <w:rPr>
                <w:spacing w:val="40"/>
                <w:sz w:val="24"/>
              </w:rPr>
              <w:t xml:space="preserve"> </w:t>
            </w:r>
            <w:r>
              <w:rPr>
                <w:sz w:val="24"/>
              </w:rPr>
              <w:t>рассказа</w:t>
            </w:r>
            <w:r>
              <w:rPr>
                <w:spacing w:val="40"/>
                <w:sz w:val="24"/>
              </w:rPr>
              <w:t xml:space="preserve"> </w:t>
            </w:r>
            <w:r>
              <w:rPr>
                <w:sz w:val="24"/>
              </w:rPr>
              <w:t>по</w:t>
            </w:r>
            <w:r>
              <w:rPr>
                <w:spacing w:val="40"/>
                <w:sz w:val="24"/>
              </w:rPr>
              <w:t xml:space="preserve"> </w:t>
            </w:r>
            <w:r>
              <w:rPr>
                <w:sz w:val="24"/>
              </w:rPr>
              <w:t>репродукции</w:t>
            </w:r>
            <w:r>
              <w:rPr>
                <w:spacing w:val="40"/>
                <w:sz w:val="24"/>
              </w:rPr>
              <w:t xml:space="preserve"> </w:t>
            </w:r>
            <w:r>
              <w:rPr>
                <w:sz w:val="24"/>
              </w:rPr>
              <w:t>картины</w:t>
            </w:r>
            <w:r>
              <w:rPr>
                <w:spacing w:val="40"/>
                <w:sz w:val="24"/>
              </w:rPr>
              <w:t xml:space="preserve"> </w:t>
            </w:r>
            <w:r>
              <w:rPr>
                <w:sz w:val="24"/>
              </w:rPr>
              <w:t>З.</w:t>
            </w:r>
            <w:r>
              <w:rPr>
                <w:spacing w:val="40"/>
                <w:sz w:val="24"/>
              </w:rPr>
              <w:t xml:space="preserve"> </w:t>
            </w:r>
            <w:r>
              <w:rPr>
                <w:sz w:val="24"/>
              </w:rPr>
              <w:t>Серебряковой «За обедом»</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spacing w:before="93"/>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z w:val="24"/>
              </w:rPr>
              <w:t>фонетика:</w:t>
            </w:r>
            <w:r>
              <w:rPr>
                <w:spacing w:val="-3"/>
                <w:sz w:val="24"/>
              </w:rPr>
              <w:t xml:space="preserve"> </w:t>
            </w:r>
            <w:r>
              <w:rPr>
                <w:sz w:val="24"/>
              </w:rPr>
              <w:t>различаем</w:t>
            </w:r>
            <w:r>
              <w:rPr>
                <w:spacing w:val="-4"/>
                <w:sz w:val="24"/>
              </w:rPr>
              <w:t xml:space="preserve"> </w:t>
            </w:r>
            <w:r>
              <w:rPr>
                <w:sz w:val="24"/>
              </w:rPr>
              <w:t>звуки</w:t>
            </w:r>
            <w:r>
              <w:rPr>
                <w:spacing w:val="-3"/>
                <w:sz w:val="24"/>
              </w:rPr>
              <w:t xml:space="preserve"> </w:t>
            </w:r>
            <w:r>
              <w:rPr>
                <w:sz w:val="24"/>
              </w:rPr>
              <w:t>и</w:t>
            </w:r>
            <w:r>
              <w:rPr>
                <w:spacing w:val="-2"/>
                <w:sz w:val="24"/>
              </w:rPr>
              <w:t xml:space="preserve"> буквы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rPr>
                <w:sz w:val="24"/>
              </w:rPr>
            </w:pPr>
            <w:r>
              <w:rPr>
                <w:sz w:val="24"/>
              </w:rPr>
              <w:t>Подробное</w:t>
            </w:r>
            <w:r>
              <w:rPr>
                <w:spacing w:val="30"/>
                <w:sz w:val="24"/>
              </w:rPr>
              <w:t xml:space="preserve"> </w:t>
            </w:r>
            <w:r>
              <w:rPr>
                <w:sz w:val="24"/>
              </w:rPr>
              <w:t>изложение</w:t>
            </w:r>
            <w:r>
              <w:rPr>
                <w:spacing w:val="30"/>
                <w:sz w:val="24"/>
              </w:rPr>
              <w:t xml:space="preserve"> </w:t>
            </w:r>
            <w:r>
              <w:rPr>
                <w:sz w:val="24"/>
              </w:rPr>
              <w:t>повествовательного</w:t>
            </w:r>
            <w:r>
              <w:rPr>
                <w:spacing w:val="31"/>
                <w:sz w:val="24"/>
              </w:rPr>
              <w:t xml:space="preserve"> </w:t>
            </w:r>
            <w:r>
              <w:rPr>
                <w:sz w:val="24"/>
              </w:rPr>
              <w:t>текста</w:t>
            </w:r>
            <w:r>
              <w:rPr>
                <w:spacing w:val="31"/>
                <w:sz w:val="24"/>
              </w:rPr>
              <w:t xml:space="preserve"> </w:t>
            </w:r>
            <w:r>
              <w:rPr>
                <w:sz w:val="24"/>
              </w:rPr>
              <w:t>объемом</w:t>
            </w:r>
            <w:r>
              <w:rPr>
                <w:spacing w:val="31"/>
                <w:sz w:val="24"/>
              </w:rPr>
              <w:t xml:space="preserve"> </w:t>
            </w:r>
            <w:r>
              <w:rPr>
                <w:sz w:val="24"/>
              </w:rPr>
              <w:t>30</w:t>
            </w:r>
            <w:r>
              <w:rPr>
                <w:spacing w:val="39"/>
                <w:sz w:val="24"/>
              </w:rPr>
              <w:t xml:space="preserve"> </w:t>
            </w:r>
            <w:r>
              <w:rPr>
                <w:sz w:val="24"/>
              </w:rPr>
              <w:t>-</w:t>
            </w:r>
            <w:r>
              <w:rPr>
                <w:spacing w:val="33"/>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rPr>
                <w:sz w:val="24"/>
              </w:rPr>
            </w:pPr>
            <w:r>
              <w:rPr>
                <w:sz w:val="24"/>
              </w:rPr>
              <w:t>Правописание</w:t>
            </w:r>
            <w:r>
              <w:rPr>
                <w:spacing w:val="-5"/>
                <w:sz w:val="24"/>
              </w:rPr>
              <w:t xml:space="preserve"> </w:t>
            </w:r>
            <w:r>
              <w:rPr>
                <w:sz w:val="24"/>
              </w:rPr>
              <w:t>слов</w:t>
            </w:r>
            <w:r>
              <w:rPr>
                <w:spacing w:val="-3"/>
                <w:sz w:val="24"/>
              </w:rPr>
              <w:t xml:space="preserve"> </w:t>
            </w:r>
            <w:r>
              <w:rPr>
                <w:sz w:val="24"/>
              </w:rPr>
              <w:t>с</w:t>
            </w:r>
            <w:r>
              <w:rPr>
                <w:spacing w:val="-4"/>
                <w:sz w:val="24"/>
              </w:rPr>
              <w:t xml:space="preserve"> </w:t>
            </w:r>
            <w:r>
              <w:rPr>
                <w:sz w:val="24"/>
              </w:rPr>
              <w:t>безударным</w:t>
            </w:r>
            <w:r>
              <w:rPr>
                <w:spacing w:val="-4"/>
                <w:sz w:val="24"/>
              </w:rPr>
              <w:t xml:space="preserve"> </w:t>
            </w:r>
            <w:r>
              <w:rPr>
                <w:sz w:val="24"/>
              </w:rPr>
              <w:t>гласным</w:t>
            </w:r>
            <w:r>
              <w:rPr>
                <w:spacing w:val="-4"/>
                <w:sz w:val="24"/>
              </w:rPr>
              <w:t xml:space="preserve"> </w:t>
            </w:r>
            <w:r>
              <w:rPr>
                <w:sz w:val="24"/>
              </w:rPr>
              <w:t>звуком</w:t>
            </w:r>
            <w:r>
              <w:rPr>
                <w:spacing w:val="-3"/>
                <w:sz w:val="24"/>
              </w:rPr>
              <w:t xml:space="preserve"> </w:t>
            </w:r>
            <w:r>
              <w:rPr>
                <w:sz w:val="24"/>
              </w:rPr>
              <w:t>в</w:t>
            </w:r>
            <w:r>
              <w:rPr>
                <w:spacing w:val="-2"/>
                <w:sz w:val="24"/>
              </w:rPr>
              <w:t xml:space="preserve"> корне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rPr>
                <w:sz w:val="24"/>
              </w:rPr>
            </w:pPr>
            <w:r>
              <w:rPr>
                <w:sz w:val="24"/>
              </w:rPr>
              <w:t>Единообразное</w:t>
            </w:r>
            <w:r>
              <w:rPr>
                <w:spacing w:val="-7"/>
                <w:sz w:val="24"/>
              </w:rPr>
              <w:t xml:space="preserve"> </w:t>
            </w:r>
            <w:r>
              <w:rPr>
                <w:sz w:val="24"/>
              </w:rPr>
              <w:t>написание</w:t>
            </w:r>
            <w:r>
              <w:rPr>
                <w:spacing w:val="-4"/>
                <w:sz w:val="24"/>
              </w:rPr>
              <w:t xml:space="preserve"> </w:t>
            </w:r>
            <w:r>
              <w:rPr>
                <w:sz w:val="24"/>
              </w:rPr>
              <w:t>гласных</w:t>
            </w:r>
            <w:r>
              <w:rPr>
                <w:spacing w:val="-2"/>
                <w:sz w:val="24"/>
              </w:rPr>
              <w:t xml:space="preserve"> </w:t>
            </w:r>
            <w:r>
              <w:rPr>
                <w:sz w:val="24"/>
              </w:rPr>
              <w:t>в</w:t>
            </w:r>
            <w:r>
              <w:rPr>
                <w:spacing w:val="-4"/>
                <w:sz w:val="24"/>
              </w:rPr>
              <w:t xml:space="preserve"> корне</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64</w:t>
            </w:r>
          </w:p>
        </w:tc>
        <w:tc>
          <w:tcPr>
            <w:tcW w:w="7939" w:type="dxa"/>
          </w:tcPr>
          <w:p w:rsidR="00C15EAD" w:rsidRDefault="0007211F">
            <w:pPr>
              <w:pStyle w:val="TableParagraph"/>
              <w:rPr>
                <w:sz w:val="24"/>
              </w:rPr>
            </w:pPr>
            <w:r>
              <w:rPr>
                <w:sz w:val="24"/>
              </w:rPr>
              <w:t>Способы</w:t>
            </w:r>
            <w:r>
              <w:rPr>
                <w:spacing w:val="32"/>
                <w:sz w:val="24"/>
              </w:rPr>
              <w:t xml:space="preserve"> </w:t>
            </w:r>
            <w:r>
              <w:rPr>
                <w:sz w:val="24"/>
              </w:rPr>
              <w:t>проверки</w:t>
            </w:r>
            <w:r>
              <w:rPr>
                <w:spacing w:val="33"/>
                <w:sz w:val="24"/>
              </w:rPr>
              <w:t xml:space="preserve"> </w:t>
            </w:r>
            <w:r>
              <w:rPr>
                <w:sz w:val="24"/>
              </w:rPr>
              <w:t>написания</w:t>
            </w:r>
            <w:r>
              <w:rPr>
                <w:spacing w:val="32"/>
                <w:sz w:val="24"/>
              </w:rPr>
              <w:t xml:space="preserve"> </w:t>
            </w:r>
            <w:r>
              <w:rPr>
                <w:sz w:val="24"/>
              </w:rPr>
              <w:t>буквы,</w:t>
            </w:r>
            <w:r>
              <w:rPr>
                <w:spacing w:val="32"/>
                <w:sz w:val="24"/>
              </w:rPr>
              <w:t xml:space="preserve"> </w:t>
            </w:r>
            <w:r>
              <w:rPr>
                <w:sz w:val="24"/>
              </w:rPr>
              <w:t>обозначающей</w:t>
            </w:r>
            <w:r>
              <w:rPr>
                <w:spacing w:val="33"/>
                <w:sz w:val="24"/>
              </w:rPr>
              <w:t xml:space="preserve"> </w:t>
            </w:r>
            <w:r>
              <w:rPr>
                <w:sz w:val="24"/>
              </w:rPr>
              <w:t>безударный</w:t>
            </w:r>
            <w:r>
              <w:rPr>
                <w:spacing w:val="33"/>
                <w:sz w:val="24"/>
              </w:rPr>
              <w:t xml:space="preserve"> </w:t>
            </w:r>
            <w:r>
              <w:rPr>
                <w:sz w:val="24"/>
              </w:rPr>
              <w:t>гласный звук в корне слова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spacing w:before="92"/>
              <w:rPr>
                <w:sz w:val="24"/>
              </w:rPr>
            </w:pPr>
            <w:r>
              <w:rPr>
                <w:sz w:val="24"/>
              </w:rPr>
              <w:t>Обозначение</w:t>
            </w:r>
            <w:r>
              <w:rPr>
                <w:spacing w:val="-4"/>
                <w:sz w:val="24"/>
              </w:rPr>
              <w:t xml:space="preserve"> </w:t>
            </w:r>
            <w:r>
              <w:rPr>
                <w:sz w:val="24"/>
              </w:rPr>
              <w:t>буквой</w:t>
            </w:r>
            <w:r>
              <w:rPr>
                <w:spacing w:val="-3"/>
                <w:sz w:val="24"/>
              </w:rPr>
              <w:t xml:space="preserve"> </w:t>
            </w:r>
            <w:r>
              <w:rPr>
                <w:sz w:val="24"/>
              </w:rPr>
              <w:t>безударного</w:t>
            </w:r>
            <w:r>
              <w:rPr>
                <w:spacing w:val="-3"/>
                <w:sz w:val="24"/>
              </w:rPr>
              <w:t xml:space="preserve"> </w:t>
            </w:r>
            <w:r>
              <w:rPr>
                <w:sz w:val="24"/>
              </w:rPr>
              <w:t>гласного</w:t>
            </w:r>
            <w:r>
              <w:rPr>
                <w:spacing w:val="-3"/>
                <w:sz w:val="24"/>
              </w:rPr>
              <w:t xml:space="preserve"> </w:t>
            </w:r>
            <w:r>
              <w:rPr>
                <w:sz w:val="24"/>
              </w:rPr>
              <w:t>звука</w:t>
            </w:r>
            <w:r>
              <w:rPr>
                <w:spacing w:val="-1"/>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spacing w:before="92"/>
              <w:rPr>
                <w:sz w:val="24"/>
              </w:rPr>
            </w:pPr>
            <w:r>
              <w:rPr>
                <w:sz w:val="24"/>
              </w:rPr>
              <w:t>Правописание</w:t>
            </w:r>
            <w:r>
              <w:rPr>
                <w:spacing w:val="-5"/>
                <w:sz w:val="24"/>
              </w:rPr>
              <w:t xml:space="preserve"> </w:t>
            </w:r>
            <w:r>
              <w:rPr>
                <w:sz w:val="24"/>
              </w:rPr>
              <w:t>слов</w:t>
            </w:r>
            <w:r>
              <w:rPr>
                <w:spacing w:val="-4"/>
                <w:sz w:val="24"/>
              </w:rPr>
              <w:t xml:space="preserve"> </w:t>
            </w:r>
            <w:r>
              <w:rPr>
                <w:sz w:val="24"/>
              </w:rPr>
              <w:t>с</w:t>
            </w:r>
            <w:r>
              <w:rPr>
                <w:spacing w:val="-3"/>
                <w:sz w:val="24"/>
              </w:rPr>
              <w:t xml:space="preserve"> </w:t>
            </w:r>
            <w:r>
              <w:rPr>
                <w:sz w:val="24"/>
              </w:rPr>
              <w:t>безударным</w:t>
            </w:r>
            <w:r>
              <w:rPr>
                <w:spacing w:val="-4"/>
                <w:sz w:val="24"/>
              </w:rPr>
              <w:t xml:space="preserve"> </w:t>
            </w:r>
            <w:r>
              <w:rPr>
                <w:sz w:val="24"/>
              </w:rPr>
              <w:t>гласным</w:t>
            </w:r>
            <w:r>
              <w:rPr>
                <w:spacing w:val="-4"/>
                <w:sz w:val="24"/>
              </w:rPr>
              <w:t xml:space="preserve"> </w:t>
            </w:r>
            <w:r>
              <w:rPr>
                <w:sz w:val="24"/>
              </w:rPr>
              <w:t>звуком</w:t>
            </w:r>
            <w:r>
              <w:rPr>
                <w:spacing w:val="-3"/>
                <w:sz w:val="24"/>
              </w:rPr>
              <w:t xml:space="preserve"> </w:t>
            </w:r>
            <w:r>
              <w:rPr>
                <w:sz w:val="24"/>
              </w:rPr>
              <w:t>в</w:t>
            </w:r>
            <w:r>
              <w:rPr>
                <w:spacing w:val="-3"/>
                <w:sz w:val="24"/>
              </w:rPr>
              <w:t xml:space="preserve"> </w:t>
            </w:r>
            <w:r>
              <w:rPr>
                <w:sz w:val="24"/>
              </w:rPr>
              <w:t>корне:</w:t>
            </w:r>
            <w:r>
              <w:rPr>
                <w:spacing w:val="-2"/>
                <w:sz w:val="24"/>
              </w:rPr>
              <w:t xml:space="preserve"> закрепление</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spacing w:before="93"/>
              <w:rPr>
                <w:sz w:val="24"/>
              </w:rPr>
            </w:pPr>
            <w:r>
              <w:rPr>
                <w:sz w:val="24"/>
              </w:rPr>
              <w:t xml:space="preserve">Объяснительный диктант: учимся обозначать безударные гласные в корне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rPr>
                <w:sz w:val="24"/>
              </w:rPr>
            </w:pPr>
            <w:r>
              <w:rPr>
                <w:sz w:val="24"/>
              </w:rPr>
              <w:t>Непроверяемые</w:t>
            </w:r>
            <w:r>
              <w:rPr>
                <w:spacing w:val="-6"/>
                <w:sz w:val="24"/>
              </w:rPr>
              <w:t xml:space="preserve"> </w:t>
            </w:r>
            <w:r>
              <w:rPr>
                <w:sz w:val="24"/>
              </w:rPr>
              <w:t>гласные</w:t>
            </w:r>
            <w:r>
              <w:rPr>
                <w:spacing w:val="-3"/>
                <w:sz w:val="24"/>
              </w:rPr>
              <w:t xml:space="preserve"> </w:t>
            </w:r>
            <w:r>
              <w:rPr>
                <w:sz w:val="24"/>
              </w:rPr>
              <w:t>в</w:t>
            </w:r>
            <w:r>
              <w:rPr>
                <w:spacing w:val="-3"/>
                <w:sz w:val="24"/>
              </w:rPr>
              <w:t xml:space="preserve"> </w:t>
            </w:r>
            <w:r>
              <w:rPr>
                <w:sz w:val="24"/>
              </w:rPr>
              <w:t>корне</w:t>
            </w:r>
            <w:r>
              <w:rPr>
                <w:spacing w:val="-2"/>
                <w:sz w:val="24"/>
              </w:rPr>
              <w:t xml:space="preserve"> слова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rPr>
                <w:sz w:val="24"/>
              </w:rPr>
            </w:pPr>
            <w:r>
              <w:rPr>
                <w:sz w:val="24"/>
              </w:rPr>
              <w:t>Правописание</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t>проверяемыми</w:t>
            </w:r>
            <w:r>
              <w:rPr>
                <w:spacing w:val="80"/>
                <w:sz w:val="24"/>
              </w:rPr>
              <w:t xml:space="preserve"> </w:t>
            </w:r>
            <w:r>
              <w:rPr>
                <w:sz w:val="24"/>
              </w:rPr>
              <w:t>и</w:t>
            </w:r>
            <w:r>
              <w:rPr>
                <w:spacing w:val="80"/>
                <w:sz w:val="24"/>
              </w:rPr>
              <w:t xml:space="preserve"> </w:t>
            </w:r>
            <w:r>
              <w:rPr>
                <w:sz w:val="24"/>
              </w:rPr>
              <w:t>непроверяемыми</w:t>
            </w:r>
            <w:r>
              <w:rPr>
                <w:spacing w:val="80"/>
                <w:sz w:val="24"/>
              </w:rPr>
              <w:t xml:space="preserve"> </w:t>
            </w:r>
            <w:r>
              <w:rPr>
                <w:sz w:val="24"/>
              </w:rPr>
              <w:t>безударными гласными в корне 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rPr>
                <w:sz w:val="24"/>
              </w:rPr>
            </w:pPr>
            <w:r>
              <w:rPr>
                <w:sz w:val="24"/>
              </w:rPr>
              <w:t>Списывание</w:t>
            </w:r>
            <w:r>
              <w:rPr>
                <w:spacing w:val="-5"/>
                <w:sz w:val="24"/>
              </w:rPr>
              <w:t xml:space="preserve"> </w:t>
            </w:r>
            <w:r>
              <w:rPr>
                <w:sz w:val="24"/>
              </w:rPr>
              <w:t>текста.</w:t>
            </w:r>
            <w:r>
              <w:rPr>
                <w:spacing w:val="-3"/>
                <w:sz w:val="24"/>
              </w:rPr>
              <w:t xml:space="preserve"> </w:t>
            </w:r>
            <w:r>
              <w:rPr>
                <w:sz w:val="24"/>
              </w:rPr>
              <w:t>Словарный</w:t>
            </w:r>
            <w:r>
              <w:rPr>
                <w:spacing w:val="-3"/>
                <w:sz w:val="24"/>
              </w:rPr>
              <w:t xml:space="preserve"> </w:t>
            </w:r>
            <w:r>
              <w:rPr>
                <w:spacing w:val="-2"/>
                <w:sz w:val="24"/>
              </w:rPr>
              <w:t>диктант</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71</w:t>
            </w:r>
          </w:p>
        </w:tc>
        <w:tc>
          <w:tcPr>
            <w:tcW w:w="7939" w:type="dxa"/>
          </w:tcPr>
          <w:p w:rsidR="00C15EAD" w:rsidRDefault="0007211F">
            <w:pPr>
              <w:pStyle w:val="TableParagraph"/>
              <w:rPr>
                <w:sz w:val="24"/>
              </w:rPr>
            </w:pPr>
            <w:r>
              <w:rPr>
                <w:sz w:val="24"/>
              </w:rPr>
              <w:t>Отработка</w:t>
            </w:r>
            <w:r>
              <w:rPr>
                <w:spacing w:val="-4"/>
                <w:sz w:val="24"/>
              </w:rPr>
              <w:t xml:space="preserve"> </w:t>
            </w:r>
            <w:r>
              <w:rPr>
                <w:sz w:val="24"/>
              </w:rPr>
              <w:t>правописания</w:t>
            </w:r>
            <w:r>
              <w:rPr>
                <w:spacing w:val="-2"/>
                <w:sz w:val="24"/>
              </w:rPr>
              <w:t xml:space="preserve"> </w:t>
            </w:r>
            <w:r>
              <w:rPr>
                <w:sz w:val="24"/>
              </w:rPr>
              <w:t>слов</w:t>
            </w:r>
            <w:r>
              <w:rPr>
                <w:spacing w:val="-4"/>
                <w:sz w:val="24"/>
              </w:rPr>
              <w:t xml:space="preserve"> </w:t>
            </w:r>
            <w:r>
              <w:rPr>
                <w:sz w:val="24"/>
              </w:rPr>
              <w:t>с</w:t>
            </w:r>
            <w:r>
              <w:rPr>
                <w:spacing w:val="-4"/>
                <w:sz w:val="24"/>
              </w:rPr>
              <w:t xml:space="preserve"> </w:t>
            </w:r>
            <w:r>
              <w:rPr>
                <w:sz w:val="24"/>
              </w:rPr>
              <w:t>орфограммами</w:t>
            </w:r>
            <w:r>
              <w:rPr>
                <w:spacing w:val="1"/>
                <w:sz w:val="24"/>
              </w:rPr>
              <w:t xml:space="preserve"> </w:t>
            </w:r>
            <w:r>
              <w:rPr>
                <w:sz w:val="24"/>
              </w:rPr>
              <w:t>в</w:t>
            </w:r>
            <w:r>
              <w:rPr>
                <w:spacing w:val="-4"/>
                <w:sz w:val="24"/>
              </w:rPr>
              <w:t xml:space="preserve"> </w:t>
            </w:r>
            <w:r>
              <w:rPr>
                <w:sz w:val="24"/>
              </w:rPr>
              <w:t>значимых</w:t>
            </w:r>
            <w:r>
              <w:rPr>
                <w:spacing w:val="-1"/>
                <w:sz w:val="24"/>
              </w:rPr>
              <w:t xml:space="preserve"> </w:t>
            </w:r>
            <w:r>
              <w:rPr>
                <w:sz w:val="24"/>
              </w:rPr>
              <w:t xml:space="preserve">частях </w:t>
            </w:r>
            <w:r>
              <w:rPr>
                <w:spacing w:val="-4"/>
                <w:sz w:val="24"/>
              </w:rPr>
              <w:t>слов</w:t>
            </w:r>
          </w:p>
        </w:tc>
      </w:tr>
      <w:tr w:rsidR="00C15EAD">
        <w:trPr>
          <w:trHeight w:val="1032"/>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spacing w:before="92"/>
              <w:ind w:right="54"/>
              <w:jc w:val="both"/>
              <w:rPr>
                <w:sz w:val="24"/>
              </w:rPr>
            </w:pPr>
            <w:r>
              <w:rPr>
                <w:sz w:val="24"/>
              </w:rPr>
              <w:t xml:space="preserve">Парные и непарные по твердости - мягкости согласные звуки. Согласный звук [й'] и буква Й. Твердые и </w:t>
            </w:r>
            <w:proofErr w:type="gramStart"/>
            <w:r>
              <w:rPr>
                <w:sz w:val="24"/>
              </w:rPr>
              <w:t>мягкие согласные звуки</w:t>
            </w:r>
            <w:proofErr w:type="gramEnd"/>
            <w:r>
              <w:rPr>
                <w:sz w:val="24"/>
              </w:rPr>
              <w:t xml:space="preserve"> и буквы для их </w:t>
            </w:r>
            <w:r>
              <w:rPr>
                <w:spacing w:val="-2"/>
                <w:sz w:val="24"/>
              </w:rPr>
              <w:t>обозначения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73</w:t>
            </w:r>
          </w:p>
        </w:tc>
        <w:tc>
          <w:tcPr>
            <w:tcW w:w="7939" w:type="dxa"/>
          </w:tcPr>
          <w:p w:rsidR="00C15EAD" w:rsidRDefault="0007211F">
            <w:pPr>
              <w:pStyle w:val="TableParagraph"/>
              <w:spacing w:before="92"/>
              <w:rPr>
                <w:sz w:val="24"/>
              </w:rPr>
            </w:pPr>
            <w:r>
              <w:rPr>
                <w:sz w:val="24"/>
              </w:rPr>
              <w:t>Знакомство</w:t>
            </w:r>
            <w:r>
              <w:rPr>
                <w:spacing w:val="-3"/>
                <w:sz w:val="24"/>
              </w:rPr>
              <w:t xml:space="preserve"> </w:t>
            </w:r>
            <w:r>
              <w:rPr>
                <w:sz w:val="24"/>
              </w:rPr>
              <w:t>с</w:t>
            </w:r>
            <w:r>
              <w:rPr>
                <w:spacing w:val="-3"/>
                <w:sz w:val="24"/>
              </w:rPr>
              <w:t xml:space="preserve"> </w:t>
            </w:r>
            <w:r>
              <w:rPr>
                <w:sz w:val="24"/>
              </w:rPr>
              <w:t>жанром</w:t>
            </w:r>
            <w:r>
              <w:rPr>
                <w:spacing w:val="-2"/>
                <w:sz w:val="24"/>
              </w:rPr>
              <w:t xml:space="preserve"> поздравления</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74</w:t>
            </w:r>
          </w:p>
        </w:tc>
        <w:tc>
          <w:tcPr>
            <w:tcW w:w="7939" w:type="dxa"/>
          </w:tcPr>
          <w:p w:rsidR="00C15EAD" w:rsidRDefault="0007211F">
            <w:pPr>
              <w:pStyle w:val="TableParagraph"/>
              <w:rPr>
                <w:sz w:val="24"/>
              </w:rPr>
            </w:pPr>
            <w:r>
              <w:rPr>
                <w:sz w:val="24"/>
              </w:rPr>
              <w:t>Функции</w:t>
            </w:r>
            <w:r>
              <w:rPr>
                <w:spacing w:val="-3"/>
                <w:sz w:val="24"/>
              </w:rPr>
              <w:t xml:space="preserve"> </w:t>
            </w:r>
            <w:r>
              <w:rPr>
                <w:sz w:val="24"/>
              </w:rPr>
              <w:t>мягкого</w:t>
            </w:r>
            <w:r>
              <w:rPr>
                <w:spacing w:val="-4"/>
                <w:sz w:val="24"/>
              </w:rPr>
              <w:t xml:space="preserve"> </w:t>
            </w:r>
            <w:r>
              <w:rPr>
                <w:spacing w:val="-2"/>
                <w:sz w:val="24"/>
              </w:rPr>
              <w:t>знака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rPr>
                <w:sz w:val="24"/>
              </w:rPr>
            </w:pPr>
            <w:r>
              <w:rPr>
                <w:sz w:val="24"/>
              </w:rPr>
              <w:t>Резервный</w:t>
            </w:r>
            <w:r>
              <w:rPr>
                <w:spacing w:val="-5"/>
                <w:sz w:val="24"/>
              </w:rPr>
              <w:t xml:space="preserve"> </w:t>
            </w:r>
            <w:r>
              <w:rPr>
                <w:sz w:val="24"/>
              </w:rPr>
              <w:t>урок</w:t>
            </w:r>
            <w:r>
              <w:rPr>
                <w:spacing w:val="-4"/>
                <w:sz w:val="24"/>
              </w:rPr>
              <w:t xml:space="preserve"> </w:t>
            </w:r>
            <w:r>
              <w:rPr>
                <w:sz w:val="24"/>
              </w:rPr>
              <w:t>по</w:t>
            </w:r>
            <w:r>
              <w:rPr>
                <w:spacing w:val="-4"/>
                <w:sz w:val="24"/>
              </w:rPr>
              <w:t xml:space="preserve"> </w:t>
            </w:r>
            <w:r>
              <w:rPr>
                <w:sz w:val="24"/>
              </w:rPr>
              <w:t>разделу</w:t>
            </w:r>
            <w:r>
              <w:rPr>
                <w:spacing w:val="-8"/>
                <w:sz w:val="24"/>
              </w:rPr>
              <w:t xml:space="preserve"> </w:t>
            </w:r>
            <w:r>
              <w:rPr>
                <w:sz w:val="24"/>
              </w:rPr>
              <w:t>фонетика:</w:t>
            </w:r>
            <w:r>
              <w:rPr>
                <w:spacing w:val="-2"/>
                <w:sz w:val="24"/>
              </w:rPr>
              <w:t xml:space="preserve"> </w:t>
            </w:r>
            <w:r>
              <w:rPr>
                <w:sz w:val="24"/>
              </w:rPr>
              <w:t>учимся</w:t>
            </w:r>
            <w:r>
              <w:rPr>
                <w:spacing w:val="-4"/>
                <w:sz w:val="24"/>
              </w:rPr>
              <w:t xml:space="preserve"> </w:t>
            </w:r>
            <w:r>
              <w:rPr>
                <w:sz w:val="24"/>
              </w:rPr>
              <w:t>характеризовать</w:t>
            </w:r>
            <w:r>
              <w:rPr>
                <w:spacing w:val="-3"/>
                <w:sz w:val="24"/>
              </w:rPr>
              <w:t xml:space="preserve"> </w:t>
            </w:r>
            <w:r>
              <w:rPr>
                <w:spacing w:val="-2"/>
                <w:sz w:val="24"/>
              </w:rPr>
              <w:t>звуки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rPr>
                <w:sz w:val="24"/>
              </w:rPr>
            </w:pPr>
            <w:r>
              <w:rPr>
                <w:sz w:val="24"/>
              </w:rPr>
              <w:t xml:space="preserve">Выбор языковых средств для ответа на заданный вопрос при работе в паре </w:t>
            </w:r>
            <w:r>
              <w:rPr>
                <w:spacing w:val="-2"/>
                <w:sz w:val="24"/>
              </w:rPr>
              <w:t>(группе)</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rPr>
                <w:sz w:val="24"/>
              </w:rPr>
            </w:pPr>
            <w:r>
              <w:rPr>
                <w:sz w:val="24"/>
              </w:rPr>
              <w:t>Выбор</w:t>
            </w:r>
            <w:r>
              <w:rPr>
                <w:spacing w:val="-4"/>
                <w:sz w:val="24"/>
              </w:rPr>
              <w:t xml:space="preserve"> </w:t>
            </w:r>
            <w:r>
              <w:rPr>
                <w:sz w:val="24"/>
              </w:rPr>
              <w:t>языковых</w:t>
            </w:r>
            <w:r>
              <w:rPr>
                <w:spacing w:val="-2"/>
                <w:sz w:val="24"/>
              </w:rPr>
              <w:t xml:space="preserve"> </w:t>
            </w:r>
            <w:r>
              <w:rPr>
                <w:sz w:val="24"/>
              </w:rPr>
              <w:t>средств</w:t>
            </w:r>
            <w:r>
              <w:rPr>
                <w:spacing w:val="-3"/>
                <w:sz w:val="24"/>
              </w:rPr>
              <w:t xml:space="preserve"> </w:t>
            </w:r>
            <w:r>
              <w:rPr>
                <w:sz w:val="24"/>
              </w:rPr>
              <w:t>для</w:t>
            </w:r>
            <w:r>
              <w:rPr>
                <w:spacing w:val="-3"/>
                <w:sz w:val="24"/>
              </w:rPr>
              <w:t xml:space="preserve"> </w:t>
            </w:r>
            <w:r>
              <w:rPr>
                <w:sz w:val="24"/>
              </w:rPr>
              <w:t>выражения</w:t>
            </w:r>
            <w:r>
              <w:rPr>
                <w:spacing w:val="-3"/>
                <w:sz w:val="24"/>
              </w:rPr>
              <w:t xml:space="preserve"> </w:t>
            </w:r>
            <w:r>
              <w:rPr>
                <w:sz w:val="24"/>
              </w:rPr>
              <w:t>собственного</w:t>
            </w:r>
            <w:r>
              <w:rPr>
                <w:spacing w:val="-3"/>
                <w:sz w:val="24"/>
              </w:rPr>
              <w:t xml:space="preserve"> </w:t>
            </w:r>
            <w:r>
              <w:rPr>
                <w:sz w:val="24"/>
              </w:rPr>
              <w:t>мнения</w:t>
            </w:r>
            <w:r>
              <w:rPr>
                <w:spacing w:val="-6"/>
                <w:sz w:val="24"/>
              </w:rPr>
              <w:t xml:space="preserve"> </w:t>
            </w:r>
            <w:r>
              <w:rPr>
                <w:sz w:val="24"/>
              </w:rPr>
              <w:t>при</w:t>
            </w:r>
            <w:r>
              <w:rPr>
                <w:spacing w:val="-2"/>
                <w:sz w:val="24"/>
              </w:rPr>
              <w:t xml:space="preserve"> </w:t>
            </w:r>
            <w:r>
              <w:rPr>
                <w:sz w:val="24"/>
              </w:rPr>
              <w:t>работе</w:t>
            </w:r>
            <w:r>
              <w:rPr>
                <w:spacing w:val="-4"/>
                <w:sz w:val="24"/>
              </w:rPr>
              <w:t xml:space="preserve"> </w:t>
            </w:r>
            <w:r>
              <w:rPr>
                <w:sz w:val="24"/>
              </w:rPr>
              <w:t>в паре (группе)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spacing w:before="92"/>
              <w:rPr>
                <w:sz w:val="24"/>
              </w:rPr>
            </w:pPr>
            <w:r>
              <w:rPr>
                <w:sz w:val="24"/>
              </w:rPr>
              <w:t>Повторение</w:t>
            </w:r>
            <w:r>
              <w:rPr>
                <w:spacing w:val="-7"/>
                <w:sz w:val="24"/>
              </w:rPr>
              <w:t xml:space="preserve"> </w:t>
            </w:r>
            <w:r>
              <w:rPr>
                <w:sz w:val="24"/>
              </w:rPr>
              <w:t>алгоритма</w:t>
            </w:r>
            <w:r>
              <w:rPr>
                <w:spacing w:val="-6"/>
                <w:sz w:val="24"/>
              </w:rPr>
              <w:t xml:space="preserve"> </w:t>
            </w:r>
            <w:r>
              <w:rPr>
                <w:sz w:val="24"/>
              </w:rPr>
              <w:t>списывания</w:t>
            </w:r>
            <w:r>
              <w:rPr>
                <w:spacing w:val="-5"/>
                <w:sz w:val="24"/>
              </w:rPr>
              <w:t xml:space="preserve"> </w:t>
            </w:r>
            <w:r>
              <w:rPr>
                <w:spacing w:val="-2"/>
                <w:sz w:val="24"/>
              </w:rPr>
              <w:t>текста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spacing w:before="92"/>
              <w:rPr>
                <w:sz w:val="24"/>
              </w:rPr>
            </w:pPr>
            <w:r>
              <w:rPr>
                <w:sz w:val="24"/>
              </w:rPr>
              <w:t>Диктант</w:t>
            </w:r>
            <w:r>
              <w:rPr>
                <w:spacing w:val="-6"/>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r>
              <w:rPr>
                <w:spacing w:val="-3"/>
                <w:sz w:val="24"/>
              </w:rPr>
              <w:t xml:space="preserve"> </w:t>
            </w:r>
            <w:r>
              <w:rPr>
                <w:sz w:val="24"/>
              </w:rPr>
              <w:t>(безударные</w:t>
            </w:r>
            <w:r>
              <w:rPr>
                <w:spacing w:val="-3"/>
                <w:sz w:val="24"/>
              </w:rPr>
              <w:t xml:space="preserve"> </w:t>
            </w:r>
            <w:r>
              <w:rPr>
                <w:sz w:val="24"/>
              </w:rPr>
              <w:t>гласные</w:t>
            </w:r>
            <w:r>
              <w:rPr>
                <w:spacing w:val="-4"/>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spacing w:before="92"/>
              <w:rPr>
                <w:sz w:val="24"/>
              </w:rPr>
            </w:pPr>
            <w:r>
              <w:rPr>
                <w:sz w:val="24"/>
              </w:rPr>
              <w:t>Работа</w:t>
            </w:r>
            <w:r>
              <w:rPr>
                <w:spacing w:val="-4"/>
                <w:sz w:val="24"/>
              </w:rPr>
              <w:t xml:space="preserve"> </w:t>
            </w:r>
            <w:r>
              <w:rPr>
                <w:sz w:val="24"/>
              </w:rPr>
              <w:t>над</w:t>
            </w:r>
            <w:r>
              <w:rPr>
                <w:spacing w:val="-2"/>
                <w:sz w:val="24"/>
              </w:rPr>
              <w:t xml:space="preserve"> </w:t>
            </w:r>
            <w:r>
              <w:rPr>
                <w:sz w:val="24"/>
              </w:rPr>
              <w:t>ошибками,</w:t>
            </w:r>
            <w:r>
              <w:rPr>
                <w:spacing w:val="-6"/>
                <w:sz w:val="24"/>
              </w:rPr>
              <w:t xml:space="preserve"> </w:t>
            </w:r>
            <w:r>
              <w:rPr>
                <w:sz w:val="24"/>
              </w:rPr>
              <w:t>допущенными</w:t>
            </w:r>
            <w:r>
              <w:rPr>
                <w:spacing w:val="-2"/>
                <w:sz w:val="24"/>
              </w:rPr>
              <w:t xml:space="preserve"> </w:t>
            </w:r>
            <w:r>
              <w:rPr>
                <w:sz w:val="24"/>
              </w:rPr>
              <w:t>в</w:t>
            </w:r>
            <w:r>
              <w:rPr>
                <w:spacing w:val="-3"/>
                <w:sz w:val="24"/>
              </w:rPr>
              <w:t xml:space="preserve"> </w:t>
            </w:r>
            <w:r>
              <w:rPr>
                <w:spacing w:val="-2"/>
                <w:sz w:val="24"/>
              </w:rPr>
              <w:t>диктанте</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ind w:right="59"/>
              <w:jc w:val="both"/>
              <w:rPr>
                <w:sz w:val="24"/>
              </w:rPr>
            </w:pPr>
            <w:r>
              <w:rPr>
                <w:sz w:val="24"/>
              </w:rPr>
              <w:t xml:space="preserve">Резервный урок по разделу орфография: тренинг «Знаки препинания в конце предложения» с использованием электронных образовательных </w:t>
            </w:r>
            <w:r>
              <w:rPr>
                <w:spacing w:val="-2"/>
                <w:sz w:val="24"/>
              </w:rPr>
              <w:t>ресурсов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rPr>
                <w:sz w:val="24"/>
              </w:rPr>
            </w:pPr>
            <w:r>
              <w:rPr>
                <w:sz w:val="24"/>
              </w:rPr>
              <w:t>Резервный</w:t>
            </w:r>
            <w:r>
              <w:rPr>
                <w:spacing w:val="38"/>
                <w:sz w:val="24"/>
              </w:rPr>
              <w:t xml:space="preserve"> </w:t>
            </w:r>
            <w:r>
              <w:rPr>
                <w:sz w:val="24"/>
              </w:rPr>
              <w:t>урок</w:t>
            </w:r>
            <w:r>
              <w:rPr>
                <w:spacing w:val="38"/>
                <w:sz w:val="24"/>
              </w:rPr>
              <w:t xml:space="preserve"> </w:t>
            </w:r>
            <w:r>
              <w:rPr>
                <w:sz w:val="24"/>
              </w:rPr>
              <w:t>по</w:t>
            </w:r>
            <w:r>
              <w:rPr>
                <w:spacing w:val="37"/>
                <w:sz w:val="24"/>
              </w:rPr>
              <w:t xml:space="preserve"> </w:t>
            </w:r>
            <w:r>
              <w:rPr>
                <w:sz w:val="24"/>
              </w:rPr>
              <w:t>разделу</w:t>
            </w:r>
            <w:r>
              <w:rPr>
                <w:spacing w:val="32"/>
                <w:sz w:val="24"/>
              </w:rPr>
              <w:t xml:space="preserve"> </w:t>
            </w:r>
            <w:r>
              <w:rPr>
                <w:sz w:val="24"/>
              </w:rPr>
              <w:t>орфография:</w:t>
            </w:r>
            <w:r>
              <w:rPr>
                <w:spacing w:val="38"/>
                <w:sz w:val="24"/>
              </w:rPr>
              <w:t xml:space="preserve"> </w:t>
            </w:r>
            <w:r>
              <w:rPr>
                <w:sz w:val="24"/>
              </w:rPr>
              <w:t>тренинг</w:t>
            </w:r>
            <w:r>
              <w:rPr>
                <w:spacing w:val="37"/>
                <w:sz w:val="24"/>
              </w:rPr>
              <w:t xml:space="preserve"> </w:t>
            </w:r>
            <w:r>
              <w:rPr>
                <w:sz w:val="24"/>
              </w:rPr>
              <w:t>«Слог.</w:t>
            </w:r>
            <w:r>
              <w:rPr>
                <w:spacing w:val="37"/>
                <w:sz w:val="24"/>
              </w:rPr>
              <w:t xml:space="preserve"> </w:t>
            </w:r>
            <w:r>
              <w:rPr>
                <w:sz w:val="24"/>
              </w:rPr>
              <w:t>Перенос</w:t>
            </w:r>
            <w:r>
              <w:rPr>
                <w:spacing w:val="36"/>
                <w:sz w:val="24"/>
              </w:rPr>
              <w:t xml:space="preserve"> </w:t>
            </w:r>
            <w:r>
              <w:rPr>
                <w:sz w:val="24"/>
              </w:rPr>
              <w:t>слов»</w:t>
            </w:r>
            <w:r>
              <w:rPr>
                <w:spacing w:val="36"/>
                <w:sz w:val="24"/>
              </w:rPr>
              <w:t xml:space="preserve"> </w:t>
            </w:r>
            <w:r>
              <w:rPr>
                <w:spacing w:val="-10"/>
                <w:sz w:val="24"/>
              </w:rPr>
              <w:t>с</w:t>
            </w:r>
          </w:p>
        </w:tc>
      </w:tr>
    </w:tbl>
    <w:p w:rsidR="00C15EAD" w:rsidRDefault="00C15EAD">
      <w:pPr>
        <w:pStyle w:val="TableParagraph"/>
        <w:rPr>
          <w:sz w:val="24"/>
        </w:rPr>
        <w:sectPr w:rsidR="00C15EAD">
          <w:type w:val="continuous"/>
          <w:pgSz w:w="11920" w:h="16850"/>
          <w:pgMar w:top="700" w:right="0" w:bottom="111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использованием</w:t>
            </w:r>
            <w:r>
              <w:rPr>
                <w:spacing w:val="-11"/>
                <w:sz w:val="24"/>
              </w:rPr>
              <w:t xml:space="preserve"> </w:t>
            </w:r>
            <w:r>
              <w:rPr>
                <w:sz w:val="24"/>
              </w:rPr>
              <w:t>электронных</w:t>
            </w:r>
            <w:r>
              <w:rPr>
                <w:spacing w:val="-6"/>
                <w:sz w:val="24"/>
              </w:rPr>
              <w:t xml:space="preserve"> </w:t>
            </w:r>
            <w:r>
              <w:rPr>
                <w:sz w:val="24"/>
              </w:rPr>
              <w:t>образовательных</w:t>
            </w:r>
            <w:r>
              <w:rPr>
                <w:spacing w:val="-6"/>
                <w:sz w:val="24"/>
              </w:rPr>
              <w:t xml:space="preserve"> </w:t>
            </w:r>
            <w:r>
              <w:rPr>
                <w:spacing w:val="-2"/>
                <w:sz w:val="24"/>
              </w:rPr>
              <w:t>ресурсов</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spacing w:before="92"/>
              <w:rPr>
                <w:sz w:val="24"/>
              </w:rPr>
            </w:pPr>
            <w:r>
              <w:rPr>
                <w:sz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rPr>
                <w:sz w:val="24"/>
              </w:rPr>
            </w:pPr>
            <w:r>
              <w:rPr>
                <w:sz w:val="24"/>
              </w:rPr>
              <w:t>Сочетания</w:t>
            </w:r>
            <w:r>
              <w:rPr>
                <w:spacing w:val="-2"/>
                <w:sz w:val="24"/>
              </w:rPr>
              <w:t xml:space="preserve"> </w:t>
            </w:r>
            <w:proofErr w:type="spellStart"/>
            <w:r>
              <w:rPr>
                <w:sz w:val="24"/>
              </w:rPr>
              <w:t>чк</w:t>
            </w:r>
            <w:proofErr w:type="spellEnd"/>
            <w:r>
              <w:rPr>
                <w:sz w:val="24"/>
              </w:rPr>
              <w:t>,</w:t>
            </w:r>
            <w:r>
              <w:rPr>
                <w:spacing w:val="-1"/>
                <w:sz w:val="24"/>
              </w:rPr>
              <w:t xml:space="preserve"> </w:t>
            </w:r>
            <w:proofErr w:type="spellStart"/>
            <w:r>
              <w:rPr>
                <w:sz w:val="24"/>
              </w:rPr>
              <w:t>чн</w:t>
            </w:r>
            <w:proofErr w:type="spellEnd"/>
            <w:r>
              <w:rPr>
                <w:sz w:val="24"/>
              </w:rPr>
              <w:t>,</w:t>
            </w:r>
            <w:r>
              <w:rPr>
                <w:spacing w:val="-2"/>
                <w:sz w:val="24"/>
              </w:rPr>
              <w:t xml:space="preserve"> </w:t>
            </w:r>
            <w:proofErr w:type="spellStart"/>
            <w:r>
              <w:rPr>
                <w:sz w:val="24"/>
              </w:rPr>
              <w:t>чт</w:t>
            </w:r>
            <w:proofErr w:type="spellEnd"/>
            <w:r>
              <w:rPr>
                <w:sz w:val="24"/>
              </w:rPr>
              <w:t>,</w:t>
            </w:r>
            <w:r>
              <w:rPr>
                <w:spacing w:val="-2"/>
                <w:sz w:val="24"/>
              </w:rPr>
              <w:t xml:space="preserve"> </w:t>
            </w:r>
            <w:proofErr w:type="spellStart"/>
            <w:r>
              <w:rPr>
                <w:sz w:val="24"/>
              </w:rPr>
              <w:t>щн</w:t>
            </w:r>
            <w:proofErr w:type="spellEnd"/>
            <w:r>
              <w:rPr>
                <w:sz w:val="24"/>
              </w:rPr>
              <w:t>,</w:t>
            </w:r>
            <w:r>
              <w:rPr>
                <w:spacing w:val="-1"/>
                <w:sz w:val="24"/>
              </w:rPr>
              <w:t xml:space="preserve"> </w:t>
            </w:r>
            <w:proofErr w:type="spellStart"/>
            <w:r>
              <w:rPr>
                <w:spacing w:val="-5"/>
                <w:sz w:val="24"/>
              </w:rPr>
              <w:t>нч</w:t>
            </w:r>
            <w:proofErr w:type="spellEnd"/>
          </w:p>
        </w:tc>
      </w:tr>
      <w:tr w:rsidR="00C15EAD">
        <w:trPr>
          <w:trHeight w:val="755"/>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rPr>
                <w:sz w:val="24"/>
              </w:rPr>
            </w:pPr>
            <w:r>
              <w:rPr>
                <w:sz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rPr>
                <w:sz w:val="24"/>
              </w:rPr>
            </w:pPr>
            <w:r>
              <w:rPr>
                <w:sz w:val="24"/>
              </w:rPr>
              <w:t>Гласные</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в</w:t>
            </w:r>
            <w:r>
              <w:rPr>
                <w:spacing w:val="80"/>
                <w:w w:val="150"/>
                <w:sz w:val="24"/>
              </w:rPr>
              <w:t xml:space="preserve"> </w:t>
            </w:r>
            <w:r>
              <w:rPr>
                <w:sz w:val="24"/>
              </w:rPr>
              <w:t>сочетаниях</w:t>
            </w:r>
            <w:r>
              <w:rPr>
                <w:spacing w:val="80"/>
                <w:w w:val="150"/>
                <w:sz w:val="24"/>
              </w:rPr>
              <w:t xml:space="preserve"> </w:t>
            </w:r>
            <w:proofErr w:type="spellStart"/>
            <w:r>
              <w:rPr>
                <w:sz w:val="24"/>
              </w:rPr>
              <w:t>жи</w:t>
            </w:r>
            <w:proofErr w:type="spellEnd"/>
            <w:r>
              <w:rPr>
                <w:sz w:val="24"/>
              </w:rPr>
              <w:t>,</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w:t>
            </w:r>
            <w:r>
              <w:rPr>
                <w:spacing w:val="-2"/>
                <w:sz w:val="24"/>
              </w:rPr>
              <w:t>ударением)</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rPr>
                <w:sz w:val="24"/>
              </w:rPr>
            </w:pPr>
            <w:r>
              <w:rPr>
                <w:sz w:val="24"/>
              </w:rPr>
              <w:t>Гласные</w:t>
            </w:r>
            <w:r>
              <w:rPr>
                <w:spacing w:val="-5"/>
                <w:sz w:val="24"/>
              </w:rPr>
              <w:t xml:space="preserve"> </w:t>
            </w:r>
            <w:r>
              <w:rPr>
                <w:sz w:val="24"/>
              </w:rPr>
              <w:t>после</w:t>
            </w:r>
            <w:r>
              <w:rPr>
                <w:spacing w:val="-4"/>
                <w:sz w:val="24"/>
              </w:rPr>
              <w:t xml:space="preserve"> </w:t>
            </w:r>
            <w:r>
              <w:rPr>
                <w:sz w:val="24"/>
              </w:rPr>
              <w:t>шипящих</w:t>
            </w:r>
            <w:r>
              <w:rPr>
                <w:spacing w:val="-1"/>
                <w:sz w:val="24"/>
              </w:rPr>
              <w:t xml:space="preserve"> </w:t>
            </w:r>
            <w:r>
              <w:rPr>
                <w:sz w:val="24"/>
              </w:rPr>
              <w:t>в</w:t>
            </w:r>
            <w:r>
              <w:rPr>
                <w:spacing w:val="-4"/>
                <w:sz w:val="24"/>
              </w:rPr>
              <w:t xml:space="preserve"> </w:t>
            </w:r>
            <w:r>
              <w:rPr>
                <w:sz w:val="24"/>
              </w:rPr>
              <w:t>сочетаниях</w:t>
            </w:r>
            <w:r>
              <w:rPr>
                <w:spacing w:val="-1"/>
                <w:sz w:val="24"/>
              </w:rPr>
              <w:t xml:space="preserve"> </w:t>
            </w:r>
            <w:proofErr w:type="spellStart"/>
            <w:r>
              <w:rPr>
                <w:sz w:val="24"/>
              </w:rPr>
              <w:t>ча</w:t>
            </w:r>
            <w:proofErr w:type="spellEnd"/>
            <w:r>
              <w:rPr>
                <w:sz w:val="24"/>
              </w:rPr>
              <w:t>,</w:t>
            </w:r>
            <w:r>
              <w:rPr>
                <w:spacing w:val="-3"/>
                <w:sz w:val="24"/>
              </w:rPr>
              <w:t xml:space="preserve"> </w:t>
            </w:r>
            <w:r>
              <w:rPr>
                <w:sz w:val="24"/>
              </w:rPr>
              <w:t>ща,</w:t>
            </w:r>
            <w:r>
              <w:rPr>
                <w:spacing w:val="-3"/>
                <w:sz w:val="24"/>
              </w:rPr>
              <w:t xml:space="preserve"> </w:t>
            </w:r>
            <w:r>
              <w:rPr>
                <w:sz w:val="24"/>
              </w:rPr>
              <w:t>чу,</w:t>
            </w:r>
            <w:r>
              <w:rPr>
                <w:spacing w:val="-1"/>
                <w:sz w:val="24"/>
              </w:rPr>
              <w:t xml:space="preserve"> </w:t>
            </w:r>
            <w:proofErr w:type="spellStart"/>
            <w:r>
              <w:rPr>
                <w:spacing w:val="-5"/>
                <w:sz w:val="24"/>
              </w:rPr>
              <w:t>щу</w:t>
            </w:r>
            <w:proofErr w:type="spellEnd"/>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88</w:t>
            </w:r>
          </w:p>
        </w:tc>
        <w:tc>
          <w:tcPr>
            <w:tcW w:w="7939" w:type="dxa"/>
          </w:tcPr>
          <w:p w:rsidR="00C15EAD" w:rsidRDefault="0007211F">
            <w:pPr>
              <w:pStyle w:val="TableParagraph"/>
              <w:spacing w:before="92"/>
              <w:rPr>
                <w:sz w:val="24"/>
              </w:rPr>
            </w:pPr>
            <w:r>
              <w:rPr>
                <w:sz w:val="24"/>
              </w:rPr>
              <w:t xml:space="preserve">Диктант на изученные правила (гласные после шипящих, сочетания </w:t>
            </w:r>
            <w:proofErr w:type="spellStart"/>
            <w:r>
              <w:rPr>
                <w:sz w:val="24"/>
              </w:rPr>
              <w:t>чк</w:t>
            </w:r>
            <w:proofErr w:type="spellEnd"/>
            <w:r>
              <w:rPr>
                <w:sz w:val="24"/>
              </w:rPr>
              <w:t xml:space="preserve">, </w:t>
            </w:r>
            <w:proofErr w:type="spellStart"/>
            <w:r>
              <w:rPr>
                <w:sz w:val="24"/>
              </w:rPr>
              <w:t>чн</w:t>
            </w:r>
            <w:proofErr w:type="spellEnd"/>
            <w:r>
              <w:rPr>
                <w:sz w:val="24"/>
              </w:rPr>
              <w:t xml:space="preserve">, </w:t>
            </w:r>
            <w:proofErr w:type="spellStart"/>
            <w:r>
              <w:rPr>
                <w:spacing w:val="-4"/>
                <w:sz w:val="24"/>
              </w:rPr>
              <w:t>чт</w:t>
            </w:r>
            <w:proofErr w:type="spellEnd"/>
            <w:r>
              <w:rPr>
                <w:spacing w:val="-4"/>
                <w:sz w:val="24"/>
              </w:rPr>
              <w:t>)</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spacing w:before="93"/>
              <w:ind w:right="114"/>
              <w:rPr>
                <w:sz w:val="24"/>
              </w:rPr>
            </w:pPr>
            <w:r>
              <w:rPr>
                <w:sz w:val="24"/>
              </w:rPr>
              <w:t>Резервный урок по разделу развитие речи: составление текста по рисунку на тему «День рождения»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spacing w:before="92"/>
              <w:rPr>
                <w:sz w:val="24"/>
              </w:rPr>
            </w:pPr>
            <w:r>
              <w:rPr>
                <w:sz w:val="24"/>
              </w:rPr>
              <w:t>Парные</w:t>
            </w:r>
            <w:r>
              <w:rPr>
                <w:spacing w:val="-6"/>
                <w:sz w:val="24"/>
              </w:rPr>
              <w:t xml:space="preserve"> </w:t>
            </w:r>
            <w:r>
              <w:rPr>
                <w:sz w:val="24"/>
              </w:rPr>
              <w:t>и</w:t>
            </w:r>
            <w:r>
              <w:rPr>
                <w:spacing w:val="-2"/>
                <w:sz w:val="24"/>
              </w:rPr>
              <w:t xml:space="preserve"> </w:t>
            </w:r>
            <w:r>
              <w:rPr>
                <w:sz w:val="24"/>
              </w:rPr>
              <w:t>непарные</w:t>
            </w:r>
            <w:r>
              <w:rPr>
                <w:spacing w:val="-4"/>
                <w:sz w:val="24"/>
              </w:rPr>
              <w:t xml:space="preserve"> </w:t>
            </w:r>
            <w:r>
              <w:rPr>
                <w:sz w:val="24"/>
              </w:rPr>
              <w:t>по</w:t>
            </w:r>
            <w:r>
              <w:rPr>
                <w:spacing w:val="-2"/>
                <w:sz w:val="24"/>
              </w:rPr>
              <w:t xml:space="preserve"> </w:t>
            </w:r>
            <w:r>
              <w:rPr>
                <w:sz w:val="24"/>
              </w:rPr>
              <w:t>звонкости</w:t>
            </w:r>
            <w:r>
              <w:rPr>
                <w:spacing w:val="-1"/>
                <w:sz w:val="24"/>
              </w:rPr>
              <w:t xml:space="preserve"> </w:t>
            </w:r>
            <w:r>
              <w:rPr>
                <w:sz w:val="24"/>
              </w:rPr>
              <w:t>-</w:t>
            </w:r>
            <w:r>
              <w:rPr>
                <w:spacing w:val="-2"/>
                <w:sz w:val="24"/>
              </w:rPr>
              <w:t xml:space="preserve"> </w:t>
            </w:r>
            <w:r>
              <w:rPr>
                <w:sz w:val="24"/>
              </w:rPr>
              <w:t>глухости</w:t>
            </w:r>
            <w:r>
              <w:rPr>
                <w:spacing w:val="-2"/>
                <w:sz w:val="24"/>
              </w:rPr>
              <w:t xml:space="preserve"> </w:t>
            </w:r>
            <w:r>
              <w:rPr>
                <w:sz w:val="24"/>
              </w:rPr>
              <w:t>согласные</w:t>
            </w:r>
            <w:r>
              <w:rPr>
                <w:spacing w:val="-3"/>
                <w:sz w:val="24"/>
              </w:rPr>
              <w:t xml:space="preserve"> </w:t>
            </w:r>
            <w:r>
              <w:rPr>
                <w:spacing w:val="-2"/>
                <w:sz w:val="24"/>
              </w:rPr>
              <w:t>звуки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91</w:t>
            </w:r>
          </w:p>
        </w:tc>
        <w:tc>
          <w:tcPr>
            <w:tcW w:w="7939" w:type="dxa"/>
          </w:tcPr>
          <w:p w:rsidR="00C15EAD" w:rsidRDefault="0007211F">
            <w:pPr>
              <w:pStyle w:val="TableParagraph"/>
              <w:rPr>
                <w:sz w:val="24"/>
              </w:rPr>
            </w:pPr>
            <w:r>
              <w:rPr>
                <w:sz w:val="24"/>
              </w:rPr>
              <w:t>Правописание слов с парным по звонкости</w:t>
            </w:r>
            <w:r>
              <w:rPr>
                <w:spacing w:val="32"/>
                <w:sz w:val="24"/>
              </w:rPr>
              <w:t xml:space="preserve"> </w:t>
            </w:r>
            <w:r>
              <w:rPr>
                <w:sz w:val="24"/>
              </w:rPr>
              <w:t>- глухости согласным в корне</w:t>
            </w:r>
            <w:r>
              <w:rPr>
                <w:spacing w:val="40"/>
                <w:sz w:val="24"/>
              </w:rPr>
              <w:t xml:space="preserve">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92</w:t>
            </w:r>
          </w:p>
        </w:tc>
        <w:tc>
          <w:tcPr>
            <w:tcW w:w="7939" w:type="dxa"/>
          </w:tcPr>
          <w:p w:rsidR="00C15EAD" w:rsidRDefault="0007211F">
            <w:pPr>
              <w:pStyle w:val="TableParagraph"/>
              <w:rPr>
                <w:sz w:val="24"/>
              </w:rPr>
            </w:pPr>
            <w:r>
              <w:rPr>
                <w:sz w:val="24"/>
              </w:rPr>
              <w:t>Обозначение</w:t>
            </w:r>
            <w:r>
              <w:rPr>
                <w:spacing w:val="-6"/>
                <w:sz w:val="24"/>
              </w:rPr>
              <w:t xml:space="preserve"> </w:t>
            </w:r>
            <w:r>
              <w:rPr>
                <w:sz w:val="24"/>
              </w:rPr>
              <w:t>парных</w:t>
            </w:r>
            <w:r>
              <w:rPr>
                <w:spacing w:val="-1"/>
                <w:sz w:val="24"/>
              </w:rPr>
              <w:t xml:space="preserve"> </w:t>
            </w:r>
            <w:r>
              <w:rPr>
                <w:sz w:val="24"/>
              </w:rPr>
              <w:t>по</w:t>
            </w:r>
            <w:r>
              <w:rPr>
                <w:spacing w:val="-3"/>
                <w:sz w:val="24"/>
              </w:rPr>
              <w:t xml:space="preserve"> </w:t>
            </w:r>
            <w:r>
              <w:rPr>
                <w:sz w:val="24"/>
              </w:rPr>
              <w:t>звонкости</w:t>
            </w:r>
            <w:r>
              <w:rPr>
                <w:spacing w:val="1"/>
                <w:sz w:val="24"/>
              </w:rPr>
              <w:t xml:space="preserve"> </w:t>
            </w:r>
            <w:r>
              <w:rPr>
                <w:sz w:val="24"/>
              </w:rPr>
              <w:t>-</w:t>
            </w:r>
            <w:r>
              <w:rPr>
                <w:spacing w:val="-4"/>
                <w:sz w:val="24"/>
              </w:rPr>
              <w:t xml:space="preserve"> </w:t>
            </w:r>
            <w:r>
              <w:rPr>
                <w:sz w:val="24"/>
              </w:rPr>
              <w:t>глухости</w:t>
            </w:r>
            <w:r>
              <w:rPr>
                <w:spacing w:val="-2"/>
                <w:sz w:val="24"/>
              </w:rPr>
              <w:t xml:space="preserve"> </w:t>
            </w:r>
            <w:r>
              <w:rPr>
                <w:sz w:val="24"/>
              </w:rPr>
              <w:t>согласных</w:t>
            </w:r>
            <w:r>
              <w:rPr>
                <w:spacing w:val="-2"/>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rPr>
                <w:sz w:val="24"/>
              </w:rPr>
            </w:pPr>
            <w:r>
              <w:rPr>
                <w:sz w:val="24"/>
              </w:rPr>
              <w:t>Способы</w:t>
            </w:r>
            <w:r>
              <w:rPr>
                <w:spacing w:val="-3"/>
                <w:sz w:val="24"/>
              </w:rPr>
              <w:t xml:space="preserve"> </w:t>
            </w:r>
            <w:r>
              <w:rPr>
                <w:sz w:val="24"/>
              </w:rPr>
              <w:t>проверки</w:t>
            </w:r>
            <w:r>
              <w:rPr>
                <w:spacing w:val="-2"/>
                <w:sz w:val="24"/>
              </w:rPr>
              <w:t xml:space="preserve"> </w:t>
            </w:r>
            <w:r>
              <w:rPr>
                <w:sz w:val="24"/>
              </w:rPr>
              <w:t>согласных</w:t>
            </w:r>
            <w:r>
              <w:rPr>
                <w:spacing w:val="-1"/>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94</w:t>
            </w:r>
          </w:p>
        </w:tc>
        <w:tc>
          <w:tcPr>
            <w:tcW w:w="7939" w:type="dxa"/>
          </w:tcPr>
          <w:p w:rsidR="00C15EAD" w:rsidRDefault="0007211F">
            <w:pPr>
              <w:pStyle w:val="TableParagraph"/>
              <w:ind w:right="114"/>
              <w:rPr>
                <w:sz w:val="24"/>
              </w:rPr>
            </w:pPr>
            <w:r>
              <w:rPr>
                <w:sz w:val="24"/>
              </w:rPr>
              <w:t>Отработка правописания слов с парным по глухости звонкости согласным</w:t>
            </w:r>
            <w:r>
              <w:rPr>
                <w:spacing w:val="40"/>
                <w:sz w:val="24"/>
              </w:rPr>
              <w:t xml:space="preserve"> </w:t>
            </w:r>
            <w:r>
              <w:rPr>
                <w:sz w:val="24"/>
              </w:rPr>
              <w:t>в корне слова</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spacing w:before="93"/>
              <w:rPr>
                <w:sz w:val="24"/>
              </w:rPr>
            </w:pPr>
            <w:r>
              <w:rPr>
                <w:sz w:val="24"/>
              </w:rPr>
              <w:t>Учимся</w:t>
            </w:r>
            <w:r>
              <w:rPr>
                <w:spacing w:val="-3"/>
                <w:sz w:val="24"/>
              </w:rPr>
              <w:t xml:space="preserve"> </w:t>
            </w:r>
            <w:r>
              <w:rPr>
                <w:sz w:val="24"/>
              </w:rPr>
              <w:t>писать</w:t>
            </w:r>
            <w:r>
              <w:rPr>
                <w:spacing w:val="-2"/>
                <w:sz w:val="24"/>
              </w:rPr>
              <w:t xml:space="preserve"> </w:t>
            </w:r>
            <w:r>
              <w:rPr>
                <w:sz w:val="24"/>
              </w:rPr>
              <w:t>буквы</w:t>
            </w:r>
            <w:r>
              <w:rPr>
                <w:spacing w:val="-2"/>
                <w:sz w:val="24"/>
              </w:rPr>
              <w:t xml:space="preserve"> </w:t>
            </w:r>
            <w:r>
              <w:rPr>
                <w:sz w:val="24"/>
              </w:rPr>
              <w:t>согласных</w:t>
            </w:r>
            <w:r>
              <w:rPr>
                <w:spacing w:val="-1"/>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spacing w:before="92"/>
              <w:rPr>
                <w:sz w:val="24"/>
              </w:rPr>
            </w:pPr>
            <w:r>
              <w:rPr>
                <w:sz w:val="24"/>
              </w:rPr>
              <w:t>Объяснительный</w:t>
            </w:r>
            <w:r>
              <w:rPr>
                <w:spacing w:val="-5"/>
                <w:sz w:val="24"/>
              </w:rPr>
              <w:t xml:space="preserve"> </w:t>
            </w:r>
            <w:r>
              <w:rPr>
                <w:sz w:val="24"/>
              </w:rPr>
              <w:t>диктант:</w:t>
            </w:r>
            <w:r>
              <w:rPr>
                <w:spacing w:val="-3"/>
                <w:sz w:val="24"/>
              </w:rPr>
              <w:t xml:space="preserve"> </w:t>
            </w:r>
            <w:r>
              <w:rPr>
                <w:sz w:val="24"/>
              </w:rPr>
              <w:t>учимся</w:t>
            </w:r>
            <w:r>
              <w:rPr>
                <w:spacing w:val="-5"/>
                <w:sz w:val="24"/>
              </w:rPr>
              <w:t xml:space="preserve"> </w:t>
            </w:r>
            <w:r>
              <w:rPr>
                <w:sz w:val="24"/>
              </w:rPr>
              <w:t>писать</w:t>
            </w:r>
            <w:r>
              <w:rPr>
                <w:spacing w:val="-4"/>
                <w:sz w:val="24"/>
              </w:rPr>
              <w:t xml:space="preserve"> </w:t>
            </w:r>
            <w:r>
              <w:rPr>
                <w:sz w:val="24"/>
              </w:rPr>
              <w:t>буквы</w:t>
            </w:r>
            <w:r>
              <w:rPr>
                <w:spacing w:val="-5"/>
                <w:sz w:val="24"/>
              </w:rPr>
              <w:t xml:space="preserve"> </w:t>
            </w:r>
            <w:r>
              <w:rPr>
                <w:sz w:val="24"/>
              </w:rPr>
              <w:t>согласных</w:t>
            </w:r>
            <w:r>
              <w:rPr>
                <w:spacing w:val="-4"/>
                <w:sz w:val="24"/>
              </w:rPr>
              <w:t xml:space="preserve"> </w:t>
            </w:r>
            <w:r>
              <w:rPr>
                <w:sz w:val="24"/>
              </w:rPr>
              <w:t>в</w:t>
            </w:r>
            <w:r>
              <w:rPr>
                <w:spacing w:val="-6"/>
                <w:sz w:val="24"/>
              </w:rPr>
              <w:t xml:space="preserve"> </w:t>
            </w:r>
            <w:r>
              <w:rPr>
                <w:sz w:val="24"/>
              </w:rPr>
              <w:t>корне</w:t>
            </w:r>
            <w:r>
              <w:rPr>
                <w:spacing w:val="-5"/>
                <w:sz w:val="24"/>
              </w:rPr>
              <w:t xml:space="preserve">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rPr>
                <w:sz w:val="24"/>
              </w:rPr>
            </w:pPr>
            <w:r>
              <w:rPr>
                <w:sz w:val="24"/>
              </w:rPr>
              <w:t>Учимся</w:t>
            </w:r>
            <w:r>
              <w:rPr>
                <w:spacing w:val="-3"/>
                <w:sz w:val="24"/>
              </w:rPr>
              <w:t xml:space="preserve"> </w:t>
            </w:r>
            <w:r>
              <w:rPr>
                <w:sz w:val="24"/>
              </w:rPr>
              <w:t>писать</w:t>
            </w:r>
            <w:r>
              <w:rPr>
                <w:spacing w:val="-1"/>
                <w:sz w:val="24"/>
              </w:rPr>
              <w:t xml:space="preserve"> </w:t>
            </w:r>
            <w:r>
              <w:rPr>
                <w:sz w:val="24"/>
              </w:rPr>
              <w:t>буквы</w:t>
            </w:r>
            <w:r>
              <w:rPr>
                <w:spacing w:val="-3"/>
                <w:sz w:val="24"/>
              </w:rPr>
              <w:t xml:space="preserve"> </w:t>
            </w:r>
            <w:r>
              <w:rPr>
                <w:sz w:val="24"/>
              </w:rPr>
              <w:t>гласных</w:t>
            </w:r>
            <w:r>
              <w:rPr>
                <w:spacing w:val="-1"/>
                <w:sz w:val="24"/>
              </w:rPr>
              <w:t xml:space="preserve"> </w:t>
            </w:r>
            <w:r>
              <w:rPr>
                <w:sz w:val="24"/>
              </w:rPr>
              <w:t>и</w:t>
            </w:r>
            <w:r>
              <w:rPr>
                <w:spacing w:val="-2"/>
                <w:sz w:val="24"/>
              </w:rPr>
              <w:t xml:space="preserve"> </w:t>
            </w:r>
            <w:r>
              <w:rPr>
                <w:sz w:val="24"/>
              </w:rPr>
              <w:t>согласных</w:t>
            </w:r>
            <w:r>
              <w:rPr>
                <w:spacing w:val="-1"/>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C15EAD">
        <w:trPr>
          <w:trHeight w:val="1307"/>
        </w:trPr>
        <w:tc>
          <w:tcPr>
            <w:tcW w:w="1135" w:type="dxa"/>
          </w:tcPr>
          <w:p w:rsidR="00C15EAD" w:rsidRDefault="00C15EAD">
            <w:pPr>
              <w:pStyle w:val="TableParagraph"/>
              <w:spacing w:before="231"/>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ind w:right="50"/>
              <w:jc w:val="both"/>
              <w:rPr>
                <w:sz w:val="24"/>
              </w:rPr>
            </w:pPr>
            <w:r>
              <w:rPr>
                <w:sz w:val="24"/>
              </w:rPr>
              <w:t>Различные способы решения орфографической задачи в зависимости от места орфограммы в слове. Тренинг «Правописание парных по глухости- звонкости согласных звуков в корне слова» с использованием электронных образовательных ресурсов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rPr>
                <w:sz w:val="24"/>
              </w:rPr>
            </w:pPr>
            <w:r>
              <w:rPr>
                <w:sz w:val="24"/>
              </w:rPr>
              <w:t>Подробное</w:t>
            </w:r>
            <w:r>
              <w:rPr>
                <w:spacing w:val="30"/>
                <w:sz w:val="24"/>
              </w:rPr>
              <w:t xml:space="preserve"> </w:t>
            </w:r>
            <w:r>
              <w:rPr>
                <w:sz w:val="24"/>
              </w:rPr>
              <w:t>изложение</w:t>
            </w:r>
            <w:r>
              <w:rPr>
                <w:spacing w:val="30"/>
                <w:sz w:val="24"/>
              </w:rPr>
              <w:t xml:space="preserve"> </w:t>
            </w:r>
            <w:r>
              <w:rPr>
                <w:sz w:val="24"/>
              </w:rPr>
              <w:t>повествовательного</w:t>
            </w:r>
            <w:r>
              <w:rPr>
                <w:spacing w:val="31"/>
                <w:sz w:val="24"/>
              </w:rPr>
              <w:t xml:space="preserve"> </w:t>
            </w:r>
            <w:r>
              <w:rPr>
                <w:sz w:val="24"/>
              </w:rPr>
              <w:t>текста</w:t>
            </w:r>
            <w:r>
              <w:rPr>
                <w:spacing w:val="31"/>
                <w:sz w:val="24"/>
              </w:rPr>
              <w:t xml:space="preserve"> </w:t>
            </w:r>
            <w:r>
              <w:rPr>
                <w:sz w:val="24"/>
              </w:rPr>
              <w:t>объемом</w:t>
            </w:r>
            <w:r>
              <w:rPr>
                <w:spacing w:val="31"/>
                <w:sz w:val="24"/>
              </w:rPr>
              <w:t xml:space="preserve"> </w:t>
            </w:r>
            <w:r>
              <w:rPr>
                <w:sz w:val="24"/>
              </w:rPr>
              <w:t>30</w:t>
            </w:r>
            <w:r>
              <w:rPr>
                <w:spacing w:val="39"/>
                <w:sz w:val="24"/>
              </w:rPr>
              <w:t xml:space="preserve"> </w:t>
            </w:r>
            <w:r>
              <w:rPr>
                <w:sz w:val="24"/>
              </w:rPr>
              <w:t>-</w:t>
            </w:r>
            <w:r>
              <w:rPr>
                <w:spacing w:val="33"/>
                <w:sz w:val="24"/>
              </w:rPr>
              <w:t xml:space="preserve"> </w:t>
            </w:r>
            <w:r>
              <w:rPr>
                <w:sz w:val="24"/>
              </w:rPr>
              <w:t>45</w:t>
            </w:r>
            <w:r>
              <w:rPr>
                <w:spacing w:val="34"/>
                <w:sz w:val="24"/>
              </w:rPr>
              <w:t xml:space="preserve"> </w:t>
            </w:r>
            <w:r>
              <w:rPr>
                <w:sz w:val="24"/>
              </w:rPr>
              <w:t>слов</w:t>
            </w:r>
            <w:r>
              <w:rPr>
                <w:spacing w:val="31"/>
                <w:sz w:val="24"/>
              </w:rPr>
              <w:t xml:space="preserve"> </w:t>
            </w:r>
            <w:r>
              <w:rPr>
                <w:sz w:val="24"/>
              </w:rPr>
              <w:t>с использованием вопросов</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100</w:t>
            </w:r>
          </w:p>
        </w:tc>
        <w:tc>
          <w:tcPr>
            <w:tcW w:w="7939" w:type="dxa"/>
          </w:tcPr>
          <w:p w:rsidR="00C15EAD" w:rsidRDefault="0007211F">
            <w:pPr>
              <w:pStyle w:val="TableParagraph"/>
              <w:rPr>
                <w:sz w:val="24"/>
              </w:rPr>
            </w:pPr>
            <w:r>
              <w:rPr>
                <w:sz w:val="24"/>
              </w:rPr>
              <w:t>Списывание</w:t>
            </w:r>
            <w:r>
              <w:rPr>
                <w:spacing w:val="-5"/>
                <w:sz w:val="24"/>
              </w:rPr>
              <w:t xml:space="preserve"> </w:t>
            </w:r>
            <w:r>
              <w:rPr>
                <w:sz w:val="24"/>
              </w:rPr>
              <w:t>текста.</w:t>
            </w:r>
            <w:r>
              <w:rPr>
                <w:spacing w:val="-3"/>
                <w:sz w:val="24"/>
              </w:rPr>
              <w:t xml:space="preserve"> </w:t>
            </w:r>
            <w:r>
              <w:rPr>
                <w:sz w:val="24"/>
              </w:rPr>
              <w:t>Словарный</w:t>
            </w:r>
            <w:r>
              <w:rPr>
                <w:spacing w:val="-3"/>
                <w:sz w:val="24"/>
              </w:rPr>
              <w:t xml:space="preserve"> </w:t>
            </w:r>
            <w:r>
              <w:rPr>
                <w:spacing w:val="-2"/>
                <w:sz w:val="24"/>
              </w:rPr>
              <w:t>диктант</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101</w:t>
            </w:r>
          </w:p>
        </w:tc>
        <w:tc>
          <w:tcPr>
            <w:tcW w:w="7939" w:type="dxa"/>
          </w:tcPr>
          <w:p w:rsidR="00C15EAD" w:rsidRDefault="0007211F">
            <w:pPr>
              <w:pStyle w:val="TableParagraph"/>
              <w:rPr>
                <w:sz w:val="24"/>
              </w:rPr>
            </w:pPr>
            <w:r>
              <w:rPr>
                <w:sz w:val="24"/>
              </w:rPr>
              <w:t>Использование</w:t>
            </w:r>
            <w:r>
              <w:rPr>
                <w:spacing w:val="-6"/>
                <w:sz w:val="24"/>
              </w:rPr>
              <w:t xml:space="preserve"> </w:t>
            </w:r>
            <w:r>
              <w:rPr>
                <w:sz w:val="24"/>
              </w:rPr>
              <w:t>на</w:t>
            </w:r>
            <w:r>
              <w:rPr>
                <w:spacing w:val="-4"/>
                <w:sz w:val="24"/>
              </w:rPr>
              <w:t xml:space="preserve"> </w:t>
            </w:r>
            <w:r>
              <w:rPr>
                <w:sz w:val="24"/>
              </w:rPr>
              <w:t>письме</w:t>
            </w:r>
            <w:r>
              <w:rPr>
                <w:spacing w:val="-4"/>
                <w:sz w:val="24"/>
              </w:rPr>
              <w:t xml:space="preserve"> </w:t>
            </w:r>
            <w:r>
              <w:rPr>
                <w:sz w:val="24"/>
              </w:rPr>
              <w:t>разделительных</w:t>
            </w:r>
            <w:r>
              <w:rPr>
                <w:spacing w:val="-4"/>
                <w:sz w:val="24"/>
              </w:rPr>
              <w:t xml:space="preserve"> </w:t>
            </w:r>
            <w:r>
              <w:rPr>
                <w:sz w:val="24"/>
              </w:rPr>
              <w:t>ъ</w:t>
            </w:r>
            <w:r>
              <w:rPr>
                <w:spacing w:val="-4"/>
                <w:sz w:val="24"/>
              </w:rPr>
              <w:t xml:space="preserve"> </w:t>
            </w:r>
            <w:r>
              <w:rPr>
                <w:sz w:val="24"/>
              </w:rPr>
              <w:t>и</w:t>
            </w:r>
            <w:r>
              <w:rPr>
                <w:spacing w:val="-3"/>
                <w:sz w:val="24"/>
              </w:rPr>
              <w:t xml:space="preserve"> </w:t>
            </w:r>
            <w:r>
              <w:rPr>
                <w:spacing w:val="-10"/>
                <w:sz w:val="24"/>
              </w:rPr>
              <w:t>ь</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spacing w:before="92"/>
              <w:rPr>
                <w:sz w:val="24"/>
              </w:rPr>
            </w:pPr>
            <w:r>
              <w:rPr>
                <w:sz w:val="24"/>
              </w:rPr>
              <w:t>Правописание</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разделительным</w:t>
            </w:r>
            <w:r>
              <w:rPr>
                <w:spacing w:val="-4"/>
                <w:sz w:val="24"/>
              </w:rPr>
              <w:t xml:space="preserve"> </w:t>
            </w:r>
            <w:r>
              <w:rPr>
                <w:sz w:val="24"/>
              </w:rPr>
              <w:t>мягким</w:t>
            </w:r>
            <w:r>
              <w:rPr>
                <w:spacing w:val="-3"/>
                <w:sz w:val="24"/>
              </w:rPr>
              <w:t xml:space="preserve"> </w:t>
            </w:r>
            <w:r>
              <w:rPr>
                <w:spacing w:val="-2"/>
                <w:sz w:val="24"/>
              </w:rPr>
              <w:t>знаком</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spacing w:before="92"/>
              <w:rPr>
                <w:sz w:val="24"/>
              </w:rPr>
            </w:pPr>
            <w:r>
              <w:rPr>
                <w:sz w:val="24"/>
              </w:rPr>
              <w:t>Отработка</w:t>
            </w:r>
            <w:r>
              <w:rPr>
                <w:spacing w:val="-6"/>
                <w:sz w:val="24"/>
              </w:rPr>
              <w:t xml:space="preserve"> </w:t>
            </w:r>
            <w:r>
              <w:rPr>
                <w:sz w:val="24"/>
              </w:rPr>
              <w:t>правописания</w:t>
            </w:r>
            <w:r>
              <w:rPr>
                <w:spacing w:val="-3"/>
                <w:sz w:val="24"/>
              </w:rPr>
              <w:t xml:space="preserve"> </w:t>
            </w:r>
            <w:r>
              <w:rPr>
                <w:sz w:val="24"/>
              </w:rPr>
              <w:t>слов</w:t>
            </w:r>
            <w:r>
              <w:rPr>
                <w:spacing w:val="-4"/>
                <w:sz w:val="24"/>
              </w:rPr>
              <w:t xml:space="preserve"> </w:t>
            </w:r>
            <w:r>
              <w:rPr>
                <w:sz w:val="24"/>
              </w:rPr>
              <w:t>с</w:t>
            </w:r>
            <w:r>
              <w:rPr>
                <w:spacing w:val="-5"/>
                <w:sz w:val="24"/>
              </w:rPr>
              <w:t xml:space="preserve"> </w:t>
            </w:r>
            <w:r>
              <w:rPr>
                <w:sz w:val="24"/>
              </w:rPr>
              <w:t>разделительным</w:t>
            </w:r>
            <w:r>
              <w:rPr>
                <w:spacing w:val="-5"/>
                <w:sz w:val="24"/>
              </w:rPr>
              <w:t xml:space="preserve"> </w:t>
            </w:r>
            <w:r>
              <w:rPr>
                <w:sz w:val="24"/>
              </w:rPr>
              <w:t>мягким</w:t>
            </w:r>
            <w:r>
              <w:rPr>
                <w:spacing w:val="-3"/>
                <w:sz w:val="24"/>
              </w:rPr>
              <w:t xml:space="preserve"> </w:t>
            </w:r>
            <w:r>
              <w:rPr>
                <w:spacing w:val="-2"/>
                <w:sz w:val="24"/>
              </w:rPr>
              <w:t>знаком</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rPr>
                <w:sz w:val="24"/>
              </w:rPr>
            </w:pPr>
            <w:r>
              <w:rPr>
                <w:sz w:val="24"/>
              </w:rPr>
              <w:t>Отработка правописания слов с разделительным мягким знаком и другими изученными орфограммами</w:t>
            </w:r>
          </w:p>
        </w:tc>
      </w:tr>
    </w:tbl>
    <w:p w:rsidR="00C15EAD" w:rsidRDefault="00C15EAD">
      <w:pPr>
        <w:pStyle w:val="TableParagraph"/>
        <w:rPr>
          <w:sz w:val="24"/>
        </w:rPr>
        <w:sectPr w:rsidR="00C15EAD">
          <w:type w:val="continuous"/>
          <w:pgSz w:w="11920" w:h="16850"/>
          <w:pgMar w:top="700" w:right="0" w:bottom="10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9" w:right="59"/>
              <w:jc w:val="center"/>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spacing w:before="92"/>
              <w:ind w:right="52"/>
              <w:jc w:val="both"/>
              <w:rPr>
                <w:sz w:val="24"/>
              </w:rPr>
            </w:pPr>
            <w:r>
              <w:rPr>
                <w:sz w:val="24"/>
              </w:rPr>
              <w:t>Отработка способов решения орфографической задачи в зависимости от места орфограммы в слове. Тренинг «Правописание</w:t>
            </w:r>
            <w:r>
              <w:rPr>
                <w:spacing w:val="-1"/>
                <w:sz w:val="24"/>
              </w:rPr>
              <w:t xml:space="preserve"> </w:t>
            </w:r>
            <w:r>
              <w:rPr>
                <w:sz w:val="24"/>
              </w:rPr>
              <w:t>слов с</w:t>
            </w:r>
            <w:r>
              <w:rPr>
                <w:spacing w:val="-1"/>
                <w:sz w:val="24"/>
              </w:rPr>
              <w:t xml:space="preserve"> </w:t>
            </w:r>
            <w:r>
              <w:rPr>
                <w:sz w:val="24"/>
              </w:rPr>
              <w:t>разделительным мягким знаком» с использованием электронных образовательных ресурсов</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spacing w:before="92"/>
              <w:rPr>
                <w:sz w:val="24"/>
              </w:rPr>
            </w:pPr>
            <w:r>
              <w:rPr>
                <w:sz w:val="24"/>
              </w:rPr>
              <w:t>Повторение</w:t>
            </w:r>
            <w:r>
              <w:rPr>
                <w:spacing w:val="-4"/>
                <w:sz w:val="24"/>
              </w:rPr>
              <w:t xml:space="preserve"> </w:t>
            </w:r>
            <w:r>
              <w:rPr>
                <w:sz w:val="24"/>
              </w:rPr>
              <w:t>правописания</w:t>
            </w:r>
            <w:r>
              <w:rPr>
                <w:spacing w:val="-3"/>
                <w:sz w:val="24"/>
              </w:rPr>
              <w:t xml:space="preserve"> </w:t>
            </w:r>
            <w:r>
              <w:rPr>
                <w:sz w:val="24"/>
              </w:rPr>
              <w:t>слов</w:t>
            </w:r>
            <w:r>
              <w:rPr>
                <w:spacing w:val="-4"/>
                <w:sz w:val="24"/>
              </w:rPr>
              <w:t xml:space="preserve"> </w:t>
            </w:r>
            <w:r>
              <w:rPr>
                <w:sz w:val="24"/>
              </w:rPr>
              <w:t>с</w:t>
            </w:r>
            <w:r>
              <w:rPr>
                <w:spacing w:val="-5"/>
                <w:sz w:val="24"/>
              </w:rPr>
              <w:t xml:space="preserve"> </w:t>
            </w:r>
            <w:r>
              <w:rPr>
                <w:sz w:val="24"/>
              </w:rPr>
              <w:t>орфограммами</w:t>
            </w:r>
            <w:r>
              <w:rPr>
                <w:spacing w:val="-3"/>
                <w:sz w:val="24"/>
              </w:rPr>
              <w:t xml:space="preserve"> </w:t>
            </w:r>
            <w:r>
              <w:rPr>
                <w:sz w:val="24"/>
              </w:rPr>
              <w:t>в</w:t>
            </w:r>
            <w:r>
              <w:rPr>
                <w:spacing w:val="-4"/>
                <w:sz w:val="24"/>
              </w:rPr>
              <w:t xml:space="preserve"> </w:t>
            </w:r>
            <w:r>
              <w:rPr>
                <w:sz w:val="24"/>
              </w:rPr>
              <w:t>значимых</w:t>
            </w:r>
            <w:r>
              <w:rPr>
                <w:spacing w:val="-2"/>
                <w:sz w:val="24"/>
              </w:rPr>
              <w:t xml:space="preserve"> </w:t>
            </w:r>
            <w:r>
              <w:rPr>
                <w:sz w:val="24"/>
              </w:rPr>
              <w:t>частях</w:t>
            </w:r>
            <w:r>
              <w:rPr>
                <w:spacing w:val="-1"/>
                <w:sz w:val="24"/>
              </w:rPr>
              <w:t xml:space="preserve"> </w:t>
            </w:r>
            <w:r>
              <w:rPr>
                <w:spacing w:val="-4"/>
                <w:sz w:val="24"/>
              </w:rPr>
              <w:t>слов</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rPr>
                <w:sz w:val="24"/>
              </w:rPr>
            </w:pPr>
            <w:r>
              <w:rPr>
                <w:sz w:val="24"/>
              </w:rPr>
              <w:t>Списывание</w:t>
            </w:r>
            <w:r>
              <w:rPr>
                <w:spacing w:val="-5"/>
                <w:sz w:val="24"/>
              </w:rPr>
              <w:t xml:space="preserve"> </w:t>
            </w:r>
            <w:r>
              <w:rPr>
                <w:sz w:val="24"/>
              </w:rPr>
              <w:t>текста.</w:t>
            </w:r>
            <w:r>
              <w:rPr>
                <w:spacing w:val="-3"/>
                <w:sz w:val="24"/>
              </w:rPr>
              <w:t xml:space="preserve"> </w:t>
            </w:r>
            <w:r>
              <w:rPr>
                <w:sz w:val="24"/>
              </w:rPr>
              <w:t>Словарный</w:t>
            </w:r>
            <w:r>
              <w:rPr>
                <w:spacing w:val="-3"/>
                <w:sz w:val="24"/>
              </w:rPr>
              <w:t xml:space="preserve"> </w:t>
            </w:r>
            <w:r>
              <w:rPr>
                <w:spacing w:val="-2"/>
                <w:sz w:val="24"/>
              </w:rPr>
              <w:t>диктант</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rPr>
                <w:sz w:val="24"/>
              </w:rPr>
            </w:pPr>
            <w:r>
              <w:rPr>
                <w:sz w:val="24"/>
              </w:rPr>
              <w:t>Имя</w:t>
            </w:r>
            <w:r>
              <w:rPr>
                <w:spacing w:val="-4"/>
                <w:sz w:val="24"/>
              </w:rPr>
              <w:t xml:space="preserve"> </w:t>
            </w:r>
            <w:r>
              <w:rPr>
                <w:sz w:val="24"/>
              </w:rPr>
              <w:t>существительное</w:t>
            </w:r>
            <w:r>
              <w:rPr>
                <w:spacing w:val="-5"/>
                <w:sz w:val="24"/>
              </w:rPr>
              <w:t xml:space="preserve"> </w:t>
            </w:r>
            <w:r>
              <w:rPr>
                <w:sz w:val="24"/>
              </w:rPr>
              <w:t>как</w:t>
            </w:r>
            <w:r>
              <w:rPr>
                <w:spacing w:val="-4"/>
                <w:sz w:val="24"/>
              </w:rPr>
              <w:t xml:space="preserve"> </w:t>
            </w:r>
            <w:r>
              <w:rPr>
                <w:sz w:val="24"/>
              </w:rPr>
              <w:t>часть</w:t>
            </w:r>
            <w:r>
              <w:rPr>
                <w:spacing w:val="-2"/>
                <w:sz w:val="24"/>
              </w:rPr>
              <w:t xml:space="preserve"> </w:t>
            </w:r>
            <w:r>
              <w:rPr>
                <w:spacing w:val="-4"/>
                <w:sz w:val="24"/>
              </w:rPr>
              <w:t>речи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rPr>
                <w:sz w:val="24"/>
              </w:rPr>
            </w:pPr>
            <w:r>
              <w:rPr>
                <w:sz w:val="24"/>
              </w:rPr>
              <w:t>Имя</w:t>
            </w:r>
            <w:r>
              <w:rPr>
                <w:spacing w:val="-4"/>
                <w:sz w:val="24"/>
              </w:rPr>
              <w:t xml:space="preserve"> </w:t>
            </w:r>
            <w:r>
              <w:rPr>
                <w:sz w:val="24"/>
              </w:rPr>
              <w:t>существительное:</w:t>
            </w:r>
            <w:r>
              <w:rPr>
                <w:spacing w:val="-4"/>
                <w:sz w:val="24"/>
              </w:rPr>
              <w:t xml:space="preserve"> </w:t>
            </w:r>
            <w:r>
              <w:rPr>
                <w:sz w:val="24"/>
              </w:rPr>
              <w:t>употребление</w:t>
            </w:r>
            <w:r>
              <w:rPr>
                <w:spacing w:val="-4"/>
                <w:sz w:val="24"/>
              </w:rPr>
              <w:t xml:space="preserve"> </w:t>
            </w:r>
            <w:r>
              <w:rPr>
                <w:sz w:val="24"/>
              </w:rPr>
              <w:t>в</w:t>
            </w:r>
            <w:r>
              <w:rPr>
                <w:spacing w:val="-4"/>
                <w:sz w:val="24"/>
              </w:rPr>
              <w:t xml:space="preserve"> речи</w:t>
            </w:r>
          </w:p>
        </w:tc>
      </w:tr>
      <w:tr w:rsidR="00C15EAD">
        <w:trPr>
          <w:trHeight w:val="481"/>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rPr>
                <w:sz w:val="24"/>
              </w:rPr>
            </w:pPr>
            <w:r>
              <w:rPr>
                <w:sz w:val="24"/>
              </w:rPr>
              <w:t>Имя</w:t>
            </w:r>
            <w:r>
              <w:rPr>
                <w:spacing w:val="-7"/>
                <w:sz w:val="24"/>
              </w:rPr>
              <w:t xml:space="preserve"> </w:t>
            </w:r>
            <w:r>
              <w:rPr>
                <w:sz w:val="24"/>
              </w:rPr>
              <w:t>существительное:</w:t>
            </w:r>
            <w:r>
              <w:rPr>
                <w:spacing w:val="-6"/>
                <w:sz w:val="24"/>
              </w:rPr>
              <w:t xml:space="preserve"> </w:t>
            </w:r>
            <w:r>
              <w:rPr>
                <w:spacing w:val="-2"/>
                <w:sz w:val="24"/>
              </w:rPr>
              <w:t>значение</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111</w:t>
            </w:r>
          </w:p>
        </w:tc>
        <w:tc>
          <w:tcPr>
            <w:tcW w:w="7939" w:type="dxa"/>
          </w:tcPr>
          <w:p w:rsidR="00C15EAD" w:rsidRDefault="0007211F">
            <w:pPr>
              <w:pStyle w:val="TableParagraph"/>
              <w:spacing w:before="92"/>
              <w:rPr>
                <w:sz w:val="24"/>
              </w:rPr>
            </w:pPr>
            <w:r>
              <w:rPr>
                <w:sz w:val="24"/>
              </w:rPr>
              <w:t>Имя</w:t>
            </w:r>
            <w:r>
              <w:rPr>
                <w:spacing w:val="-4"/>
                <w:sz w:val="24"/>
              </w:rPr>
              <w:t xml:space="preserve"> </w:t>
            </w:r>
            <w:r>
              <w:rPr>
                <w:sz w:val="24"/>
              </w:rPr>
              <w:t>существительное:</w:t>
            </w:r>
            <w:r>
              <w:rPr>
                <w:spacing w:val="-5"/>
                <w:sz w:val="24"/>
              </w:rPr>
              <w:t xml:space="preserve"> </w:t>
            </w:r>
            <w:r>
              <w:rPr>
                <w:sz w:val="24"/>
              </w:rPr>
              <w:t>вопросы</w:t>
            </w:r>
            <w:r>
              <w:rPr>
                <w:spacing w:val="-4"/>
                <w:sz w:val="24"/>
              </w:rPr>
              <w:t xml:space="preserve"> </w:t>
            </w:r>
            <w:r>
              <w:rPr>
                <w:sz w:val="24"/>
              </w:rPr>
              <w:t>(«кто?»,</w:t>
            </w:r>
            <w:r>
              <w:rPr>
                <w:spacing w:val="-3"/>
                <w:sz w:val="24"/>
              </w:rPr>
              <w:t xml:space="preserve"> </w:t>
            </w:r>
            <w:r>
              <w:rPr>
                <w:spacing w:val="-2"/>
                <w:sz w:val="24"/>
              </w:rPr>
              <w:t>«что?»)</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spacing w:before="92"/>
              <w:rPr>
                <w:sz w:val="24"/>
              </w:rPr>
            </w:pPr>
            <w:r>
              <w:rPr>
                <w:sz w:val="24"/>
              </w:rPr>
              <w:t>Употребление</w:t>
            </w:r>
            <w:r>
              <w:rPr>
                <w:spacing w:val="-5"/>
                <w:sz w:val="24"/>
              </w:rPr>
              <w:t xml:space="preserve"> </w:t>
            </w:r>
            <w:r>
              <w:rPr>
                <w:sz w:val="24"/>
              </w:rPr>
              <w:t>заглавной</w:t>
            </w:r>
            <w:r>
              <w:rPr>
                <w:spacing w:val="-4"/>
                <w:sz w:val="24"/>
              </w:rPr>
              <w:t xml:space="preserve"> </w:t>
            </w:r>
            <w:r>
              <w:rPr>
                <w:sz w:val="24"/>
              </w:rPr>
              <w:t>и</w:t>
            </w:r>
            <w:r>
              <w:rPr>
                <w:spacing w:val="-4"/>
                <w:sz w:val="24"/>
              </w:rPr>
              <w:t xml:space="preserve"> </w:t>
            </w:r>
            <w:r>
              <w:rPr>
                <w:sz w:val="24"/>
              </w:rPr>
              <w:t>строчной</w:t>
            </w:r>
            <w:r>
              <w:rPr>
                <w:spacing w:val="-3"/>
                <w:sz w:val="24"/>
              </w:rPr>
              <w:t xml:space="preserve"> </w:t>
            </w:r>
            <w:r>
              <w:rPr>
                <w:spacing w:val="-2"/>
                <w:sz w:val="24"/>
              </w:rPr>
              <w:t>буквы</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113</w:t>
            </w:r>
          </w:p>
        </w:tc>
        <w:tc>
          <w:tcPr>
            <w:tcW w:w="7939" w:type="dxa"/>
          </w:tcPr>
          <w:p w:rsidR="00C15EAD" w:rsidRDefault="0007211F">
            <w:pPr>
              <w:pStyle w:val="TableParagraph"/>
              <w:spacing w:before="93"/>
              <w:ind w:right="55"/>
              <w:rPr>
                <w:sz w:val="24"/>
              </w:rPr>
            </w:pPr>
            <w:r>
              <w:rPr>
                <w:sz w:val="24"/>
              </w:rPr>
              <w:t>Составление устного</w:t>
            </w:r>
            <w:r>
              <w:rPr>
                <w:spacing w:val="-2"/>
                <w:sz w:val="24"/>
              </w:rPr>
              <w:t xml:space="preserve"> </w:t>
            </w:r>
            <w:r>
              <w:rPr>
                <w:sz w:val="24"/>
              </w:rPr>
              <w:t>рассказа</w:t>
            </w:r>
            <w:r>
              <w:rPr>
                <w:spacing w:val="-2"/>
                <w:sz w:val="24"/>
              </w:rPr>
              <w:t xml:space="preserve"> </w:t>
            </w:r>
            <w:r>
              <w:rPr>
                <w:sz w:val="24"/>
              </w:rPr>
              <w:t>по</w:t>
            </w:r>
            <w:r>
              <w:rPr>
                <w:spacing w:val="-2"/>
                <w:sz w:val="24"/>
              </w:rPr>
              <w:t xml:space="preserve"> </w:t>
            </w:r>
            <w:r>
              <w:rPr>
                <w:sz w:val="24"/>
              </w:rPr>
              <w:t>репродукции</w:t>
            </w:r>
            <w:r>
              <w:rPr>
                <w:spacing w:val="-1"/>
                <w:sz w:val="24"/>
              </w:rPr>
              <w:t xml:space="preserve"> </w:t>
            </w:r>
            <w:r>
              <w:rPr>
                <w:sz w:val="24"/>
              </w:rPr>
              <w:t>картины</w:t>
            </w:r>
            <w:r>
              <w:rPr>
                <w:spacing w:val="-2"/>
                <w:sz w:val="24"/>
              </w:rPr>
              <w:t xml:space="preserve"> </w:t>
            </w:r>
            <w:r>
              <w:rPr>
                <w:sz w:val="24"/>
              </w:rPr>
              <w:t>И.</w:t>
            </w:r>
            <w:r>
              <w:rPr>
                <w:spacing w:val="-2"/>
                <w:sz w:val="24"/>
              </w:rPr>
              <w:t xml:space="preserve"> </w:t>
            </w:r>
            <w:r>
              <w:rPr>
                <w:sz w:val="24"/>
              </w:rPr>
              <w:t>Шишкина</w:t>
            </w:r>
            <w:r>
              <w:rPr>
                <w:spacing w:val="-2"/>
                <w:sz w:val="24"/>
              </w:rPr>
              <w:t xml:space="preserve"> </w:t>
            </w:r>
            <w:r>
              <w:rPr>
                <w:sz w:val="24"/>
              </w:rPr>
              <w:t>«Утро в сосновом лесу»</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rPr>
                <w:sz w:val="24"/>
              </w:rPr>
            </w:pPr>
            <w:r>
              <w:rPr>
                <w:sz w:val="24"/>
              </w:rPr>
              <w:t>Заглавная буква в именах</w:t>
            </w:r>
            <w:r>
              <w:rPr>
                <w:spacing w:val="27"/>
                <w:sz w:val="24"/>
              </w:rPr>
              <w:t xml:space="preserve"> </w:t>
            </w:r>
            <w:r>
              <w:rPr>
                <w:sz w:val="24"/>
              </w:rPr>
              <w:t>собственных: имена, фамилии, отчества людей, клички животных</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115</w:t>
            </w:r>
          </w:p>
        </w:tc>
        <w:tc>
          <w:tcPr>
            <w:tcW w:w="7939" w:type="dxa"/>
          </w:tcPr>
          <w:p w:rsidR="00C15EAD" w:rsidRDefault="0007211F">
            <w:pPr>
              <w:pStyle w:val="TableParagraph"/>
              <w:rPr>
                <w:sz w:val="24"/>
              </w:rPr>
            </w:pPr>
            <w:r>
              <w:rPr>
                <w:sz w:val="24"/>
              </w:rPr>
              <w:t>Заглавная</w:t>
            </w:r>
            <w:r>
              <w:rPr>
                <w:spacing w:val="-4"/>
                <w:sz w:val="24"/>
              </w:rPr>
              <w:t xml:space="preserve"> </w:t>
            </w:r>
            <w:r>
              <w:rPr>
                <w:sz w:val="24"/>
              </w:rPr>
              <w:t>буква</w:t>
            </w:r>
            <w:r>
              <w:rPr>
                <w:spacing w:val="-4"/>
                <w:sz w:val="24"/>
              </w:rPr>
              <w:t xml:space="preserve"> </w:t>
            </w:r>
            <w:r>
              <w:rPr>
                <w:sz w:val="24"/>
              </w:rPr>
              <w:t>в</w:t>
            </w:r>
            <w:r>
              <w:rPr>
                <w:spacing w:val="-2"/>
                <w:sz w:val="24"/>
              </w:rPr>
              <w:t xml:space="preserve"> </w:t>
            </w:r>
            <w:r>
              <w:rPr>
                <w:sz w:val="24"/>
              </w:rPr>
              <w:t>именах собственных:</w:t>
            </w:r>
            <w:r>
              <w:rPr>
                <w:spacing w:val="-2"/>
                <w:sz w:val="24"/>
              </w:rPr>
              <w:t xml:space="preserve"> </w:t>
            </w:r>
            <w:r>
              <w:rPr>
                <w:sz w:val="24"/>
              </w:rPr>
              <w:t>географические</w:t>
            </w:r>
            <w:r>
              <w:rPr>
                <w:spacing w:val="-2"/>
                <w:sz w:val="24"/>
              </w:rPr>
              <w:t xml:space="preserve"> названия</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ind w:right="56"/>
              <w:jc w:val="both"/>
              <w:rPr>
                <w:sz w:val="24"/>
              </w:rPr>
            </w:pPr>
            <w:r>
              <w:rPr>
                <w:sz w:val="24"/>
              </w:rPr>
              <w:t xml:space="preserve">Составление устного рассказа с использованием личных наблюдений и вопросов: составление текста о своем любимом домашнем питомце по </w:t>
            </w:r>
            <w:r>
              <w:rPr>
                <w:spacing w:val="-2"/>
                <w:sz w:val="24"/>
              </w:rPr>
              <w:t>вопросам</w:t>
            </w:r>
          </w:p>
        </w:tc>
      </w:tr>
      <w:tr w:rsidR="00C15EAD">
        <w:trPr>
          <w:trHeight w:val="481"/>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rPr>
                <w:sz w:val="24"/>
              </w:rPr>
            </w:pPr>
            <w:r>
              <w:rPr>
                <w:sz w:val="24"/>
              </w:rPr>
              <w:t>Имя</w:t>
            </w:r>
            <w:r>
              <w:rPr>
                <w:spacing w:val="-4"/>
                <w:sz w:val="24"/>
              </w:rPr>
              <w:t xml:space="preserve"> </w:t>
            </w:r>
            <w:r>
              <w:rPr>
                <w:sz w:val="24"/>
              </w:rPr>
              <w:t>существительное:</w:t>
            </w:r>
            <w:r>
              <w:rPr>
                <w:spacing w:val="-4"/>
                <w:sz w:val="24"/>
              </w:rPr>
              <w:t xml:space="preserve"> </w:t>
            </w:r>
            <w:r>
              <w:rPr>
                <w:sz w:val="24"/>
              </w:rPr>
              <w:t>изменение</w:t>
            </w:r>
            <w:r>
              <w:rPr>
                <w:spacing w:val="-4"/>
                <w:sz w:val="24"/>
              </w:rPr>
              <w:t xml:space="preserve"> </w:t>
            </w:r>
            <w:r>
              <w:rPr>
                <w:sz w:val="24"/>
              </w:rPr>
              <w:t>по</w:t>
            </w:r>
            <w:r>
              <w:rPr>
                <w:spacing w:val="-3"/>
                <w:sz w:val="24"/>
              </w:rPr>
              <w:t xml:space="preserve"> </w:t>
            </w:r>
            <w:r>
              <w:rPr>
                <w:spacing w:val="-2"/>
                <w:sz w:val="24"/>
              </w:rPr>
              <w:t>числам</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spacing w:before="92"/>
              <w:rPr>
                <w:sz w:val="24"/>
              </w:rPr>
            </w:pPr>
            <w:r>
              <w:rPr>
                <w:sz w:val="24"/>
              </w:rPr>
              <w:t>Число</w:t>
            </w:r>
            <w:r>
              <w:rPr>
                <w:spacing w:val="-2"/>
                <w:sz w:val="24"/>
              </w:rPr>
              <w:t xml:space="preserve"> </w:t>
            </w:r>
            <w:r>
              <w:rPr>
                <w:sz w:val="24"/>
              </w:rPr>
              <w:t>имен</w:t>
            </w:r>
            <w:r>
              <w:rPr>
                <w:spacing w:val="-1"/>
                <w:sz w:val="24"/>
              </w:rPr>
              <w:t xml:space="preserve"> </w:t>
            </w:r>
            <w:r>
              <w:rPr>
                <w:spacing w:val="-2"/>
                <w:sz w:val="24"/>
              </w:rPr>
              <w:t>существительных</w:t>
            </w:r>
          </w:p>
        </w:tc>
      </w:tr>
      <w:tr w:rsidR="00C15EAD">
        <w:trPr>
          <w:trHeight w:val="755"/>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spacing w:before="93"/>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изменение</w:t>
            </w:r>
            <w:r>
              <w:rPr>
                <w:spacing w:val="80"/>
                <w:sz w:val="24"/>
              </w:rPr>
              <w:t xml:space="preserve"> </w:t>
            </w:r>
            <w:r>
              <w:rPr>
                <w:sz w:val="24"/>
              </w:rPr>
              <w:t>по</w:t>
            </w:r>
            <w:r>
              <w:rPr>
                <w:spacing w:val="80"/>
                <w:sz w:val="24"/>
              </w:rPr>
              <w:t xml:space="preserve"> </w:t>
            </w:r>
            <w:r>
              <w:rPr>
                <w:sz w:val="24"/>
              </w:rPr>
              <w:t>числам</w:t>
            </w:r>
            <w:r>
              <w:rPr>
                <w:spacing w:val="80"/>
                <w:sz w:val="24"/>
              </w:rPr>
              <w:t xml:space="preserve"> </w:t>
            </w:r>
            <w:r>
              <w:rPr>
                <w:sz w:val="24"/>
              </w:rPr>
              <w:t xml:space="preserve">имен </w:t>
            </w:r>
            <w:r>
              <w:rPr>
                <w:spacing w:val="-2"/>
                <w:sz w:val="24"/>
              </w:rPr>
              <w:t>существительных</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rPr>
                <w:sz w:val="24"/>
              </w:rPr>
            </w:pPr>
            <w:r>
              <w:rPr>
                <w:sz w:val="24"/>
              </w:rPr>
              <w:t>Объяснительный</w:t>
            </w:r>
            <w:r>
              <w:rPr>
                <w:spacing w:val="80"/>
                <w:sz w:val="24"/>
              </w:rPr>
              <w:t xml:space="preserve"> </w:t>
            </w:r>
            <w:r>
              <w:rPr>
                <w:sz w:val="24"/>
              </w:rPr>
              <w:t>диктант</w:t>
            </w:r>
            <w:r>
              <w:rPr>
                <w:spacing w:val="80"/>
                <w:sz w:val="24"/>
              </w:rPr>
              <w:t xml:space="preserve"> </w:t>
            </w:r>
            <w:r>
              <w:rPr>
                <w:sz w:val="24"/>
              </w:rPr>
              <w:t>на</w:t>
            </w:r>
            <w:r>
              <w:rPr>
                <w:spacing w:val="80"/>
                <w:sz w:val="24"/>
              </w:rPr>
              <w:t xml:space="preserve"> </w:t>
            </w:r>
            <w:r>
              <w:rPr>
                <w:sz w:val="24"/>
              </w:rPr>
              <w:t>изученные</w:t>
            </w:r>
            <w:r>
              <w:rPr>
                <w:spacing w:val="80"/>
                <w:sz w:val="24"/>
              </w:rPr>
              <w:t xml:space="preserve"> </w:t>
            </w:r>
            <w:r>
              <w:rPr>
                <w:sz w:val="24"/>
              </w:rPr>
              <w:t>правила</w:t>
            </w:r>
            <w:r>
              <w:rPr>
                <w:spacing w:val="80"/>
                <w:sz w:val="24"/>
              </w:rPr>
              <w:t xml:space="preserve"> </w:t>
            </w:r>
            <w:r>
              <w:rPr>
                <w:sz w:val="24"/>
              </w:rPr>
              <w:t>(орфограммы</w:t>
            </w:r>
            <w:r>
              <w:rPr>
                <w:spacing w:val="80"/>
                <w:sz w:val="24"/>
              </w:rPr>
              <w:t xml:space="preserve"> </w:t>
            </w:r>
            <w:r>
              <w:rPr>
                <w:sz w:val="24"/>
              </w:rPr>
              <w:t>корня, заглавная буква и другие)</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rPr>
                <w:sz w:val="24"/>
              </w:rPr>
            </w:pPr>
            <w:r>
              <w:rPr>
                <w:sz w:val="24"/>
              </w:rPr>
              <w:t>Глагол</w:t>
            </w:r>
            <w:r>
              <w:rPr>
                <w:spacing w:val="-4"/>
                <w:sz w:val="24"/>
              </w:rPr>
              <w:t xml:space="preserve"> </w:t>
            </w:r>
            <w:r>
              <w:rPr>
                <w:sz w:val="24"/>
              </w:rPr>
              <w:t>как</w:t>
            </w:r>
            <w:r>
              <w:rPr>
                <w:spacing w:val="-2"/>
                <w:sz w:val="24"/>
              </w:rPr>
              <w:t xml:space="preserve"> </w:t>
            </w:r>
            <w:r>
              <w:rPr>
                <w:sz w:val="24"/>
              </w:rPr>
              <w:t xml:space="preserve">часть </w:t>
            </w:r>
            <w:r>
              <w:rPr>
                <w:spacing w:val="-4"/>
                <w:sz w:val="24"/>
              </w:rPr>
              <w:t>речи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rPr>
                <w:sz w:val="24"/>
              </w:rPr>
            </w:pPr>
            <w:r>
              <w:rPr>
                <w:sz w:val="24"/>
              </w:rPr>
              <w:t>Глагол:</w:t>
            </w:r>
            <w:r>
              <w:rPr>
                <w:spacing w:val="-2"/>
                <w:sz w:val="24"/>
              </w:rPr>
              <w:t xml:space="preserve"> </w:t>
            </w:r>
            <w:r>
              <w:rPr>
                <w:sz w:val="24"/>
              </w:rPr>
              <w:t>значение.</w:t>
            </w:r>
            <w:r>
              <w:rPr>
                <w:spacing w:val="-1"/>
                <w:sz w:val="24"/>
              </w:rPr>
              <w:t xml:space="preserve"> </w:t>
            </w:r>
            <w:r>
              <w:rPr>
                <w:sz w:val="24"/>
              </w:rPr>
              <w:t>Для</w:t>
            </w:r>
            <w:r>
              <w:rPr>
                <w:spacing w:val="-1"/>
                <w:sz w:val="24"/>
              </w:rPr>
              <w:t xml:space="preserve"> </w:t>
            </w:r>
            <w:r>
              <w:rPr>
                <w:sz w:val="24"/>
              </w:rPr>
              <w:t>чего</w:t>
            </w:r>
            <w:r>
              <w:rPr>
                <w:spacing w:val="-1"/>
                <w:sz w:val="24"/>
              </w:rPr>
              <w:t xml:space="preserve"> </w:t>
            </w:r>
            <w:r>
              <w:rPr>
                <w:sz w:val="24"/>
              </w:rPr>
              <w:t>нужны глаголы</w:t>
            </w:r>
            <w:r>
              <w:rPr>
                <w:spacing w:val="-1"/>
                <w:sz w:val="24"/>
              </w:rPr>
              <w:t xml:space="preserve"> </w:t>
            </w:r>
            <w:r>
              <w:rPr>
                <w:sz w:val="24"/>
              </w:rPr>
              <w:t>в</w:t>
            </w:r>
            <w:r>
              <w:rPr>
                <w:spacing w:val="-2"/>
                <w:sz w:val="24"/>
              </w:rPr>
              <w:t xml:space="preserve"> </w:t>
            </w:r>
            <w:r>
              <w:rPr>
                <w:sz w:val="24"/>
              </w:rPr>
              <w:t>нашей</w:t>
            </w:r>
            <w:r>
              <w:rPr>
                <w:spacing w:val="-1"/>
                <w:sz w:val="24"/>
              </w:rPr>
              <w:t xml:space="preserve"> </w:t>
            </w:r>
            <w:r>
              <w:rPr>
                <w:spacing w:val="-2"/>
                <w:sz w:val="24"/>
              </w:rPr>
              <w:t>речи?</w:t>
            </w:r>
          </w:p>
        </w:tc>
      </w:tr>
      <w:tr w:rsidR="00C15EAD">
        <w:trPr>
          <w:trHeight w:val="482"/>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rPr>
                <w:sz w:val="24"/>
              </w:rPr>
            </w:pPr>
            <w:r>
              <w:rPr>
                <w:sz w:val="24"/>
              </w:rPr>
              <w:t>Глагол:</w:t>
            </w:r>
            <w:r>
              <w:rPr>
                <w:spacing w:val="-1"/>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w:t>
            </w:r>
            <w:r>
              <w:rPr>
                <w:spacing w:val="-1"/>
                <w:sz w:val="24"/>
              </w:rPr>
              <w:t xml:space="preserve"> </w:t>
            </w:r>
            <w:r>
              <w:rPr>
                <w:sz w:val="24"/>
              </w:rPr>
              <w:t>сделать?»</w:t>
            </w:r>
            <w:r>
              <w:rPr>
                <w:spacing w:val="-2"/>
                <w:sz w:val="24"/>
              </w:rPr>
              <w:t xml:space="preserve"> </w:t>
            </w:r>
            <w:r>
              <w:rPr>
                <w:sz w:val="24"/>
              </w:rPr>
              <w:t>и</w:t>
            </w:r>
            <w:r>
              <w:rPr>
                <w:spacing w:val="-1"/>
                <w:sz w:val="24"/>
              </w:rPr>
              <w:t xml:space="preserve"> </w:t>
            </w:r>
            <w:r>
              <w:rPr>
                <w:spacing w:val="-2"/>
                <w:sz w:val="24"/>
              </w:rPr>
              <w:t>другие</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spacing w:before="92"/>
              <w:rPr>
                <w:sz w:val="24"/>
              </w:rPr>
            </w:pPr>
            <w:r>
              <w:rPr>
                <w:sz w:val="24"/>
              </w:rPr>
              <w:t>Роль</w:t>
            </w:r>
            <w:r>
              <w:rPr>
                <w:spacing w:val="-3"/>
                <w:sz w:val="24"/>
              </w:rPr>
              <w:t xml:space="preserve"> </w:t>
            </w:r>
            <w:r>
              <w:rPr>
                <w:sz w:val="24"/>
              </w:rPr>
              <w:t>глаголов</w:t>
            </w:r>
            <w:r>
              <w:rPr>
                <w:spacing w:val="-3"/>
                <w:sz w:val="24"/>
              </w:rPr>
              <w:t xml:space="preserve"> </w:t>
            </w:r>
            <w:r>
              <w:rPr>
                <w:sz w:val="24"/>
              </w:rPr>
              <w:t>в</w:t>
            </w:r>
            <w:r>
              <w:rPr>
                <w:spacing w:val="-3"/>
                <w:sz w:val="24"/>
              </w:rPr>
              <w:t xml:space="preserve"> </w:t>
            </w:r>
            <w:r>
              <w:rPr>
                <w:spacing w:val="-4"/>
                <w:sz w:val="24"/>
              </w:rPr>
              <w:t>речи</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125</w:t>
            </w:r>
          </w:p>
        </w:tc>
        <w:tc>
          <w:tcPr>
            <w:tcW w:w="7939" w:type="dxa"/>
          </w:tcPr>
          <w:p w:rsidR="00C15EAD" w:rsidRDefault="0007211F">
            <w:pPr>
              <w:pStyle w:val="TableParagraph"/>
              <w:spacing w:before="93"/>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Составление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 xml:space="preserve">тему </w:t>
            </w:r>
            <w:r>
              <w:rPr>
                <w:spacing w:val="-2"/>
                <w:sz w:val="24"/>
              </w:rPr>
              <w:t>пословицы</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spacing w:before="92"/>
              <w:rPr>
                <w:sz w:val="24"/>
              </w:rPr>
            </w:pPr>
            <w:r>
              <w:rPr>
                <w:spacing w:val="-2"/>
                <w:sz w:val="24"/>
              </w:rPr>
              <w:t>Текст-повествование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rPr>
                <w:sz w:val="24"/>
              </w:rPr>
            </w:pPr>
            <w:r>
              <w:rPr>
                <w:sz w:val="24"/>
              </w:rPr>
              <w:t>Особенности</w:t>
            </w:r>
            <w:r>
              <w:rPr>
                <w:spacing w:val="-10"/>
                <w:sz w:val="24"/>
              </w:rPr>
              <w:t xml:space="preserve"> </w:t>
            </w:r>
            <w:r>
              <w:rPr>
                <w:sz w:val="24"/>
              </w:rPr>
              <w:t>текстов-</w:t>
            </w:r>
            <w:r>
              <w:rPr>
                <w:spacing w:val="-2"/>
                <w:sz w:val="24"/>
              </w:rPr>
              <w:t>повествований</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ind w:right="50"/>
              <w:jc w:val="both"/>
              <w:rPr>
                <w:sz w:val="24"/>
              </w:rPr>
            </w:pPr>
            <w:r>
              <w:rPr>
                <w:sz w:val="24"/>
              </w:rPr>
              <w:t>Резервный урок по разделу развитие речи: учимся сочинять текст- повествование. Составление текста-повествования на тему «Как приготовить салат»</w:t>
            </w:r>
          </w:p>
        </w:tc>
      </w:tr>
    </w:tbl>
    <w:p w:rsidR="00C15EAD" w:rsidRDefault="00C15EAD">
      <w:pPr>
        <w:pStyle w:val="TableParagraph"/>
        <w:jc w:val="both"/>
        <w:rPr>
          <w:sz w:val="24"/>
        </w:rPr>
        <w:sectPr w:rsidR="00C15EAD">
          <w:type w:val="continuous"/>
          <w:pgSz w:w="11920" w:h="16850"/>
          <w:pgMar w:top="700" w:right="0" w:bottom="111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right="59"/>
              <w:jc w:val="center"/>
              <w:rPr>
                <w:sz w:val="24"/>
              </w:rPr>
            </w:pPr>
            <w:r>
              <w:rPr>
                <w:sz w:val="24"/>
              </w:rPr>
              <w:lastRenderedPageBreak/>
              <w:t>Урок</w:t>
            </w:r>
            <w:r>
              <w:rPr>
                <w:spacing w:val="1"/>
                <w:sz w:val="24"/>
              </w:rPr>
              <w:t xml:space="preserve"> </w:t>
            </w:r>
            <w:r>
              <w:rPr>
                <w:spacing w:val="-5"/>
                <w:sz w:val="24"/>
              </w:rPr>
              <w:t>129</w:t>
            </w:r>
          </w:p>
        </w:tc>
        <w:tc>
          <w:tcPr>
            <w:tcW w:w="7939" w:type="dxa"/>
          </w:tcPr>
          <w:p w:rsidR="00C15EAD" w:rsidRDefault="0007211F">
            <w:pPr>
              <w:pStyle w:val="TableParagraph"/>
              <w:spacing w:before="92"/>
              <w:rPr>
                <w:sz w:val="24"/>
              </w:rPr>
            </w:pPr>
            <w:r>
              <w:rPr>
                <w:sz w:val="24"/>
              </w:rPr>
              <w:t>Обобщение</w:t>
            </w:r>
            <w:r>
              <w:rPr>
                <w:spacing w:val="-3"/>
                <w:sz w:val="24"/>
              </w:rPr>
              <w:t xml:space="preserve"> </w:t>
            </w:r>
            <w:r>
              <w:rPr>
                <w:sz w:val="24"/>
              </w:rPr>
              <w:t>знаний</w:t>
            </w:r>
            <w:r>
              <w:rPr>
                <w:spacing w:val="-1"/>
                <w:sz w:val="24"/>
              </w:rPr>
              <w:t xml:space="preserve"> </w:t>
            </w:r>
            <w:r>
              <w:rPr>
                <w:sz w:val="24"/>
              </w:rPr>
              <w:t>о</w:t>
            </w:r>
            <w:r>
              <w:rPr>
                <w:spacing w:val="-1"/>
                <w:sz w:val="24"/>
              </w:rPr>
              <w:t xml:space="preserve"> </w:t>
            </w:r>
            <w:r>
              <w:rPr>
                <w:spacing w:val="-2"/>
                <w:sz w:val="24"/>
              </w:rPr>
              <w:t>глаголе</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spacing w:before="92"/>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3"/>
                <w:sz w:val="24"/>
              </w:rPr>
              <w:t xml:space="preserve"> </w:t>
            </w:r>
            <w:r>
              <w:rPr>
                <w:sz w:val="24"/>
              </w:rPr>
              <w:t>разделу</w:t>
            </w:r>
            <w:r>
              <w:rPr>
                <w:spacing w:val="-5"/>
                <w:sz w:val="24"/>
              </w:rPr>
              <w:t xml:space="preserve"> </w:t>
            </w:r>
            <w:r>
              <w:rPr>
                <w:sz w:val="24"/>
              </w:rPr>
              <w:t>морфология.</w:t>
            </w:r>
            <w:r>
              <w:rPr>
                <w:spacing w:val="-2"/>
                <w:sz w:val="24"/>
              </w:rPr>
              <w:t xml:space="preserve"> </w:t>
            </w:r>
            <w:r>
              <w:rPr>
                <w:sz w:val="24"/>
              </w:rPr>
              <w:t>Тренинг.</w:t>
            </w:r>
            <w:r>
              <w:rPr>
                <w:spacing w:val="-3"/>
                <w:sz w:val="24"/>
              </w:rPr>
              <w:t xml:space="preserve"> </w:t>
            </w:r>
            <w:r>
              <w:rPr>
                <w:sz w:val="24"/>
              </w:rPr>
              <w:t>Отработка</w:t>
            </w:r>
            <w:r>
              <w:rPr>
                <w:spacing w:val="-3"/>
                <w:sz w:val="24"/>
              </w:rPr>
              <w:t xml:space="preserve"> </w:t>
            </w:r>
            <w:r>
              <w:rPr>
                <w:sz w:val="24"/>
              </w:rPr>
              <w:t>темы</w:t>
            </w:r>
            <w:r>
              <w:rPr>
                <w:spacing w:val="-2"/>
                <w:sz w:val="24"/>
              </w:rPr>
              <w:t xml:space="preserve"> «Глагол»</w:t>
            </w:r>
          </w:p>
        </w:tc>
      </w:tr>
      <w:tr w:rsidR="00C15EAD">
        <w:trPr>
          <w:trHeight w:val="480"/>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rPr>
                <w:sz w:val="24"/>
              </w:rPr>
            </w:pPr>
            <w:r>
              <w:rPr>
                <w:sz w:val="24"/>
              </w:rPr>
              <w:t>Диктант</w:t>
            </w:r>
            <w:r>
              <w:rPr>
                <w:spacing w:val="-6"/>
                <w:sz w:val="24"/>
              </w:rPr>
              <w:t xml:space="preserve"> </w:t>
            </w:r>
            <w:r>
              <w:rPr>
                <w:sz w:val="24"/>
              </w:rPr>
              <w:t>на</w:t>
            </w:r>
            <w:r>
              <w:rPr>
                <w:spacing w:val="-4"/>
                <w:sz w:val="24"/>
              </w:rPr>
              <w:t xml:space="preserve"> </w:t>
            </w:r>
            <w:r>
              <w:rPr>
                <w:sz w:val="24"/>
              </w:rPr>
              <w:t>изученные</w:t>
            </w:r>
            <w:r>
              <w:rPr>
                <w:spacing w:val="-3"/>
                <w:sz w:val="24"/>
              </w:rPr>
              <w:t xml:space="preserve"> </w:t>
            </w:r>
            <w:r>
              <w:rPr>
                <w:sz w:val="24"/>
              </w:rPr>
              <w:t>правила</w:t>
            </w:r>
            <w:r>
              <w:rPr>
                <w:spacing w:val="-4"/>
                <w:sz w:val="24"/>
              </w:rPr>
              <w:t xml:space="preserve"> </w:t>
            </w:r>
            <w:r>
              <w:rPr>
                <w:sz w:val="24"/>
              </w:rPr>
              <w:t>(орфограммы</w:t>
            </w:r>
            <w:r>
              <w:rPr>
                <w:spacing w:val="-3"/>
                <w:sz w:val="24"/>
              </w:rPr>
              <w:t xml:space="preserve"> </w:t>
            </w:r>
            <w:r>
              <w:rPr>
                <w:spacing w:val="-2"/>
                <w:sz w:val="24"/>
              </w:rPr>
              <w:t>корня)</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rPr>
                <w:sz w:val="24"/>
              </w:rPr>
            </w:pPr>
            <w:r>
              <w:rPr>
                <w:sz w:val="24"/>
              </w:rPr>
              <w:t>Работа</w:t>
            </w:r>
            <w:r>
              <w:rPr>
                <w:spacing w:val="-4"/>
                <w:sz w:val="24"/>
              </w:rPr>
              <w:t xml:space="preserve"> </w:t>
            </w:r>
            <w:r>
              <w:rPr>
                <w:sz w:val="24"/>
              </w:rPr>
              <w:t>над</w:t>
            </w:r>
            <w:r>
              <w:rPr>
                <w:spacing w:val="-2"/>
                <w:sz w:val="24"/>
              </w:rPr>
              <w:t xml:space="preserve"> </w:t>
            </w:r>
            <w:r>
              <w:rPr>
                <w:sz w:val="24"/>
              </w:rPr>
              <w:t>ошибками,</w:t>
            </w:r>
            <w:r>
              <w:rPr>
                <w:spacing w:val="-6"/>
                <w:sz w:val="24"/>
              </w:rPr>
              <w:t xml:space="preserve"> </w:t>
            </w:r>
            <w:r>
              <w:rPr>
                <w:sz w:val="24"/>
              </w:rPr>
              <w:t>допущенными</w:t>
            </w:r>
            <w:r>
              <w:rPr>
                <w:spacing w:val="-2"/>
                <w:sz w:val="24"/>
              </w:rPr>
              <w:t xml:space="preserve"> </w:t>
            </w:r>
            <w:r>
              <w:rPr>
                <w:sz w:val="24"/>
              </w:rPr>
              <w:t>в</w:t>
            </w:r>
            <w:r>
              <w:rPr>
                <w:spacing w:val="-3"/>
                <w:sz w:val="24"/>
              </w:rPr>
              <w:t xml:space="preserve"> </w:t>
            </w:r>
            <w:r>
              <w:rPr>
                <w:spacing w:val="-2"/>
                <w:sz w:val="24"/>
              </w:rPr>
              <w:t>диктанте</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133</w:t>
            </w:r>
          </w:p>
        </w:tc>
        <w:tc>
          <w:tcPr>
            <w:tcW w:w="7939" w:type="dxa"/>
          </w:tcPr>
          <w:p w:rsidR="00C15EAD" w:rsidRDefault="0007211F">
            <w:pPr>
              <w:pStyle w:val="TableParagraph"/>
              <w:rPr>
                <w:sz w:val="24"/>
              </w:rPr>
            </w:pPr>
            <w:r>
              <w:rPr>
                <w:sz w:val="24"/>
              </w:rPr>
              <w:t>Имя</w:t>
            </w:r>
            <w:r>
              <w:rPr>
                <w:spacing w:val="-4"/>
                <w:sz w:val="24"/>
              </w:rPr>
              <w:t xml:space="preserve"> </w:t>
            </w:r>
            <w:r>
              <w:rPr>
                <w:sz w:val="24"/>
              </w:rPr>
              <w:t>прилагательное</w:t>
            </w:r>
            <w:r>
              <w:rPr>
                <w:spacing w:val="-4"/>
                <w:sz w:val="24"/>
              </w:rPr>
              <w:t xml:space="preserve"> </w:t>
            </w:r>
            <w:r>
              <w:rPr>
                <w:sz w:val="24"/>
              </w:rPr>
              <w:t>как</w:t>
            </w:r>
            <w:r>
              <w:rPr>
                <w:spacing w:val="-3"/>
                <w:sz w:val="24"/>
              </w:rPr>
              <w:t xml:space="preserve"> </w:t>
            </w:r>
            <w:r>
              <w:rPr>
                <w:sz w:val="24"/>
              </w:rPr>
              <w:t>часть</w:t>
            </w:r>
            <w:r>
              <w:rPr>
                <w:spacing w:val="-2"/>
                <w:sz w:val="24"/>
              </w:rPr>
              <w:t xml:space="preserve"> </w:t>
            </w:r>
            <w:r>
              <w:rPr>
                <w:spacing w:val="-4"/>
                <w:sz w:val="24"/>
              </w:rPr>
              <w:t>речи</w:t>
            </w:r>
          </w:p>
        </w:tc>
      </w:tr>
      <w:tr w:rsidR="00C15EAD">
        <w:trPr>
          <w:trHeight w:val="482"/>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134</w:t>
            </w:r>
          </w:p>
        </w:tc>
        <w:tc>
          <w:tcPr>
            <w:tcW w:w="7939" w:type="dxa"/>
          </w:tcPr>
          <w:p w:rsidR="00C15EAD" w:rsidRDefault="0007211F">
            <w:pPr>
              <w:pStyle w:val="TableParagraph"/>
              <w:rPr>
                <w:sz w:val="24"/>
              </w:rPr>
            </w:pPr>
            <w:r>
              <w:rPr>
                <w:sz w:val="24"/>
              </w:rPr>
              <w:t>Имя</w:t>
            </w:r>
            <w:r>
              <w:rPr>
                <w:spacing w:val="-5"/>
                <w:sz w:val="24"/>
              </w:rPr>
              <w:t xml:space="preserve"> </w:t>
            </w:r>
            <w:r>
              <w:rPr>
                <w:sz w:val="24"/>
              </w:rPr>
              <w:t>прилагательное:</w:t>
            </w:r>
            <w:r>
              <w:rPr>
                <w:spacing w:val="-4"/>
                <w:sz w:val="24"/>
              </w:rPr>
              <w:t xml:space="preserve"> </w:t>
            </w:r>
            <w:r>
              <w:rPr>
                <w:spacing w:val="-2"/>
                <w:sz w:val="24"/>
              </w:rPr>
              <w:t>значение</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135</w:t>
            </w:r>
          </w:p>
        </w:tc>
        <w:tc>
          <w:tcPr>
            <w:tcW w:w="7939" w:type="dxa"/>
          </w:tcPr>
          <w:p w:rsidR="00C15EAD" w:rsidRDefault="0007211F">
            <w:pPr>
              <w:pStyle w:val="TableParagraph"/>
              <w:spacing w:before="92"/>
              <w:rPr>
                <w:sz w:val="24"/>
              </w:rPr>
            </w:pPr>
            <w:r>
              <w:rPr>
                <w:sz w:val="24"/>
              </w:rPr>
              <w:t>Обобщение</w:t>
            </w:r>
            <w:r>
              <w:rPr>
                <w:spacing w:val="-2"/>
                <w:sz w:val="24"/>
              </w:rPr>
              <w:t xml:space="preserve"> </w:t>
            </w:r>
            <w:r>
              <w:rPr>
                <w:sz w:val="24"/>
              </w:rPr>
              <w:t>знаний</w:t>
            </w:r>
            <w:r>
              <w:rPr>
                <w:spacing w:val="-2"/>
                <w:sz w:val="24"/>
              </w:rPr>
              <w:t xml:space="preserve"> </w:t>
            </w:r>
            <w:r>
              <w:rPr>
                <w:sz w:val="24"/>
              </w:rPr>
              <w:t>об</w:t>
            </w:r>
            <w:r>
              <w:rPr>
                <w:spacing w:val="-3"/>
                <w:sz w:val="24"/>
              </w:rPr>
              <w:t xml:space="preserve"> </w:t>
            </w:r>
            <w:r>
              <w:rPr>
                <w:sz w:val="24"/>
              </w:rPr>
              <w:t>имени</w:t>
            </w:r>
            <w:r>
              <w:rPr>
                <w:spacing w:val="-1"/>
                <w:sz w:val="24"/>
              </w:rPr>
              <w:t xml:space="preserve"> </w:t>
            </w:r>
            <w:r>
              <w:rPr>
                <w:spacing w:val="-2"/>
                <w:sz w:val="24"/>
              </w:rPr>
              <w:t>прилагательном</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136</w:t>
            </w:r>
          </w:p>
        </w:tc>
        <w:tc>
          <w:tcPr>
            <w:tcW w:w="7939" w:type="dxa"/>
          </w:tcPr>
          <w:p w:rsidR="00C15EAD" w:rsidRDefault="0007211F">
            <w:pPr>
              <w:pStyle w:val="TableParagraph"/>
              <w:spacing w:before="92"/>
              <w:rPr>
                <w:sz w:val="24"/>
              </w:rPr>
            </w:pPr>
            <w:r>
              <w:rPr>
                <w:sz w:val="24"/>
              </w:rPr>
              <w:t>Резервный</w:t>
            </w:r>
            <w:r>
              <w:rPr>
                <w:spacing w:val="79"/>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морфология:</w:t>
            </w:r>
            <w:r>
              <w:rPr>
                <w:spacing w:val="40"/>
                <w:sz w:val="24"/>
              </w:rPr>
              <w:t xml:space="preserve"> </w:t>
            </w:r>
            <w:r>
              <w:rPr>
                <w:sz w:val="24"/>
              </w:rPr>
              <w:t>роль</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в</w:t>
            </w:r>
            <w:r>
              <w:rPr>
                <w:spacing w:val="80"/>
                <w:sz w:val="24"/>
              </w:rPr>
              <w:t xml:space="preserve"> </w:t>
            </w:r>
            <w:r>
              <w:rPr>
                <w:spacing w:val="-2"/>
                <w:sz w:val="24"/>
              </w:rPr>
              <w:t>тексте</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137</w:t>
            </w:r>
          </w:p>
        </w:tc>
        <w:tc>
          <w:tcPr>
            <w:tcW w:w="7939" w:type="dxa"/>
          </w:tcPr>
          <w:p w:rsidR="00C15EAD" w:rsidRDefault="0007211F">
            <w:pPr>
              <w:pStyle w:val="TableParagraph"/>
              <w:rPr>
                <w:sz w:val="24"/>
              </w:rPr>
            </w:pPr>
            <w:r>
              <w:rPr>
                <w:sz w:val="24"/>
              </w:rPr>
              <w:t>Связь</w:t>
            </w:r>
            <w:r>
              <w:rPr>
                <w:spacing w:val="-4"/>
                <w:sz w:val="24"/>
              </w:rPr>
              <w:t xml:space="preserve"> </w:t>
            </w:r>
            <w:r>
              <w:rPr>
                <w:sz w:val="24"/>
              </w:rPr>
              <w:t>имени</w:t>
            </w:r>
            <w:r>
              <w:rPr>
                <w:spacing w:val="-3"/>
                <w:sz w:val="24"/>
              </w:rPr>
              <w:t xml:space="preserve"> </w:t>
            </w:r>
            <w:r>
              <w:rPr>
                <w:sz w:val="24"/>
              </w:rPr>
              <w:t>прилагательного</w:t>
            </w:r>
            <w:r>
              <w:rPr>
                <w:spacing w:val="-3"/>
                <w:sz w:val="24"/>
              </w:rPr>
              <w:t xml:space="preserve"> </w:t>
            </w:r>
            <w:r>
              <w:rPr>
                <w:sz w:val="24"/>
              </w:rPr>
              <w:t>с</w:t>
            </w:r>
            <w:r>
              <w:rPr>
                <w:spacing w:val="-4"/>
                <w:sz w:val="24"/>
              </w:rPr>
              <w:t xml:space="preserve"> </w:t>
            </w:r>
            <w:r>
              <w:rPr>
                <w:sz w:val="24"/>
              </w:rPr>
              <w:t>именем</w:t>
            </w:r>
            <w:r>
              <w:rPr>
                <w:spacing w:val="-3"/>
                <w:sz w:val="24"/>
              </w:rPr>
              <w:t xml:space="preserve"> </w:t>
            </w:r>
            <w:r>
              <w:rPr>
                <w:spacing w:val="-2"/>
                <w:sz w:val="24"/>
              </w:rPr>
              <w:t>существительным</w:t>
            </w:r>
          </w:p>
        </w:tc>
      </w:tr>
      <w:tr w:rsidR="00C15EAD">
        <w:trPr>
          <w:trHeight w:val="480"/>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138</w:t>
            </w:r>
          </w:p>
        </w:tc>
        <w:tc>
          <w:tcPr>
            <w:tcW w:w="7939" w:type="dxa"/>
          </w:tcPr>
          <w:p w:rsidR="00C15EAD" w:rsidRDefault="0007211F">
            <w:pPr>
              <w:pStyle w:val="TableParagraph"/>
              <w:rPr>
                <w:sz w:val="24"/>
              </w:rPr>
            </w:pPr>
            <w:r>
              <w:rPr>
                <w:spacing w:val="-2"/>
                <w:sz w:val="24"/>
              </w:rPr>
              <w:t>Текст-описание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139</w:t>
            </w:r>
          </w:p>
        </w:tc>
        <w:tc>
          <w:tcPr>
            <w:tcW w:w="7939" w:type="dxa"/>
          </w:tcPr>
          <w:p w:rsidR="00C15EAD" w:rsidRDefault="0007211F">
            <w:pPr>
              <w:pStyle w:val="TableParagraph"/>
              <w:rPr>
                <w:sz w:val="24"/>
              </w:rPr>
            </w:pPr>
            <w:r>
              <w:rPr>
                <w:sz w:val="24"/>
              </w:rPr>
              <w:t>Резервный</w:t>
            </w:r>
            <w:r>
              <w:rPr>
                <w:spacing w:val="-2"/>
                <w:sz w:val="24"/>
              </w:rPr>
              <w:t xml:space="preserve"> </w:t>
            </w:r>
            <w:r>
              <w:rPr>
                <w:sz w:val="24"/>
              </w:rPr>
              <w:t>урок</w:t>
            </w:r>
            <w:r>
              <w:rPr>
                <w:spacing w:val="-4"/>
                <w:sz w:val="24"/>
              </w:rPr>
              <w:t xml:space="preserve"> </w:t>
            </w:r>
            <w:r>
              <w:rPr>
                <w:sz w:val="24"/>
              </w:rPr>
              <w:t>по</w:t>
            </w:r>
            <w:r>
              <w:rPr>
                <w:spacing w:val="-4"/>
                <w:sz w:val="24"/>
              </w:rPr>
              <w:t xml:space="preserve"> </w:t>
            </w:r>
            <w:r>
              <w:rPr>
                <w:sz w:val="24"/>
              </w:rPr>
              <w:t>разделу</w:t>
            </w:r>
            <w:r>
              <w:rPr>
                <w:spacing w:val="-6"/>
                <w:sz w:val="24"/>
              </w:rPr>
              <w:t xml:space="preserve"> </w:t>
            </w:r>
            <w:r>
              <w:rPr>
                <w:sz w:val="24"/>
              </w:rPr>
              <w:t>развитие</w:t>
            </w:r>
            <w:r>
              <w:rPr>
                <w:spacing w:val="-4"/>
                <w:sz w:val="24"/>
              </w:rPr>
              <w:t xml:space="preserve"> </w:t>
            </w:r>
            <w:r>
              <w:rPr>
                <w:sz w:val="24"/>
              </w:rPr>
              <w:t>речи:</w:t>
            </w:r>
            <w:r>
              <w:rPr>
                <w:spacing w:val="-4"/>
                <w:sz w:val="24"/>
              </w:rPr>
              <w:t xml:space="preserve"> </w:t>
            </w:r>
            <w:r>
              <w:rPr>
                <w:sz w:val="24"/>
              </w:rPr>
              <w:t>составление</w:t>
            </w:r>
            <w:r>
              <w:rPr>
                <w:spacing w:val="-4"/>
                <w:sz w:val="24"/>
              </w:rPr>
              <w:t xml:space="preserve"> </w:t>
            </w:r>
            <w:r>
              <w:rPr>
                <w:sz w:val="24"/>
              </w:rPr>
              <w:t>текста</w:t>
            </w:r>
            <w:r>
              <w:rPr>
                <w:spacing w:val="-4"/>
                <w:sz w:val="24"/>
              </w:rPr>
              <w:t xml:space="preserve"> </w:t>
            </w:r>
            <w:r>
              <w:rPr>
                <w:sz w:val="24"/>
              </w:rPr>
              <w:t>(рассказа</w:t>
            </w:r>
            <w:r>
              <w:rPr>
                <w:spacing w:val="-4"/>
                <w:sz w:val="24"/>
              </w:rPr>
              <w:t xml:space="preserve"> </w:t>
            </w:r>
            <w:r>
              <w:rPr>
                <w:sz w:val="24"/>
              </w:rPr>
              <w:t>или сказки) на тему «Путешествие снежинки на землю»</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140</w:t>
            </w:r>
          </w:p>
        </w:tc>
        <w:tc>
          <w:tcPr>
            <w:tcW w:w="7939" w:type="dxa"/>
          </w:tcPr>
          <w:p w:rsidR="00C15EAD" w:rsidRDefault="0007211F">
            <w:pPr>
              <w:pStyle w:val="TableParagraph"/>
              <w:rPr>
                <w:sz w:val="24"/>
              </w:rPr>
            </w:pPr>
            <w:r>
              <w:rPr>
                <w:sz w:val="24"/>
              </w:rPr>
              <w:t>Особенности</w:t>
            </w:r>
            <w:r>
              <w:rPr>
                <w:spacing w:val="-10"/>
                <w:sz w:val="24"/>
              </w:rPr>
              <w:t xml:space="preserve"> </w:t>
            </w:r>
            <w:r>
              <w:rPr>
                <w:sz w:val="24"/>
              </w:rPr>
              <w:t>текстов-</w:t>
            </w:r>
            <w:r>
              <w:rPr>
                <w:spacing w:val="-2"/>
                <w:sz w:val="24"/>
              </w:rPr>
              <w:t>описаний</w:t>
            </w:r>
          </w:p>
        </w:tc>
      </w:tr>
      <w:tr w:rsidR="00C15EAD">
        <w:trPr>
          <w:trHeight w:val="757"/>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141</w:t>
            </w:r>
          </w:p>
        </w:tc>
        <w:tc>
          <w:tcPr>
            <w:tcW w:w="7939" w:type="dxa"/>
          </w:tcPr>
          <w:p w:rsidR="00C15EAD" w:rsidRDefault="0007211F">
            <w:pPr>
              <w:pStyle w:val="TableParagraph"/>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sz w:val="24"/>
              </w:rPr>
              <w:t xml:space="preserve"> </w:t>
            </w:r>
            <w:r>
              <w:rPr>
                <w:sz w:val="24"/>
              </w:rPr>
              <w:t>развитие</w:t>
            </w:r>
            <w:r>
              <w:rPr>
                <w:spacing w:val="80"/>
                <w:w w:val="150"/>
                <w:sz w:val="24"/>
              </w:rPr>
              <w:t xml:space="preserve"> </w:t>
            </w:r>
            <w:r>
              <w:rPr>
                <w:sz w:val="24"/>
              </w:rPr>
              <w:t>речи:</w:t>
            </w:r>
            <w:r>
              <w:rPr>
                <w:spacing w:val="80"/>
                <w:w w:val="150"/>
                <w:sz w:val="24"/>
              </w:rPr>
              <w:t xml:space="preserve"> </w:t>
            </w:r>
            <w:r>
              <w:rPr>
                <w:sz w:val="24"/>
              </w:rPr>
              <w:t>учимся</w:t>
            </w:r>
            <w:r>
              <w:rPr>
                <w:spacing w:val="80"/>
                <w:w w:val="150"/>
                <w:sz w:val="24"/>
              </w:rPr>
              <w:t xml:space="preserve"> </w:t>
            </w:r>
            <w:r>
              <w:rPr>
                <w:sz w:val="24"/>
              </w:rPr>
              <w:t>сочинять</w:t>
            </w:r>
            <w:r>
              <w:rPr>
                <w:spacing w:val="80"/>
                <w:w w:val="150"/>
                <w:sz w:val="24"/>
              </w:rPr>
              <w:t xml:space="preserve"> </w:t>
            </w:r>
            <w:r>
              <w:rPr>
                <w:sz w:val="24"/>
              </w:rPr>
              <w:t>текст- описание. Составление текста-описания натюрморта</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142</w:t>
            </w:r>
          </w:p>
        </w:tc>
        <w:tc>
          <w:tcPr>
            <w:tcW w:w="7939" w:type="dxa"/>
          </w:tcPr>
          <w:p w:rsidR="00C15EAD" w:rsidRDefault="0007211F">
            <w:pPr>
              <w:pStyle w:val="TableParagraph"/>
              <w:spacing w:before="92"/>
              <w:rPr>
                <w:sz w:val="24"/>
              </w:rPr>
            </w:pPr>
            <w:r>
              <w:rPr>
                <w:sz w:val="24"/>
              </w:rPr>
              <w:t>Диктант</w:t>
            </w:r>
            <w:r>
              <w:rPr>
                <w:spacing w:val="-5"/>
                <w:sz w:val="24"/>
              </w:rPr>
              <w:t xml:space="preserve"> </w:t>
            </w:r>
            <w:r>
              <w:rPr>
                <w:sz w:val="24"/>
              </w:rPr>
              <w:t>на</w:t>
            </w:r>
            <w:r>
              <w:rPr>
                <w:spacing w:val="-3"/>
                <w:sz w:val="24"/>
              </w:rPr>
              <w:t xml:space="preserve"> </w:t>
            </w:r>
            <w:r>
              <w:rPr>
                <w:sz w:val="24"/>
              </w:rPr>
              <w:t>изученные</w:t>
            </w:r>
            <w:r>
              <w:rPr>
                <w:spacing w:val="-2"/>
                <w:sz w:val="24"/>
              </w:rPr>
              <w:t xml:space="preserve"> </w:t>
            </w:r>
            <w:r>
              <w:rPr>
                <w:sz w:val="24"/>
              </w:rPr>
              <w:t>орфограммы</w:t>
            </w:r>
            <w:r>
              <w:rPr>
                <w:spacing w:val="-2"/>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143</w:t>
            </w:r>
          </w:p>
        </w:tc>
        <w:tc>
          <w:tcPr>
            <w:tcW w:w="7939" w:type="dxa"/>
          </w:tcPr>
          <w:p w:rsidR="00C15EAD" w:rsidRDefault="0007211F">
            <w:pPr>
              <w:pStyle w:val="TableParagraph"/>
              <w:spacing w:before="92"/>
              <w:rPr>
                <w:sz w:val="24"/>
              </w:rPr>
            </w:pPr>
            <w:r>
              <w:rPr>
                <w:sz w:val="24"/>
              </w:rPr>
              <w:t>Работа</w:t>
            </w:r>
            <w:r>
              <w:rPr>
                <w:spacing w:val="-4"/>
                <w:sz w:val="24"/>
              </w:rPr>
              <w:t xml:space="preserve"> </w:t>
            </w:r>
            <w:r>
              <w:rPr>
                <w:sz w:val="24"/>
              </w:rPr>
              <w:t>над</w:t>
            </w:r>
            <w:r>
              <w:rPr>
                <w:spacing w:val="-2"/>
                <w:sz w:val="24"/>
              </w:rPr>
              <w:t xml:space="preserve"> </w:t>
            </w:r>
            <w:r>
              <w:rPr>
                <w:sz w:val="24"/>
              </w:rPr>
              <w:t>ошибками,</w:t>
            </w:r>
            <w:r>
              <w:rPr>
                <w:spacing w:val="-6"/>
                <w:sz w:val="24"/>
              </w:rPr>
              <w:t xml:space="preserve"> </w:t>
            </w:r>
            <w:r>
              <w:rPr>
                <w:sz w:val="24"/>
              </w:rPr>
              <w:t>допущенными</w:t>
            </w:r>
            <w:r>
              <w:rPr>
                <w:spacing w:val="-2"/>
                <w:sz w:val="24"/>
              </w:rPr>
              <w:t xml:space="preserve"> </w:t>
            </w:r>
            <w:r>
              <w:rPr>
                <w:sz w:val="24"/>
              </w:rPr>
              <w:t>в</w:t>
            </w:r>
            <w:r>
              <w:rPr>
                <w:spacing w:val="-3"/>
                <w:sz w:val="24"/>
              </w:rPr>
              <w:t xml:space="preserve"> </w:t>
            </w:r>
            <w:r>
              <w:rPr>
                <w:spacing w:val="-2"/>
                <w:sz w:val="24"/>
              </w:rPr>
              <w:t>диктанте</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144</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Составление</w:t>
            </w:r>
            <w:r>
              <w:rPr>
                <w:spacing w:val="40"/>
                <w:sz w:val="24"/>
              </w:rPr>
              <w:t xml:space="preserve"> </w:t>
            </w:r>
            <w:r>
              <w:rPr>
                <w:sz w:val="24"/>
              </w:rPr>
              <w:t>текста</w:t>
            </w:r>
            <w:r>
              <w:rPr>
                <w:spacing w:val="40"/>
                <w:sz w:val="24"/>
              </w:rPr>
              <w:t xml:space="preserve"> </w:t>
            </w:r>
            <w:r>
              <w:rPr>
                <w:sz w:val="24"/>
              </w:rPr>
              <w:t>о</w:t>
            </w:r>
            <w:r>
              <w:rPr>
                <w:spacing w:val="40"/>
                <w:sz w:val="24"/>
              </w:rPr>
              <w:t xml:space="preserve"> </w:t>
            </w:r>
            <w:r>
              <w:rPr>
                <w:sz w:val="24"/>
              </w:rPr>
              <w:t>своем любимом домашнем питомце по вопросам</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145</w:t>
            </w:r>
          </w:p>
        </w:tc>
        <w:tc>
          <w:tcPr>
            <w:tcW w:w="7939" w:type="dxa"/>
          </w:tcPr>
          <w:p w:rsidR="00C15EAD" w:rsidRDefault="0007211F">
            <w:pPr>
              <w:pStyle w:val="TableParagraph"/>
              <w:ind w:right="57"/>
              <w:jc w:val="both"/>
              <w:rPr>
                <w:sz w:val="24"/>
              </w:rPr>
            </w:pPr>
            <w:r>
              <w:rPr>
                <w:sz w:val="24"/>
              </w:rPr>
              <w:t>Резервный урок по разделу</w:t>
            </w:r>
            <w:r>
              <w:rPr>
                <w:spacing w:val="-1"/>
                <w:sz w:val="24"/>
              </w:rPr>
              <w:t xml:space="preserve"> </w:t>
            </w:r>
            <w:r>
              <w:rPr>
                <w:sz w:val="24"/>
              </w:rPr>
              <w:t>развитие речи: составление текста по рисунку</w:t>
            </w:r>
            <w:r>
              <w:rPr>
                <w:spacing w:val="-1"/>
                <w:sz w:val="24"/>
              </w:rPr>
              <w:t xml:space="preserve"> </w:t>
            </w:r>
            <w:r>
              <w:rPr>
                <w:sz w:val="24"/>
              </w:rPr>
              <w:t>с включением в него диалога. Практикум по овладению диалогической</w:t>
            </w:r>
            <w:r>
              <w:rPr>
                <w:spacing w:val="40"/>
                <w:sz w:val="24"/>
              </w:rPr>
              <w:t xml:space="preserve"> </w:t>
            </w:r>
            <w:r>
              <w:rPr>
                <w:spacing w:val="-4"/>
                <w:sz w:val="24"/>
              </w:rPr>
              <w:t>речью</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146</w:t>
            </w:r>
          </w:p>
        </w:tc>
        <w:tc>
          <w:tcPr>
            <w:tcW w:w="7939" w:type="dxa"/>
          </w:tcPr>
          <w:p w:rsidR="00C15EAD" w:rsidRDefault="0007211F">
            <w:pPr>
              <w:pStyle w:val="TableParagraph"/>
              <w:rPr>
                <w:sz w:val="24"/>
              </w:rPr>
            </w:pPr>
            <w:r>
              <w:rPr>
                <w:spacing w:val="-2"/>
                <w:sz w:val="24"/>
              </w:rPr>
              <w:t>Текст-рассуждение</w:t>
            </w:r>
          </w:p>
        </w:tc>
      </w:tr>
      <w:tr w:rsidR="00C15EAD">
        <w:trPr>
          <w:trHeight w:val="481"/>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147</w:t>
            </w:r>
          </w:p>
        </w:tc>
        <w:tc>
          <w:tcPr>
            <w:tcW w:w="7939" w:type="dxa"/>
          </w:tcPr>
          <w:p w:rsidR="00C15EAD" w:rsidRDefault="0007211F">
            <w:pPr>
              <w:pStyle w:val="TableParagraph"/>
              <w:rPr>
                <w:sz w:val="24"/>
              </w:rPr>
            </w:pPr>
            <w:r>
              <w:rPr>
                <w:sz w:val="24"/>
              </w:rPr>
              <w:t>Особенности</w:t>
            </w:r>
            <w:r>
              <w:rPr>
                <w:spacing w:val="-10"/>
                <w:sz w:val="24"/>
              </w:rPr>
              <w:t xml:space="preserve"> </w:t>
            </w:r>
            <w:r>
              <w:rPr>
                <w:sz w:val="24"/>
              </w:rPr>
              <w:t>текстов-</w:t>
            </w:r>
            <w:r>
              <w:rPr>
                <w:spacing w:val="-2"/>
                <w:sz w:val="24"/>
              </w:rPr>
              <w:t>рассуждений</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148</w:t>
            </w:r>
          </w:p>
        </w:tc>
        <w:tc>
          <w:tcPr>
            <w:tcW w:w="7939" w:type="dxa"/>
          </w:tcPr>
          <w:p w:rsidR="00C15EAD" w:rsidRDefault="0007211F">
            <w:pPr>
              <w:pStyle w:val="TableParagraph"/>
              <w:spacing w:before="92"/>
              <w:rPr>
                <w:sz w:val="24"/>
              </w:rPr>
            </w:pPr>
            <w:r>
              <w:rPr>
                <w:sz w:val="24"/>
              </w:rPr>
              <w:t>Предлог.</w:t>
            </w:r>
            <w:r>
              <w:rPr>
                <w:spacing w:val="-3"/>
                <w:sz w:val="24"/>
              </w:rPr>
              <w:t xml:space="preserve"> </w:t>
            </w:r>
            <w:r>
              <w:rPr>
                <w:sz w:val="24"/>
              </w:rPr>
              <w:t>Отличие</w:t>
            </w:r>
            <w:r>
              <w:rPr>
                <w:spacing w:val="-3"/>
                <w:sz w:val="24"/>
              </w:rPr>
              <w:t xml:space="preserve"> </w:t>
            </w:r>
            <w:r>
              <w:rPr>
                <w:sz w:val="24"/>
              </w:rPr>
              <w:t>предлогов</w:t>
            </w:r>
            <w:r>
              <w:rPr>
                <w:spacing w:val="-3"/>
                <w:sz w:val="24"/>
              </w:rPr>
              <w:t xml:space="preserve"> </w:t>
            </w:r>
            <w:r>
              <w:rPr>
                <w:sz w:val="24"/>
              </w:rPr>
              <w:t>от</w:t>
            </w:r>
            <w:r>
              <w:rPr>
                <w:spacing w:val="-2"/>
                <w:sz w:val="24"/>
              </w:rPr>
              <w:t xml:space="preserve"> приставок</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149</w:t>
            </w:r>
          </w:p>
        </w:tc>
        <w:tc>
          <w:tcPr>
            <w:tcW w:w="7939" w:type="dxa"/>
          </w:tcPr>
          <w:p w:rsidR="00C15EAD" w:rsidRDefault="0007211F">
            <w:pPr>
              <w:pStyle w:val="TableParagraph"/>
              <w:spacing w:before="92"/>
              <w:rPr>
                <w:sz w:val="24"/>
              </w:rPr>
            </w:pPr>
            <w:r>
              <w:rPr>
                <w:sz w:val="24"/>
              </w:rPr>
              <w:t>Наиболее</w:t>
            </w:r>
            <w:r>
              <w:rPr>
                <w:spacing w:val="40"/>
                <w:sz w:val="24"/>
              </w:rPr>
              <w:t xml:space="preserve"> </w:t>
            </w:r>
            <w:r>
              <w:rPr>
                <w:sz w:val="24"/>
              </w:rPr>
              <w:t>распространенные</w:t>
            </w:r>
            <w:r>
              <w:rPr>
                <w:spacing w:val="40"/>
                <w:sz w:val="24"/>
              </w:rPr>
              <w:t xml:space="preserve"> </w:t>
            </w:r>
            <w:r>
              <w:rPr>
                <w:sz w:val="24"/>
              </w:rPr>
              <w:t>предлоги:</w:t>
            </w:r>
            <w:r>
              <w:rPr>
                <w:spacing w:val="40"/>
                <w:sz w:val="24"/>
              </w:rPr>
              <w:t xml:space="preserve"> </w:t>
            </w:r>
            <w:r>
              <w:rPr>
                <w:sz w:val="24"/>
              </w:rPr>
              <w:t>в,</w:t>
            </w:r>
            <w:r>
              <w:rPr>
                <w:spacing w:val="40"/>
                <w:sz w:val="24"/>
              </w:rPr>
              <w:t xml:space="preserve"> </w:t>
            </w:r>
            <w:r>
              <w:rPr>
                <w:sz w:val="24"/>
              </w:rPr>
              <w:t>на,</w:t>
            </w:r>
            <w:r>
              <w:rPr>
                <w:spacing w:val="40"/>
                <w:sz w:val="24"/>
              </w:rPr>
              <w:t xml:space="preserve"> </w:t>
            </w:r>
            <w:r>
              <w:rPr>
                <w:sz w:val="24"/>
              </w:rPr>
              <w:t>из,</w:t>
            </w:r>
            <w:r>
              <w:rPr>
                <w:spacing w:val="40"/>
                <w:sz w:val="24"/>
              </w:rPr>
              <w:t xml:space="preserve"> </w:t>
            </w:r>
            <w:r>
              <w:rPr>
                <w:sz w:val="24"/>
              </w:rPr>
              <w:t>без,</w:t>
            </w:r>
            <w:r>
              <w:rPr>
                <w:spacing w:val="40"/>
                <w:sz w:val="24"/>
              </w:rPr>
              <w:t xml:space="preserve"> </w:t>
            </w:r>
            <w:r>
              <w:rPr>
                <w:sz w:val="24"/>
              </w:rPr>
              <w:t>над,</w:t>
            </w:r>
            <w:r>
              <w:rPr>
                <w:spacing w:val="40"/>
                <w:sz w:val="24"/>
              </w:rPr>
              <w:t xml:space="preserve"> </w:t>
            </w:r>
            <w:r>
              <w:rPr>
                <w:sz w:val="24"/>
              </w:rPr>
              <w:t>до,</w:t>
            </w:r>
            <w:r>
              <w:rPr>
                <w:spacing w:val="40"/>
                <w:sz w:val="24"/>
              </w:rPr>
              <w:t xml:space="preserve"> </w:t>
            </w:r>
            <w:r>
              <w:rPr>
                <w:sz w:val="24"/>
              </w:rPr>
              <w:t>у,</w:t>
            </w:r>
            <w:r>
              <w:rPr>
                <w:spacing w:val="40"/>
                <w:sz w:val="24"/>
              </w:rPr>
              <w:t xml:space="preserve"> </w:t>
            </w:r>
            <w:r>
              <w:rPr>
                <w:sz w:val="24"/>
              </w:rPr>
              <w:t>о,</w:t>
            </w:r>
            <w:r>
              <w:rPr>
                <w:spacing w:val="40"/>
                <w:sz w:val="24"/>
              </w:rPr>
              <w:t xml:space="preserve"> </w:t>
            </w:r>
            <w:r>
              <w:rPr>
                <w:sz w:val="24"/>
              </w:rPr>
              <w:t>об</w:t>
            </w:r>
            <w:r>
              <w:rPr>
                <w:spacing w:val="40"/>
                <w:sz w:val="24"/>
              </w:rPr>
              <w:t xml:space="preserve"> </w:t>
            </w:r>
            <w:r>
              <w:rPr>
                <w:sz w:val="24"/>
              </w:rPr>
              <w:t xml:space="preserve">и </w:t>
            </w:r>
            <w:r>
              <w:rPr>
                <w:spacing w:val="-2"/>
                <w:sz w:val="24"/>
              </w:rPr>
              <w:t>другие</w:t>
            </w:r>
          </w:p>
        </w:tc>
      </w:tr>
      <w:tr w:rsidR="00C15EAD">
        <w:trPr>
          <w:trHeight w:val="480"/>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150</w:t>
            </w:r>
          </w:p>
        </w:tc>
        <w:tc>
          <w:tcPr>
            <w:tcW w:w="7939" w:type="dxa"/>
          </w:tcPr>
          <w:p w:rsidR="00C15EAD" w:rsidRDefault="0007211F">
            <w:pPr>
              <w:pStyle w:val="TableParagraph"/>
              <w:rPr>
                <w:sz w:val="24"/>
              </w:rPr>
            </w:pPr>
            <w:r>
              <w:rPr>
                <w:sz w:val="24"/>
              </w:rPr>
              <w:t>Раздельное</w:t>
            </w:r>
            <w:r>
              <w:rPr>
                <w:spacing w:val="-7"/>
                <w:sz w:val="24"/>
              </w:rPr>
              <w:t xml:space="preserve"> </w:t>
            </w:r>
            <w:r>
              <w:rPr>
                <w:sz w:val="24"/>
              </w:rPr>
              <w:t>написание</w:t>
            </w:r>
            <w:r>
              <w:rPr>
                <w:spacing w:val="-8"/>
                <w:sz w:val="24"/>
              </w:rPr>
              <w:t xml:space="preserve"> </w:t>
            </w:r>
            <w:r>
              <w:rPr>
                <w:sz w:val="24"/>
              </w:rPr>
              <w:t>предлогов</w:t>
            </w:r>
            <w:r>
              <w:rPr>
                <w:spacing w:val="-4"/>
                <w:sz w:val="24"/>
              </w:rPr>
              <w:t xml:space="preserve"> </w:t>
            </w:r>
            <w:r>
              <w:rPr>
                <w:sz w:val="24"/>
              </w:rPr>
              <w:t>с</w:t>
            </w:r>
            <w:r>
              <w:rPr>
                <w:spacing w:val="-5"/>
                <w:sz w:val="24"/>
              </w:rPr>
              <w:t xml:space="preserve"> </w:t>
            </w:r>
            <w:r>
              <w:rPr>
                <w:sz w:val="24"/>
              </w:rPr>
              <w:t>именами</w:t>
            </w:r>
            <w:r>
              <w:rPr>
                <w:spacing w:val="-3"/>
                <w:sz w:val="24"/>
              </w:rPr>
              <w:t xml:space="preserve"> </w:t>
            </w:r>
            <w:r>
              <w:rPr>
                <w:spacing w:val="-2"/>
                <w:sz w:val="24"/>
              </w:rPr>
              <w:t>существительными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151</w:t>
            </w:r>
          </w:p>
        </w:tc>
        <w:tc>
          <w:tcPr>
            <w:tcW w:w="7939" w:type="dxa"/>
          </w:tcPr>
          <w:p w:rsidR="00C15EAD" w:rsidRDefault="0007211F">
            <w:pPr>
              <w:pStyle w:val="TableParagraph"/>
              <w:tabs>
                <w:tab w:val="left" w:pos="1505"/>
                <w:tab w:val="left" w:pos="2868"/>
                <w:tab w:val="left" w:pos="4213"/>
                <w:tab w:val="left" w:pos="4618"/>
                <w:tab w:val="left" w:pos="5817"/>
              </w:tabs>
              <w:ind w:right="58"/>
              <w:rPr>
                <w:sz w:val="24"/>
              </w:rPr>
            </w:pPr>
            <w:r>
              <w:rPr>
                <w:spacing w:val="-2"/>
                <w:sz w:val="24"/>
              </w:rPr>
              <w:t>Раздельное</w:t>
            </w:r>
            <w:r>
              <w:rPr>
                <w:sz w:val="24"/>
              </w:rPr>
              <w:tab/>
            </w:r>
            <w:r>
              <w:rPr>
                <w:spacing w:val="-2"/>
                <w:sz w:val="24"/>
              </w:rPr>
              <w:t>написание</w:t>
            </w:r>
            <w:r>
              <w:rPr>
                <w:sz w:val="24"/>
              </w:rPr>
              <w:tab/>
            </w:r>
            <w:r>
              <w:rPr>
                <w:spacing w:val="-2"/>
                <w:sz w:val="24"/>
              </w:rPr>
              <w:t>предлогов</w:t>
            </w:r>
            <w:r>
              <w:rPr>
                <w:sz w:val="24"/>
              </w:rPr>
              <w:tab/>
            </w:r>
            <w:r>
              <w:rPr>
                <w:spacing w:val="-10"/>
                <w:sz w:val="24"/>
              </w:rPr>
              <w:t>с</w:t>
            </w:r>
            <w:r>
              <w:rPr>
                <w:sz w:val="24"/>
              </w:rPr>
              <w:tab/>
            </w:r>
            <w:r>
              <w:rPr>
                <w:spacing w:val="-2"/>
                <w:sz w:val="24"/>
              </w:rPr>
              <w:t>именами</w:t>
            </w:r>
            <w:r>
              <w:rPr>
                <w:sz w:val="24"/>
              </w:rPr>
              <w:tab/>
            </w:r>
            <w:r>
              <w:rPr>
                <w:spacing w:val="-2"/>
                <w:sz w:val="24"/>
              </w:rPr>
              <w:t>существительными: закрепление</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152</w:t>
            </w:r>
          </w:p>
        </w:tc>
        <w:tc>
          <w:tcPr>
            <w:tcW w:w="7939" w:type="dxa"/>
          </w:tcPr>
          <w:p w:rsidR="00C15EAD" w:rsidRDefault="0007211F">
            <w:pPr>
              <w:pStyle w:val="TableParagraph"/>
              <w:rPr>
                <w:sz w:val="24"/>
              </w:rPr>
            </w:pPr>
            <w:r>
              <w:rPr>
                <w:sz w:val="24"/>
              </w:rPr>
              <w:t>Части</w:t>
            </w:r>
            <w:r>
              <w:rPr>
                <w:spacing w:val="-2"/>
                <w:sz w:val="24"/>
              </w:rPr>
              <w:t xml:space="preserve"> </w:t>
            </w:r>
            <w:r>
              <w:rPr>
                <w:sz w:val="24"/>
              </w:rPr>
              <w:t>речи:</w:t>
            </w:r>
            <w:r>
              <w:rPr>
                <w:spacing w:val="-2"/>
                <w:sz w:val="24"/>
              </w:rPr>
              <w:t xml:space="preserve"> </w:t>
            </w:r>
            <w:r>
              <w:rPr>
                <w:sz w:val="24"/>
              </w:rPr>
              <w:t>обобщение.</w:t>
            </w:r>
            <w:r>
              <w:rPr>
                <w:spacing w:val="-2"/>
                <w:sz w:val="24"/>
              </w:rPr>
              <w:t xml:space="preserve"> Тренинг</w:t>
            </w:r>
          </w:p>
        </w:tc>
      </w:tr>
      <w:tr w:rsidR="00C15EAD">
        <w:trPr>
          <w:trHeight w:val="757"/>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153</w:t>
            </w:r>
          </w:p>
        </w:tc>
        <w:tc>
          <w:tcPr>
            <w:tcW w:w="7939" w:type="dxa"/>
          </w:tcPr>
          <w:p w:rsidR="00C15EAD" w:rsidRDefault="0007211F">
            <w:pPr>
              <w:pStyle w:val="TableParagraph"/>
              <w:rPr>
                <w:sz w:val="24"/>
              </w:rPr>
            </w:pPr>
            <w:r>
              <w:rPr>
                <w:sz w:val="24"/>
              </w:rPr>
              <w:t>Умение</w:t>
            </w:r>
            <w:r>
              <w:rPr>
                <w:spacing w:val="40"/>
                <w:sz w:val="24"/>
              </w:rPr>
              <w:t xml:space="preserve"> </w:t>
            </w:r>
            <w:r>
              <w:rPr>
                <w:sz w:val="24"/>
              </w:rPr>
              <w:t>договариваться</w:t>
            </w:r>
            <w:r>
              <w:rPr>
                <w:spacing w:val="40"/>
                <w:sz w:val="24"/>
              </w:rPr>
              <w:t xml:space="preserve"> </w:t>
            </w:r>
            <w:r>
              <w:rPr>
                <w:sz w:val="24"/>
              </w:rPr>
              <w:t>и</w:t>
            </w:r>
            <w:r>
              <w:rPr>
                <w:spacing w:val="40"/>
                <w:sz w:val="24"/>
              </w:rPr>
              <w:t xml:space="preserve"> </w:t>
            </w:r>
            <w:r>
              <w:rPr>
                <w:sz w:val="24"/>
              </w:rPr>
              <w:t>приходить</w:t>
            </w:r>
            <w:r>
              <w:rPr>
                <w:spacing w:val="40"/>
                <w:sz w:val="24"/>
              </w:rPr>
              <w:t xml:space="preserve"> </w:t>
            </w:r>
            <w:r>
              <w:rPr>
                <w:sz w:val="24"/>
              </w:rPr>
              <w:t>к</w:t>
            </w:r>
            <w:r>
              <w:rPr>
                <w:spacing w:val="40"/>
                <w:sz w:val="24"/>
              </w:rPr>
              <w:t xml:space="preserve"> </w:t>
            </w:r>
            <w:r>
              <w:rPr>
                <w:sz w:val="24"/>
              </w:rPr>
              <w:t>общему</w:t>
            </w:r>
            <w:r>
              <w:rPr>
                <w:spacing w:val="40"/>
                <w:sz w:val="24"/>
              </w:rPr>
              <w:t xml:space="preserve"> </w:t>
            </w:r>
            <w:r>
              <w:rPr>
                <w:sz w:val="24"/>
              </w:rPr>
              <w:t>решению</w:t>
            </w:r>
            <w:r>
              <w:rPr>
                <w:spacing w:val="40"/>
                <w:sz w:val="24"/>
              </w:rPr>
              <w:t xml:space="preserve"> </w:t>
            </w:r>
            <w:r>
              <w:rPr>
                <w:sz w:val="24"/>
              </w:rPr>
              <w:t>в</w:t>
            </w:r>
            <w:r>
              <w:rPr>
                <w:spacing w:val="40"/>
                <w:sz w:val="24"/>
              </w:rPr>
              <w:t xml:space="preserve"> </w:t>
            </w:r>
            <w:r>
              <w:rPr>
                <w:sz w:val="24"/>
              </w:rPr>
              <w:t>совместной</w:t>
            </w:r>
            <w:r>
              <w:rPr>
                <w:spacing w:val="40"/>
                <w:sz w:val="24"/>
              </w:rPr>
              <w:t xml:space="preserve"> </w:t>
            </w:r>
            <w:r>
              <w:rPr>
                <w:sz w:val="24"/>
              </w:rPr>
              <w:t>деятельности при проведении парной и групповой работы</w:t>
            </w:r>
          </w:p>
        </w:tc>
      </w:tr>
    </w:tbl>
    <w:p w:rsidR="00C15EAD" w:rsidRDefault="00C15EAD">
      <w:pPr>
        <w:pStyle w:val="TableParagraph"/>
        <w:rPr>
          <w:sz w:val="24"/>
        </w:rPr>
        <w:sectPr w:rsidR="00C15EAD">
          <w:type w:val="continuous"/>
          <w:pgSz w:w="11920" w:h="16850"/>
          <w:pgMar w:top="700" w:right="0" w:bottom="117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right="59"/>
              <w:jc w:val="center"/>
              <w:rPr>
                <w:sz w:val="24"/>
              </w:rPr>
            </w:pPr>
            <w:r>
              <w:rPr>
                <w:sz w:val="24"/>
              </w:rPr>
              <w:lastRenderedPageBreak/>
              <w:t>Урок</w:t>
            </w:r>
            <w:r>
              <w:rPr>
                <w:spacing w:val="1"/>
                <w:sz w:val="24"/>
              </w:rPr>
              <w:t xml:space="preserve"> </w:t>
            </w:r>
            <w:r>
              <w:rPr>
                <w:spacing w:val="-5"/>
                <w:sz w:val="24"/>
              </w:rPr>
              <w:t>154</w:t>
            </w:r>
          </w:p>
        </w:tc>
        <w:tc>
          <w:tcPr>
            <w:tcW w:w="7939" w:type="dxa"/>
          </w:tcPr>
          <w:p w:rsidR="00C15EAD" w:rsidRDefault="0007211F">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части</w:t>
            </w:r>
            <w:r>
              <w:rPr>
                <w:spacing w:val="-2"/>
                <w:sz w:val="24"/>
              </w:rPr>
              <w:t xml:space="preserve"> </w:t>
            </w:r>
            <w:r>
              <w:rPr>
                <w:sz w:val="24"/>
              </w:rPr>
              <w:t>речи.</w:t>
            </w:r>
            <w:r>
              <w:rPr>
                <w:spacing w:val="-3"/>
                <w:sz w:val="24"/>
              </w:rPr>
              <w:t xml:space="preserve"> </w:t>
            </w:r>
            <w:r>
              <w:rPr>
                <w:spacing w:val="-2"/>
                <w:sz w:val="24"/>
              </w:rPr>
              <w:t>Тренинг</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155</w:t>
            </w:r>
          </w:p>
        </w:tc>
        <w:tc>
          <w:tcPr>
            <w:tcW w:w="7939" w:type="dxa"/>
          </w:tcPr>
          <w:p w:rsidR="00C15EAD" w:rsidRDefault="0007211F">
            <w:pPr>
              <w:pStyle w:val="TableParagraph"/>
              <w:spacing w:before="92"/>
              <w:rPr>
                <w:sz w:val="24"/>
              </w:rPr>
            </w:pPr>
            <w:r>
              <w:rPr>
                <w:sz w:val="24"/>
              </w:rPr>
              <w:t>Различение</w:t>
            </w:r>
            <w:r>
              <w:rPr>
                <w:spacing w:val="-8"/>
                <w:sz w:val="24"/>
              </w:rPr>
              <w:t xml:space="preserve"> </w:t>
            </w:r>
            <w:r>
              <w:rPr>
                <w:sz w:val="24"/>
              </w:rPr>
              <w:t>текстов-описаний</w:t>
            </w:r>
            <w:r>
              <w:rPr>
                <w:spacing w:val="-8"/>
                <w:sz w:val="24"/>
              </w:rPr>
              <w:t xml:space="preserve"> </w:t>
            </w:r>
            <w:r>
              <w:rPr>
                <w:sz w:val="24"/>
              </w:rPr>
              <w:t>и</w:t>
            </w:r>
            <w:r>
              <w:rPr>
                <w:spacing w:val="-6"/>
                <w:sz w:val="24"/>
              </w:rPr>
              <w:t xml:space="preserve"> </w:t>
            </w:r>
            <w:r>
              <w:rPr>
                <w:sz w:val="24"/>
              </w:rPr>
              <w:t>текстов-</w:t>
            </w:r>
            <w:r>
              <w:rPr>
                <w:spacing w:val="-2"/>
                <w:sz w:val="24"/>
              </w:rPr>
              <w:t>повествований</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156</w:t>
            </w:r>
          </w:p>
        </w:tc>
        <w:tc>
          <w:tcPr>
            <w:tcW w:w="7939" w:type="dxa"/>
          </w:tcPr>
          <w:p w:rsidR="00C15EAD" w:rsidRDefault="0007211F">
            <w:pPr>
              <w:pStyle w:val="TableParagraph"/>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по</w:t>
            </w:r>
            <w:r>
              <w:rPr>
                <w:spacing w:val="80"/>
                <w:w w:val="150"/>
                <w:sz w:val="24"/>
              </w:rPr>
              <w:t xml:space="preserve"> </w:t>
            </w:r>
            <w:r>
              <w:rPr>
                <w:sz w:val="24"/>
              </w:rPr>
              <w:t>разделу</w:t>
            </w:r>
            <w:r>
              <w:rPr>
                <w:spacing w:val="80"/>
                <w:w w:val="150"/>
                <w:sz w:val="24"/>
              </w:rPr>
              <w:t xml:space="preserve"> </w:t>
            </w:r>
            <w:r>
              <w:rPr>
                <w:sz w:val="24"/>
              </w:rPr>
              <w:t>морфология.</w:t>
            </w:r>
            <w:r>
              <w:rPr>
                <w:spacing w:val="80"/>
                <w:w w:val="150"/>
                <w:sz w:val="24"/>
              </w:rPr>
              <w:t xml:space="preserve"> </w:t>
            </w:r>
            <w:r>
              <w:rPr>
                <w:sz w:val="24"/>
              </w:rPr>
              <w:t>Тренинг.</w:t>
            </w:r>
            <w:r>
              <w:rPr>
                <w:spacing w:val="80"/>
                <w:w w:val="150"/>
                <w:sz w:val="24"/>
              </w:rPr>
              <w:t xml:space="preserve"> </w:t>
            </w:r>
            <w:r>
              <w:rPr>
                <w:sz w:val="24"/>
              </w:rPr>
              <w:t>Отработка</w:t>
            </w:r>
            <w:r>
              <w:rPr>
                <w:spacing w:val="80"/>
                <w:w w:val="150"/>
                <w:sz w:val="24"/>
              </w:rPr>
              <w:t xml:space="preserve"> </w:t>
            </w:r>
            <w:r>
              <w:rPr>
                <w:sz w:val="24"/>
              </w:rPr>
              <w:t xml:space="preserve">темы </w:t>
            </w:r>
            <w:r>
              <w:rPr>
                <w:spacing w:val="-2"/>
                <w:sz w:val="24"/>
              </w:rPr>
              <w:t>«Предлоги»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157</w:t>
            </w:r>
          </w:p>
        </w:tc>
        <w:tc>
          <w:tcPr>
            <w:tcW w:w="7939" w:type="dxa"/>
          </w:tcPr>
          <w:p w:rsidR="00C15EAD" w:rsidRDefault="0007211F">
            <w:pPr>
              <w:pStyle w:val="TableParagraph"/>
              <w:rPr>
                <w:sz w:val="24"/>
              </w:rPr>
            </w:pPr>
            <w:r>
              <w:rPr>
                <w:sz w:val="24"/>
              </w:rPr>
              <w:t>Части</w:t>
            </w:r>
            <w:r>
              <w:rPr>
                <w:spacing w:val="-3"/>
                <w:sz w:val="24"/>
              </w:rPr>
              <w:t xml:space="preserve"> </w:t>
            </w:r>
            <w:r>
              <w:rPr>
                <w:sz w:val="24"/>
              </w:rPr>
              <w:t>речи:</w:t>
            </w:r>
            <w:r>
              <w:rPr>
                <w:spacing w:val="-3"/>
                <w:sz w:val="24"/>
              </w:rPr>
              <w:t xml:space="preserve"> </w:t>
            </w:r>
            <w:r>
              <w:rPr>
                <w:sz w:val="24"/>
              </w:rPr>
              <w:t>систематизация</w:t>
            </w:r>
            <w:r>
              <w:rPr>
                <w:spacing w:val="-3"/>
                <w:sz w:val="24"/>
              </w:rPr>
              <w:t xml:space="preserve"> </w:t>
            </w:r>
            <w:r>
              <w:rPr>
                <w:spacing w:val="-2"/>
                <w:sz w:val="24"/>
              </w:rPr>
              <w:t>знаний</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158</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морфология:</w:t>
            </w:r>
            <w:r>
              <w:rPr>
                <w:spacing w:val="40"/>
                <w:sz w:val="24"/>
              </w:rPr>
              <w:t xml:space="preserve"> </w:t>
            </w:r>
            <w:r>
              <w:rPr>
                <w:sz w:val="24"/>
              </w:rPr>
              <w:t>роль</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 xml:space="preserve">в </w:t>
            </w:r>
            <w:r>
              <w:rPr>
                <w:spacing w:val="-2"/>
                <w:sz w:val="24"/>
              </w:rPr>
              <w:t>тексте</w:t>
            </w:r>
          </w:p>
        </w:tc>
      </w:tr>
      <w:tr w:rsidR="00C15EAD">
        <w:trPr>
          <w:trHeight w:val="481"/>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159</w:t>
            </w:r>
          </w:p>
        </w:tc>
        <w:tc>
          <w:tcPr>
            <w:tcW w:w="7939" w:type="dxa"/>
          </w:tcPr>
          <w:p w:rsidR="00C15EAD" w:rsidRDefault="0007211F">
            <w:pPr>
              <w:pStyle w:val="TableParagraph"/>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2"/>
                <w:sz w:val="24"/>
              </w:rPr>
              <w:t xml:space="preserve"> </w:t>
            </w:r>
            <w:r>
              <w:rPr>
                <w:sz w:val="24"/>
              </w:rPr>
              <w:t>разделу</w:t>
            </w:r>
            <w:r>
              <w:rPr>
                <w:spacing w:val="-6"/>
                <w:sz w:val="24"/>
              </w:rPr>
              <w:t xml:space="preserve"> </w:t>
            </w:r>
            <w:r>
              <w:rPr>
                <w:sz w:val="24"/>
              </w:rPr>
              <w:t>морфология:</w:t>
            </w:r>
            <w:r>
              <w:rPr>
                <w:spacing w:val="-2"/>
                <w:sz w:val="24"/>
              </w:rPr>
              <w:t xml:space="preserve"> </w:t>
            </w:r>
            <w:r>
              <w:rPr>
                <w:sz w:val="24"/>
              </w:rPr>
              <w:t>роль</w:t>
            </w:r>
            <w:r>
              <w:rPr>
                <w:spacing w:val="-3"/>
                <w:sz w:val="24"/>
              </w:rPr>
              <w:t xml:space="preserve"> </w:t>
            </w:r>
            <w:r>
              <w:rPr>
                <w:sz w:val="24"/>
              </w:rPr>
              <w:t>глаголов</w:t>
            </w:r>
            <w:r>
              <w:rPr>
                <w:spacing w:val="-3"/>
                <w:sz w:val="24"/>
              </w:rPr>
              <w:t xml:space="preserve"> </w:t>
            </w:r>
            <w:r>
              <w:rPr>
                <w:sz w:val="24"/>
              </w:rPr>
              <w:t>в</w:t>
            </w:r>
            <w:r>
              <w:rPr>
                <w:spacing w:val="-3"/>
                <w:sz w:val="24"/>
              </w:rPr>
              <w:t xml:space="preserve"> </w:t>
            </w:r>
            <w:r>
              <w:rPr>
                <w:spacing w:val="-2"/>
                <w:sz w:val="24"/>
              </w:rPr>
              <w:t>тексте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160</w:t>
            </w:r>
          </w:p>
        </w:tc>
        <w:tc>
          <w:tcPr>
            <w:tcW w:w="7939" w:type="dxa"/>
          </w:tcPr>
          <w:p w:rsidR="00C15EAD" w:rsidRDefault="0007211F">
            <w:pPr>
              <w:pStyle w:val="TableParagraph"/>
              <w:tabs>
                <w:tab w:val="left" w:pos="1801"/>
                <w:tab w:val="left" w:pos="2535"/>
                <w:tab w:val="left" w:pos="2916"/>
                <w:tab w:val="left" w:pos="4723"/>
                <w:tab w:val="left" w:pos="5112"/>
                <w:tab w:val="left" w:pos="6399"/>
                <w:tab w:val="left" w:pos="7345"/>
              </w:tabs>
              <w:spacing w:before="92"/>
              <w:ind w:right="56"/>
              <w:rPr>
                <w:sz w:val="24"/>
              </w:rPr>
            </w:pPr>
            <w:r>
              <w:rPr>
                <w:spacing w:val="-2"/>
                <w:sz w:val="24"/>
              </w:rPr>
              <w:t>Правописание</w:t>
            </w:r>
            <w:r>
              <w:rPr>
                <w:sz w:val="24"/>
              </w:rPr>
              <w:tab/>
            </w:r>
            <w:r>
              <w:rPr>
                <w:spacing w:val="-4"/>
                <w:sz w:val="24"/>
              </w:rPr>
              <w:t>слов</w:t>
            </w:r>
            <w:r>
              <w:rPr>
                <w:sz w:val="24"/>
              </w:rPr>
              <w:tab/>
            </w:r>
            <w:r>
              <w:rPr>
                <w:spacing w:val="-10"/>
                <w:sz w:val="24"/>
              </w:rPr>
              <w:t>с</w:t>
            </w:r>
            <w:r>
              <w:rPr>
                <w:sz w:val="24"/>
              </w:rPr>
              <w:tab/>
            </w:r>
            <w:r>
              <w:rPr>
                <w:spacing w:val="-2"/>
                <w:sz w:val="24"/>
              </w:rPr>
              <w:t>орфограммами</w:t>
            </w:r>
            <w:r>
              <w:rPr>
                <w:sz w:val="24"/>
              </w:rPr>
              <w:tab/>
            </w:r>
            <w:r>
              <w:rPr>
                <w:spacing w:val="-10"/>
                <w:sz w:val="24"/>
              </w:rPr>
              <w:t>в</w:t>
            </w:r>
            <w:r>
              <w:rPr>
                <w:sz w:val="24"/>
              </w:rPr>
              <w:tab/>
            </w:r>
            <w:r>
              <w:rPr>
                <w:spacing w:val="-2"/>
                <w:sz w:val="24"/>
              </w:rPr>
              <w:t>значимых</w:t>
            </w:r>
            <w:r>
              <w:rPr>
                <w:sz w:val="24"/>
              </w:rPr>
              <w:tab/>
            </w:r>
            <w:r>
              <w:rPr>
                <w:spacing w:val="-2"/>
                <w:sz w:val="24"/>
              </w:rPr>
              <w:t>частях</w:t>
            </w:r>
            <w:r>
              <w:rPr>
                <w:sz w:val="24"/>
              </w:rPr>
              <w:tab/>
            </w:r>
            <w:r>
              <w:rPr>
                <w:spacing w:val="-2"/>
                <w:sz w:val="24"/>
              </w:rPr>
              <w:t>слов: систематизация</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161</w:t>
            </w:r>
          </w:p>
        </w:tc>
        <w:tc>
          <w:tcPr>
            <w:tcW w:w="7939" w:type="dxa"/>
          </w:tcPr>
          <w:p w:rsidR="00C15EAD" w:rsidRDefault="0007211F">
            <w:pPr>
              <w:pStyle w:val="TableParagraph"/>
              <w:spacing w:before="92"/>
              <w:rPr>
                <w:sz w:val="24"/>
              </w:rPr>
            </w:pPr>
            <w:r>
              <w:rPr>
                <w:sz w:val="24"/>
              </w:rPr>
              <w:t>Правописание</w:t>
            </w:r>
            <w:r>
              <w:rPr>
                <w:spacing w:val="-4"/>
                <w:sz w:val="24"/>
              </w:rPr>
              <w:t xml:space="preserve"> </w:t>
            </w:r>
            <w:r>
              <w:rPr>
                <w:sz w:val="24"/>
              </w:rPr>
              <w:t>слов</w:t>
            </w:r>
            <w:r>
              <w:rPr>
                <w:spacing w:val="-3"/>
                <w:sz w:val="24"/>
              </w:rPr>
              <w:t xml:space="preserve"> </w:t>
            </w:r>
            <w:r>
              <w:rPr>
                <w:sz w:val="24"/>
              </w:rPr>
              <w:t>с</w:t>
            </w:r>
            <w:r>
              <w:rPr>
                <w:spacing w:val="-4"/>
                <w:sz w:val="24"/>
              </w:rPr>
              <w:t xml:space="preserve"> </w:t>
            </w:r>
            <w:r>
              <w:rPr>
                <w:sz w:val="24"/>
              </w:rPr>
              <w:t>орфограммами</w:t>
            </w:r>
            <w:r>
              <w:rPr>
                <w:spacing w:val="-2"/>
                <w:sz w:val="24"/>
              </w:rPr>
              <w:t xml:space="preserve"> </w:t>
            </w:r>
            <w:r>
              <w:rPr>
                <w:sz w:val="24"/>
              </w:rPr>
              <w:t>в</w:t>
            </w:r>
            <w:r>
              <w:rPr>
                <w:spacing w:val="-4"/>
                <w:sz w:val="24"/>
              </w:rPr>
              <w:t xml:space="preserve"> </w:t>
            </w:r>
            <w:r>
              <w:rPr>
                <w:sz w:val="24"/>
              </w:rPr>
              <w:t>значимых частях слов:</w:t>
            </w:r>
            <w:r>
              <w:rPr>
                <w:spacing w:val="-2"/>
                <w:sz w:val="24"/>
              </w:rPr>
              <w:t xml:space="preserve"> обобщение</w:t>
            </w:r>
          </w:p>
        </w:tc>
      </w:tr>
      <w:tr w:rsidR="00C15EAD">
        <w:trPr>
          <w:trHeight w:val="480"/>
        </w:trPr>
        <w:tc>
          <w:tcPr>
            <w:tcW w:w="1135" w:type="dxa"/>
          </w:tcPr>
          <w:p w:rsidR="00C15EAD" w:rsidRDefault="0007211F">
            <w:pPr>
              <w:pStyle w:val="TableParagraph"/>
              <w:spacing w:before="93"/>
              <w:ind w:left="9" w:right="59"/>
              <w:jc w:val="center"/>
              <w:rPr>
                <w:sz w:val="24"/>
              </w:rPr>
            </w:pPr>
            <w:r>
              <w:rPr>
                <w:sz w:val="24"/>
              </w:rPr>
              <w:t>Урок</w:t>
            </w:r>
            <w:r>
              <w:rPr>
                <w:spacing w:val="1"/>
                <w:sz w:val="24"/>
              </w:rPr>
              <w:t xml:space="preserve"> </w:t>
            </w:r>
            <w:r>
              <w:rPr>
                <w:spacing w:val="-5"/>
                <w:sz w:val="24"/>
              </w:rPr>
              <w:t>162</w:t>
            </w:r>
          </w:p>
        </w:tc>
        <w:tc>
          <w:tcPr>
            <w:tcW w:w="7939" w:type="dxa"/>
          </w:tcPr>
          <w:p w:rsidR="00C15EAD" w:rsidRDefault="0007211F">
            <w:pPr>
              <w:pStyle w:val="TableParagraph"/>
              <w:spacing w:before="93"/>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2"/>
                <w:sz w:val="24"/>
              </w:rPr>
              <w:t xml:space="preserve"> </w:t>
            </w:r>
            <w:r>
              <w:rPr>
                <w:sz w:val="24"/>
              </w:rPr>
              <w:t>разделу</w:t>
            </w:r>
            <w:r>
              <w:rPr>
                <w:spacing w:val="-8"/>
                <w:sz w:val="24"/>
              </w:rPr>
              <w:t xml:space="preserve"> </w:t>
            </w:r>
            <w:r>
              <w:rPr>
                <w:sz w:val="24"/>
              </w:rPr>
              <w:t>развитие</w:t>
            </w:r>
            <w:r>
              <w:rPr>
                <w:spacing w:val="-3"/>
                <w:sz w:val="24"/>
              </w:rPr>
              <w:t xml:space="preserve"> </w:t>
            </w:r>
            <w:r>
              <w:rPr>
                <w:spacing w:val="-4"/>
                <w:sz w:val="24"/>
              </w:rPr>
              <w:t>речи</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163</w:t>
            </w:r>
          </w:p>
        </w:tc>
        <w:tc>
          <w:tcPr>
            <w:tcW w:w="7939" w:type="dxa"/>
          </w:tcPr>
          <w:p w:rsidR="00C15EAD" w:rsidRDefault="0007211F">
            <w:pPr>
              <w:pStyle w:val="TableParagraph"/>
              <w:ind w:right="56"/>
              <w:jc w:val="both"/>
              <w:rPr>
                <w:sz w:val="24"/>
              </w:rPr>
            </w:pPr>
            <w:r>
              <w:rPr>
                <w:sz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C15EAD">
        <w:trPr>
          <w:trHeight w:val="1583"/>
        </w:trPr>
        <w:tc>
          <w:tcPr>
            <w:tcW w:w="1135" w:type="dxa"/>
          </w:tcPr>
          <w:p w:rsidR="00C15EAD" w:rsidRDefault="00C15EAD">
            <w:pPr>
              <w:pStyle w:val="TableParagraph"/>
              <w:spacing w:before="0"/>
              <w:ind w:left="0"/>
              <w:rPr>
                <w:sz w:val="24"/>
              </w:rPr>
            </w:pPr>
          </w:p>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164</w:t>
            </w:r>
          </w:p>
        </w:tc>
        <w:tc>
          <w:tcPr>
            <w:tcW w:w="7939" w:type="dxa"/>
          </w:tcPr>
          <w:p w:rsidR="00C15EAD" w:rsidRDefault="0007211F">
            <w:pPr>
              <w:pStyle w:val="TableParagraph"/>
              <w:ind w:right="53"/>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w:t>
            </w:r>
            <w:r>
              <w:rPr>
                <w:spacing w:val="40"/>
                <w:sz w:val="24"/>
              </w:rPr>
              <w:t xml:space="preserve"> </w:t>
            </w:r>
            <w:r>
              <w:rPr>
                <w:sz w:val="24"/>
              </w:rPr>
              <w:t>слова (с использованием электронных образовательных ресурсов)</w:t>
            </w:r>
          </w:p>
        </w:tc>
      </w:tr>
      <w:tr w:rsidR="00C15EAD">
        <w:trPr>
          <w:trHeight w:val="1583"/>
        </w:trPr>
        <w:tc>
          <w:tcPr>
            <w:tcW w:w="1135" w:type="dxa"/>
          </w:tcPr>
          <w:p w:rsidR="00C15EAD" w:rsidRDefault="00C15EAD">
            <w:pPr>
              <w:pStyle w:val="TableParagraph"/>
              <w:spacing w:before="0"/>
              <w:ind w:left="0"/>
              <w:rPr>
                <w:sz w:val="24"/>
              </w:rPr>
            </w:pPr>
          </w:p>
          <w:p w:rsidR="00C15EAD" w:rsidRDefault="00C15EAD">
            <w:pPr>
              <w:pStyle w:val="TableParagraph"/>
              <w:ind w:left="0"/>
              <w:rPr>
                <w:sz w:val="24"/>
              </w:rPr>
            </w:pPr>
          </w:p>
          <w:p w:rsidR="00C15EAD" w:rsidRDefault="0007211F">
            <w:pPr>
              <w:pStyle w:val="TableParagraph"/>
              <w:spacing w:before="0"/>
              <w:ind w:left="9" w:right="59"/>
              <w:jc w:val="center"/>
              <w:rPr>
                <w:sz w:val="24"/>
              </w:rPr>
            </w:pPr>
            <w:r>
              <w:rPr>
                <w:sz w:val="24"/>
              </w:rPr>
              <w:t>Урок</w:t>
            </w:r>
            <w:r>
              <w:rPr>
                <w:spacing w:val="1"/>
                <w:sz w:val="24"/>
              </w:rPr>
              <w:t xml:space="preserve"> </w:t>
            </w:r>
            <w:r>
              <w:rPr>
                <w:spacing w:val="-5"/>
                <w:sz w:val="24"/>
              </w:rPr>
              <w:t>165</w:t>
            </w:r>
          </w:p>
        </w:tc>
        <w:tc>
          <w:tcPr>
            <w:tcW w:w="7939" w:type="dxa"/>
          </w:tcPr>
          <w:p w:rsidR="00C15EAD" w:rsidRDefault="0007211F">
            <w:pPr>
              <w:pStyle w:val="TableParagraph"/>
              <w:ind w:right="56"/>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C15EAD">
        <w:trPr>
          <w:trHeight w:val="1583"/>
        </w:trPr>
        <w:tc>
          <w:tcPr>
            <w:tcW w:w="1135" w:type="dxa"/>
          </w:tcPr>
          <w:p w:rsidR="00C15EAD" w:rsidRDefault="00C15EAD">
            <w:pPr>
              <w:pStyle w:val="TableParagraph"/>
              <w:spacing w:before="0"/>
              <w:ind w:left="0"/>
              <w:rPr>
                <w:sz w:val="24"/>
              </w:rPr>
            </w:pPr>
          </w:p>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166</w:t>
            </w:r>
          </w:p>
        </w:tc>
        <w:tc>
          <w:tcPr>
            <w:tcW w:w="7939" w:type="dxa"/>
          </w:tcPr>
          <w:p w:rsidR="00C15EAD" w:rsidRDefault="0007211F">
            <w:pPr>
              <w:pStyle w:val="TableParagraph"/>
              <w:ind w:right="57"/>
              <w:jc w:val="both"/>
              <w:rPr>
                <w:sz w:val="24"/>
              </w:rPr>
            </w:pPr>
            <w:r>
              <w:rPr>
                <w:sz w:val="24"/>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w:t>
            </w:r>
            <w:r>
              <w:rPr>
                <w:spacing w:val="-2"/>
                <w:sz w:val="24"/>
              </w:rPr>
              <w:t>ресурсов)</w:t>
            </w:r>
          </w:p>
        </w:tc>
      </w:tr>
      <w:tr w:rsidR="00C15EAD">
        <w:trPr>
          <w:trHeight w:val="1310"/>
        </w:trPr>
        <w:tc>
          <w:tcPr>
            <w:tcW w:w="1135" w:type="dxa"/>
          </w:tcPr>
          <w:p w:rsidR="00C15EAD" w:rsidRDefault="00C15EAD">
            <w:pPr>
              <w:pStyle w:val="TableParagraph"/>
              <w:spacing w:before="234"/>
              <w:ind w:left="0"/>
              <w:rPr>
                <w:sz w:val="24"/>
              </w:rPr>
            </w:pPr>
          </w:p>
          <w:p w:rsidR="00C15EAD" w:rsidRDefault="0007211F">
            <w:pPr>
              <w:pStyle w:val="TableParagraph"/>
              <w:spacing w:before="0"/>
              <w:ind w:left="9" w:right="59"/>
              <w:jc w:val="center"/>
              <w:rPr>
                <w:sz w:val="24"/>
              </w:rPr>
            </w:pPr>
            <w:r>
              <w:rPr>
                <w:sz w:val="24"/>
              </w:rPr>
              <w:t>Урок</w:t>
            </w:r>
            <w:r>
              <w:rPr>
                <w:spacing w:val="1"/>
                <w:sz w:val="24"/>
              </w:rPr>
              <w:t xml:space="preserve"> </w:t>
            </w:r>
            <w:r>
              <w:rPr>
                <w:spacing w:val="-5"/>
                <w:sz w:val="24"/>
              </w:rPr>
              <w:t>167</w:t>
            </w:r>
          </w:p>
        </w:tc>
        <w:tc>
          <w:tcPr>
            <w:tcW w:w="7939" w:type="dxa"/>
          </w:tcPr>
          <w:p w:rsidR="00C15EAD" w:rsidRDefault="0007211F">
            <w:pPr>
              <w:pStyle w:val="TableParagraph"/>
              <w:ind w:right="58"/>
              <w:jc w:val="both"/>
              <w:rPr>
                <w:sz w:val="24"/>
              </w:rPr>
            </w:pPr>
            <w:r>
              <w:rPr>
                <w:sz w:val="24"/>
              </w:rPr>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w:t>
            </w:r>
            <w:r>
              <w:rPr>
                <w:spacing w:val="-2"/>
                <w:sz w:val="24"/>
              </w:rPr>
              <w:t>ресурсов</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 xml:space="preserve">Урок </w:t>
            </w:r>
            <w:r>
              <w:rPr>
                <w:spacing w:val="-5"/>
                <w:sz w:val="24"/>
              </w:rPr>
              <w:t>168</w:t>
            </w:r>
          </w:p>
        </w:tc>
        <w:tc>
          <w:tcPr>
            <w:tcW w:w="7939" w:type="dxa"/>
          </w:tcPr>
          <w:p w:rsidR="00C15EAD" w:rsidRDefault="0007211F">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pacing w:val="-2"/>
                <w:sz w:val="24"/>
              </w:rPr>
              <w:t>орфография</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169</w:t>
            </w:r>
          </w:p>
        </w:tc>
        <w:tc>
          <w:tcPr>
            <w:tcW w:w="7939" w:type="dxa"/>
          </w:tcPr>
          <w:p w:rsidR="00C15EAD" w:rsidRDefault="0007211F">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pacing w:val="-2"/>
                <w:sz w:val="24"/>
              </w:rPr>
              <w:t>орфография</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170</w:t>
            </w:r>
          </w:p>
        </w:tc>
        <w:tc>
          <w:tcPr>
            <w:tcW w:w="7939" w:type="dxa"/>
          </w:tcPr>
          <w:p w:rsidR="00C15EAD" w:rsidRDefault="0007211F">
            <w:pPr>
              <w:pStyle w:val="TableParagraph"/>
              <w:rPr>
                <w:sz w:val="24"/>
              </w:rPr>
            </w:pPr>
            <w:r>
              <w:rPr>
                <w:sz w:val="24"/>
              </w:rPr>
              <w:t>Контрольная</w:t>
            </w:r>
            <w:r>
              <w:rPr>
                <w:spacing w:val="-4"/>
                <w:sz w:val="24"/>
              </w:rPr>
              <w:t xml:space="preserve"> </w:t>
            </w:r>
            <w:r>
              <w:rPr>
                <w:spacing w:val="-2"/>
                <w:sz w:val="24"/>
              </w:rPr>
              <w:t>работа</w:t>
            </w:r>
          </w:p>
        </w:tc>
      </w:tr>
      <w:tr w:rsidR="00C15EAD">
        <w:trPr>
          <w:trHeight w:val="755"/>
        </w:trPr>
        <w:tc>
          <w:tcPr>
            <w:tcW w:w="9074" w:type="dxa"/>
            <w:gridSpan w:val="2"/>
          </w:tcPr>
          <w:p w:rsidR="00C15EAD" w:rsidRDefault="0007211F">
            <w:pPr>
              <w:pStyle w:val="TableParagraph"/>
              <w:ind w:left="62"/>
              <w:rPr>
                <w:sz w:val="24"/>
              </w:rPr>
            </w:pPr>
            <w:r>
              <w:rPr>
                <w:sz w:val="24"/>
              </w:rPr>
              <w:t>ОБЩЕЕ КОЛИЧЕСТВО УРОКОВ ПО ПРОГРАММЕ: 170, из них уроков, отведенных на контрольные работы, - не более 17</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p w:rsidR="00C15EAD" w:rsidRDefault="0007211F">
      <w:pPr>
        <w:spacing w:before="79"/>
        <w:ind w:left="9621"/>
        <w:rPr>
          <w:sz w:val="24"/>
        </w:rPr>
      </w:pPr>
      <w:r>
        <w:rPr>
          <w:sz w:val="24"/>
        </w:rPr>
        <w:lastRenderedPageBreak/>
        <w:t>Таблица</w:t>
      </w:r>
      <w:r>
        <w:rPr>
          <w:spacing w:val="-4"/>
          <w:sz w:val="24"/>
        </w:rPr>
        <w:t xml:space="preserve"> </w:t>
      </w:r>
      <w:r>
        <w:rPr>
          <w:spacing w:val="-5"/>
          <w:sz w:val="24"/>
        </w:rPr>
        <w:t>2.2</w:t>
      </w:r>
    </w:p>
    <w:p w:rsidR="00C15EAD" w:rsidRDefault="0007211F">
      <w:pPr>
        <w:pStyle w:val="a4"/>
        <w:numPr>
          <w:ilvl w:val="0"/>
          <w:numId w:val="4"/>
        </w:numPr>
        <w:tabs>
          <w:tab w:val="left" w:pos="1479"/>
        </w:tabs>
        <w:rPr>
          <w:sz w:val="24"/>
        </w:rPr>
      </w:pPr>
      <w:r>
        <w:rPr>
          <w:spacing w:val="-2"/>
          <w:sz w:val="24"/>
        </w:rPr>
        <w:t>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spacing w:before="92"/>
              <w:ind w:left="5" w:right="3"/>
              <w:jc w:val="center"/>
              <w:rPr>
                <w:sz w:val="24"/>
              </w:rPr>
            </w:pPr>
            <w:r>
              <w:rPr>
                <w:sz w:val="24"/>
              </w:rPr>
              <w:t xml:space="preserve">Тема </w:t>
            </w:r>
            <w:r>
              <w:rPr>
                <w:spacing w:val="-2"/>
                <w:sz w:val="24"/>
              </w:rPr>
              <w:t>урока</w:t>
            </w:r>
          </w:p>
        </w:tc>
      </w:tr>
      <w:tr w:rsidR="00C15EAD">
        <w:trPr>
          <w:trHeight w:val="479"/>
        </w:trPr>
        <w:tc>
          <w:tcPr>
            <w:tcW w:w="1135" w:type="dxa"/>
          </w:tcPr>
          <w:p w:rsidR="00C15EAD" w:rsidRDefault="0007211F">
            <w:pPr>
              <w:pStyle w:val="TableParagraph"/>
              <w:spacing w:before="92"/>
              <w:ind w:left="213"/>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spacing w:before="92"/>
              <w:rPr>
                <w:sz w:val="24"/>
              </w:rPr>
            </w:pPr>
            <w:r>
              <w:rPr>
                <w:sz w:val="24"/>
              </w:rPr>
              <w:t>Русский</w:t>
            </w:r>
            <w:r>
              <w:rPr>
                <w:spacing w:val="-5"/>
                <w:sz w:val="24"/>
              </w:rPr>
              <w:t xml:space="preserve"> </w:t>
            </w:r>
            <w:r>
              <w:rPr>
                <w:sz w:val="24"/>
              </w:rPr>
              <w:t>язык</w:t>
            </w:r>
            <w:r>
              <w:rPr>
                <w:spacing w:val="-3"/>
                <w:sz w:val="24"/>
              </w:rPr>
              <w:t xml:space="preserve"> </w:t>
            </w:r>
            <w:r>
              <w:rPr>
                <w:sz w:val="24"/>
              </w:rPr>
              <w:t>как</w:t>
            </w:r>
            <w:r>
              <w:rPr>
                <w:spacing w:val="-3"/>
                <w:sz w:val="24"/>
              </w:rPr>
              <w:t xml:space="preserve"> </w:t>
            </w:r>
            <w:r>
              <w:rPr>
                <w:sz w:val="24"/>
              </w:rPr>
              <w:t>государственный</w:t>
            </w:r>
            <w:r>
              <w:rPr>
                <w:spacing w:val="-3"/>
                <w:sz w:val="24"/>
              </w:rPr>
              <w:t xml:space="preserve"> </w:t>
            </w:r>
            <w:r>
              <w:rPr>
                <w:sz w:val="24"/>
              </w:rPr>
              <w:t>язык</w:t>
            </w:r>
            <w:r>
              <w:rPr>
                <w:spacing w:val="-3"/>
                <w:sz w:val="24"/>
              </w:rPr>
              <w:t xml:space="preserve"> </w:t>
            </w:r>
            <w:r>
              <w:rPr>
                <w:sz w:val="24"/>
              </w:rPr>
              <w:t>Российской</w:t>
            </w:r>
            <w:r>
              <w:rPr>
                <w:spacing w:val="-3"/>
                <w:sz w:val="24"/>
              </w:rPr>
              <w:t xml:space="preserve"> </w:t>
            </w:r>
            <w:r>
              <w:rPr>
                <w:spacing w:val="-2"/>
                <w:sz w:val="24"/>
              </w:rPr>
              <w:t>Федерации</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spacing w:before="97" w:line="237" w:lineRule="auto"/>
              <w:rPr>
                <w:sz w:val="24"/>
              </w:rPr>
            </w:pPr>
            <w:r>
              <w:rPr>
                <w:sz w:val="24"/>
              </w:rPr>
              <w:t>Повторение</w:t>
            </w:r>
            <w:r>
              <w:rPr>
                <w:spacing w:val="80"/>
                <w:sz w:val="24"/>
              </w:rPr>
              <w:t xml:space="preserve"> </w:t>
            </w:r>
            <w:r>
              <w:rPr>
                <w:sz w:val="24"/>
              </w:rPr>
              <w:t>и</w:t>
            </w:r>
            <w:r>
              <w:rPr>
                <w:spacing w:val="80"/>
                <w:sz w:val="24"/>
              </w:rPr>
              <w:t xml:space="preserve"> </w:t>
            </w:r>
            <w:r>
              <w:rPr>
                <w:sz w:val="24"/>
              </w:rPr>
              <w:t>продолжение</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текстом,</w:t>
            </w:r>
            <w:r>
              <w:rPr>
                <w:spacing w:val="80"/>
                <w:sz w:val="24"/>
              </w:rPr>
              <w:t xml:space="preserve"> </w:t>
            </w:r>
            <w:r>
              <w:rPr>
                <w:sz w:val="24"/>
              </w:rPr>
              <w:t>начатой</w:t>
            </w:r>
            <w:r>
              <w:rPr>
                <w:spacing w:val="80"/>
                <w:sz w:val="24"/>
              </w:rPr>
              <w:t xml:space="preserve"> </w:t>
            </w:r>
            <w:r>
              <w:rPr>
                <w:sz w:val="24"/>
              </w:rPr>
              <w:t>во</w:t>
            </w:r>
            <w:r>
              <w:rPr>
                <w:spacing w:val="80"/>
                <w:sz w:val="24"/>
              </w:rPr>
              <w:t xml:space="preserve"> </w:t>
            </w:r>
            <w:r>
              <w:rPr>
                <w:sz w:val="24"/>
              </w:rPr>
              <w:t>2</w:t>
            </w:r>
            <w:r>
              <w:rPr>
                <w:spacing w:val="80"/>
                <w:sz w:val="24"/>
              </w:rPr>
              <w:t xml:space="preserve"> </w:t>
            </w:r>
            <w:r>
              <w:rPr>
                <w:sz w:val="24"/>
              </w:rPr>
              <w:t>классе: признаки текста</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rPr>
                <w:sz w:val="24"/>
              </w:rPr>
            </w:pPr>
            <w:r>
              <w:rPr>
                <w:sz w:val="24"/>
              </w:rPr>
              <w:t>Повторение</w:t>
            </w:r>
            <w:r>
              <w:rPr>
                <w:spacing w:val="36"/>
                <w:sz w:val="24"/>
              </w:rPr>
              <w:t xml:space="preserve"> </w:t>
            </w:r>
            <w:r>
              <w:rPr>
                <w:sz w:val="24"/>
              </w:rPr>
              <w:t>и</w:t>
            </w:r>
            <w:r>
              <w:rPr>
                <w:spacing w:val="38"/>
                <w:sz w:val="24"/>
              </w:rPr>
              <w:t xml:space="preserve"> </w:t>
            </w:r>
            <w:r>
              <w:rPr>
                <w:sz w:val="24"/>
              </w:rPr>
              <w:t>продолжение</w:t>
            </w:r>
            <w:r>
              <w:rPr>
                <w:spacing w:val="36"/>
                <w:sz w:val="24"/>
              </w:rPr>
              <w:t xml:space="preserve"> </w:t>
            </w:r>
            <w:r>
              <w:rPr>
                <w:sz w:val="24"/>
              </w:rPr>
              <w:t>работы</w:t>
            </w:r>
            <w:r>
              <w:rPr>
                <w:spacing w:val="37"/>
                <w:sz w:val="24"/>
              </w:rPr>
              <w:t xml:space="preserve"> </w:t>
            </w:r>
            <w:r>
              <w:rPr>
                <w:sz w:val="24"/>
              </w:rPr>
              <w:t>с</w:t>
            </w:r>
            <w:r>
              <w:rPr>
                <w:spacing w:val="36"/>
                <w:sz w:val="24"/>
              </w:rPr>
              <w:t xml:space="preserve"> </w:t>
            </w:r>
            <w:r>
              <w:rPr>
                <w:sz w:val="24"/>
              </w:rPr>
              <w:t>текстом,</w:t>
            </w:r>
            <w:r>
              <w:rPr>
                <w:spacing w:val="37"/>
                <w:sz w:val="24"/>
              </w:rPr>
              <w:t xml:space="preserve"> </w:t>
            </w:r>
            <w:r>
              <w:rPr>
                <w:sz w:val="24"/>
              </w:rPr>
              <w:t>начатой</w:t>
            </w:r>
            <w:r>
              <w:rPr>
                <w:spacing w:val="39"/>
                <w:sz w:val="24"/>
              </w:rPr>
              <w:t xml:space="preserve"> </w:t>
            </w:r>
            <w:r>
              <w:rPr>
                <w:sz w:val="24"/>
              </w:rPr>
              <w:t>во</w:t>
            </w:r>
            <w:r>
              <w:rPr>
                <w:spacing w:val="37"/>
                <w:sz w:val="24"/>
              </w:rPr>
              <w:t xml:space="preserve"> </w:t>
            </w:r>
            <w:r>
              <w:rPr>
                <w:sz w:val="24"/>
              </w:rPr>
              <w:t>2</w:t>
            </w:r>
            <w:r>
              <w:rPr>
                <w:spacing w:val="39"/>
                <w:sz w:val="24"/>
              </w:rPr>
              <w:t xml:space="preserve"> </w:t>
            </w:r>
            <w:r>
              <w:rPr>
                <w:sz w:val="24"/>
              </w:rPr>
              <w:t>классе:</w:t>
            </w:r>
            <w:r>
              <w:rPr>
                <w:spacing w:val="38"/>
                <w:sz w:val="24"/>
              </w:rPr>
              <w:t xml:space="preserve"> </w:t>
            </w:r>
            <w:r>
              <w:rPr>
                <w:sz w:val="24"/>
              </w:rPr>
              <w:t>тема текста, основная мысль текста</w:t>
            </w:r>
          </w:p>
        </w:tc>
      </w:tr>
      <w:tr w:rsidR="00C15EAD">
        <w:trPr>
          <w:trHeight w:val="756"/>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rPr>
                <w:sz w:val="24"/>
              </w:rPr>
            </w:pPr>
            <w:r>
              <w:rPr>
                <w:sz w:val="24"/>
              </w:rPr>
              <w:t>Повторение</w:t>
            </w:r>
            <w:r>
              <w:rPr>
                <w:spacing w:val="80"/>
                <w:sz w:val="24"/>
              </w:rPr>
              <w:t xml:space="preserve"> </w:t>
            </w:r>
            <w:r>
              <w:rPr>
                <w:sz w:val="24"/>
              </w:rPr>
              <w:t>и</w:t>
            </w:r>
            <w:r>
              <w:rPr>
                <w:spacing w:val="80"/>
                <w:sz w:val="24"/>
              </w:rPr>
              <w:t xml:space="preserve"> </w:t>
            </w:r>
            <w:r>
              <w:rPr>
                <w:sz w:val="24"/>
              </w:rPr>
              <w:t>продолжение</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текстом,</w:t>
            </w:r>
            <w:r>
              <w:rPr>
                <w:spacing w:val="80"/>
                <w:sz w:val="24"/>
              </w:rPr>
              <w:t xml:space="preserve"> </w:t>
            </w:r>
            <w:r>
              <w:rPr>
                <w:sz w:val="24"/>
              </w:rPr>
              <w:t>начатой</w:t>
            </w:r>
            <w:r>
              <w:rPr>
                <w:spacing w:val="80"/>
                <w:sz w:val="24"/>
              </w:rPr>
              <w:t xml:space="preserve"> </w:t>
            </w:r>
            <w:r>
              <w:rPr>
                <w:sz w:val="24"/>
              </w:rPr>
              <w:t>во</w:t>
            </w:r>
            <w:r>
              <w:rPr>
                <w:spacing w:val="80"/>
                <w:sz w:val="24"/>
              </w:rPr>
              <w:t xml:space="preserve"> </w:t>
            </w:r>
            <w:r>
              <w:rPr>
                <w:sz w:val="24"/>
              </w:rPr>
              <w:t>2</w:t>
            </w:r>
            <w:r>
              <w:rPr>
                <w:spacing w:val="80"/>
                <w:sz w:val="24"/>
              </w:rPr>
              <w:t xml:space="preserve"> </w:t>
            </w:r>
            <w:r>
              <w:rPr>
                <w:sz w:val="24"/>
              </w:rPr>
              <w:t xml:space="preserve">классе: </w:t>
            </w:r>
            <w:r>
              <w:rPr>
                <w:spacing w:val="-2"/>
                <w:sz w:val="24"/>
              </w:rPr>
              <w:t>заголовок</w:t>
            </w:r>
          </w:p>
        </w:tc>
      </w:tr>
      <w:tr w:rsidR="00C15EAD">
        <w:trPr>
          <w:trHeight w:val="479"/>
        </w:trPr>
        <w:tc>
          <w:tcPr>
            <w:tcW w:w="1135" w:type="dxa"/>
          </w:tcPr>
          <w:p w:rsidR="00C15EAD" w:rsidRDefault="0007211F">
            <w:pPr>
              <w:pStyle w:val="TableParagraph"/>
              <w:ind w:left="213"/>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Определение</w:t>
            </w:r>
            <w:r>
              <w:rPr>
                <w:spacing w:val="-7"/>
                <w:sz w:val="24"/>
              </w:rPr>
              <w:t xml:space="preserve"> </w:t>
            </w:r>
            <w:r>
              <w:rPr>
                <w:sz w:val="24"/>
              </w:rPr>
              <w:t>типов</w:t>
            </w:r>
            <w:r>
              <w:rPr>
                <w:spacing w:val="-5"/>
                <w:sz w:val="24"/>
              </w:rPr>
              <w:t xml:space="preserve"> </w:t>
            </w:r>
            <w:r>
              <w:rPr>
                <w:sz w:val="24"/>
              </w:rPr>
              <w:t>текстов:</w:t>
            </w:r>
            <w:r>
              <w:rPr>
                <w:spacing w:val="-3"/>
                <w:sz w:val="24"/>
              </w:rPr>
              <w:t xml:space="preserve"> </w:t>
            </w:r>
            <w:r>
              <w:rPr>
                <w:sz w:val="24"/>
              </w:rPr>
              <w:t>повествование,</w:t>
            </w:r>
            <w:r>
              <w:rPr>
                <w:spacing w:val="-4"/>
                <w:sz w:val="24"/>
              </w:rPr>
              <w:t xml:space="preserve"> </w:t>
            </w:r>
            <w:r>
              <w:rPr>
                <w:sz w:val="24"/>
              </w:rPr>
              <w:t>описание,</w:t>
            </w:r>
            <w:r>
              <w:rPr>
                <w:spacing w:val="-3"/>
                <w:sz w:val="24"/>
              </w:rPr>
              <w:t xml:space="preserve"> </w:t>
            </w:r>
            <w:r>
              <w:rPr>
                <w:spacing w:val="-2"/>
                <w:sz w:val="24"/>
              </w:rPr>
              <w:t>рассуждение</w:t>
            </w:r>
          </w:p>
        </w:tc>
      </w:tr>
      <w:tr w:rsidR="00C15EAD">
        <w:trPr>
          <w:trHeight w:val="758"/>
        </w:trPr>
        <w:tc>
          <w:tcPr>
            <w:tcW w:w="1135" w:type="dxa"/>
          </w:tcPr>
          <w:p w:rsidR="00C15EAD" w:rsidRDefault="0007211F">
            <w:pPr>
              <w:pStyle w:val="TableParagraph"/>
              <w:spacing w:before="234"/>
              <w:ind w:left="213"/>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Отработка</w:t>
            </w:r>
            <w:r>
              <w:rPr>
                <w:spacing w:val="80"/>
                <w:w w:val="150"/>
                <w:sz w:val="24"/>
              </w:rPr>
              <w:t xml:space="preserve"> </w:t>
            </w:r>
            <w:r>
              <w:rPr>
                <w:sz w:val="24"/>
              </w:rPr>
              <w:t>умения</w:t>
            </w:r>
            <w:r>
              <w:rPr>
                <w:spacing w:val="80"/>
                <w:w w:val="150"/>
                <w:sz w:val="24"/>
              </w:rPr>
              <w:t xml:space="preserve"> </w:t>
            </w:r>
            <w:r>
              <w:rPr>
                <w:sz w:val="24"/>
              </w:rPr>
              <w:t>определять</w:t>
            </w:r>
            <w:r>
              <w:rPr>
                <w:spacing w:val="80"/>
                <w:w w:val="150"/>
                <w:sz w:val="24"/>
              </w:rPr>
              <w:t xml:space="preserve"> </w:t>
            </w:r>
            <w:r>
              <w:rPr>
                <w:sz w:val="24"/>
              </w:rPr>
              <w:t>тип</w:t>
            </w:r>
            <w:r>
              <w:rPr>
                <w:spacing w:val="80"/>
                <w:w w:val="150"/>
                <w:sz w:val="24"/>
              </w:rPr>
              <w:t xml:space="preserve"> </w:t>
            </w:r>
            <w:r>
              <w:rPr>
                <w:sz w:val="24"/>
              </w:rPr>
              <w:t>текста</w:t>
            </w:r>
            <w:r>
              <w:rPr>
                <w:spacing w:val="80"/>
                <w:sz w:val="24"/>
              </w:rPr>
              <w:t xml:space="preserve"> </w:t>
            </w:r>
            <w:r>
              <w:rPr>
                <w:sz w:val="24"/>
              </w:rPr>
              <w:t>(повествование,</w:t>
            </w:r>
            <w:r>
              <w:rPr>
                <w:spacing w:val="80"/>
                <w:w w:val="150"/>
                <w:sz w:val="24"/>
              </w:rPr>
              <w:t xml:space="preserve"> </w:t>
            </w:r>
            <w:r>
              <w:rPr>
                <w:sz w:val="24"/>
              </w:rPr>
              <w:t xml:space="preserve">описание, </w:t>
            </w:r>
            <w:r>
              <w:rPr>
                <w:spacing w:val="-2"/>
                <w:sz w:val="24"/>
              </w:rPr>
              <w:t>рассуждение)</w:t>
            </w:r>
          </w:p>
        </w:tc>
      </w:tr>
      <w:tr w:rsidR="00C15EAD">
        <w:trPr>
          <w:trHeight w:val="479"/>
        </w:trPr>
        <w:tc>
          <w:tcPr>
            <w:tcW w:w="1135" w:type="dxa"/>
          </w:tcPr>
          <w:p w:rsidR="00C15EAD" w:rsidRDefault="0007211F">
            <w:pPr>
              <w:pStyle w:val="TableParagraph"/>
              <w:spacing w:before="92"/>
              <w:ind w:left="213"/>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spacing w:before="92"/>
              <w:rPr>
                <w:sz w:val="24"/>
              </w:rPr>
            </w:pPr>
            <w:r>
              <w:rPr>
                <w:sz w:val="24"/>
              </w:rPr>
              <w:t>Определение</w:t>
            </w:r>
            <w:r>
              <w:rPr>
                <w:spacing w:val="-4"/>
                <w:sz w:val="24"/>
              </w:rPr>
              <w:t xml:space="preserve"> </w:t>
            </w:r>
            <w:r>
              <w:rPr>
                <w:sz w:val="24"/>
              </w:rPr>
              <w:t>типов</w:t>
            </w:r>
            <w:r>
              <w:rPr>
                <w:spacing w:val="-4"/>
                <w:sz w:val="24"/>
              </w:rPr>
              <w:t xml:space="preserve"> </w:t>
            </w:r>
            <w:r>
              <w:rPr>
                <w:sz w:val="24"/>
              </w:rPr>
              <w:t>текстов:</w:t>
            </w:r>
            <w:r>
              <w:rPr>
                <w:spacing w:val="-3"/>
                <w:sz w:val="24"/>
              </w:rPr>
              <w:t xml:space="preserve"> </w:t>
            </w:r>
            <w:r>
              <w:rPr>
                <w:spacing w:val="-2"/>
                <w:sz w:val="24"/>
              </w:rPr>
              <w:t>обобщение</w:t>
            </w:r>
          </w:p>
        </w:tc>
      </w:tr>
      <w:tr w:rsidR="00C15EAD">
        <w:trPr>
          <w:trHeight w:val="479"/>
        </w:trPr>
        <w:tc>
          <w:tcPr>
            <w:tcW w:w="1135" w:type="dxa"/>
          </w:tcPr>
          <w:p w:rsidR="00C15EAD" w:rsidRDefault="0007211F">
            <w:pPr>
              <w:pStyle w:val="TableParagraph"/>
              <w:spacing w:before="92"/>
              <w:ind w:left="213"/>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spacing w:before="92"/>
              <w:rPr>
                <w:sz w:val="24"/>
              </w:rPr>
            </w:pPr>
            <w:r>
              <w:rPr>
                <w:sz w:val="24"/>
              </w:rPr>
              <w:t>Корректирование</w:t>
            </w:r>
            <w:r>
              <w:rPr>
                <w:spacing w:val="-3"/>
                <w:sz w:val="24"/>
              </w:rPr>
              <w:t xml:space="preserve"> </w:t>
            </w:r>
            <w:r>
              <w:rPr>
                <w:sz w:val="24"/>
              </w:rPr>
              <w:t>текстов</w:t>
            </w:r>
            <w:r>
              <w:rPr>
                <w:spacing w:val="-3"/>
                <w:sz w:val="24"/>
              </w:rPr>
              <w:t xml:space="preserve"> </w:t>
            </w:r>
            <w:r>
              <w:rPr>
                <w:sz w:val="24"/>
              </w:rPr>
              <w:t>с</w:t>
            </w:r>
            <w:r>
              <w:rPr>
                <w:spacing w:val="-3"/>
                <w:sz w:val="24"/>
              </w:rPr>
              <w:t xml:space="preserve"> </w:t>
            </w:r>
            <w:r>
              <w:rPr>
                <w:sz w:val="24"/>
              </w:rPr>
              <w:t>нарушенным</w:t>
            </w:r>
            <w:r>
              <w:rPr>
                <w:spacing w:val="-4"/>
                <w:sz w:val="24"/>
              </w:rPr>
              <w:t xml:space="preserve"> </w:t>
            </w:r>
            <w:r>
              <w:rPr>
                <w:sz w:val="24"/>
              </w:rPr>
              <w:t>порядком</w:t>
            </w:r>
            <w:r>
              <w:rPr>
                <w:spacing w:val="-2"/>
                <w:sz w:val="24"/>
              </w:rPr>
              <w:t xml:space="preserve"> предложений</w:t>
            </w:r>
          </w:p>
        </w:tc>
      </w:tr>
      <w:tr w:rsidR="00C15EAD">
        <w:trPr>
          <w:trHeight w:val="479"/>
        </w:trPr>
        <w:tc>
          <w:tcPr>
            <w:tcW w:w="1135" w:type="dxa"/>
          </w:tcPr>
          <w:p w:rsidR="00C15EAD" w:rsidRDefault="0007211F">
            <w:pPr>
              <w:pStyle w:val="TableParagraph"/>
              <w:ind w:left="213"/>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pacing w:val="-2"/>
                <w:sz w:val="24"/>
              </w:rPr>
              <w:t>Предложение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rPr>
                <w:sz w:val="24"/>
              </w:rPr>
            </w:pPr>
            <w:r>
              <w:rPr>
                <w:sz w:val="24"/>
              </w:rPr>
              <w:t>Виды</w:t>
            </w:r>
            <w:r>
              <w:rPr>
                <w:spacing w:val="40"/>
                <w:sz w:val="24"/>
              </w:rPr>
              <w:t xml:space="preserve"> </w:t>
            </w:r>
            <w:r>
              <w:rPr>
                <w:sz w:val="24"/>
              </w:rPr>
              <w:t>предложений</w:t>
            </w:r>
            <w:r>
              <w:rPr>
                <w:spacing w:val="40"/>
                <w:sz w:val="24"/>
              </w:rPr>
              <w:t xml:space="preserve"> </w:t>
            </w:r>
            <w:r>
              <w:rPr>
                <w:sz w:val="24"/>
              </w:rPr>
              <w:t>по</w:t>
            </w:r>
            <w:r>
              <w:rPr>
                <w:spacing w:val="40"/>
                <w:sz w:val="24"/>
              </w:rPr>
              <w:t xml:space="preserve"> </w:t>
            </w:r>
            <w:r>
              <w:rPr>
                <w:sz w:val="24"/>
              </w:rPr>
              <w:t>цели</w:t>
            </w:r>
            <w:r>
              <w:rPr>
                <w:spacing w:val="40"/>
                <w:sz w:val="24"/>
              </w:rPr>
              <w:t xml:space="preserve"> </w:t>
            </w:r>
            <w:r>
              <w:rPr>
                <w:sz w:val="24"/>
              </w:rPr>
              <w:t>высказывания</w:t>
            </w:r>
            <w:r>
              <w:rPr>
                <w:spacing w:val="40"/>
                <w:sz w:val="24"/>
              </w:rPr>
              <w:t xml:space="preserve"> </w:t>
            </w:r>
            <w:r>
              <w:rPr>
                <w:sz w:val="24"/>
              </w:rPr>
              <w:t>и</w:t>
            </w:r>
            <w:r>
              <w:rPr>
                <w:spacing w:val="40"/>
                <w:sz w:val="24"/>
              </w:rPr>
              <w:t xml:space="preserve"> </w:t>
            </w:r>
            <w:r>
              <w:rPr>
                <w:sz w:val="24"/>
              </w:rPr>
              <w:t>интонации.</w:t>
            </w:r>
            <w:r>
              <w:rPr>
                <w:spacing w:val="40"/>
                <w:sz w:val="24"/>
              </w:rPr>
              <w:t xml:space="preserve"> </w:t>
            </w:r>
            <w:r>
              <w:rPr>
                <w:sz w:val="24"/>
              </w:rPr>
              <w:t>Коллективное составление рассказа по картине</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rPr>
                <w:sz w:val="24"/>
              </w:rPr>
            </w:pPr>
            <w:r>
              <w:rPr>
                <w:sz w:val="24"/>
              </w:rPr>
              <w:t>Обобщение</w:t>
            </w:r>
            <w:r>
              <w:rPr>
                <w:spacing w:val="-6"/>
                <w:sz w:val="24"/>
              </w:rPr>
              <w:t xml:space="preserve"> </w:t>
            </w:r>
            <w:r>
              <w:rPr>
                <w:sz w:val="24"/>
              </w:rPr>
              <w:t>знаний</w:t>
            </w:r>
            <w:r>
              <w:rPr>
                <w:spacing w:val="-2"/>
                <w:sz w:val="24"/>
              </w:rPr>
              <w:t xml:space="preserve"> </w:t>
            </w:r>
            <w:r>
              <w:rPr>
                <w:sz w:val="24"/>
              </w:rPr>
              <w:t>о</w:t>
            </w:r>
            <w:r>
              <w:rPr>
                <w:spacing w:val="-2"/>
                <w:sz w:val="24"/>
              </w:rPr>
              <w:t xml:space="preserve"> </w:t>
            </w:r>
            <w:r>
              <w:rPr>
                <w:sz w:val="24"/>
              </w:rPr>
              <w:t xml:space="preserve">видах </w:t>
            </w:r>
            <w:r>
              <w:rPr>
                <w:spacing w:val="-2"/>
                <w:sz w:val="24"/>
              </w:rPr>
              <w:t>предложений</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rPr>
                <w:sz w:val="24"/>
              </w:rPr>
            </w:pPr>
            <w:r>
              <w:rPr>
                <w:sz w:val="24"/>
              </w:rPr>
              <w:t>Связь</w:t>
            </w:r>
            <w:r>
              <w:rPr>
                <w:spacing w:val="-2"/>
                <w:sz w:val="24"/>
              </w:rPr>
              <w:t xml:space="preserve"> </w:t>
            </w:r>
            <w:r>
              <w:rPr>
                <w:sz w:val="24"/>
              </w:rPr>
              <w:t>слов</w:t>
            </w:r>
            <w:r>
              <w:rPr>
                <w:spacing w:val="-1"/>
                <w:sz w:val="24"/>
              </w:rPr>
              <w:t xml:space="preserve"> </w:t>
            </w:r>
            <w:r>
              <w:rPr>
                <w:sz w:val="24"/>
              </w:rPr>
              <w:t>в</w:t>
            </w:r>
            <w:r>
              <w:rPr>
                <w:spacing w:val="-2"/>
                <w:sz w:val="24"/>
              </w:rPr>
              <w:t xml:space="preserve"> предложении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spacing w:before="92"/>
              <w:rPr>
                <w:sz w:val="24"/>
              </w:rPr>
            </w:pPr>
            <w:r>
              <w:rPr>
                <w:sz w:val="24"/>
              </w:rPr>
              <w:t>Главные</w:t>
            </w:r>
            <w:r>
              <w:rPr>
                <w:spacing w:val="-5"/>
                <w:sz w:val="24"/>
              </w:rPr>
              <w:t xml:space="preserve"> </w:t>
            </w:r>
            <w:r>
              <w:rPr>
                <w:sz w:val="24"/>
              </w:rPr>
              <w:t>члены</w:t>
            </w:r>
            <w:r>
              <w:rPr>
                <w:spacing w:val="-3"/>
                <w:sz w:val="24"/>
              </w:rPr>
              <w:t xml:space="preserve"> </w:t>
            </w:r>
            <w:r>
              <w:rPr>
                <w:spacing w:val="-2"/>
                <w:sz w:val="24"/>
              </w:rPr>
              <w:t>предложения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spacing w:before="92"/>
              <w:rPr>
                <w:sz w:val="24"/>
              </w:rPr>
            </w:pPr>
            <w:r>
              <w:rPr>
                <w:spacing w:val="-2"/>
                <w:sz w:val="24"/>
              </w:rPr>
              <w:t>Подлежащее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pacing w:val="-2"/>
                <w:sz w:val="24"/>
              </w:rPr>
              <w:t>Сказуемое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rPr>
                <w:sz w:val="24"/>
              </w:rPr>
            </w:pPr>
            <w:r>
              <w:rPr>
                <w:sz w:val="24"/>
              </w:rPr>
              <w:t>Подлежащее</w:t>
            </w:r>
            <w:r>
              <w:rPr>
                <w:spacing w:val="-2"/>
                <w:sz w:val="24"/>
              </w:rPr>
              <w:t xml:space="preserve"> </w:t>
            </w:r>
            <w:r>
              <w:rPr>
                <w:sz w:val="24"/>
              </w:rPr>
              <w:t>и</w:t>
            </w:r>
            <w:r>
              <w:rPr>
                <w:spacing w:val="-1"/>
                <w:sz w:val="24"/>
              </w:rPr>
              <w:t xml:space="preserve"> </w:t>
            </w:r>
            <w:r>
              <w:rPr>
                <w:spacing w:val="-2"/>
                <w:sz w:val="24"/>
              </w:rPr>
              <w:t>сказуемое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rPr>
                <w:sz w:val="24"/>
              </w:rPr>
            </w:pPr>
            <w:r>
              <w:rPr>
                <w:sz w:val="24"/>
              </w:rPr>
              <w:t>Второстепенные</w:t>
            </w:r>
            <w:r>
              <w:rPr>
                <w:spacing w:val="-9"/>
                <w:sz w:val="24"/>
              </w:rPr>
              <w:t xml:space="preserve"> </w:t>
            </w:r>
            <w:r>
              <w:rPr>
                <w:sz w:val="24"/>
              </w:rPr>
              <w:t>члены</w:t>
            </w:r>
            <w:r>
              <w:rPr>
                <w:spacing w:val="-5"/>
                <w:sz w:val="24"/>
              </w:rPr>
              <w:t xml:space="preserve"> </w:t>
            </w:r>
            <w:r>
              <w:rPr>
                <w:spacing w:val="-2"/>
                <w:sz w:val="24"/>
              </w:rPr>
              <w:t>предложения</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rPr>
                <w:sz w:val="24"/>
              </w:rPr>
            </w:pPr>
            <w:r>
              <w:rPr>
                <w:sz w:val="24"/>
              </w:rPr>
              <w:t>Предложения</w:t>
            </w:r>
            <w:r>
              <w:rPr>
                <w:spacing w:val="-5"/>
                <w:sz w:val="24"/>
              </w:rPr>
              <w:t xml:space="preserve"> </w:t>
            </w:r>
            <w:r>
              <w:rPr>
                <w:sz w:val="24"/>
              </w:rPr>
              <w:t>распространенные</w:t>
            </w:r>
            <w:r>
              <w:rPr>
                <w:spacing w:val="-7"/>
                <w:sz w:val="24"/>
              </w:rPr>
              <w:t xml:space="preserve"> </w:t>
            </w:r>
            <w:r>
              <w:rPr>
                <w:sz w:val="24"/>
              </w:rPr>
              <w:t>и</w:t>
            </w:r>
            <w:r>
              <w:rPr>
                <w:spacing w:val="-4"/>
                <w:sz w:val="24"/>
              </w:rPr>
              <w:t xml:space="preserve"> </w:t>
            </w:r>
            <w:r>
              <w:rPr>
                <w:spacing w:val="-2"/>
                <w:sz w:val="24"/>
              </w:rPr>
              <w:t>нераспространенные</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Однородные</w:t>
            </w:r>
            <w:r>
              <w:rPr>
                <w:spacing w:val="-6"/>
                <w:sz w:val="24"/>
              </w:rPr>
              <w:t xml:space="preserve"> </w:t>
            </w:r>
            <w:r>
              <w:rPr>
                <w:sz w:val="24"/>
              </w:rPr>
              <w:t>члены</w:t>
            </w:r>
            <w:r>
              <w:rPr>
                <w:spacing w:val="-3"/>
                <w:sz w:val="24"/>
              </w:rPr>
              <w:t xml:space="preserve"> </w:t>
            </w:r>
            <w:r>
              <w:rPr>
                <w:spacing w:val="-2"/>
                <w:sz w:val="24"/>
              </w:rPr>
              <w:t>предложения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spacing w:before="92"/>
              <w:rPr>
                <w:sz w:val="24"/>
              </w:rPr>
            </w:pPr>
            <w:r>
              <w:rPr>
                <w:sz w:val="24"/>
              </w:rPr>
              <w:t>Однородные</w:t>
            </w:r>
            <w:r>
              <w:rPr>
                <w:spacing w:val="-5"/>
                <w:sz w:val="24"/>
              </w:rPr>
              <w:t xml:space="preserve"> </w:t>
            </w:r>
            <w:r>
              <w:rPr>
                <w:sz w:val="24"/>
              </w:rPr>
              <w:t>члены</w:t>
            </w:r>
            <w:r>
              <w:rPr>
                <w:spacing w:val="-3"/>
                <w:sz w:val="24"/>
              </w:rPr>
              <w:t xml:space="preserve"> </w:t>
            </w:r>
            <w:r>
              <w:rPr>
                <w:sz w:val="24"/>
              </w:rPr>
              <w:t>предложения</w:t>
            </w:r>
            <w:r>
              <w:rPr>
                <w:spacing w:val="-2"/>
                <w:sz w:val="24"/>
              </w:rPr>
              <w:t xml:space="preserve"> </w:t>
            </w:r>
            <w:r>
              <w:rPr>
                <w:sz w:val="24"/>
              </w:rPr>
              <w:t>с</w:t>
            </w:r>
            <w:r>
              <w:rPr>
                <w:spacing w:val="-4"/>
                <w:sz w:val="24"/>
              </w:rPr>
              <w:t xml:space="preserve"> </w:t>
            </w:r>
            <w:r>
              <w:rPr>
                <w:sz w:val="24"/>
              </w:rPr>
              <w:t>союзами</w:t>
            </w:r>
            <w:r>
              <w:rPr>
                <w:spacing w:val="-2"/>
                <w:sz w:val="24"/>
              </w:rPr>
              <w:t xml:space="preserve"> </w:t>
            </w:r>
            <w:r>
              <w:rPr>
                <w:sz w:val="24"/>
              </w:rPr>
              <w:t>и,</w:t>
            </w:r>
            <w:r>
              <w:rPr>
                <w:spacing w:val="-6"/>
                <w:sz w:val="24"/>
              </w:rPr>
              <w:t xml:space="preserve"> </w:t>
            </w:r>
            <w:r>
              <w:rPr>
                <w:sz w:val="24"/>
              </w:rPr>
              <w:t>а,</w:t>
            </w:r>
            <w:r>
              <w:rPr>
                <w:spacing w:val="-2"/>
                <w:sz w:val="24"/>
              </w:rPr>
              <w:t xml:space="preserve"> </w:t>
            </w:r>
            <w:r>
              <w:rPr>
                <w:spacing w:val="-5"/>
                <w:sz w:val="24"/>
              </w:rPr>
              <w:t>но</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spacing w:before="92"/>
              <w:rPr>
                <w:sz w:val="24"/>
              </w:rPr>
            </w:pPr>
            <w:r>
              <w:rPr>
                <w:sz w:val="24"/>
              </w:rPr>
              <w:t>Однородные</w:t>
            </w:r>
            <w:r>
              <w:rPr>
                <w:spacing w:val="-6"/>
                <w:sz w:val="24"/>
              </w:rPr>
              <w:t xml:space="preserve"> </w:t>
            </w:r>
            <w:r>
              <w:rPr>
                <w:sz w:val="24"/>
              </w:rPr>
              <w:t>члены</w:t>
            </w:r>
            <w:r>
              <w:rPr>
                <w:spacing w:val="-3"/>
                <w:sz w:val="24"/>
              </w:rPr>
              <w:t xml:space="preserve"> </w:t>
            </w:r>
            <w:r>
              <w:rPr>
                <w:sz w:val="24"/>
              </w:rPr>
              <w:t>предложения</w:t>
            </w:r>
            <w:r>
              <w:rPr>
                <w:spacing w:val="-4"/>
                <w:sz w:val="24"/>
              </w:rPr>
              <w:t xml:space="preserve"> </w:t>
            </w:r>
            <w:r>
              <w:rPr>
                <w:sz w:val="24"/>
              </w:rPr>
              <w:t>без</w:t>
            </w:r>
            <w:r>
              <w:rPr>
                <w:spacing w:val="-3"/>
                <w:sz w:val="24"/>
              </w:rPr>
              <w:t xml:space="preserve"> </w:t>
            </w:r>
            <w:r>
              <w:rPr>
                <w:spacing w:val="-2"/>
                <w:sz w:val="24"/>
              </w:rPr>
              <w:t>союзов</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ind w:right="54"/>
              <w:jc w:val="both"/>
              <w:rPr>
                <w:sz w:val="24"/>
              </w:rPr>
            </w:pPr>
            <w:r>
              <w:rPr>
                <w:sz w:val="24"/>
              </w:rPr>
              <w:t>Резервный урок по разделу синтаксис: отработка темы. Предложение и словосочетание (общее представление). Коллективное составление</w:t>
            </w:r>
            <w:r>
              <w:rPr>
                <w:spacing w:val="40"/>
                <w:sz w:val="24"/>
              </w:rPr>
              <w:t xml:space="preserve"> </w:t>
            </w:r>
            <w:r>
              <w:rPr>
                <w:sz w:val="24"/>
              </w:rPr>
              <w:t>рассказа по картине</w:t>
            </w:r>
          </w:p>
        </w:tc>
      </w:tr>
    </w:tbl>
    <w:p w:rsidR="00C15EAD" w:rsidRDefault="00C15EAD">
      <w:pPr>
        <w:pStyle w:val="TableParagraph"/>
        <w:jc w:val="both"/>
        <w:rPr>
          <w:sz w:val="24"/>
        </w:rPr>
        <w:sectPr w:rsidR="00C15EAD">
          <w:pgSz w:w="11920" w:h="16850"/>
          <w:pgMar w:top="1460" w:right="0" w:bottom="89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23</w:t>
            </w:r>
          </w:p>
        </w:tc>
        <w:tc>
          <w:tcPr>
            <w:tcW w:w="7939" w:type="dxa"/>
          </w:tcPr>
          <w:p w:rsidR="00C15EAD" w:rsidRDefault="0007211F">
            <w:pPr>
              <w:pStyle w:val="TableParagraph"/>
              <w:tabs>
                <w:tab w:val="left" w:pos="1385"/>
                <w:tab w:val="left" w:pos="2086"/>
                <w:tab w:val="left" w:pos="2565"/>
                <w:tab w:val="left" w:pos="3582"/>
                <w:tab w:val="left" w:pos="4913"/>
                <w:tab w:val="left" w:pos="6165"/>
                <w:tab w:val="left" w:pos="6919"/>
              </w:tabs>
              <w:spacing w:before="92"/>
              <w:ind w:right="59"/>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синтаксис:</w:t>
            </w:r>
            <w:r>
              <w:rPr>
                <w:sz w:val="24"/>
              </w:rPr>
              <w:tab/>
            </w:r>
            <w:proofErr w:type="gramEnd"/>
            <w:r>
              <w:rPr>
                <w:spacing w:val="-2"/>
                <w:sz w:val="24"/>
              </w:rPr>
              <w:t>отработка</w:t>
            </w:r>
            <w:r>
              <w:rPr>
                <w:sz w:val="24"/>
              </w:rPr>
              <w:tab/>
            </w:r>
            <w:r>
              <w:rPr>
                <w:spacing w:val="-4"/>
                <w:sz w:val="24"/>
              </w:rPr>
              <w:t>темы</w:t>
            </w:r>
            <w:r>
              <w:rPr>
                <w:sz w:val="24"/>
              </w:rPr>
              <w:tab/>
            </w:r>
            <w:r>
              <w:rPr>
                <w:spacing w:val="-2"/>
                <w:sz w:val="24"/>
              </w:rPr>
              <w:t>«Простое предложение»</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spacing w:before="93"/>
              <w:rPr>
                <w:sz w:val="24"/>
              </w:rPr>
            </w:pPr>
            <w:r>
              <w:rPr>
                <w:sz w:val="24"/>
              </w:rPr>
              <w:t>Лексическое</w:t>
            </w:r>
            <w:r>
              <w:rPr>
                <w:spacing w:val="-4"/>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Синонимы,</w:t>
            </w:r>
            <w:r>
              <w:rPr>
                <w:spacing w:val="-2"/>
                <w:sz w:val="24"/>
              </w:rPr>
              <w:t xml:space="preserve"> антонимы</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rPr>
                <w:sz w:val="24"/>
              </w:rPr>
            </w:pPr>
            <w:r>
              <w:rPr>
                <w:sz w:val="24"/>
              </w:rPr>
              <w:t>Работаем</w:t>
            </w:r>
            <w:r>
              <w:rPr>
                <w:spacing w:val="-3"/>
                <w:sz w:val="24"/>
              </w:rPr>
              <w:t xml:space="preserve"> </w:t>
            </w:r>
            <w:r>
              <w:rPr>
                <w:sz w:val="24"/>
              </w:rPr>
              <w:t>с</w:t>
            </w:r>
            <w:r>
              <w:rPr>
                <w:spacing w:val="-3"/>
                <w:sz w:val="24"/>
              </w:rPr>
              <w:t xml:space="preserve"> </w:t>
            </w:r>
            <w:r>
              <w:rPr>
                <w:sz w:val="24"/>
              </w:rPr>
              <w:t>толковыми</w:t>
            </w:r>
            <w:r>
              <w:rPr>
                <w:spacing w:val="-1"/>
                <w:sz w:val="24"/>
              </w:rPr>
              <w:t xml:space="preserve"> </w:t>
            </w:r>
            <w:r>
              <w:rPr>
                <w:spacing w:val="-2"/>
                <w:sz w:val="24"/>
              </w:rPr>
              <w:t>словарями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rPr>
                <w:sz w:val="24"/>
              </w:rPr>
            </w:pPr>
            <w:r>
              <w:rPr>
                <w:sz w:val="24"/>
              </w:rPr>
              <w:t>Прямое</w:t>
            </w:r>
            <w:r>
              <w:rPr>
                <w:spacing w:val="-3"/>
                <w:sz w:val="24"/>
              </w:rPr>
              <w:t xml:space="preserve"> </w:t>
            </w:r>
            <w:r>
              <w:rPr>
                <w:sz w:val="24"/>
              </w:rPr>
              <w:t>и</w:t>
            </w:r>
            <w:r>
              <w:rPr>
                <w:spacing w:val="-3"/>
                <w:sz w:val="24"/>
              </w:rPr>
              <w:t xml:space="preserve"> </w:t>
            </w:r>
            <w:r>
              <w:rPr>
                <w:sz w:val="24"/>
              </w:rPr>
              <w:t>переносное</w:t>
            </w:r>
            <w:r>
              <w:rPr>
                <w:spacing w:val="-2"/>
                <w:sz w:val="24"/>
              </w:rPr>
              <w:t xml:space="preserve"> </w:t>
            </w:r>
            <w:r>
              <w:rPr>
                <w:sz w:val="24"/>
              </w:rPr>
              <w:t>значение</w:t>
            </w:r>
            <w:r>
              <w:rPr>
                <w:spacing w:val="-3"/>
                <w:sz w:val="24"/>
              </w:rPr>
              <w:t xml:space="preserve"> </w:t>
            </w:r>
            <w:r>
              <w:rPr>
                <w:spacing w:val="-2"/>
                <w:sz w:val="24"/>
              </w:rPr>
              <w:t>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Наблюдаем</w:t>
            </w:r>
            <w:r>
              <w:rPr>
                <w:spacing w:val="-4"/>
                <w:sz w:val="24"/>
              </w:rPr>
              <w:t xml:space="preserve"> </w:t>
            </w:r>
            <w:r>
              <w:rPr>
                <w:sz w:val="24"/>
              </w:rPr>
              <w:t>за</w:t>
            </w:r>
            <w:r>
              <w:rPr>
                <w:spacing w:val="-4"/>
                <w:sz w:val="24"/>
              </w:rPr>
              <w:t xml:space="preserve"> </w:t>
            </w:r>
            <w:r>
              <w:rPr>
                <w:sz w:val="24"/>
              </w:rPr>
              <w:t>значениями</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тексте</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Устаревшие</w:t>
            </w:r>
            <w:r>
              <w:rPr>
                <w:spacing w:val="-4"/>
                <w:sz w:val="24"/>
              </w:rPr>
              <w:t xml:space="preserve"> </w:t>
            </w:r>
            <w:r>
              <w:rPr>
                <w:sz w:val="24"/>
              </w:rPr>
              <w:t>слова</w:t>
            </w:r>
            <w:r>
              <w:rPr>
                <w:spacing w:val="-4"/>
                <w:sz w:val="24"/>
              </w:rPr>
              <w:t xml:space="preserve"> </w:t>
            </w:r>
            <w:r>
              <w:rPr>
                <w:spacing w:val="-2"/>
                <w:sz w:val="24"/>
              </w:rPr>
              <w:t>(наблюдение)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spacing w:before="92"/>
              <w:rPr>
                <w:sz w:val="24"/>
              </w:rPr>
            </w:pPr>
            <w:r>
              <w:rPr>
                <w:sz w:val="24"/>
              </w:rPr>
              <w:t>Ключевые</w:t>
            </w:r>
            <w:r>
              <w:rPr>
                <w:spacing w:val="40"/>
                <w:sz w:val="24"/>
              </w:rPr>
              <w:t xml:space="preserve"> </w:t>
            </w:r>
            <w:r>
              <w:rPr>
                <w:sz w:val="24"/>
              </w:rPr>
              <w:t>слова</w:t>
            </w:r>
            <w:r>
              <w:rPr>
                <w:spacing w:val="40"/>
                <w:sz w:val="24"/>
              </w:rPr>
              <w:t xml:space="preserve"> </w:t>
            </w:r>
            <w:r>
              <w:rPr>
                <w:sz w:val="24"/>
              </w:rPr>
              <w:t>в</w:t>
            </w:r>
            <w:r>
              <w:rPr>
                <w:spacing w:val="40"/>
                <w:sz w:val="24"/>
              </w:rPr>
              <w:t xml:space="preserve"> </w:t>
            </w:r>
            <w:r>
              <w:rPr>
                <w:sz w:val="24"/>
              </w:rPr>
              <w:t>тексте.</w:t>
            </w:r>
            <w:r>
              <w:rPr>
                <w:spacing w:val="40"/>
                <w:sz w:val="24"/>
              </w:rPr>
              <w:t xml:space="preserve"> </w:t>
            </w:r>
            <w:r>
              <w:rPr>
                <w:sz w:val="24"/>
              </w:rPr>
              <w:t>Подробное</w:t>
            </w:r>
            <w:r>
              <w:rPr>
                <w:spacing w:val="40"/>
                <w:sz w:val="24"/>
              </w:rPr>
              <w:t xml:space="preserve"> </w:t>
            </w:r>
            <w:r>
              <w:rPr>
                <w:sz w:val="24"/>
              </w:rPr>
              <w:t>изложение</w:t>
            </w:r>
            <w:r>
              <w:rPr>
                <w:spacing w:val="40"/>
                <w:sz w:val="24"/>
              </w:rPr>
              <w:t xml:space="preserve"> </w:t>
            </w:r>
            <w:r>
              <w:rPr>
                <w:sz w:val="24"/>
              </w:rPr>
              <w:t>с</w:t>
            </w:r>
            <w:r>
              <w:rPr>
                <w:spacing w:val="40"/>
                <w:sz w:val="24"/>
              </w:rPr>
              <w:t xml:space="preserve"> </w:t>
            </w:r>
            <w:r>
              <w:rPr>
                <w:sz w:val="24"/>
              </w:rPr>
              <w:t>языковым</w:t>
            </w:r>
            <w:r>
              <w:rPr>
                <w:spacing w:val="40"/>
                <w:sz w:val="24"/>
              </w:rPr>
              <w:t xml:space="preserve"> </w:t>
            </w:r>
            <w:r>
              <w:rPr>
                <w:sz w:val="24"/>
              </w:rPr>
              <w:t xml:space="preserve">анализом </w:t>
            </w:r>
            <w:r>
              <w:rPr>
                <w:spacing w:val="-2"/>
                <w:sz w:val="24"/>
              </w:rPr>
              <w:t>текста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spacing w:before="92"/>
              <w:rPr>
                <w:sz w:val="24"/>
              </w:rPr>
            </w:pPr>
            <w:r>
              <w:rPr>
                <w:sz w:val="24"/>
              </w:rPr>
              <w:t>Части</w:t>
            </w:r>
            <w:r>
              <w:rPr>
                <w:spacing w:val="29"/>
                <w:sz w:val="24"/>
              </w:rPr>
              <w:t xml:space="preserve"> </w:t>
            </w:r>
            <w:r>
              <w:rPr>
                <w:sz w:val="24"/>
              </w:rPr>
              <w:t>речи.</w:t>
            </w:r>
            <w:r>
              <w:rPr>
                <w:spacing w:val="28"/>
                <w:sz w:val="24"/>
              </w:rPr>
              <w:t xml:space="preserve"> </w:t>
            </w:r>
            <w:r>
              <w:rPr>
                <w:sz w:val="24"/>
              </w:rPr>
              <w:t>Обобщение и</w:t>
            </w:r>
            <w:r>
              <w:rPr>
                <w:spacing w:val="30"/>
                <w:sz w:val="24"/>
              </w:rPr>
              <w:t xml:space="preserve"> </w:t>
            </w:r>
            <w:r>
              <w:rPr>
                <w:sz w:val="24"/>
              </w:rPr>
              <w:t>уточнение представлений</w:t>
            </w:r>
            <w:r>
              <w:rPr>
                <w:spacing w:val="34"/>
                <w:sz w:val="24"/>
              </w:rPr>
              <w:t xml:space="preserve"> </w:t>
            </w:r>
            <w:r>
              <w:rPr>
                <w:sz w:val="24"/>
              </w:rPr>
              <w:t>об</w:t>
            </w:r>
            <w:r>
              <w:rPr>
                <w:spacing w:val="28"/>
                <w:sz w:val="24"/>
              </w:rPr>
              <w:t xml:space="preserve"> </w:t>
            </w:r>
            <w:r>
              <w:rPr>
                <w:sz w:val="24"/>
              </w:rPr>
              <w:t xml:space="preserve">изученных частях </w:t>
            </w:r>
            <w:r>
              <w:rPr>
                <w:spacing w:val="-4"/>
                <w:sz w:val="24"/>
              </w:rPr>
              <w:t>речи</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spacing w:before="93"/>
              <w:rPr>
                <w:sz w:val="24"/>
              </w:rPr>
            </w:pPr>
            <w:r>
              <w:rPr>
                <w:sz w:val="24"/>
              </w:rPr>
              <w:t>Составление</w:t>
            </w:r>
            <w:r>
              <w:rPr>
                <w:spacing w:val="40"/>
                <w:sz w:val="24"/>
              </w:rPr>
              <w:t xml:space="preserve"> </w:t>
            </w:r>
            <w:r>
              <w:rPr>
                <w:sz w:val="24"/>
              </w:rPr>
              <w:t>плана</w:t>
            </w:r>
            <w:r>
              <w:rPr>
                <w:spacing w:val="40"/>
                <w:sz w:val="24"/>
              </w:rPr>
              <w:t xml:space="preserve"> </w:t>
            </w:r>
            <w:r>
              <w:rPr>
                <w:sz w:val="24"/>
              </w:rPr>
              <w:t>текста.</w:t>
            </w:r>
            <w:r>
              <w:rPr>
                <w:spacing w:val="40"/>
                <w:sz w:val="24"/>
              </w:rPr>
              <w:t xml:space="preserve"> </w:t>
            </w:r>
            <w:r>
              <w:rPr>
                <w:sz w:val="24"/>
              </w:rPr>
              <w:t>Составление</w:t>
            </w:r>
            <w:r>
              <w:rPr>
                <w:spacing w:val="40"/>
                <w:sz w:val="24"/>
              </w:rPr>
              <w:t xml:space="preserve"> </w:t>
            </w:r>
            <w:r>
              <w:rPr>
                <w:sz w:val="24"/>
              </w:rPr>
              <w:t>предложений.</w:t>
            </w:r>
            <w:r>
              <w:rPr>
                <w:spacing w:val="40"/>
                <w:sz w:val="24"/>
              </w:rPr>
              <w:t xml:space="preserve"> </w:t>
            </w:r>
            <w:r>
              <w:rPr>
                <w:sz w:val="24"/>
              </w:rPr>
              <w:t>Устное</w:t>
            </w:r>
            <w:r>
              <w:rPr>
                <w:spacing w:val="40"/>
                <w:sz w:val="24"/>
              </w:rPr>
              <w:t xml:space="preserve"> </w:t>
            </w:r>
            <w:r>
              <w:rPr>
                <w:sz w:val="24"/>
              </w:rPr>
              <w:t xml:space="preserve">описание </w:t>
            </w:r>
            <w:r>
              <w:rPr>
                <w:spacing w:val="-2"/>
                <w:sz w:val="24"/>
              </w:rPr>
              <w:t>картины</w:t>
            </w:r>
          </w:p>
        </w:tc>
      </w:tr>
      <w:tr w:rsidR="00C15EAD">
        <w:trPr>
          <w:trHeight w:val="755"/>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tabs>
                <w:tab w:val="left" w:pos="2024"/>
                <w:tab w:val="left" w:pos="3929"/>
                <w:tab w:val="left" w:pos="4994"/>
                <w:tab w:val="left" w:pos="6378"/>
              </w:tabs>
              <w:ind w:right="58"/>
              <w:rPr>
                <w:sz w:val="24"/>
              </w:rPr>
            </w:pPr>
            <w:r>
              <w:rPr>
                <w:spacing w:val="-2"/>
                <w:sz w:val="24"/>
              </w:rPr>
              <w:t>Однокоренные</w:t>
            </w:r>
            <w:r>
              <w:rPr>
                <w:sz w:val="24"/>
              </w:rPr>
              <w:tab/>
            </w:r>
            <w:r>
              <w:rPr>
                <w:spacing w:val="-2"/>
                <w:sz w:val="24"/>
              </w:rPr>
              <w:t>(родственные)</w:t>
            </w:r>
            <w:r>
              <w:rPr>
                <w:sz w:val="24"/>
              </w:rPr>
              <w:tab/>
            </w:r>
            <w:proofErr w:type="gramStart"/>
            <w:r>
              <w:rPr>
                <w:spacing w:val="-2"/>
                <w:sz w:val="24"/>
              </w:rPr>
              <w:t>слова;</w:t>
            </w:r>
            <w:r>
              <w:rPr>
                <w:sz w:val="24"/>
              </w:rPr>
              <w:tab/>
            </w:r>
            <w:proofErr w:type="gramEnd"/>
            <w:r>
              <w:rPr>
                <w:spacing w:val="-2"/>
                <w:sz w:val="24"/>
              </w:rPr>
              <w:t>признаки</w:t>
            </w:r>
            <w:r>
              <w:rPr>
                <w:sz w:val="24"/>
              </w:rPr>
              <w:tab/>
            </w:r>
            <w:r>
              <w:rPr>
                <w:spacing w:val="-2"/>
                <w:sz w:val="24"/>
              </w:rPr>
              <w:t xml:space="preserve">однокоренных </w:t>
            </w:r>
            <w:r>
              <w:rPr>
                <w:sz w:val="24"/>
              </w:rPr>
              <w:t>(родственных) слов</w:t>
            </w:r>
          </w:p>
        </w:tc>
      </w:tr>
      <w:tr w:rsidR="00C15EAD">
        <w:trPr>
          <w:trHeight w:val="479"/>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z w:val="24"/>
              </w:rPr>
              <w:t>Характеристика</w:t>
            </w:r>
            <w:r>
              <w:rPr>
                <w:spacing w:val="-7"/>
                <w:sz w:val="24"/>
              </w:rPr>
              <w:t xml:space="preserve"> </w:t>
            </w:r>
            <w:r>
              <w:rPr>
                <w:sz w:val="24"/>
              </w:rPr>
              <w:t>звуков</w:t>
            </w:r>
            <w:r>
              <w:rPr>
                <w:spacing w:val="-5"/>
                <w:sz w:val="24"/>
              </w:rPr>
              <w:t xml:space="preserve"> </w:t>
            </w:r>
            <w:r>
              <w:rPr>
                <w:sz w:val="24"/>
              </w:rPr>
              <w:t>русского</w:t>
            </w:r>
            <w:r>
              <w:rPr>
                <w:spacing w:val="-6"/>
                <w:sz w:val="24"/>
              </w:rPr>
              <w:t xml:space="preserve"> </w:t>
            </w:r>
            <w:r>
              <w:rPr>
                <w:spacing w:val="-2"/>
                <w:sz w:val="24"/>
              </w:rPr>
              <w:t>языка</w:t>
            </w:r>
          </w:p>
        </w:tc>
      </w:tr>
      <w:tr w:rsidR="00C15EAD">
        <w:trPr>
          <w:trHeight w:val="755"/>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rPr>
                <w:sz w:val="24"/>
              </w:rPr>
            </w:pPr>
            <w:r>
              <w:rPr>
                <w:sz w:val="24"/>
              </w:rPr>
              <w:t xml:space="preserve">Повторение изученных орфографических правил: гласные после шипящих, буквосочетания </w:t>
            </w:r>
            <w:proofErr w:type="spellStart"/>
            <w:r>
              <w:rPr>
                <w:sz w:val="24"/>
              </w:rPr>
              <w:t>чк</w:t>
            </w:r>
            <w:proofErr w:type="spellEnd"/>
            <w:r>
              <w:rPr>
                <w:sz w:val="24"/>
              </w:rPr>
              <w:t xml:space="preserve">, </w:t>
            </w:r>
            <w:proofErr w:type="spellStart"/>
            <w:r>
              <w:rPr>
                <w:sz w:val="24"/>
              </w:rPr>
              <w:t>чн</w:t>
            </w:r>
            <w:proofErr w:type="spellEnd"/>
            <w:r>
              <w:rPr>
                <w:sz w:val="24"/>
              </w:rPr>
              <w:t xml:space="preserve">, </w:t>
            </w:r>
            <w:proofErr w:type="spellStart"/>
            <w:r>
              <w:rPr>
                <w:sz w:val="24"/>
              </w:rPr>
              <w:t>чт</w:t>
            </w:r>
            <w:proofErr w:type="spellEnd"/>
            <w:r>
              <w:rPr>
                <w:sz w:val="24"/>
              </w:rPr>
              <w:t xml:space="preserve">, </w:t>
            </w:r>
            <w:proofErr w:type="spellStart"/>
            <w:r>
              <w:rPr>
                <w:sz w:val="24"/>
              </w:rPr>
              <w:t>щн</w:t>
            </w:r>
            <w:proofErr w:type="spellEnd"/>
            <w:r>
              <w:rPr>
                <w:sz w:val="24"/>
              </w:rPr>
              <w:t xml:space="preserve">, </w:t>
            </w:r>
            <w:proofErr w:type="spellStart"/>
            <w:r>
              <w:rPr>
                <w:sz w:val="24"/>
              </w:rPr>
              <w:t>нч</w:t>
            </w:r>
            <w:proofErr w:type="spellEnd"/>
          </w:p>
        </w:tc>
      </w:tr>
      <w:tr w:rsidR="00C15EAD">
        <w:trPr>
          <w:trHeight w:val="481"/>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rPr>
                <w:sz w:val="24"/>
              </w:rPr>
            </w:pPr>
            <w:r>
              <w:rPr>
                <w:sz w:val="24"/>
              </w:rPr>
              <w:t>Повторяем</w:t>
            </w:r>
            <w:r>
              <w:rPr>
                <w:spacing w:val="-6"/>
                <w:sz w:val="24"/>
              </w:rPr>
              <w:t xml:space="preserve"> </w:t>
            </w:r>
            <w:r>
              <w:rPr>
                <w:sz w:val="24"/>
              </w:rPr>
              <w:t>правописание</w:t>
            </w:r>
            <w:r>
              <w:rPr>
                <w:spacing w:val="-4"/>
                <w:sz w:val="24"/>
              </w:rPr>
              <w:t xml:space="preserve"> </w:t>
            </w:r>
            <w:r>
              <w:rPr>
                <w:sz w:val="24"/>
              </w:rPr>
              <w:t>слов</w:t>
            </w:r>
            <w:r>
              <w:rPr>
                <w:spacing w:val="-4"/>
                <w:sz w:val="24"/>
              </w:rPr>
              <w:t xml:space="preserve"> </w:t>
            </w:r>
            <w:r>
              <w:rPr>
                <w:sz w:val="24"/>
              </w:rPr>
              <w:t>с</w:t>
            </w:r>
            <w:r>
              <w:rPr>
                <w:spacing w:val="-5"/>
                <w:sz w:val="24"/>
              </w:rPr>
              <w:t xml:space="preserve"> </w:t>
            </w:r>
            <w:r>
              <w:rPr>
                <w:sz w:val="24"/>
              </w:rPr>
              <w:t>разделительным</w:t>
            </w:r>
            <w:r>
              <w:rPr>
                <w:spacing w:val="-5"/>
                <w:sz w:val="24"/>
              </w:rPr>
              <w:t xml:space="preserve"> </w:t>
            </w:r>
            <w:r>
              <w:rPr>
                <w:sz w:val="24"/>
              </w:rPr>
              <w:t>мягким</w:t>
            </w:r>
            <w:r>
              <w:rPr>
                <w:spacing w:val="-3"/>
                <w:sz w:val="24"/>
              </w:rPr>
              <w:t xml:space="preserve"> </w:t>
            </w:r>
            <w:r>
              <w:rPr>
                <w:spacing w:val="-2"/>
                <w:sz w:val="24"/>
              </w:rPr>
              <w:t>знаком</w:t>
            </w:r>
          </w:p>
        </w:tc>
      </w:tr>
      <w:tr w:rsidR="00C15EAD">
        <w:trPr>
          <w:trHeight w:val="479"/>
        </w:trPr>
        <w:tc>
          <w:tcPr>
            <w:tcW w:w="1135" w:type="dxa"/>
          </w:tcPr>
          <w:p w:rsidR="00C15EAD" w:rsidRDefault="0007211F">
            <w:pPr>
              <w:pStyle w:val="TableParagraph"/>
              <w:spacing w:before="92"/>
              <w:ind w:left="0" w:right="141"/>
              <w:jc w:val="right"/>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spacing w:before="92"/>
              <w:rPr>
                <w:sz w:val="24"/>
              </w:rPr>
            </w:pPr>
            <w:r>
              <w:rPr>
                <w:sz w:val="24"/>
              </w:rPr>
              <w:t>Соотношение</w:t>
            </w:r>
            <w:r>
              <w:rPr>
                <w:spacing w:val="-6"/>
                <w:sz w:val="24"/>
              </w:rPr>
              <w:t xml:space="preserve"> </w:t>
            </w:r>
            <w:r>
              <w:rPr>
                <w:sz w:val="24"/>
              </w:rPr>
              <w:t>звукового</w:t>
            </w:r>
            <w:r>
              <w:rPr>
                <w:spacing w:val="-5"/>
                <w:sz w:val="24"/>
              </w:rPr>
              <w:t xml:space="preserve"> </w:t>
            </w:r>
            <w:r>
              <w:rPr>
                <w:sz w:val="24"/>
              </w:rPr>
              <w:t>и</w:t>
            </w:r>
            <w:r>
              <w:rPr>
                <w:spacing w:val="-5"/>
                <w:sz w:val="24"/>
              </w:rPr>
              <w:t xml:space="preserve"> </w:t>
            </w:r>
            <w:r>
              <w:rPr>
                <w:sz w:val="24"/>
              </w:rPr>
              <w:t>буквенного</w:t>
            </w:r>
            <w:r>
              <w:rPr>
                <w:spacing w:val="-5"/>
                <w:sz w:val="24"/>
              </w:rPr>
              <w:t xml:space="preserve"> </w:t>
            </w:r>
            <w:r>
              <w:rPr>
                <w:sz w:val="24"/>
              </w:rPr>
              <w:t>состава</w:t>
            </w:r>
            <w:r>
              <w:rPr>
                <w:spacing w:val="-4"/>
                <w:sz w:val="24"/>
              </w:rPr>
              <w:t xml:space="preserve"> слов</w:t>
            </w:r>
          </w:p>
        </w:tc>
      </w:tr>
      <w:tr w:rsidR="00C15EAD">
        <w:trPr>
          <w:trHeight w:val="755"/>
        </w:trPr>
        <w:tc>
          <w:tcPr>
            <w:tcW w:w="1135" w:type="dxa"/>
          </w:tcPr>
          <w:p w:rsidR="00C15EAD" w:rsidRDefault="0007211F">
            <w:pPr>
              <w:pStyle w:val="TableParagraph"/>
              <w:spacing w:before="232"/>
              <w:ind w:left="0" w:right="141"/>
              <w:jc w:val="right"/>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spacing w:before="93"/>
              <w:rPr>
                <w:sz w:val="24"/>
              </w:rPr>
            </w:pPr>
            <w:r>
              <w:rPr>
                <w:sz w:val="24"/>
              </w:rPr>
              <w:t>План</w:t>
            </w:r>
            <w:r>
              <w:rPr>
                <w:spacing w:val="80"/>
                <w:sz w:val="24"/>
              </w:rPr>
              <w:t xml:space="preserve"> </w:t>
            </w:r>
            <w:r>
              <w:rPr>
                <w:sz w:val="24"/>
              </w:rPr>
              <w:t>текста.</w:t>
            </w:r>
            <w:r>
              <w:rPr>
                <w:spacing w:val="80"/>
                <w:sz w:val="24"/>
              </w:rPr>
              <w:t xml:space="preserve"> </w:t>
            </w:r>
            <w:r>
              <w:rPr>
                <w:sz w:val="24"/>
              </w:rPr>
              <w:t>Изложение</w:t>
            </w:r>
            <w:r>
              <w:rPr>
                <w:spacing w:val="80"/>
                <w:sz w:val="24"/>
              </w:rPr>
              <w:t xml:space="preserve"> </w:t>
            </w:r>
            <w:r>
              <w:rPr>
                <w:sz w:val="24"/>
              </w:rPr>
              <w:t>повествовательного</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вопросам</w:t>
            </w:r>
            <w:r>
              <w:rPr>
                <w:spacing w:val="80"/>
                <w:sz w:val="24"/>
              </w:rPr>
              <w:t xml:space="preserve"> </w:t>
            </w:r>
            <w:r>
              <w:rPr>
                <w:sz w:val="24"/>
              </w:rPr>
              <w:t>или коллективно составленному плану</w:t>
            </w:r>
          </w:p>
        </w:tc>
      </w:tr>
      <w:tr w:rsidR="00C15EAD">
        <w:trPr>
          <w:trHeight w:val="479"/>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rPr>
                <w:sz w:val="24"/>
              </w:rPr>
            </w:pPr>
            <w:r>
              <w:rPr>
                <w:sz w:val="24"/>
              </w:rPr>
              <w:t>Различение</w:t>
            </w:r>
            <w:r>
              <w:rPr>
                <w:spacing w:val="-7"/>
                <w:sz w:val="24"/>
              </w:rPr>
              <w:t xml:space="preserve"> </w:t>
            </w:r>
            <w:r>
              <w:rPr>
                <w:sz w:val="24"/>
              </w:rPr>
              <w:t>однокоренных</w:t>
            </w:r>
            <w:r>
              <w:rPr>
                <w:spacing w:val="-3"/>
                <w:sz w:val="24"/>
              </w:rPr>
              <w:t xml:space="preserve"> </w:t>
            </w:r>
            <w:r>
              <w:rPr>
                <w:sz w:val="24"/>
              </w:rPr>
              <w:t>слов</w:t>
            </w:r>
            <w:r>
              <w:rPr>
                <w:spacing w:val="-4"/>
                <w:sz w:val="24"/>
              </w:rPr>
              <w:t xml:space="preserve"> </w:t>
            </w:r>
            <w:r>
              <w:rPr>
                <w:sz w:val="24"/>
              </w:rPr>
              <w:t>и</w:t>
            </w:r>
            <w:r>
              <w:rPr>
                <w:spacing w:val="-4"/>
                <w:sz w:val="24"/>
              </w:rPr>
              <w:t xml:space="preserve"> </w:t>
            </w:r>
            <w:r>
              <w:rPr>
                <w:sz w:val="24"/>
              </w:rPr>
              <w:t>слов</w:t>
            </w:r>
            <w:r>
              <w:rPr>
                <w:spacing w:val="-4"/>
                <w:sz w:val="24"/>
              </w:rPr>
              <w:t xml:space="preserve"> </w:t>
            </w:r>
            <w:r>
              <w:rPr>
                <w:sz w:val="24"/>
              </w:rPr>
              <w:t>с</w:t>
            </w:r>
            <w:r>
              <w:rPr>
                <w:spacing w:val="-6"/>
                <w:sz w:val="24"/>
              </w:rPr>
              <w:t xml:space="preserve"> </w:t>
            </w:r>
            <w:r>
              <w:rPr>
                <w:sz w:val="24"/>
              </w:rPr>
              <w:t>омонимичными</w:t>
            </w:r>
            <w:r>
              <w:rPr>
                <w:spacing w:val="-3"/>
                <w:sz w:val="24"/>
              </w:rPr>
              <w:t xml:space="preserve"> </w:t>
            </w:r>
            <w:r>
              <w:rPr>
                <w:spacing w:val="-2"/>
                <w:sz w:val="24"/>
              </w:rPr>
              <w:t>корнями</w:t>
            </w:r>
          </w:p>
        </w:tc>
      </w:tr>
      <w:tr w:rsidR="00C15EAD">
        <w:trPr>
          <w:trHeight w:val="755"/>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w:t>
            </w:r>
          </w:p>
        </w:tc>
      </w:tr>
      <w:tr w:rsidR="00C15EAD">
        <w:trPr>
          <w:trHeight w:val="755"/>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трудные случаи</w:t>
            </w:r>
          </w:p>
        </w:tc>
      </w:tr>
      <w:tr w:rsidR="00C15EAD">
        <w:trPr>
          <w:trHeight w:val="482"/>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rPr>
                <w:sz w:val="24"/>
              </w:rPr>
            </w:pPr>
            <w:r>
              <w:rPr>
                <w:sz w:val="24"/>
              </w:rPr>
              <w:t>Окончание</w:t>
            </w:r>
            <w:r>
              <w:rPr>
                <w:spacing w:val="-5"/>
                <w:sz w:val="24"/>
              </w:rPr>
              <w:t xml:space="preserve"> </w:t>
            </w:r>
            <w:r>
              <w:rPr>
                <w:sz w:val="24"/>
              </w:rPr>
              <w:t>как</w:t>
            </w:r>
            <w:r>
              <w:rPr>
                <w:spacing w:val="-3"/>
                <w:sz w:val="24"/>
              </w:rPr>
              <w:t xml:space="preserve"> </w:t>
            </w:r>
            <w:r>
              <w:rPr>
                <w:sz w:val="24"/>
              </w:rPr>
              <w:t>изменяемая</w:t>
            </w:r>
            <w:r>
              <w:rPr>
                <w:spacing w:val="-4"/>
                <w:sz w:val="24"/>
              </w:rPr>
              <w:t xml:space="preserve"> </w:t>
            </w:r>
            <w:r>
              <w:rPr>
                <w:sz w:val="24"/>
              </w:rPr>
              <w:t>часть</w:t>
            </w:r>
            <w:r>
              <w:rPr>
                <w:spacing w:val="-2"/>
                <w:sz w:val="24"/>
              </w:rPr>
              <w:t xml:space="preserve"> слова</w:t>
            </w:r>
          </w:p>
        </w:tc>
      </w:tr>
      <w:tr w:rsidR="00C15EAD">
        <w:trPr>
          <w:trHeight w:val="479"/>
        </w:trPr>
        <w:tc>
          <w:tcPr>
            <w:tcW w:w="1135" w:type="dxa"/>
          </w:tcPr>
          <w:p w:rsidR="00C15EAD" w:rsidRDefault="0007211F">
            <w:pPr>
              <w:pStyle w:val="TableParagraph"/>
              <w:spacing w:before="92"/>
              <w:ind w:left="0" w:right="141"/>
              <w:jc w:val="right"/>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spacing w:before="92"/>
              <w:rPr>
                <w:sz w:val="24"/>
              </w:rPr>
            </w:pPr>
            <w:r>
              <w:rPr>
                <w:sz w:val="24"/>
              </w:rPr>
              <w:t>Нулевое</w:t>
            </w:r>
            <w:r>
              <w:rPr>
                <w:spacing w:val="-7"/>
                <w:sz w:val="24"/>
              </w:rPr>
              <w:t xml:space="preserve"> </w:t>
            </w:r>
            <w:r>
              <w:rPr>
                <w:spacing w:val="-2"/>
                <w:sz w:val="24"/>
              </w:rPr>
              <w:t>окончание</w:t>
            </w:r>
          </w:p>
        </w:tc>
      </w:tr>
      <w:tr w:rsidR="00C15EAD">
        <w:trPr>
          <w:trHeight w:val="479"/>
        </w:trPr>
        <w:tc>
          <w:tcPr>
            <w:tcW w:w="1135" w:type="dxa"/>
          </w:tcPr>
          <w:p w:rsidR="00C15EAD" w:rsidRDefault="0007211F">
            <w:pPr>
              <w:pStyle w:val="TableParagraph"/>
              <w:spacing w:before="92"/>
              <w:ind w:left="0" w:right="141"/>
              <w:jc w:val="right"/>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spacing w:before="92"/>
              <w:rPr>
                <w:sz w:val="24"/>
              </w:rPr>
            </w:pPr>
            <w:r>
              <w:rPr>
                <w:sz w:val="24"/>
              </w:rPr>
              <w:t>Однокоренные</w:t>
            </w:r>
            <w:r>
              <w:rPr>
                <w:spacing w:val="-3"/>
                <w:sz w:val="24"/>
              </w:rPr>
              <w:t xml:space="preserve"> </w:t>
            </w:r>
            <w:r>
              <w:rPr>
                <w:sz w:val="24"/>
              </w:rPr>
              <w:t>слова</w:t>
            </w:r>
            <w:r>
              <w:rPr>
                <w:spacing w:val="-3"/>
                <w:sz w:val="24"/>
              </w:rPr>
              <w:t xml:space="preserve"> </w:t>
            </w:r>
            <w:r>
              <w:rPr>
                <w:sz w:val="24"/>
              </w:rPr>
              <w:t>и</w:t>
            </w:r>
            <w:r>
              <w:rPr>
                <w:spacing w:val="-1"/>
                <w:sz w:val="24"/>
              </w:rPr>
              <w:t xml:space="preserve"> </w:t>
            </w:r>
            <w:r>
              <w:rPr>
                <w:sz w:val="24"/>
              </w:rPr>
              <w:t>формы</w:t>
            </w:r>
            <w:r>
              <w:rPr>
                <w:spacing w:val="-1"/>
                <w:sz w:val="24"/>
              </w:rPr>
              <w:t xml:space="preserve"> </w:t>
            </w:r>
            <w:r>
              <w:rPr>
                <w:sz w:val="24"/>
              </w:rPr>
              <w:t>одного</w:t>
            </w:r>
            <w:r>
              <w:rPr>
                <w:spacing w:val="-1"/>
                <w:sz w:val="24"/>
              </w:rPr>
              <w:t xml:space="preserve"> </w:t>
            </w:r>
            <w:r>
              <w:rPr>
                <w:sz w:val="24"/>
              </w:rPr>
              <w:t>и</w:t>
            </w:r>
            <w:r>
              <w:rPr>
                <w:spacing w:val="-1"/>
                <w:sz w:val="24"/>
              </w:rPr>
              <w:t xml:space="preserve"> </w:t>
            </w:r>
            <w:r>
              <w:rPr>
                <w:sz w:val="24"/>
              </w:rPr>
              <w:t>того</w:t>
            </w:r>
            <w:r>
              <w:rPr>
                <w:spacing w:val="-1"/>
                <w:sz w:val="24"/>
              </w:rPr>
              <w:t xml:space="preserve"> </w:t>
            </w:r>
            <w:r>
              <w:rPr>
                <w:sz w:val="24"/>
              </w:rPr>
              <w:t>же</w:t>
            </w:r>
            <w:r>
              <w:rPr>
                <w:spacing w:val="-2"/>
                <w:sz w:val="24"/>
              </w:rPr>
              <w:t xml:space="preserve"> слова</w:t>
            </w:r>
          </w:p>
        </w:tc>
      </w:tr>
      <w:tr w:rsidR="00C15EAD">
        <w:trPr>
          <w:trHeight w:val="479"/>
        </w:trPr>
        <w:tc>
          <w:tcPr>
            <w:tcW w:w="1135" w:type="dxa"/>
          </w:tcPr>
          <w:p w:rsidR="00C15EAD" w:rsidRDefault="0007211F">
            <w:pPr>
              <w:pStyle w:val="TableParagraph"/>
              <w:spacing w:before="92"/>
              <w:ind w:left="0" w:right="141"/>
              <w:jc w:val="right"/>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spacing w:before="92"/>
              <w:rPr>
                <w:sz w:val="24"/>
              </w:rPr>
            </w:pPr>
            <w:r>
              <w:rPr>
                <w:sz w:val="24"/>
              </w:rPr>
              <w:t>Корень,</w:t>
            </w:r>
            <w:r>
              <w:rPr>
                <w:spacing w:val="-3"/>
                <w:sz w:val="24"/>
              </w:rPr>
              <w:t xml:space="preserve"> </w:t>
            </w:r>
            <w:r>
              <w:rPr>
                <w:sz w:val="24"/>
              </w:rPr>
              <w:t>приставка,</w:t>
            </w:r>
            <w:r>
              <w:rPr>
                <w:spacing w:val="-3"/>
                <w:sz w:val="24"/>
              </w:rPr>
              <w:t xml:space="preserve"> </w:t>
            </w:r>
            <w:r>
              <w:rPr>
                <w:sz w:val="24"/>
              </w:rPr>
              <w:t>суффикс</w:t>
            </w:r>
            <w:r>
              <w:rPr>
                <w:spacing w:val="-3"/>
                <w:sz w:val="24"/>
              </w:rPr>
              <w:t xml:space="preserve"> </w:t>
            </w:r>
            <w:r>
              <w:rPr>
                <w:sz w:val="24"/>
              </w:rPr>
              <w:t>-</w:t>
            </w:r>
            <w:r>
              <w:rPr>
                <w:spacing w:val="-3"/>
                <w:sz w:val="24"/>
              </w:rPr>
              <w:t xml:space="preserve"> </w:t>
            </w:r>
            <w:r>
              <w:rPr>
                <w:sz w:val="24"/>
              </w:rPr>
              <w:t>значимые</w:t>
            </w:r>
            <w:r>
              <w:rPr>
                <w:spacing w:val="-5"/>
                <w:sz w:val="24"/>
              </w:rPr>
              <w:t xml:space="preserve"> </w:t>
            </w:r>
            <w:r>
              <w:rPr>
                <w:sz w:val="24"/>
              </w:rPr>
              <w:t>части</w:t>
            </w:r>
            <w:r>
              <w:rPr>
                <w:spacing w:val="-1"/>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rPr>
                <w:sz w:val="24"/>
              </w:rPr>
            </w:pPr>
            <w:r>
              <w:rPr>
                <w:sz w:val="24"/>
              </w:rPr>
              <w:t>Выделение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окончания, корня, приставки, суффикса</w:t>
            </w:r>
          </w:p>
        </w:tc>
      </w:tr>
      <w:tr w:rsidR="00C15EAD">
        <w:trPr>
          <w:trHeight w:val="479"/>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Создание</w:t>
            </w:r>
            <w:r>
              <w:rPr>
                <w:spacing w:val="-8"/>
                <w:sz w:val="24"/>
              </w:rPr>
              <w:t xml:space="preserve"> </w:t>
            </w:r>
            <w:r>
              <w:rPr>
                <w:sz w:val="24"/>
              </w:rPr>
              <w:t>собственных</w:t>
            </w:r>
            <w:r>
              <w:rPr>
                <w:spacing w:val="-5"/>
                <w:sz w:val="24"/>
              </w:rPr>
              <w:t xml:space="preserve"> </w:t>
            </w:r>
            <w:r>
              <w:rPr>
                <w:sz w:val="24"/>
              </w:rPr>
              <w:t>текстов-описаний.</w:t>
            </w:r>
            <w:r>
              <w:rPr>
                <w:spacing w:val="-6"/>
                <w:sz w:val="24"/>
              </w:rPr>
              <w:t xml:space="preserve"> </w:t>
            </w:r>
            <w:r>
              <w:rPr>
                <w:sz w:val="24"/>
              </w:rPr>
              <w:t>Устное</w:t>
            </w:r>
            <w:r>
              <w:rPr>
                <w:spacing w:val="-5"/>
                <w:sz w:val="24"/>
              </w:rPr>
              <w:t xml:space="preserve"> </w:t>
            </w:r>
            <w:r>
              <w:rPr>
                <w:sz w:val="24"/>
              </w:rPr>
              <w:t>описание</w:t>
            </w:r>
            <w:r>
              <w:rPr>
                <w:spacing w:val="-5"/>
                <w:sz w:val="24"/>
              </w:rPr>
              <w:t xml:space="preserve"> </w:t>
            </w:r>
            <w:r>
              <w:rPr>
                <w:spacing w:val="-2"/>
                <w:sz w:val="24"/>
              </w:rPr>
              <w:t>картины</w:t>
            </w:r>
          </w:p>
        </w:tc>
      </w:tr>
      <w:tr w:rsidR="00C15EAD">
        <w:trPr>
          <w:trHeight w:val="481"/>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Состав</w:t>
            </w:r>
            <w:r>
              <w:rPr>
                <w:spacing w:val="-4"/>
                <w:sz w:val="24"/>
              </w:rPr>
              <w:t xml:space="preserve"> </w:t>
            </w:r>
            <w:r>
              <w:rPr>
                <w:sz w:val="24"/>
              </w:rPr>
              <w:t>слова:</w:t>
            </w:r>
            <w:r>
              <w:rPr>
                <w:spacing w:val="-3"/>
                <w:sz w:val="24"/>
              </w:rPr>
              <w:t xml:space="preserve"> </w:t>
            </w:r>
            <w:r>
              <w:rPr>
                <w:spacing w:val="-2"/>
                <w:sz w:val="24"/>
              </w:rPr>
              <w:t>обобщение</w:t>
            </w:r>
          </w:p>
        </w:tc>
      </w:tr>
    </w:tbl>
    <w:p w:rsidR="00C15EAD" w:rsidRDefault="00C15EAD">
      <w:pPr>
        <w:pStyle w:val="TableParagraph"/>
        <w:rPr>
          <w:sz w:val="24"/>
        </w:rPr>
        <w:sectPr w:rsidR="00C15EAD">
          <w:type w:val="continuous"/>
          <w:pgSz w:w="11920" w:h="16850"/>
          <w:pgMar w:top="700" w:right="0" w:bottom="76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jc w:val="center"/>
              <w:rPr>
                <w:sz w:val="24"/>
              </w:rPr>
            </w:pPr>
            <w:r>
              <w:rPr>
                <w:sz w:val="24"/>
              </w:rPr>
              <w:lastRenderedPageBreak/>
              <w:t>Урок</w:t>
            </w:r>
            <w:r>
              <w:rPr>
                <w:spacing w:val="1"/>
                <w:sz w:val="24"/>
              </w:rPr>
              <w:t xml:space="preserve"> </w:t>
            </w:r>
            <w:r>
              <w:rPr>
                <w:spacing w:val="-5"/>
                <w:sz w:val="24"/>
              </w:rPr>
              <w:t>48</w:t>
            </w:r>
          </w:p>
        </w:tc>
        <w:tc>
          <w:tcPr>
            <w:tcW w:w="7939" w:type="dxa"/>
          </w:tcPr>
          <w:p w:rsidR="00C15EAD" w:rsidRDefault="0007211F">
            <w:pPr>
              <w:pStyle w:val="TableParagraph"/>
              <w:spacing w:before="92"/>
              <w:rPr>
                <w:sz w:val="24"/>
              </w:rPr>
            </w:pPr>
            <w:r>
              <w:rPr>
                <w:sz w:val="24"/>
              </w:rPr>
              <w:t>Изложение</w:t>
            </w:r>
            <w:r>
              <w:rPr>
                <w:spacing w:val="40"/>
                <w:sz w:val="24"/>
              </w:rPr>
              <w:t xml:space="preserve"> </w:t>
            </w:r>
            <w:r>
              <w:rPr>
                <w:sz w:val="24"/>
              </w:rPr>
              <w:t>повествовательного</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 xml:space="preserve">предложенного </w:t>
            </w:r>
            <w:r>
              <w:rPr>
                <w:spacing w:val="-4"/>
                <w:sz w:val="24"/>
              </w:rPr>
              <w:t>плана</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spacing w:before="93"/>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2"/>
                <w:sz w:val="24"/>
              </w:rPr>
              <w:t xml:space="preserve"> </w:t>
            </w:r>
            <w:r>
              <w:rPr>
                <w:sz w:val="24"/>
              </w:rPr>
              <w:t>разделу</w:t>
            </w:r>
            <w:r>
              <w:rPr>
                <w:spacing w:val="-6"/>
                <w:sz w:val="24"/>
              </w:rPr>
              <w:t xml:space="preserve"> </w:t>
            </w:r>
            <w:r>
              <w:rPr>
                <w:sz w:val="24"/>
              </w:rPr>
              <w:t>состав</w:t>
            </w:r>
            <w:r>
              <w:rPr>
                <w:spacing w:val="-1"/>
                <w:sz w:val="24"/>
              </w:rPr>
              <w:t xml:space="preserve"> </w:t>
            </w:r>
            <w:r>
              <w:rPr>
                <w:sz w:val="24"/>
              </w:rPr>
              <w:t>слова:</w:t>
            </w:r>
            <w:r>
              <w:rPr>
                <w:spacing w:val="-3"/>
                <w:sz w:val="24"/>
              </w:rPr>
              <w:t xml:space="preserve"> </w:t>
            </w:r>
            <w:r>
              <w:rPr>
                <w:sz w:val="24"/>
              </w:rPr>
              <w:t>проектное</w:t>
            </w:r>
            <w:r>
              <w:rPr>
                <w:spacing w:val="-3"/>
                <w:sz w:val="24"/>
              </w:rPr>
              <w:t xml:space="preserve"> </w:t>
            </w:r>
            <w:r>
              <w:rPr>
                <w:sz w:val="24"/>
              </w:rPr>
              <w:t>задание</w:t>
            </w:r>
            <w:r>
              <w:rPr>
                <w:spacing w:val="-4"/>
                <w:sz w:val="24"/>
              </w:rPr>
              <w:t xml:space="preserve"> </w:t>
            </w:r>
            <w:r>
              <w:rPr>
                <w:sz w:val="24"/>
              </w:rPr>
              <w:t>«Семья</w:t>
            </w:r>
            <w:r>
              <w:rPr>
                <w:spacing w:val="-2"/>
                <w:sz w:val="24"/>
              </w:rPr>
              <w:t xml:space="preserve"> слов»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rPr>
                <w:sz w:val="24"/>
              </w:rPr>
            </w:pPr>
            <w:r>
              <w:rPr>
                <w:sz w:val="24"/>
              </w:rPr>
              <w:t>Повторяем</w:t>
            </w:r>
            <w:r>
              <w:rPr>
                <w:spacing w:val="-5"/>
                <w:sz w:val="24"/>
              </w:rPr>
              <w:t xml:space="preserve"> </w:t>
            </w:r>
            <w:r>
              <w:rPr>
                <w:sz w:val="24"/>
              </w:rPr>
              <w:t>правописание</w:t>
            </w:r>
            <w:r>
              <w:rPr>
                <w:spacing w:val="-4"/>
                <w:sz w:val="24"/>
              </w:rPr>
              <w:t xml:space="preserve"> </w:t>
            </w:r>
            <w:r>
              <w:rPr>
                <w:sz w:val="24"/>
              </w:rPr>
              <w:t>проверяемых</w:t>
            </w:r>
            <w:r>
              <w:rPr>
                <w:spacing w:val="-2"/>
                <w:sz w:val="24"/>
              </w:rPr>
              <w:t xml:space="preserve"> </w:t>
            </w:r>
            <w:r>
              <w:rPr>
                <w:sz w:val="24"/>
              </w:rPr>
              <w:t>безударных</w:t>
            </w:r>
            <w:r>
              <w:rPr>
                <w:spacing w:val="-2"/>
                <w:sz w:val="24"/>
              </w:rPr>
              <w:t xml:space="preserve"> </w:t>
            </w:r>
            <w:r>
              <w:rPr>
                <w:sz w:val="24"/>
              </w:rPr>
              <w:t>гласных</w:t>
            </w:r>
            <w:r>
              <w:rPr>
                <w:spacing w:val="-1"/>
                <w:sz w:val="24"/>
              </w:rPr>
              <w:t xml:space="preserve"> </w:t>
            </w:r>
            <w:r>
              <w:rPr>
                <w:sz w:val="24"/>
              </w:rPr>
              <w:t>в</w:t>
            </w:r>
            <w:r>
              <w:rPr>
                <w:spacing w:val="-4"/>
                <w:sz w:val="24"/>
              </w:rPr>
              <w:t xml:space="preserve"> </w:t>
            </w:r>
            <w:r>
              <w:rPr>
                <w:sz w:val="24"/>
              </w:rPr>
              <w:t>корне</w:t>
            </w:r>
            <w:r>
              <w:rPr>
                <w:spacing w:val="-4"/>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51</w:t>
            </w:r>
          </w:p>
        </w:tc>
        <w:tc>
          <w:tcPr>
            <w:tcW w:w="7939" w:type="dxa"/>
          </w:tcPr>
          <w:p w:rsidR="00C15EAD" w:rsidRDefault="0007211F">
            <w:pPr>
              <w:pStyle w:val="TableParagraph"/>
              <w:rPr>
                <w:sz w:val="24"/>
              </w:rPr>
            </w:pPr>
            <w:r>
              <w:rPr>
                <w:sz w:val="24"/>
              </w:rPr>
              <w:t>Повторяем</w:t>
            </w:r>
            <w:r>
              <w:rPr>
                <w:spacing w:val="80"/>
                <w:sz w:val="24"/>
              </w:rPr>
              <w:t xml:space="preserve"> </w:t>
            </w:r>
            <w:r>
              <w:rPr>
                <w:sz w:val="24"/>
              </w:rPr>
              <w:t>правописание</w:t>
            </w:r>
            <w:r>
              <w:rPr>
                <w:spacing w:val="80"/>
                <w:sz w:val="24"/>
              </w:rPr>
              <w:t xml:space="preserve"> </w:t>
            </w:r>
            <w:r>
              <w:rPr>
                <w:sz w:val="24"/>
              </w:rPr>
              <w:t>проверяемых</w:t>
            </w:r>
            <w:r>
              <w:rPr>
                <w:spacing w:val="80"/>
                <w:sz w:val="24"/>
              </w:rPr>
              <w:t xml:space="preserve"> </w:t>
            </w:r>
            <w:r>
              <w:rPr>
                <w:sz w:val="24"/>
              </w:rPr>
              <w:t>и</w:t>
            </w:r>
            <w:r>
              <w:rPr>
                <w:spacing w:val="80"/>
                <w:sz w:val="24"/>
              </w:rPr>
              <w:t xml:space="preserve"> </w:t>
            </w:r>
            <w:r>
              <w:rPr>
                <w:sz w:val="24"/>
              </w:rPr>
              <w:t>непроверяемых</w:t>
            </w:r>
            <w:r>
              <w:rPr>
                <w:spacing w:val="80"/>
                <w:sz w:val="24"/>
              </w:rPr>
              <w:t xml:space="preserve"> </w:t>
            </w:r>
            <w:r>
              <w:rPr>
                <w:sz w:val="24"/>
              </w:rPr>
              <w:t>безударных</w:t>
            </w:r>
            <w:r>
              <w:rPr>
                <w:spacing w:val="80"/>
                <w:sz w:val="24"/>
              </w:rPr>
              <w:t xml:space="preserve"> </w:t>
            </w:r>
            <w:r>
              <w:rPr>
                <w:sz w:val="24"/>
              </w:rPr>
              <w:t>гласных в корне слова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52</w:t>
            </w:r>
          </w:p>
        </w:tc>
        <w:tc>
          <w:tcPr>
            <w:tcW w:w="7939" w:type="dxa"/>
          </w:tcPr>
          <w:p w:rsidR="00C15EAD" w:rsidRDefault="0007211F">
            <w:pPr>
              <w:pStyle w:val="TableParagraph"/>
              <w:rPr>
                <w:sz w:val="24"/>
              </w:rPr>
            </w:pPr>
            <w:r>
              <w:rPr>
                <w:sz w:val="24"/>
              </w:rPr>
              <w:t>Правописание</w:t>
            </w:r>
            <w:r>
              <w:rPr>
                <w:spacing w:val="-6"/>
                <w:sz w:val="24"/>
              </w:rPr>
              <w:t xml:space="preserve"> </w:t>
            </w:r>
            <w:r>
              <w:rPr>
                <w:sz w:val="24"/>
              </w:rPr>
              <w:t>слов</w:t>
            </w:r>
            <w:r>
              <w:rPr>
                <w:spacing w:val="-4"/>
                <w:sz w:val="24"/>
              </w:rPr>
              <w:t xml:space="preserve"> </w:t>
            </w:r>
            <w:r>
              <w:rPr>
                <w:sz w:val="24"/>
              </w:rPr>
              <w:t>с</w:t>
            </w:r>
            <w:r>
              <w:rPr>
                <w:spacing w:val="-5"/>
                <w:sz w:val="24"/>
              </w:rPr>
              <w:t xml:space="preserve"> </w:t>
            </w:r>
            <w:r>
              <w:rPr>
                <w:sz w:val="24"/>
              </w:rPr>
              <w:t>двумя</w:t>
            </w:r>
            <w:r>
              <w:rPr>
                <w:spacing w:val="-2"/>
                <w:sz w:val="24"/>
              </w:rPr>
              <w:t xml:space="preserve"> </w:t>
            </w:r>
            <w:r>
              <w:rPr>
                <w:sz w:val="24"/>
              </w:rPr>
              <w:t>безударными</w:t>
            </w:r>
            <w:r>
              <w:rPr>
                <w:spacing w:val="-3"/>
                <w:sz w:val="24"/>
              </w:rPr>
              <w:t xml:space="preserve"> </w:t>
            </w:r>
            <w:r>
              <w:rPr>
                <w:sz w:val="24"/>
              </w:rPr>
              <w:t>гласными</w:t>
            </w:r>
            <w:r>
              <w:rPr>
                <w:spacing w:val="-3"/>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rPr>
                <w:sz w:val="24"/>
              </w:rPr>
            </w:pPr>
            <w:r>
              <w:rPr>
                <w:sz w:val="24"/>
              </w:rPr>
              <w:t>Закрепление</w:t>
            </w:r>
            <w:r>
              <w:rPr>
                <w:spacing w:val="40"/>
                <w:sz w:val="24"/>
              </w:rPr>
              <w:t xml:space="preserve"> </w:t>
            </w:r>
            <w:r>
              <w:rPr>
                <w:sz w:val="24"/>
              </w:rPr>
              <w:t>способов</w:t>
            </w:r>
            <w:r>
              <w:rPr>
                <w:spacing w:val="40"/>
                <w:sz w:val="24"/>
              </w:rPr>
              <w:t xml:space="preserve"> </w:t>
            </w:r>
            <w:r>
              <w:rPr>
                <w:sz w:val="24"/>
              </w:rPr>
              <w:t>проверки</w:t>
            </w:r>
            <w:r>
              <w:rPr>
                <w:spacing w:val="40"/>
                <w:sz w:val="24"/>
              </w:rPr>
              <w:t xml:space="preserve"> </w:t>
            </w:r>
            <w:r>
              <w:rPr>
                <w:sz w:val="24"/>
              </w:rPr>
              <w:t>написания</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двумя</w:t>
            </w:r>
            <w:r>
              <w:rPr>
                <w:spacing w:val="40"/>
                <w:sz w:val="24"/>
              </w:rPr>
              <w:t xml:space="preserve"> </w:t>
            </w:r>
            <w:r>
              <w:rPr>
                <w:sz w:val="24"/>
              </w:rPr>
              <w:t>безударными</w:t>
            </w:r>
            <w:r>
              <w:rPr>
                <w:spacing w:val="80"/>
                <w:sz w:val="24"/>
              </w:rPr>
              <w:t xml:space="preserve"> </w:t>
            </w:r>
            <w:r>
              <w:rPr>
                <w:sz w:val="24"/>
              </w:rPr>
              <w:t>гласными в корне слова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54</w:t>
            </w:r>
          </w:p>
        </w:tc>
        <w:tc>
          <w:tcPr>
            <w:tcW w:w="7939" w:type="dxa"/>
          </w:tcPr>
          <w:p w:rsidR="00C15EAD" w:rsidRDefault="0007211F">
            <w:pPr>
              <w:pStyle w:val="TableParagraph"/>
              <w:spacing w:before="92"/>
              <w:rPr>
                <w:sz w:val="24"/>
              </w:rPr>
            </w:pPr>
            <w:r>
              <w:rPr>
                <w:sz w:val="24"/>
              </w:rPr>
              <w:t>Повторяем</w:t>
            </w:r>
            <w:r>
              <w:rPr>
                <w:spacing w:val="-2"/>
                <w:sz w:val="24"/>
              </w:rPr>
              <w:t xml:space="preserve"> </w:t>
            </w:r>
            <w:r>
              <w:rPr>
                <w:sz w:val="24"/>
              </w:rPr>
              <w:t>правописание</w:t>
            </w:r>
            <w:r>
              <w:rPr>
                <w:spacing w:val="-2"/>
                <w:sz w:val="24"/>
              </w:rPr>
              <w:t xml:space="preserve"> </w:t>
            </w:r>
            <w:r>
              <w:rPr>
                <w:sz w:val="24"/>
              </w:rPr>
              <w:t>парных</w:t>
            </w:r>
            <w:r>
              <w:rPr>
                <w:spacing w:val="-2"/>
                <w:sz w:val="24"/>
              </w:rPr>
              <w:t xml:space="preserve"> </w:t>
            </w:r>
            <w:r>
              <w:rPr>
                <w:sz w:val="24"/>
              </w:rPr>
              <w:t>по</w:t>
            </w:r>
            <w:r>
              <w:rPr>
                <w:spacing w:val="-1"/>
                <w:sz w:val="24"/>
              </w:rPr>
              <w:t xml:space="preserve"> </w:t>
            </w:r>
            <w:r>
              <w:rPr>
                <w:sz w:val="24"/>
              </w:rPr>
              <w:t>звонкости-глухости согласных в</w:t>
            </w:r>
            <w:r>
              <w:rPr>
                <w:spacing w:val="-1"/>
                <w:sz w:val="24"/>
              </w:rPr>
              <w:t xml:space="preserve"> </w:t>
            </w:r>
            <w:r>
              <w:rPr>
                <w:sz w:val="24"/>
              </w:rPr>
              <w:t>корне слова. Составление текста на основе личных наблюдений или по рисунку</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spacing w:before="93"/>
              <w:rPr>
                <w:sz w:val="24"/>
              </w:rPr>
            </w:pPr>
            <w:r>
              <w:rPr>
                <w:sz w:val="24"/>
              </w:rPr>
              <w:t>Непроизносимые</w:t>
            </w:r>
            <w:r>
              <w:rPr>
                <w:spacing w:val="-5"/>
                <w:sz w:val="24"/>
              </w:rPr>
              <w:t xml:space="preserve"> </w:t>
            </w:r>
            <w:r>
              <w:rPr>
                <w:sz w:val="24"/>
              </w:rPr>
              <w:t>согласные</w:t>
            </w:r>
            <w:r>
              <w:rPr>
                <w:spacing w:val="-5"/>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spacing w:before="92"/>
              <w:rPr>
                <w:sz w:val="24"/>
              </w:rPr>
            </w:pPr>
            <w:r>
              <w:rPr>
                <w:sz w:val="24"/>
              </w:rPr>
              <w:t xml:space="preserve">Наблюдение за обозначением буквами непроизносимых согласных в корне </w:t>
            </w:r>
            <w:r>
              <w:rPr>
                <w:spacing w:val="-2"/>
                <w:sz w:val="24"/>
              </w:rPr>
              <w:t>слова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rPr>
                <w:sz w:val="24"/>
              </w:rPr>
            </w:pPr>
            <w:r>
              <w:rPr>
                <w:sz w:val="24"/>
              </w:rPr>
              <w:t>Отработка</w:t>
            </w:r>
            <w:r>
              <w:rPr>
                <w:spacing w:val="-6"/>
                <w:sz w:val="24"/>
              </w:rPr>
              <w:t xml:space="preserve"> </w:t>
            </w:r>
            <w:r>
              <w:rPr>
                <w:sz w:val="24"/>
              </w:rPr>
              <w:t>написания</w:t>
            </w:r>
            <w:r>
              <w:rPr>
                <w:spacing w:val="-6"/>
                <w:sz w:val="24"/>
              </w:rPr>
              <w:t xml:space="preserve"> </w:t>
            </w:r>
            <w:r>
              <w:rPr>
                <w:sz w:val="24"/>
              </w:rPr>
              <w:t>непроизносимых</w:t>
            </w:r>
            <w:r>
              <w:rPr>
                <w:spacing w:val="-2"/>
                <w:sz w:val="24"/>
              </w:rPr>
              <w:t xml:space="preserve"> </w:t>
            </w:r>
            <w:r>
              <w:rPr>
                <w:sz w:val="24"/>
              </w:rPr>
              <w:t>согласных</w:t>
            </w:r>
            <w:r>
              <w:rPr>
                <w:spacing w:val="-3"/>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rPr>
                <w:sz w:val="24"/>
              </w:rPr>
            </w:pPr>
            <w:r>
              <w:rPr>
                <w:sz w:val="24"/>
              </w:rPr>
              <w:t>Объяснительный</w:t>
            </w:r>
            <w:r>
              <w:rPr>
                <w:spacing w:val="31"/>
                <w:sz w:val="24"/>
              </w:rPr>
              <w:t xml:space="preserve"> </w:t>
            </w:r>
            <w:r>
              <w:rPr>
                <w:sz w:val="24"/>
              </w:rPr>
              <w:t>диктант:</w:t>
            </w:r>
            <w:r>
              <w:rPr>
                <w:spacing w:val="32"/>
                <w:sz w:val="24"/>
              </w:rPr>
              <w:t xml:space="preserve"> </w:t>
            </w:r>
            <w:r>
              <w:rPr>
                <w:sz w:val="24"/>
              </w:rPr>
              <w:t>отрабатываем</w:t>
            </w:r>
            <w:r>
              <w:rPr>
                <w:spacing w:val="30"/>
                <w:sz w:val="24"/>
              </w:rPr>
              <w:t xml:space="preserve"> </w:t>
            </w:r>
            <w:r>
              <w:rPr>
                <w:sz w:val="24"/>
              </w:rPr>
              <w:t>написание</w:t>
            </w:r>
            <w:r>
              <w:rPr>
                <w:spacing w:val="30"/>
                <w:sz w:val="24"/>
              </w:rPr>
              <w:t xml:space="preserve"> </w:t>
            </w:r>
            <w:r>
              <w:rPr>
                <w:sz w:val="24"/>
              </w:rPr>
              <w:t>слов</w:t>
            </w:r>
            <w:r>
              <w:rPr>
                <w:spacing w:val="30"/>
                <w:sz w:val="24"/>
              </w:rPr>
              <w:t xml:space="preserve"> </w:t>
            </w:r>
            <w:r>
              <w:rPr>
                <w:sz w:val="24"/>
              </w:rPr>
              <w:t>с</w:t>
            </w:r>
            <w:r>
              <w:rPr>
                <w:spacing w:val="32"/>
                <w:sz w:val="24"/>
              </w:rPr>
              <w:t xml:space="preserve"> </w:t>
            </w:r>
            <w:r>
              <w:rPr>
                <w:sz w:val="24"/>
              </w:rPr>
              <w:t xml:space="preserve">орфограммами </w:t>
            </w:r>
            <w:r>
              <w:rPr>
                <w:spacing w:val="-4"/>
                <w:sz w:val="24"/>
              </w:rPr>
              <w:t>корня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59</w:t>
            </w:r>
          </w:p>
        </w:tc>
        <w:tc>
          <w:tcPr>
            <w:tcW w:w="7939" w:type="dxa"/>
          </w:tcPr>
          <w:p w:rsidR="00C15EAD" w:rsidRDefault="0007211F">
            <w:pPr>
              <w:pStyle w:val="TableParagraph"/>
              <w:rPr>
                <w:sz w:val="24"/>
              </w:rPr>
            </w:pPr>
            <w:r>
              <w:rPr>
                <w:sz w:val="24"/>
              </w:rPr>
              <w:t>Правописание</w:t>
            </w:r>
            <w:r>
              <w:rPr>
                <w:spacing w:val="-5"/>
                <w:sz w:val="24"/>
              </w:rPr>
              <w:t xml:space="preserve"> </w:t>
            </w:r>
            <w:r>
              <w:rPr>
                <w:sz w:val="24"/>
              </w:rPr>
              <w:t>слов</w:t>
            </w:r>
            <w:r>
              <w:rPr>
                <w:spacing w:val="-5"/>
                <w:sz w:val="24"/>
              </w:rPr>
              <w:t xml:space="preserve"> </w:t>
            </w:r>
            <w:r>
              <w:rPr>
                <w:sz w:val="24"/>
              </w:rPr>
              <w:t>с</w:t>
            </w:r>
            <w:r>
              <w:rPr>
                <w:spacing w:val="-2"/>
                <w:sz w:val="24"/>
              </w:rPr>
              <w:t xml:space="preserve"> </w:t>
            </w:r>
            <w:r>
              <w:rPr>
                <w:sz w:val="24"/>
              </w:rPr>
              <w:t>удвоенными</w:t>
            </w:r>
            <w:r>
              <w:rPr>
                <w:spacing w:val="-3"/>
                <w:sz w:val="24"/>
              </w:rPr>
              <w:t xml:space="preserve"> </w:t>
            </w:r>
            <w:r>
              <w:rPr>
                <w:spacing w:val="-2"/>
                <w:sz w:val="24"/>
              </w:rPr>
              <w:t>согласными</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rPr>
                <w:sz w:val="24"/>
              </w:rPr>
            </w:pPr>
            <w:r>
              <w:rPr>
                <w:sz w:val="24"/>
              </w:rPr>
              <w:t>Отработка</w:t>
            </w:r>
            <w:r>
              <w:rPr>
                <w:spacing w:val="-5"/>
                <w:sz w:val="24"/>
              </w:rPr>
              <w:t xml:space="preserve"> </w:t>
            </w:r>
            <w:r>
              <w:rPr>
                <w:sz w:val="24"/>
              </w:rPr>
              <w:t>правописания</w:t>
            </w:r>
            <w:r>
              <w:rPr>
                <w:spacing w:val="-4"/>
                <w:sz w:val="24"/>
              </w:rPr>
              <w:t xml:space="preserve"> </w:t>
            </w:r>
            <w:r>
              <w:rPr>
                <w:sz w:val="24"/>
              </w:rPr>
              <w:t>слов</w:t>
            </w:r>
            <w:r>
              <w:rPr>
                <w:spacing w:val="-5"/>
                <w:sz w:val="24"/>
              </w:rPr>
              <w:t xml:space="preserve"> </w:t>
            </w:r>
            <w:r>
              <w:rPr>
                <w:sz w:val="24"/>
              </w:rPr>
              <w:t>с</w:t>
            </w:r>
            <w:r>
              <w:rPr>
                <w:spacing w:val="-2"/>
                <w:sz w:val="24"/>
              </w:rPr>
              <w:t xml:space="preserve"> </w:t>
            </w:r>
            <w:r>
              <w:rPr>
                <w:sz w:val="24"/>
              </w:rPr>
              <w:t>удвоенными</w:t>
            </w:r>
            <w:r>
              <w:rPr>
                <w:spacing w:val="-3"/>
                <w:sz w:val="24"/>
              </w:rPr>
              <w:t xml:space="preserve"> </w:t>
            </w:r>
            <w:r>
              <w:rPr>
                <w:spacing w:val="-2"/>
                <w:sz w:val="24"/>
              </w:rPr>
              <w:t>согласными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spacing w:before="92"/>
              <w:rPr>
                <w:sz w:val="24"/>
              </w:rPr>
            </w:pPr>
            <w:r>
              <w:rPr>
                <w:sz w:val="24"/>
              </w:rPr>
              <w:t>Написание</w:t>
            </w:r>
            <w:r>
              <w:rPr>
                <w:spacing w:val="-3"/>
                <w:sz w:val="24"/>
              </w:rPr>
              <w:t xml:space="preserve"> </w:t>
            </w:r>
            <w:r>
              <w:rPr>
                <w:sz w:val="24"/>
              </w:rPr>
              <w:t>текста</w:t>
            </w:r>
            <w:r>
              <w:rPr>
                <w:spacing w:val="-2"/>
                <w:sz w:val="24"/>
              </w:rPr>
              <w:t xml:space="preserve"> </w:t>
            </w:r>
            <w:r>
              <w:rPr>
                <w:sz w:val="24"/>
              </w:rPr>
              <w:t>по</w:t>
            </w:r>
            <w:r>
              <w:rPr>
                <w:spacing w:val="-2"/>
                <w:sz w:val="24"/>
              </w:rPr>
              <w:t xml:space="preserve"> </w:t>
            </w:r>
            <w:r>
              <w:rPr>
                <w:sz w:val="24"/>
              </w:rPr>
              <w:t>заданному</w:t>
            </w:r>
            <w:r>
              <w:rPr>
                <w:spacing w:val="-6"/>
                <w:sz w:val="24"/>
              </w:rPr>
              <w:t xml:space="preserve"> </w:t>
            </w:r>
            <w:r>
              <w:rPr>
                <w:spacing w:val="-4"/>
                <w:sz w:val="24"/>
              </w:rPr>
              <w:t>плану</w:t>
            </w:r>
          </w:p>
        </w:tc>
      </w:tr>
      <w:tr w:rsidR="00C15EAD">
        <w:trPr>
          <w:trHeight w:val="755"/>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spacing w:before="93"/>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орфография:</w:t>
            </w:r>
            <w:r>
              <w:rPr>
                <w:spacing w:val="80"/>
                <w:sz w:val="24"/>
              </w:rPr>
              <w:t xml:space="preserve"> </w:t>
            </w:r>
            <w:r>
              <w:rPr>
                <w:sz w:val="24"/>
              </w:rPr>
              <w:t>контрольная</w:t>
            </w:r>
            <w:r>
              <w:rPr>
                <w:spacing w:val="80"/>
                <w:sz w:val="24"/>
              </w:rPr>
              <w:t xml:space="preserve"> </w:t>
            </w:r>
            <w:r>
              <w:rPr>
                <w:sz w:val="24"/>
              </w:rPr>
              <w:t>работа</w:t>
            </w:r>
            <w:r>
              <w:rPr>
                <w:spacing w:val="80"/>
                <w:sz w:val="24"/>
              </w:rPr>
              <w:t xml:space="preserve"> </w:t>
            </w:r>
            <w:r>
              <w:rPr>
                <w:sz w:val="24"/>
              </w:rPr>
              <w:t>по</w:t>
            </w:r>
            <w:r>
              <w:rPr>
                <w:spacing w:val="80"/>
                <w:sz w:val="24"/>
              </w:rPr>
              <w:t xml:space="preserve"> </w:t>
            </w:r>
            <w:r>
              <w:rPr>
                <w:sz w:val="24"/>
              </w:rPr>
              <w:t>теме «Правописание слов с орфограммами в корне»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rPr>
                <w:sz w:val="24"/>
              </w:rPr>
            </w:pPr>
            <w:r>
              <w:rPr>
                <w:sz w:val="24"/>
              </w:rPr>
              <w:t>Различные</w:t>
            </w:r>
            <w:r>
              <w:rPr>
                <w:spacing w:val="40"/>
                <w:sz w:val="24"/>
              </w:rPr>
              <w:t xml:space="preserve"> </w:t>
            </w:r>
            <w:r>
              <w:rPr>
                <w:sz w:val="24"/>
              </w:rPr>
              <w:t>способы</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правописание суффиксов -ость, -</w:t>
            </w:r>
            <w:proofErr w:type="spellStart"/>
            <w:r>
              <w:rPr>
                <w:sz w:val="24"/>
              </w:rPr>
              <w:t>ов</w:t>
            </w:r>
            <w:proofErr w:type="spellEnd"/>
            <w:r>
              <w:rPr>
                <w:sz w:val="24"/>
              </w:rPr>
              <w:t xml:space="preserve"> и другие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64</w:t>
            </w:r>
          </w:p>
        </w:tc>
        <w:tc>
          <w:tcPr>
            <w:tcW w:w="7939" w:type="dxa"/>
          </w:tcPr>
          <w:p w:rsidR="00C15EAD" w:rsidRDefault="0007211F">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суффиксов</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ind w:right="52"/>
              <w:jc w:val="both"/>
              <w:rPr>
                <w:sz w:val="24"/>
              </w:rPr>
            </w:pPr>
            <w:r>
              <w:rPr>
                <w:sz w:val="24"/>
              </w:rPr>
              <w:t>Различные способы решения орфографической задачи в зависимости от места</w:t>
            </w:r>
            <w:r>
              <w:rPr>
                <w:spacing w:val="-3"/>
                <w:sz w:val="24"/>
              </w:rPr>
              <w:t xml:space="preserve"> </w:t>
            </w:r>
            <w:r>
              <w:rPr>
                <w:sz w:val="24"/>
              </w:rPr>
              <w:t>орфограммы</w:t>
            </w:r>
            <w:r>
              <w:rPr>
                <w:spacing w:val="-4"/>
                <w:sz w:val="24"/>
              </w:rPr>
              <w:t xml:space="preserve"> </w:t>
            </w:r>
            <w:r>
              <w:rPr>
                <w:sz w:val="24"/>
              </w:rPr>
              <w:t>в</w:t>
            </w:r>
            <w:r>
              <w:rPr>
                <w:spacing w:val="-3"/>
                <w:sz w:val="24"/>
              </w:rPr>
              <w:t xml:space="preserve"> </w:t>
            </w:r>
            <w:r>
              <w:rPr>
                <w:sz w:val="24"/>
              </w:rPr>
              <w:t>слове:</w:t>
            </w:r>
            <w:r>
              <w:rPr>
                <w:spacing w:val="-4"/>
                <w:sz w:val="24"/>
              </w:rPr>
              <w:t xml:space="preserve"> </w:t>
            </w:r>
            <w:r>
              <w:rPr>
                <w:sz w:val="24"/>
              </w:rPr>
              <w:t>правописание</w:t>
            </w:r>
            <w:r>
              <w:rPr>
                <w:spacing w:val="-5"/>
                <w:sz w:val="24"/>
              </w:rPr>
              <w:t xml:space="preserve"> </w:t>
            </w:r>
            <w:r>
              <w:rPr>
                <w:sz w:val="24"/>
              </w:rPr>
              <w:t>приставок</w:t>
            </w:r>
            <w:r>
              <w:rPr>
                <w:spacing w:val="-4"/>
                <w:sz w:val="24"/>
              </w:rPr>
              <w:t xml:space="preserve"> </w:t>
            </w:r>
            <w:r>
              <w:rPr>
                <w:sz w:val="24"/>
              </w:rPr>
              <w:t>группа</w:t>
            </w:r>
            <w:r>
              <w:rPr>
                <w:spacing w:val="-5"/>
                <w:sz w:val="24"/>
              </w:rPr>
              <w:t xml:space="preserve"> </w:t>
            </w:r>
            <w:r>
              <w:rPr>
                <w:sz w:val="24"/>
              </w:rPr>
              <w:t>приставок</w:t>
            </w:r>
            <w:r>
              <w:rPr>
                <w:spacing w:val="-1"/>
                <w:sz w:val="24"/>
              </w:rPr>
              <w:t xml:space="preserve"> </w:t>
            </w:r>
            <w:r>
              <w:rPr>
                <w:sz w:val="24"/>
              </w:rPr>
              <w:t>с</w:t>
            </w:r>
            <w:r>
              <w:rPr>
                <w:spacing w:val="-3"/>
                <w:sz w:val="24"/>
              </w:rPr>
              <w:t xml:space="preserve"> </w:t>
            </w:r>
            <w:r>
              <w:rPr>
                <w:sz w:val="24"/>
              </w:rPr>
              <w:t>«о» и группа приставок с «а»</w:t>
            </w:r>
          </w:p>
        </w:tc>
      </w:tr>
      <w:tr w:rsidR="00C15EAD">
        <w:trPr>
          <w:trHeight w:val="756"/>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rPr>
                <w:sz w:val="24"/>
              </w:rPr>
            </w:pPr>
            <w:r>
              <w:rPr>
                <w:sz w:val="24"/>
              </w:rPr>
              <w:t>Отработка</w:t>
            </w:r>
            <w:r>
              <w:rPr>
                <w:spacing w:val="40"/>
                <w:sz w:val="24"/>
              </w:rPr>
              <w:t xml:space="preserve"> </w:t>
            </w:r>
            <w:r>
              <w:rPr>
                <w:sz w:val="24"/>
              </w:rPr>
              <w:t>способов</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 закрепляем правописание приставок</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rPr>
                <w:sz w:val="24"/>
              </w:rPr>
            </w:pPr>
            <w:r>
              <w:rPr>
                <w:sz w:val="24"/>
              </w:rPr>
              <w:t>Закрепляем</w:t>
            </w:r>
            <w:r>
              <w:rPr>
                <w:spacing w:val="-5"/>
                <w:sz w:val="24"/>
              </w:rPr>
              <w:t xml:space="preserve"> </w:t>
            </w:r>
            <w:r>
              <w:rPr>
                <w:sz w:val="24"/>
              </w:rPr>
              <w:t>правописание</w:t>
            </w:r>
            <w:r>
              <w:rPr>
                <w:spacing w:val="-4"/>
                <w:sz w:val="24"/>
              </w:rPr>
              <w:t xml:space="preserve"> </w:t>
            </w:r>
            <w:r>
              <w:rPr>
                <w:sz w:val="24"/>
              </w:rPr>
              <w:t>суффиксов</w:t>
            </w:r>
            <w:r>
              <w:rPr>
                <w:spacing w:val="-5"/>
                <w:sz w:val="24"/>
              </w:rPr>
              <w:t xml:space="preserve"> </w:t>
            </w:r>
            <w:r>
              <w:rPr>
                <w:sz w:val="24"/>
              </w:rPr>
              <w:t>и</w:t>
            </w:r>
            <w:r>
              <w:rPr>
                <w:spacing w:val="-3"/>
                <w:sz w:val="24"/>
              </w:rPr>
              <w:t xml:space="preserve"> </w:t>
            </w:r>
            <w:r>
              <w:rPr>
                <w:spacing w:val="-2"/>
                <w:sz w:val="24"/>
              </w:rPr>
              <w:t>приставок</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spacing w:before="92"/>
              <w:rPr>
                <w:sz w:val="24"/>
              </w:rPr>
            </w:pPr>
            <w:r>
              <w:rPr>
                <w:sz w:val="24"/>
              </w:rPr>
              <w:t>Продолжаем</w:t>
            </w:r>
            <w:r>
              <w:rPr>
                <w:spacing w:val="-4"/>
                <w:sz w:val="24"/>
              </w:rPr>
              <w:t xml:space="preserve"> </w:t>
            </w:r>
            <w:r>
              <w:rPr>
                <w:sz w:val="24"/>
              </w:rPr>
              <w:t>учиться</w:t>
            </w:r>
            <w:r>
              <w:rPr>
                <w:spacing w:val="-4"/>
                <w:sz w:val="24"/>
              </w:rPr>
              <w:t xml:space="preserve"> </w:t>
            </w:r>
            <w:r>
              <w:rPr>
                <w:sz w:val="24"/>
              </w:rPr>
              <w:t>писать</w:t>
            </w:r>
            <w:r>
              <w:rPr>
                <w:spacing w:val="-4"/>
                <w:sz w:val="24"/>
              </w:rPr>
              <w:t xml:space="preserve"> </w:t>
            </w:r>
            <w:r>
              <w:rPr>
                <w:sz w:val="24"/>
              </w:rPr>
              <w:t>приставки:</w:t>
            </w:r>
            <w:r>
              <w:rPr>
                <w:spacing w:val="-4"/>
                <w:sz w:val="24"/>
              </w:rPr>
              <w:t xml:space="preserve"> </w:t>
            </w:r>
            <w:r>
              <w:rPr>
                <w:sz w:val="24"/>
              </w:rPr>
              <w:t>пишем</w:t>
            </w:r>
            <w:r>
              <w:rPr>
                <w:spacing w:val="-5"/>
                <w:sz w:val="24"/>
              </w:rPr>
              <w:t xml:space="preserve"> </w:t>
            </w:r>
            <w:r>
              <w:rPr>
                <w:spacing w:val="-2"/>
                <w:sz w:val="24"/>
              </w:rPr>
              <w:t>приставки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spacing w:before="92"/>
              <w:rPr>
                <w:sz w:val="24"/>
              </w:rPr>
            </w:pPr>
            <w:r>
              <w:rPr>
                <w:sz w:val="24"/>
              </w:rPr>
              <w:t>Разделительный</w:t>
            </w:r>
            <w:r>
              <w:rPr>
                <w:spacing w:val="-7"/>
                <w:sz w:val="24"/>
              </w:rPr>
              <w:t xml:space="preserve"> </w:t>
            </w:r>
            <w:r>
              <w:rPr>
                <w:sz w:val="24"/>
              </w:rPr>
              <w:t>твердый</w:t>
            </w:r>
            <w:r>
              <w:rPr>
                <w:spacing w:val="-6"/>
                <w:sz w:val="24"/>
              </w:rPr>
              <w:t xml:space="preserve"> </w:t>
            </w:r>
            <w:r>
              <w:rPr>
                <w:spacing w:val="-4"/>
                <w:sz w:val="24"/>
              </w:rPr>
              <w:t>знак</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w:t>
            </w:r>
            <w:r>
              <w:rPr>
                <w:spacing w:val="-3"/>
                <w:sz w:val="24"/>
              </w:rPr>
              <w:t xml:space="preserve"> </w:t>
            </w:r>
            <w:r>
              <w:rPr>
                <w:sz w:val="24"/>
              </w:rPr>
              <w:t>жанром</w:t>
            </w:r>
            <w:r>
              <w:rPr>
                <w:spacing w:val="-2"/>
                <w:sz w:val="24"/>
              </w:rPr>
              <w:t xml:space="preserve"> объявления</w:t>
            </w:r>
          </w:p>
        </w:tc>
      </w:tr>
    </w:tbl>
    <w:p w:rsidR="00C15EAD" w:rsidRDefault="00C15EAD">
      <w:pPr>
        <w:pStyle w:val="TableParagraph"/>
        <w:rPr>
          <w:sz w:val="24"/>
        </w:rPr>
        <w:sectPr w:rsidR="00C15EAD">
          <w:type w:val="continuous"/>
          <w:pgSz w:w="11920" w:h="16850"/>
          <w:pgMar w:top="700" w:right="0" w:bottom="133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71</w:t>
            </w:r>
          </w:p>
        </w:tc>
        <w:tc>
          <w:tcPr>
            <w:tcW w:w="7939" w:type="dxa"/>
          </w:tcPr>
          <w:p w:rsidR="00C15EAD" w:rsidRDefault="0007211F">
            <w:pPr>
              <w:pStyle w:val="TableParagraph"/>
              <w:spacing w:before="92"/>
              <w:rPr>
                <w:sz w:val="24"/>
              </w:rPr>
            </w:pPr>
            <w:r>
              <w:rPr>
                <w:sz w:val="24"/>
              </w:rPr>
              <w:t>Объясняющий</w:t>
            </w:r>
            <w:r>
              <w:rPr>
                <w:spacing w:val="-5"/>
                <w:sz w:val="24"/>
              </w:rPr>
              <w:t xml:space="preserve"> </w:t>
            </w:r>
            <w:r>
              <w:rPr>
                <w:sz w:val="24"/>
              </w:rPr>
              <w:t>диктант:</w:t>
            </w:r>
            <w:r>
              <w:rPr>
                <w:spacing w:val="-6"/>
                <w:sz w:val="24"/>
              </w:rPr>
              <w:t xml:space="preserve"> </w:t>
            </w:r>
            <w:r>
              <w:rPr>
                <w:sz w:val="24"/>
              </w:rPr>
              <w:t>повторение</w:t>
            </w:r>
            <w:r>
              <w:rPr>
                <w:spacing w:val="-5"/>
                <w:sz w:val="24"/>
              </w:rPr>
              <w:t xml:space="preserve"> </w:t>
            </w:r>
            <w:r>
              <w:rPr>
                <w:sz w:val="24"/>
              </w:rPr>
              <w:t>правил</w:t>
            </w:r>
            <w:r>
              <w:rPr>
                <w:spacing w:val="-6"/>
                <w:sz w:val="24"/>
              </w:rPr>
              <w:t xml:space="preserve"> </w:t>
            </w:r>
            <w:r>
              <w:rPr>
                <w:spacing w:val="-2"/>
                <w:sz w:val="24"/>
              </w:rPr>
              <w:t>правописания</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spacing w:before="92"/>
              <w:rPr>
                <w:sz w:val="24"/>
              </w:rPr>
            </w:pPr>
            <w:r>
              <w:rPr>
                <w:sz w:val="24"/>
              </w:rPr>
              <w:t>Наблюдаем</w:t>
            </w:r>
            <w:r>
              <w:rPr>
                <w:spacing w:val="80"/>
                <w:sz w:val="24"/>
              </w:rPr>
              <w:t xml:space="preserve"> </w:t>
            </w:r>
            <w:r>
              <w:rPr>
                <w:sz w:val="24"/>
              </w:rPr>
              <w:t>за</w:t>
            </w:r>
            <w:r>
              <w:rPr>
                <w:spacing w:val="80"/>
                <w:sz w:val="24"/>
              </w:rPr>
              <w:t xml:space="preserve"> </w:t>
            </w:r>
            <w:r>
              <w:rPr>
                <w:sz w:val="24"/>
              </w:rPr>
              <w:t>знаками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w:t>
            </w:r>
            <w:r>
              <w:rPr>
                <w:spacing w:val="40"/>
                <w:sz w:val="24"/>
              </w:rPr>
              <w:t xml:space="preserve"> </w:t>
            </w:r>
            <w:r>
              <w:rPr>
                <w:sz w:val="24"/>
              </w:rPr>
              <w:t>членами, не соединенными союзами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73</w:t>
            </w:r>
          </w:p>
        </w:tc>
        <w:tc>
          <w:tcPr>
            <w:tcW w:w="7939" w:type="dxa"/>
          </w:tcPr>
          <w:p w:rsidR="00C15EAD" w:rsidRDefault="0007211F">
            <w:pPr>
              <w:pStyle w:val="TableParagraph"/>
              <w:rPr>
                <w:sz w:val="24"/>
              </w:rPr>
            </w:pPr>
            <w:r>
              <w:rPr>
                <w:sz w:val="24"/>
              </w:rPr>
              <w:t>Наблюдаем</w:t>
            </w:r>
            <w:r>
              <w:rPr>
                <w:spacing w:val="80"/>
                <w:sz w:val="24"/>
              </w:rPr>
              <w:t xml:space="preserve"> </w:t>
            </w:r>
            <w:r>
              <w:rPr>
                <w:sz w:val="24"/>
              </w:rPr>
              <w:t>за</w:t>
            </w:r>
            <w:r>
              <w:rPr>
                <w:spacing w:val="80"/>
                <w:sz w:val="24"/>
              </w:rPr>
              <w:t xml:space="preserve"> </w:t>
            </w:r>
            <w:r>
              <w:rPr>
                <w:sz w:val="24"/>
              </w:rPr>
              <w:t>знаками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предложениях</w:t>
            </w:r>
            <w:r>
              <w:rPr>
                <w:spacing w:val="80"/>
                <w:sz w:val="24"/>
              </w:rPr>
              <w:t xml:space="preserve"> </w:t>
            </w:r>
            <w:r>
              <w:rPr>
                <w:sz w:val="24"/>
              </w:rPr>
              <w:t>с</w:t>
            </w:r>
            <w:r>
              <w:rPr>
                <w:spacing w:val="80"/>
                <w:sz w:val="24"/>
              </w:rPr>
              <w:t xml:space="preserve"> </w:t>
            </w:r>
            <w:r>
              <w:rPr>
                <w:sz w:val="24"/>
              </w:rPr>
              <w:t>однородными</w:t>
            </w:r>
            <w:r>
              <w:rPr>
                <w:spacing w:val="40"/>
                <w:sz w:val="24"/>
              </w:rPr>
              <w:t xml:space="preserve"> </w:t>
            </w:r>
            <w:r>
              <w:rPr>
                <w:spacing w:val="-2"/>
                <w:sz w:val="24"/>
              </w:rPr>
              <w:t>членами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74</w:t>
            </w:r>
          </w:p>
        </w:tc>
        <w:tc>
          <w:tcPr>
            <w:tcW w:w="7939" w:type="dxa"/>
          </w:tcPr>
          <w:p w:rsidR="00C15EAD" w:rsidRDefault="0007211F">
            <w:pPr>
              <w:pStyle w:val="TableParagraph"/>
              <w:rPr>
                <w:sz w:val="24"/>
              </w:rPr>
            </w:pPr>
            <w:r>
              <w:rPr>
                <w:sz w:val="24"/>
              </w:rPr>
              <w:t>Вспоминаем</w:t>
            </w:r>
            <w:r>
              <w:rPr>
                <w:spacing w:val="40"/>
                <w:sz w:val="24"/>
              </w:rPr>
              <w:t xml:space="preserve"> </w:t>
            </w:r>
            <w:r>
              <w:rPr>
                <w:sz w:val="24"/>
              </w:rPr>
              <w:t>нормы</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приглашение,</w:t>
            </w:r>
            <w:r>
              <w:rPr>
                <w:spacing w:val="40"/>
                <w:sz w:val="24"/>
              </w:rPr>
              <w:t xml:space="preserve"> </w:t>
            </w:r>
            <w:r>
              <w:rPr>
                <w:sz w:val="24"/>
              </w:rPr>
              <w:t>просьба,</w:t>
            </w:r>
            <w:r>
              <w:rPr>
                <w:spacing w:val="40"/>
                <w:sz w:val="24"/>
              </w:rPr>
              <w:t xml:space="preserve"> </w:t>
            </w:r>
            <w:r>
              <w:rPr>
                <w:sz w:val="24"/>
              </w:rPr>
              <w:t>извинение, благодарность, отказ</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ind w:right="55"/>
              <w:rPr>
                <w:sz w:val="24"/>
              </w:rPr>
            </w:pPr>
            <w:r>
              <w:rPr>
                <w:sz w:val="24"/>
              </w:rPr>
              <w:t>Продолжаем учиться составлять план текста. Составление и запись текста по рисунку на одну из данных тем</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tabs>
                <w:tab w:val="left" w:pos="1436"/>
                <w:tab w:val="left" w:pos="2186"/>
                <w:tab w:val="left" w:pos="2716"/>
                <w:tab w:val="left" w:pos="3781"/>
                <w:tab w:val="left" w:pos="5367"/>
                <w:tab w:val="left" w:pos="6667"/>
              </w:tabs>
              <w:ind w:right="59"/>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отработка</w:t>
            </w:r>
            <w:r>
              <w:rPr>
                <w:sz w:val="24"/>
              </w:rPr>
              <w:tab/>
            </w:r>
            <w:r>
              <w:rPr>
                <w:spacing w:val="-2"/>
                <w:sz w:val="24"/>
              </w:rPr>
              <w:t xml:space="preserve">орфограмм, </w:t>
            </w:r>
            <w:r>
              <w:rPr>
                <w:sz w:val="24"/>
              </w:rPr>
              <w:t>вызывающих трудности</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tabs>
                <w:tab w:val="left" w:pos="1436"/>
                <w:tab w:val="left" w:pos="2186"/>
                <w:tab w:val="left" w:pos="2716"/>
                <w:tab w:val="left" w:pos="3781"/>
                <w:tab w:val="left" w:pos="5367"/>
                <w:tab w:val="left" w:pos="6672"/>
              </w:tabs>
              <w:ind w:right="53"/>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отработка</w:t>
            </w:r>
            <w:r>
              <w:rPr>
                <w:sz w:val="24"/>
              </w:rPr>
              <w:tab/>
            </w:r>
            <w:r>
              <w:rPr>
                <w:spacing w:val="-2"/>
                <w:sz w:val="24"/>
              </w:rPr>
              <w:t xml:space="preserve">орфограмм, </w:t>
            </w:r>
            <w:r>
              <w:rPr>
                <w:sz w:val="24"/>
              </w:rPr>
              <w:t>вызывающих трудности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tabs>
                <w:tab w:val="left" w:pos="1436"/>
                <w:tab w:val="left" w:pos="2186"/>
                <w:tab w:val="left" w:pos="2716"/>
                <w:tab w:val="left" w:pos="3781"/>
                <w:tab w:val="left" w:pos="5367"/>
                <w:tab w:val="left" w:pos="6667"/>
              </w:tabs>
              <w:spacing w:before="92"/>
              <w:ind w:right="59"/>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отработка</w:t>
            </w:r>
            <w:r>
              <w:rPr>
                <w:sz w:val="24"/>
              </w:rPr>
              <w:tab/>
            </w:r>
            <w:r>
              <w:rPr>
                <w:spacing w:val="-2"/>
                <w:sz w:val="24"/>
              </w:rPr>
              <w:t xml:space="preserve">орфограмм, </w:t>
            </w:r>
            <w:r>
              <w:rPr>
                <w:sz w:val="24"/>
              </w:rPr>
              <w:t>вызывающих трудности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spacing w:before="92"/>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7"/>
                <w:sz w:val="24"/>
              </w:rPr>
              <w:t xml:space="preserve"> </w:t>
            </w:r>
            <w:r>
              <w:rPr>
                <w:sz w:val="24"/>
              </w:rPr>
              <w:t>развитие</w:t>
            </w:r>
            <w:r>
              <w:rPr>
                <w:spacing w:val="-3"/>
                <w:sz w:val="24"/>
              </w:rPr>
              <w:t xml:space="preserve"> </w:t>
            </w:r>
            <w:r>
              <w:rPr>
                <w:sz w:val="24"/>
              </w:rPr>
              <w:t>речи:</w:t>
            </w:r>
            <w:r>
              <w:rPr>
                <w:spacing w:val="-2"/>
                <w:sz w:val="24"/>
              </w:rPr>
              <w:t xml:space="preserve"> </w:t>
            </w:r>
            <w:r>
              <w:rPr>
                <w:sz w:val="24"/>
              </w:rPr>
              <w:t>работаем</w:t>
            </w:r>
            <w:r>
              <w:rPr>
                <w:spacing w:val="-3"/>
                <w:sz w:val="24"/>
              </w:rPr>
              <w:t xml:space="preserve"> </w:t>
            </w:r>
            <w:r>
              <w:rPr>
                <w:sz w:val="24"/>
              </w:rPr>
              <w:t>с</w:t>
            </w:r>
            <w:r>
              <w:rPr>
                <w:spacing w:val="-3"/>
                <w:sz w:val="24"/>
              </w:rPr>
              <w:t xml:space="preserve"> </w:t>
            </w:r>
            <w:r>
              <w:rPr>
                <w:spacing w:val="-2"/>
                <w:sz w:val="24"/>
              </w:rPr>
              <w:t>текстами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rPr>
                <w:sz w:val="24"/>
              </w:rPr>
            </w:pPr>
            <w:r>
              <w:rPr>
                <w:sz w:val="24"/>
              </w:rPr>
              <w:t>Ознакомительное</w:t>
            </w:r>
            <w:r>
              <w:rPr>
                <w:spacing w:val="-5"/>
                <w:sz w:val="24"/>
              </w:rPr>
              <w:t xml:space="preserve"> </w:t>
            </w:r>
            <w:r>
              <w:rPr>
                <w:sz w:val="24"/>
              </w:rPr>
              <w:t>чтение:</w:t>
            </w:r>
            <w:r>
              <w:rPr>
                <w:spacing w:val="-3"/>
                <w:sz w:val="24"/>
              </w:rPr>
              <w:t xml:space="preserve"> </w:t>
            </w:r>
            <w:r>
              <w:rPr>
                <w:sz w:val="24"/>
              </w:rPr>
              <w:t>когда</w:t>
            </w:r>
            <w:r>
              <w:rPr>
                <w:spacing w:val="-4"/>
                <w:sz w:val="24"/>
              </w:rPr>
              <w:t xml:space="preserve"> </w:t>
            </w:r>
            <w:r>
              <w:rPr>
                <w:sz w:val="24"/>
              </w:rPr>
              <w:t>оно</w:t>
            </w:r>
            <w:r>
              <w:rPr>
                <w:spacing w:val="-3"/>
                <w:sz w:val="24"/>
              </w:rPr>
              <w:t xml:space="preserve"> </w:t>
            </w:r>
            <w:r>
              <w:rPr>
                <w:spacing w:val="-4"/>
                <w:sz w:val="24"/>
              </w:rPr>
              <w:t>нужно</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rPr>
                <w:sz w:val="24"/>
              </w:rPr>
            </w:pPr>
            <w:r>
              <w:rPr>
                <w:sz w:val="24"/>
              </w:rPr>
              <w:t>Имя</w:t>
            </w:r>
            <w:r>
              <w:rPr>
                <w:spacing w:val="40"/>
                <w:sz w:val="24"/>
              </w:rPr>
              <w:t xml:space="preserve"> </w:t>
            </w:r>
            <w:r>
              <w:rPr>
                <w:sz w:val="24"/>
              </w:rPr>
              <w:t>существительное:</w:t>
            </w:r>
            <w:r>
              <w:rPr>
                <w:spacing w:val="40"/>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употребление</w:t>
            </w:r>
            <w:r>
              <w:rPr>
                <w:spacing w:val="40"/>
                <w:sz w:val="24"/>
              </w:rPr>
              <w:t xml:space="preserve"> </w:t>
            </w:r>
            <w:r>
              <w:rPr>
                <w:sz w:val="24"/>
              </w:rPr>
              <w:t>в</w:t>
            </w:r>
            <w:r>
              <w:rPr>
                <w:spacing w:val="40"/>
                <w:sz w:val="24"/>
              </w:rPr>
              <w:t xml:space="preserve"> </w:t>
            </w:r>
            <w:r>
              <w:rPr>
                <w:sz w:val="24"/>
              </w:rPr>
              <w:t>речи. Части речи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rPr>
                <w:sz w:val="24"/>
              </w:rPr>
            </w:pPr>
            <w:r>
              <w:rPr>
                <w:sz w:val="24"/>
              </w:rPr>
              <w:t>Имена</w:t>
            </w:r>
            <w:r>
              <w:rPr>
                <w:spacing w:val="40"/>
                <w:sz w:val="24"/>
              </w:rPr>
              <w:t xml:space="preserve"> </w:t>
            </w:r>
            <w:r>
              <w:rPr>
                <w:sz w:val="24"/>
              </w:rPr>
              <w:t>существительные</w:t>
            </w:r>
            <w:r>
              <w:rPr>
                <w:spacing w:val="40"/>
                <w:sz w:val="24"/>
              </w:rPr>
              <w:t xml:space="preserve"> </w:t>
            </w:r>
            <w:r>
              <w:rPr>
                <w:sz w:val="24"/>
              </w:rPr>
              <w:t>одушевленные</w:t>
            </w:r>
            <w:r>
              <w:rPr>
                <w:spacing w:val="40"/>
                <w:sz w:val="24"/>
              </w:rPr>
              <w:t xml:space="preserve"> </w:t>
            </w:r>
            <w:r>
              <w:rPr>
                <w:sz w:val="24"/>
              </w:rPr>
              <w:t>и</w:t>
            </w:r>
            <w:r>
              <w:rPr>
                <w:spacing w:val="40"/>
                <w:sz w:val="24"/>
              </w:rPr>
              <w:t xml:space="preserve"> </w:t>
            </w:r>
            <w:r>
              <w:rPr>
                <w:sz w:val="24"/>
              </w:rPr>
              <w:t>неодушевленные.</w:t>
            </w:r>
            <w:r>
              <w:rPr>
                <w:spacing w:val="40"/>
                <w:sz w:val="24"/>
              </w:rPr>
              <w:t xml:space="preserve"> </w:t>
            </w:r>
            <w:r>
              <w:rPr>
                <w:sz w:val="24"/>
              </w:rPr>
              <w:t>Подробное изложение по самостоятельно составленному плану</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rPr>
                <w:sz w:val="24"/>
              </w:rPr>
            </w:pPr>
            <w:r>
              <w:rPr>
                <w:sz w:val="24"/>
              </w:rPr>
              <w:t>Изложение</w:t>
            </w:r>
            <w:r>
              <w:rPr>
                <w:spacing w:val="-4"/>
                <w:sz w:val="24"/>
              </w:rPr>
              <w:t xml:space="preserve"> </w:t>
            </w:r>
            <w:r>
              <w:rPr>
                <w:sz w:val="24"/>
              </w:rPr>
              <w:t>текста</w:t>
            </w:r>
            <w:r>
              <w:rPr>
                <w:spacing w:val="-2"/>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коллективно</w:t>
            </w:r>
            <w:r>
              <w:rPr>
                <w:spacing w:val="-2"/>
                <w:sz w:val="24"/>
              </w:rPr>
              <w:t xml:space="preserve"> </w:t>
            </w:r>
            <w:r>
              <w:rPr>
                <w:sz w:val="24"/>
              </w:rPr>
              <w:t>составленного</w:t>
            </w:r>
            <w:r>
              <w:rPr>
                <w:spacing w:val="-2"/>
                <w:sz w:val="24"/>
              </w:rPr>
              <w:t xml:space="preserve"> плана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spacing w:before="92"/>
              <w:rPr>
                <w:sz w:val="24"/>
              </w:rPr>
            </w:pPr>
            <w:r>
              <w:rPr>
                <w:sz w:val="24"/>
              </w:rPr>
              <w:t>Число</w:t>
            </w:r>
            <w:r>
              <w:rPr>
                <w:spacing w:val="-2"/>
                <w:sz w:val="24"/>
              </w:rPr>
              <w:t xml:space="preserve"> </w:t>
            </w:r>
            <w:r>
              <w:rPr>
                <w:sz w:val="24"/>
              </w:rPr>
              <w:t>имен</w:t>
            </w:r>
            <w:r>
              <w:rPr>
                <w:spacing w:val="-1"/>
                <w:sz w:val="24"/>
              </w:rPr>
              <w:t xml:space="preserve"> </w:t>
            </w:r>
            <w:r>
              <w:rPr>
                <w:spacing w:val="-2"/>
                <w:sz w:val="24"/>
              </w:rPr>
              <w:t>существительных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spacing w:before="92"/>
              <w:rPr>
                <w:sz w:val="24"/>
              </w:rPr>
            </w:pPr>
            <w:r>
              <w:rPr>
                <w:sz w:val="24"/>
              </w:rPr>
              <w:t>Имена</w:t>
            </w:r>
            <w:r>
              <w:rPr>
                <w:spacing w:val="40"/>
                <w:sz w:val="24"/>
              </w:rPr>
              <w:t xml:space="preserve"> </w:t>
            </w:r>
            <w:r>
              <w:rPr>
                <w:sz w:val="24"/>
              </w:rPr>
              <w:t>существительные</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множественного</w:t>
            </w:r>
            <w:r>
              <w:rPr>
                <w:spacing w:val="40"/>
                <w:sz w:val="24"/>
              </w:rPr>
              <w:t xml:space="preserve"> </w:t>
            </w:r>
            <w:r>
              <w:rPr>
                <w:sz w:val="24"/>
              </w:rPr>
              <w:t>числа.</w:t>
            </w:r>
            <w:r>
              <w:rPr>
                <w:spacing w:val="40"/>
                <w:sz w:val="24"/>
              </w:rPr>
              <w:t xml:space="preserve"> </w:t>
            </w:r>
            <w:r>
              <w:rPr>
                <w:sz w:val="24"/>
              </w:rPr>
              <w:t>Имена существительные, имеющие форму одного числа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rPr>
                <w:sz w:val="24"/>
              </w:rPr>
            </w:pPr>
            <w:r>
              <w:rPr>
                <w:sz w:val="24"/>
              </w:rPr>
              <w:t>Изменение</w:t>
            </w:r>
            <w:r>
              <w:rPr>
                <w:spacing w:val="-5"/>
                <w:sz w:val="24"/>
              </w:rPr>
              <w:t xml:space="preserve"> </w:t>
            </w:r>
            <w:r>
              <w:rPr>
                <w:sz w:val="24"/>
              </w:rPr>
              <w:t>имен</w:t>
            </w:r>
            <w:r>
              <w:rPr>
                <w:spacing w:val="-3"/>
                <w:sz w:val="24"/>
              </w:rPr>
              <w:t xml:space="preserve"> </w:t>
            </w:r>
            <w:r>
              <w:rPr>
                <w:sz w:val="24"/>
              </w:rPr>
              <w:t>существительных</w:t>
            </w:r>
            <w:r>
              <w:rPr>
                <w:spacing w:val="-5"/>
                <w:sz w:val="24"/>
              </w:rPr>
              <w:t xml:space="preserve"> </w:t>
            </w:r>
            <w:r>
              <w:rPr>
                <w:sz w:val="24"/>
              </w:rPr>
              <w:t>по</w:t>
            </w:r>
            <w:r>
              <w:rPr>
                <w:spacing w:val="-3"/>
                <w:sz w:val="24"/>
              </w:rPr>
              <w:t xml:space="preserve"> </w:t>
            </w:r>
            <w:r>
              <w:rPr>
                <w:spacing w:val="-2"/>
                <w:sz w:val="24"/>
              </w:rPr>
              <w:t>числам</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rPr>
                <w:sz w:val="24"/>
              </w:rPr>
            </w:pPr>
            <w:r>
              <w:rPr>
                <w:sz w:val="24"/>
              </w:rPr>
              <w:t>Имена</w:t>
            </w:r>
            <w:r>
              <w:rPr>
                <w:spacing w:val="-4"/>
                <w:sz w:val="24"/>
              </w:rPr>
              <w:t xml:space="preserve"> </w:t>
            </w:r>
            <w:r>
              <w:rPr>
                <w:sz w:val="24"/>
              </w:rPr>
              <w:t>существительные</w:t>
            </w:r>
            <w:r>
              <w:rPr>
                <w:spacing w:val="-5"/>
                <w:sz w:val="24"/>
              </w:rPr>
              <w:t xml:space="preserve"> </w:t>
            </w:r>
            <w:r>
              <w:rPr>
                <w:sz w:val="24"/>
              </w:rPr>
              <w:t>мужского,</w:t>
            </w:r>
            <w:r>
              <w:rPr>
                <w:spacing w:val="-2"/>
                <w:sz w:val="24"/>
              </w:rPr>
              <w:t xml:space="preserve"> </w:t>
            </w:r>
            <w:r>
              <w:rPr>
                <w:sz w:val="24"/>
              </w:rPr>
              <w:t>женского</w:t>
            </w:r>
            <w:r>
              <w:rPr>
                <w:spacing w:val="-3"/>
                <w:sz w:val="24"/>
              </w:rPr>
              <w:t xml:space="preserve"> </w:t>
            </w:r>
            <w:r>
              <w:rPr>
                <w:sz w:val="24"/>
              </w:rPr>
              <w:t>и</w:t>
            </w:r>
            <w:r>
              <w:rPr>
                <w:spacing w:val="-3"/>
                <w:sz w:val="24"/>
              </w:rPr>
              <w:t xml:space="preserve"> </w:t>
            </w:r>
            <w:r>
              <w:rPr>
                <w:sz w:val="24"/>
              </w:rPr>
              <w:t>среднего</w:t>
            </w:r>
            <w:r>
              <w:rPr>
                <w:spacing w:val="-2"/>
                <w:sz w:val="24"/>
              </w:rPr>
              <w:t xml:space="preserve"> </w:t>
            </w:r>
            <w:r>
              <w:rPr>
                <w:spacing w:val="-4"/>
                <w:sz w:val="24"/>
              </w:rPr>
              <w:t>рода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88</w:t>
            </w:r>
          </w:p>
        </w:tc>
        <w:tc>
          <w:tcPr>
            <w:tcW w:w="7939" w:type="dxa"/>
          </w:tcPr>
          <w:p w:rsidR="00C15EAD" w:rsidRDefault="0007211F">
            <w:pPr>
              <w:pStyle w:val="TableParagraph"/>
              <w:rPr>
                <w:sz w:val="24"/>
              </w:rPr>
            </w:pPr>
            <w:r>
              <w:rPr>
                <w:sz w:val="24"/>
              </w:rPr>
              <w:t>Род</w:t>
            </w:r>
            <w:r>
              <w:rPr>
                <w:spacing w:val="-1"/>
                <w:sz w:val="24"/>
              </w:rPr>
              <w:t xml:space="preserve"> </w:t>
            </w:r>
            <w:r>
              <w:rPr>
                <w:sz w:val="24"/>
              </w:rPr>
              <w:t xml:space="preserve">имен </w:t>
            </w:r>
            <w:r>
              <w:rPr>
                <w:spacing w:val="-2"/>
                <w:sz w:val="24"/>
              </w:rPr>
              <w:t>существительных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rPr>
                <w:sz w:val="24"/>
              </w:rPr>
            </w:pPr>
            <w:r>
              <w:rPr>
                <w:sz w:val="24"/>
              </w:rPr>
              <w:t>Мягкий</w:t>
            </w:r>
            <w:r>
              <w:rPr>
                <w:spacing w:val="-4"/>
                <w:sz w:val="24"/>
              </w:rPr>
              <w:t xml:space="preserve"> </w:t>
            </w:r>
            <w:r>
              <w:rPr>
                <w:sz w:val="24"/>
              </w:rPr>
              <w:t>знак</w:t>
            </w:r>
            <w:r>
              <w:rPr>
                <w:spacing w:val="-4"/>
                <w:sz w:val="24"/>
              </w:rPr>
              <w:t xml:space="preserve"> </w:t>
            </w:r>
            <w:r>
              <w:rPr>
                <w:sz w:val="24"/>
              </w:rPr>
              <w:t>после</w:t>
            </w:r>
            <w:r>
              <w:rPr>
                <w:spacing w:val="-2"/>
                <w:sz w:val="24"/>
              </w:rPr>
              <w:t xml:space="preserve"> </w:t>
            </w:r>
            <w:r>
              <w:rPr>
                <w:sz w:val="24"/>
              </w:rPr>
              <w:t>шипящих</w:t>
            </w:r>
            <w:r>
              <w:rPr>
                <w:spacing w:val="-3"/>
                <w:sz w:val="24"/>
              </w:rPr>
              <w:t xml:space="preserve"> </w:t>
            </w:r>
            <w:r>
              <w:rPr>
                <w:sz w:val="24"/>
              </w:rPr>
              <w:t>на</w:t>
            </w:r>
            <w:r>
              <w:rPr>
                <w:spacing w:val="-2"/>
                <w:sz w:val="24"/>
              </w:rPr>
              <w:t xml:space="preserve"> </w:t>
            </w:r>
            <w:r>
              <w:rPr>
                <w:sz w:val="24"/>
              </w:rPr>
              <w:t>конце</w:t>
            </w:r>
            <w:r>
              <w:rPr>
                <w:spacing w:val="-3"/>
                <w:sz w:val="24"/>
              </w:rPr>
              <w:t xml:space="preserve"> </w:t>
            </w:r>
            <w:r>
              <w:rPr>
                <w:sz w:val="24"/>
              </w:rPr>
              <w:t>имен</w:t>
            </w:r>
            <w:r>
              <w:rPr>
                <w:spacing w:val="-1"/>
                <w:sz w:val="24"/>
              </w:rPr>
              <w:t xml:space="preserve"> </w:t>
            </w:r>
            <w:r>
              <w:rPr>
                <w:spacing w:val="-2"/>
                <w:sz w:val="24"/>
              </w:rPr>
              <w:t>существительных</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rPr>
                <w:sz w:val="24"/>
              </w:rPr>
            </w:pPr>
            <w:r>
              <w:rPr>
                <w:sz w:val="24"/>
              </w:rPr>
              <w:t>Закрепляем</w:t>
            </w:r>
            <w:r>
              <w:rPr>
                <w:spacing w:val="80"/>
                <w:w w:val="150"/>
                <w:sz w:val="24"/>
              </w:rPr>
              <w:t xml:space="preserve"> </w:t>
            </w:r>
            <w:r>
              <w:rPr>
                <w:sz w:val="24"/>
              </w:rPr>
              <w:t>правило</w:t>
            </w:r>
            <w:r>
              <w:rPr>
                <w:spacing w:val="80"/>
                <w:w w:val="150"/>
                <w:sz w:val="24"/>
              </w:rPr>
              <w:t xml:space="preserve"> </w:t>
            </w:r>
            <w:r>
              <w:rPr>
                <w:sz w:val="24"/>
              </w:rPr>
              <w:t>«Мягкий</w:t>
            </w:r>
            <w:r>
              <w:rPr>
                <w:spacing w:val="80"/>
                <w:w w:val="150"/>
                <w:sz w:val="24"/>
              </w:rPr>
              <w:t xml:space="preserve"> </w:t>
            </w:r>
            <w:r>
              <w:rPr>
                <w:sz w:val="24"/>
              </w:rPr>
              <w:t>знак</w:t>
            </w:r>
            <w:r>
              <w:rPr>
                <w:spacing w:val="80"/>
                <w:w w:val="150"/>
                <w:sz w:val="24"/>
              </w:rPr>
              <w:t xml:space="preserve"> </w:t>
            </w:r>
            <w:r>
              <w:rPr>
                <w:sz w:val="24"/>
              </w:rPr>
              <w:t>после</w:t>
            </w:r>
            <w:r>
              <w:rPr>
                <w:spacing w:val="80"/>
                <w:w w:val="150"/>
                <w:sz w:val="24"/>
              </w:rPr>
              <w:t xml:space="preserve"> </w:t>
            </w:r>
            <w:r>
              <w:rPr>
                <w:sz w:val="24"/>
              </w:rPr>
              <w:t>шипящих</w:t>
            </w:r>
            <w:r>
              <w:rPr>
                <w:spacing w:val="80"/>
                <w:w w:val="150"/>
                <w:sz w:val="24"/>
              </w:rPr>
              <w:t xml:space="preserve"> </w:t>
            </w:r>
            <w:r>
              <w:rPr>
                <w:sz w:val="24"/>
              </w:rPr>
              <w:t>на</w:t>
            </w:r>
            <w:r>
              <w:rPr>
                <w:spacing w:val="80"/>
                <w:w w:val="150"/>
                <w:sz w:val="24"/>
              </w:rPr>
              <w:t xml:space="preserve"> </w:t>
            </w:r>
            <w:r>
              <w:rPr>
                <w:sz w:val="24"/>
              </w:rPr>
              <w:t>конце</w:t>
            </w:r>
            <w:r>
              <w:rPr>
                <w:spacing w:val="80"/>
                <w:w w:val="150"/>
                <w:sz w:val="24"/>
              </w:rPr>
              <w:t xml:space="preserve"> </w:t>
            </w:r>
            <w:r>
              <w:rPr>
                <w:sz w:val="24"/>
              </w:rPr>
              <w:t xml:space="preserve">имен </w:t>
            </w:r>
            <w:r>
              <w:rPr>
                <w:spacing w:val="-2"/>
                <w:sz w:val="24"/>
              </w:rPr>
              <w:t>существительных»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91</w:t>
            </w:r>
          </w:p>
        </w:tc>
        <w:tc>
          <w:tcPr>
            <w:tcW w:w="7939" w:type="dxa"/>
          </w:tcPr>
          <w:p w:rsidR="00C15EAD" w:rsidRDefault="0007211F">
            <w:pPr>
              <w:pStyle w:val="TableParagraph"/>
              <w:spacing w:before="92"/>
              <w:rPr>
                <w:sz w:val="24"/>
              </w:rPr>
            </w:pPr>
            <w:r>
              <w:rPr>
                <w:sz w:val="24"/>
              </w:rPr>
              <w:t>Отрабатываем</w:t>
            </w:r>
            <w:r>
              <w:rPr>
                <w:spacing w:val="80"/>
                <w:sz w:val="24"/>
              </w:rPr>
              <w:t xml:space="preserve"> </w:t>
            </w:r>
            <w:r>
              <w:rPr>
                <w:sz w:val="24"/>
              </w:rPr>
              <w:t>правило</w:t>
            </w:r>
            <w:r>
              <w:rPr>
                <w:spacing w:val="80"/>
                <w:sz w:val="24"/>
              </w:rPr>
              <w:t xml:space="preserve"> </w:t>
            </w: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имен существительных». Объяснительный диктант</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92</w:t>
            </w:r>
          </w:p>
        </w:tc>
        <w:tc>
          <w:tcPr>
            <w:tcW w:w="7939" w:type="dxa"/>
          </w:tcPr>
          <w:p w:rsidR="00C15EAD" w:rsidRDefault="0007211F">
            <w:pPr>
              <w:pStyle w:val="TableParagraph"/>
              <w:spacing w:before="92"/>
              <w:rPr>
                <w:sz w:val="24"/>
              </w:rPr>
            </w:pPr>
            <w:r>
              <w:rPr>
                <w:sz w:val="24"/>
              </w:rPr>
              <w:t>Изложение</w:t>
            </w:r>
            <w:r>
              <w:rPr>
                <w:spacing w:val="-6"/>
                <w:sz w:val="24"/>
              </w:rPr>
              <w:t xml:space="preserve"> </w:t>
            </w:r>
            <w:r>
              <w:rPr>
                <w:sz w:val="24"/>
              </w:rPr>
              <w:t>текста</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коллективно</w:t>
            </w:r>
            <w:r>
              <w:rPr>
                <w:spacing w:val="-3"/>
                <w:sz w:val="24"/>
              </w:rPr>
              <w:t xml:space="preserve"> </w:t>
            </w:r>
            <w:r>
              <w:rPr>
                <w:sz w:val="24"/>
              </w:rPr>
              <w:t>составленного</w:t>
            </w:r>
            <w:r>
              <w:rPr>
                <w:spacing w:val="-3"/>
                <w:sz w:val="24"/>
              </w:rPr>
              <w:t xml:space="preserve"> </w:t>
            </w:r>
            <w:r>
              <w:rPr>
                <w:spacing w:val="-2"/>
                <w:sz w:val="24"/>
              </w:rPr>
              <w:t>плана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rPr>
                <w:sz w:val="24"/>
              </w:rPr>
            </w:pPr>
            <w:r>
              <w:rPr>
                <w:sz w:val="24"/>
              </w:rPr>
              <w:t>Падеж</w:t>
            </w:r>
            <w:r>
              <w:rPr>
                <w:spacing w:val="-3"/>
                <w:sz w:val="24"/>
              </w:rPr>
              <w:t xml:space="preserve"> </w:t>
            </w:r>
            <w:r>
              <w:rPr>
                <w:sz w:val="24"/>
              </w:rPr>
              <w:t>имен</w:t>
            </w:r>
            <w:r>
              <w:rPr>
                <w:spacing w:val="-2"/>
                <w:sz w:val="24"/>
              </w:rPr>
              <w:t xml:space="preserve"> существительных</w:t>
            </w:r>
          </w:p>
        </w:tc>
      </w:tr>
    </w:tbl>
    <w:p w:rsidR="00C15EAD" w:rsidRDefault="00C15EAD">
      <w:pPr>
        <w:pStyle w:val="TableParagraph"/>
        <w:rPr>
          <w:sz w:val="24"/>
        </w:rPr>
        <w:sectPr w:rsidR="00C15EAD">
          <w:type w:val="continuous"/>
          <w:pgSz w:w="11920" w:h="16850"/>
          <w:pgMar w:top="700" w:right="0" w:bottom="119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jc w:val="center"/>
              <w:rPr>
                <w:sz w:val="24"/>
              </w:rPr>
            </w:pPr>
            <w:r>
              <w:rPr>
                <w:sz w:val="24"/>
              </w:rPr>
              <w:lastRenderedPageBreak/>
              <w:t>Урок</w:t>
            </w:r>
            <w:r>
              <w:rPr>
                <w:spacing w:val="1"/>
                <w:sz w:val="24"/>
              </w:rPr>
              <w:t xml:space="preserve"> </w:t>
            </w:r>
            <w:r>
              <w:rPr>
                <w:spacing w:val="-5"/>
                <w:sz w:val="24"/>
              </w:rPr>
              <w:t>94</w:t>
            </w:r>
          </w:p>
        </w:tc>
        <w:tc>
          <w:tcPr>
            <w:tcW w:w="7939" w:type="dxa"/>
          </w:tcPr>
          <w:p w:rsidR="00C15EAD" w:rsidRDefault="0007211F">
            <w:pPr>
              <w:pStyle w:val="TableParagraph"/>
              <w:spacing w:before="92"/>
              <w:rPr>
                <w:sz w:val="24"/>
              </w:rPr>
            </w:pPr>
            <w:r>
              <w:rPr>
                <w:sz w:val="24"/>
              </w:rPr>
              <w:t>Создание</w:t>
            </w:r>
            <w:r>
              <w:rPr>
                <w:spacing w:val="40"/>
                <w:sz w:val="24"/>
              </w:rPr>
              <w:t xml:space="preserve"> </w:t>
            </w:r>
            <w:r>
              <w:rPr>
                <w:sz w:val="24"/>
              </w:rPr>
              <w:t>собственных</w:t>
            </w:r>
            <w:r>
              <w:rPr>
                <w:spacing w:val="40"/>
                <w:sz w:val="24"/>
              </w:rPr>
              <w:t xml:space="preserve"> </w:t>
            </w:r>
            <w:r>
              <w:rPr>
                <w:sz w:val="24"/>
              </w:rPr>
              <w:t>текстов-повествований.</w:t>
            </w:r>
            <w:r>
              <w:rPr>
                <w:spacing w:val="40"/>
                <w:sz w:val="24"/>
              </w:rPr>
              <w:t xml:space="preserve"> </w:t>
            </w:r>
            <w:r>
              <w:rPr>
                <w:sz w:val="24"/>
              </w:rPr>
              <w:t>Составление</w:t>
            </w:r>
            <w:r>
              <w:rPr>
                <w:spacing w:val="40"/>
                <w:sz w:val="24"/>
              </w:rPr>
              <w:t xml:space="preserve"> </w:t>
            </w:r>
            <w:r>
              <w:rPr>
                <w:sz w:val="24"/>
              </w:rPr>
              <w:t>рассказа</w:t>
            </w:r>
            <w:r>
              <w:rPr>
                <w:spacing w:val="40"/>
                <w:sz w:val="24"/>
              </w:rPr>
              <w:t xml:space="preserve"> </w:t>
            </w:r>
            <w:r>
              <w:rPr>
                <w:sz w:val="24"/>
              </w:rPr>
              <w:t xml:space="preserve">по </w:t>
            </w:r>
            <w:r>
              <w:rPr>
                <w:spacing w:val="-2"/>
                <w:sz w:val="24"/>
              </w:rPr>
              <w:t>картине</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spacing w:before="93"/>
              <w:rPr>
                <w:sz w:val="24"/>
              </w:rPr>
            </w:pPr>
            <w:r>
              <w:rPr>
                <w:sz w:val="24"/>
              </w:rPr>
              <w:t>Падеж</w:t>
            </w:r>
            <w:r>
              <w:rPr>
                <w:spacing w:val="-6"/>
                <w:sz w:val="24"/>
              </w:rPr>
              <w:t xml:space="preserve"> </w:t>
            </w:r>
            <w:r>
              <w:rPr>
                <w:sz w:val="24"/>
              </w:rPr>
              <w:t>имен</w:t>
            </w:r>
            <w:r>
              <w:rPr>
                <w:spacing w:val="-5"/>
                <w:sz w:val="24"/>
              </w:rPr>
              <w:t xml:space="preserve"> </w:t>
            </w:r>
            <w:r>
              <w:rPr>
                <w:sz w:val="24"/>
              </w:rPr>
              <w:t>существительных:</w:t>
            </w:r>
            <w:r>
              <w:rPr>
                <w:spacing w:val="-5"/>
                <w:sz w:val="24"/>
              </w:rPr>
              <w:t xml:space="preserve"> </w:t>
            </w:r>
            <w:r>
              <w:rPr>
                <w:sz w:val="24"/>
              </w:rPr>
              <w:t>именительный</w:t>
            </w:r>
            <w:r>
              <w:rPr>
                <w:spacing w:val="-7"/>
                <w:sz w:val="24"/>
              </w:rPr>
              <w:t xml:space="preserve"> </w:t>
            </w:r>
            <w:r>
              <w:rPr>
                <w:spacing w:val="-2"/>
                <w:sz w:val="24"/>
              </w:rPr>
              <w:t>падеж</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rPr>
                <w:sz w:val="24"/>
              </w:rPr>
            </w:pPr>
            <w:r>
              <w:rPr>
                <w:sz w:val="24"/>
              </w:rPr>
              <w:t>Падеж</w:t>
            </w:r>
            <w:r>
              <w:rPr>
                <w:spacing w:val="-5"/>
                <w:sz w:val="24"/>
              </w:rPr>
              <w:t xml:space="preserve"> </w:t>
            </w:r>
            <w:r>
              <w:rPr>
                <w:sz w:val="24"/>
              </w:rPr>
              <w:t>имен</w:t>
            </w:r>
            <w:r>
              <w:rPr>
                <w:spacing w:val="-4"/>
                <w:sz w:val="24"/>
              </w:rPr>
              <w:t xml:space="preserve"> </w:t>
            </w:r>
            <w:r>
              <w:rPr>
                <w:sz w:val="24"/>
              </w:rPr>
              <w:t>существительных:</w:t>
            </w:r>
            <w:r>
              <w:rPr>
                <w:spacing w:val="-4"/>
                <w:sz w:val="24"/>
              </w:rPr>
              <w:t xml:space="preserve"> </w:t>
            </w:r>
            <w:r>
              <w:rPr>
                <w:sz w:val="24"/>
              </w:rPr>
              <w:t>родительный</w:t>
            </w:r>
            <w:r>
              <w:rPr>
                <w:spacing w:val="-6"/>
                <w:sz w:val="24"/>
              </w:rPr>
              <w:t xml:space="preserve"> </w:t>
            </w:r>
            <w:r>
              <w:rPr>
                <w:spacing w:val="-2"/>
                <w:sz w:val="24"/>
              </w:rPr>
              <w:t>падеж</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rPr>
                <w:sz w:val="24"/>
              </w:rPr>
            </w:pPr>
            <w:r>
              <w:rPr>
                <w:sz w:val="24"/>
              </w:rPr>
              <w:t>Падеж</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дательный</w:t>
            </w:r>
            <w:r>
              <w:rPr>
                <w:spacing w:val="-5"/>
                <w:sz w:val="24"/>
              </w:rPr>
              <w:t xml:space="preserve"> </w:t>
            </w:r>
            <w:r>
              <w:rPr>
                <w:spacing w:val="-4"/>
                <w:sz w:val="24"/>
              </w:rPr>
              <w:t>падеж</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rPr>
                <w:sz w:val="24"/>
              </w:rPr>
            </w:pPr>
            <w:r>
              <w:rPr>
                <w:sz w:val="24"/>
              </w:rPr>
              <w:t>Пишем</w:t>
            </w:r>
            <w:r>
              <w:rPr>
                <w:spacing w:val="-5"/>
                <w:sz w:val="24"/>
              </w:rPr>
              <w:t xml:space="preserve"> </w:t>
            </w:r>
            <w:r>
              <w:rPr>
                <w:sz w:val="24"/>
              </w:rPr>
              <w:t>поздравительную</w:t>
            </w:r>
            <w:r>
              <w:rPr>
                <w:spacing w:val="-2"/>
                <w:sz w:val="24"/>
              </w:rPr>
              <w:t xml:space="preserve"> </w:t>
            </w:r>
            <w:r>
              <w:rPr>
                <w:sz w:val="24"/>
              </w:rPr>
              <w:t>открытку</w:t>
            </w:r>
            <w:r>
              <w:rPr>
                <w:spacing w:val="-9"/>
                <w:sz w:val="24"/>
              </w:rPr>
              <w:t xml:space="preserve"> </w:t>
            </w:r>
            <w:r>
              <w:rPr>
                <w:sz w:val="24"/>
              </w:rPr>
              <w:t>к</w:t>
            </w:r>
            <w:r>
              <w:rPr>
                <w:spacing w:val="-2"/>
                <w:sz w:val="24"/>
              </w:rPr>
              <w:t xml:space="preserve"> </w:t>
            </w:r>
            <w:r>
              <w:rPr>
                <w:sz w:val="24"/>
              </w:rPr>
              <w:t>празднику</w:t>
            </w:r>
            <w:r>
              <w:rPr>
                <w:spacing w:val="-5"/>
                <w:sz w:val="24"/>
              </w:rPr>
              <w:t xml:space="preserve"> </w:t>
            </w:r>
            <w:r>
              <w:rPr>
                <w:sz w:val="24"/>
              </w:rPr>
              <w:t>8</w:t>
            </w:r>
            <w:r>
              <w:rPr>
                <w:spacing w:val="-1"/>
                <w:sz w:val="24"/>
              </w:rPr>
              <w:t xml:space="preserve"> </w:t>
            </w:r>
            <w:r>
              <w:rPr>
                <w:spacing w:val="-2"/>
                <w:sz w:val="24"/>
              </w:rPr>
              <w:t>Марта</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rPr>
                <w:sz w:val="24"/>
              </w:rPr>
            </w:pPr>
            <w:r>
              <w:rPr>
                <w:sz w:val="24"/>
              </w:rPr>
              <w:t>Падеж</w:t>
            </w:r>
            <w:r>
              <w:rPr>
                <w:spacing w:val="-7"/>
                <w:sz w:val="24"/>
              </w:rPr>
              <w:t xml:space="preserve"> </w:t>
            </w:r>
            <w:r>
              <w:rPr>
                <w:sz w:val="24"/>
              </w:rPr>
              <w:t>имен</w:t>
            </w:r>
            <w:r>
              <w:rPr>
                <w:spacing w:val="-5"/>
                <w:sz w:val="24"/>
              </w:rPr>
              <w:t xml:space="preserve"> </w:t>
            </w:r>
            <w:r>
              <w:rPr>
                <w:sz w:val="24"/>
              </w:rPr>
              <w:t>существительных:</w:t>
            </w:r>
            <w:r>
              <w:rPr>
                <w:spacing w:val="-5"/>
                <w:sz w:val="24"/>
              </w:rPr>
              <w:t xml:space="preserve"> </w:t>
            </w:r>
            <w:r>
              <w:rPr>
                <w:sz w:val="24"/>
              </w:rPr>
              <w:t>винительный</w:t>
            </w:r>
            <w:r>
              <w:rPr>
                <w:spacing w:val="-4"/>
                <w:sz w:val="24"/>
              </w:rPr>
              <w:t xml:space="preserve"> </w:t>
            </w:r>
            <w:r>
              <w:rPr>
                <w:spacing w:val="-2"/>
                <w:sz w:val="24"/>
              </w:rPr>
              <w:t>падеж</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100</w:t>
            </w:r>
          </w:p>
        </w:tc>
        <w:tc>
          <w:tcPr>
            <w:tcW w:w="7939" w:type="dxa"/>
          </w:tcPr>
          <w:p w:rsidR="00C15EAD" w:rsidRDefault="0007211F">
            <w:pPr>
              <w:pStyle w:val="TableParagraph"/>
              <w:spacing w:before="92"/>
              <w:rPr>
                <w:sz w:val="24"/>
              </w:rPr>
            </w:pPr>
            <w:r>
              <w:rPr>
                <w:sz w:val="24"/>
              </w:rPr>
              <w:t>Падеж</w:t>
            </w:r>
            <w:r>
              <w:rPr>
                <w:spacing w:val="-5"/>
                <w:sz w:val="24"/>
              </w:rPr>
              <w:t xml:space="preserve"> </w:t>
            </w:r>
            <w:r>
              <w:rPr>
                <w:sz w:val="24"/>
              </w:rPr>
              <w:t>имен</w:t>
            </w:r>
            <w:r>
              <w:rPr>
                <w:spacing w:val="-5"/>
                <w:sz w:val="24"/>
              </w:rPr>
              <w:t xml:space="preserve"> </w:t>
            </w:r>
            <w:r>
              <w:rPr>
                <w:sz w:val="24"/>
              </w:rPr>
              <w:t>существительных:</w:t>
            </w:r>
            <w:r>
              <w:rPr>
                <w:spacing w:val="-4"/>
                <w:sz w:val="24"/>
              </w:rPr>
              <w:t xml:space="preserve"> </w:t>
            </w:r>
            <w:r>
              <w:rPr>
                <w:sz w:val="24"/>
              </w:rPr>
              <w:t>творительный</w:t>
            </w:r>
            <w:r>
              <w:rPr>
                <w:spacing w:val="-6"/>
                <w:sz w:val="24"/>
              </w:rPr>
              <w:t xml:space="preserve"> </w:t>
            </w:r>
            <w:r>
              <w:rPr>
                <w:spacing w:val="-2"/>
                <w:sz w:val="24"/>
              </w:rPr>
              <w:t>падеж</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101</w:t>
            </w:r>
          </w:p>
        </w:tc>
        <w:tc>
          <w:tcPr>
            <w:tcW w:w="7939" w:type="dxa"/>
          </w:tcPr>
          <w:p w:rsidR="00C15EAD" w:rsidRDefault="0007211F">
            <w:pPr>
              <w:pStyle w:val="TableParagraph"/>
              <w:spacing w:before="92"/>
              <w:rPr>
                <w:sz w:val="24"/>
              </w:rPr>
            </w:pPr>
            <w:r>
              <w:rPr>
                <w:sz w:val="24"/>
              </w:rPr>
              <w:t>Падеж</w:t>
            </w:r>
            <w:r>
              <w:rPr>
                <w:spacing w:val="-5"/>
                <w:sz w:val="24"/>
              </w:rPr>
              <w:t xml:space="preserve"> </w:t>
            </w:r>
            <w:r>
              <w:rPr>
                <w:sz w:val="24"/>
              </w:rPr>
              <w:t>имен</w:t>
            </w:r>
            <w:r>
              <w:rPr>
                <w:spacing w:val="-4"/>
                <w:sz w:val="24"/>
              </w:rPr>
              <w:t xml:space="preserve"> </w:t>
            </w:r>
            <w:r>
              <w:rPr>
                <w:sz w:val="24"/>
              </w:rPr>
              <w:t>существительных:</w:t>
            </w:r>
            <w:r>
              <w:rPr>
                <w:spacing w:val="-5"/>
                <w:sz w:val="24"/>
              </w:rPr>
              <w:t xml:space="preserve"> </w:t>
            </w:r>
            <w:r>
              <w:rPr>
                <w:sz w:val="24"/>
              </w:rPr>
              <w:t>предложный</w:t>
            </w:r>
            <w:r>
              <w:rPr>
                <w:spacing w:val="-4"/>
                <w:sz w:val="24"/>
              </w:rPr>
              <w:t xml:space="preserve"> </w:t>
            </w:r>
            <w:r>
              <w:rPr>
                <w:spacing w:val="-2"/>
                <w:sz w:val="24"/>
              </w:rPr>
              <w:t>падеж</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ind w:right="55"/>
              <w:rPr>
                <w:sz w:val="24"/>
              </w:rPr>
            </w:pPr>
            <w:r>
              <w:rPr>
                <w:sz w:val="24"/>
              </w:rPr>
              <w:t>Изменение</w:t>
            </w:r>
            <w:r>
              <w:rPr>
                <w:spacing w:val="-7"/>
                <w:sz w:val="24"/>
              </w:rPr>
              <w:t xml:space="preserve"> </w:t>
            </w:r>
            <w:r>
              <w:rPr>
                <w:sz w:val="24"/>
              </w:rPr>
              <w:t>имен</w:t>
            </w:r>
            <w:r>
              <w:rPr>
                <w:spacing w:val="-6"/>
                <w:sz w:val="24"/>
              </w:rPr>
              <w:t xml:space="preserve"> </w:t>
            </w:r>
            <w:r>
              <w:rPr>
                <w:sz w:val="24"/>
              </w:rPr>
              <w:t>существительных</w:t>
            </w:r>
            <w:r>
              <w:rPr>
                <w:spacing w:val="-7"/>
                <w:sz w:val="24"/>
              </w:rPr>
              <w:t xml:space="preserve"> </w:t>
            </w:r>
            <w:r>
              <w:rPr>
                <w:sz w:val="24"/>
              </w:rPr>
              <w:t>по</w:t>
            </w:r>
            <w:r>
              <w:rPr>
                <w:spacing w:val="-6"/>
                <w:sz w:val="24"/>
              </w:rPr>
              <w:t xml:space="preserve"> </w:t>
            </w:r>
            <w:r>
              <w:rPr>
                <w:sz w:val="24"/>
              </w:rPr>
              <w:t>падежам</w:t>
            </w:r>
            <w:r>
              <w:rPr>
                <w:spacing w:val="-7"/>
                <w:sz w:val="24"/>
              </w:rPr>
              <w:t xml:space="preserve"> </w:t>
            </w:r>
            <w:r>
              <w:rPr>
                <w:sz w:val="24"/>
              </w:rPr>
              <w:t>и</w:t>
            </w:r>
            <w:r>
              <w:rPr>
                <w:spacing w:val="-6"/>
                <w:sz w:val="24"/>
              </w:rPr>
              <w:t xml:space="preserve"> </w:t>
            </w:r>
            <w:r>
              <w:rPr>
                <w:sz w:val="24"/>
              </w:rPr>
              <w:t>числам</w:t>
            </w:r>
            <w:r>
              <w:rPr>
                <w:spacing w:val="-7"/>
                <w:sz w:val="24"/>
              </w:rPr>
              <w:t xml:space="preserve"> </w:t>
            </w:r>
            <w:r>
              <w:rPr>
                <w:sz w:val="24"/>
              </w:rPr>
              <w:t>(склонение). Устное описание картины</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rPr>
                <w:sz w:val="24"/>
              </w:rPr>
            </w:pPr>
            <w:r>
              <w:rPr>
                <w:sz w:val="24"/>
              </w:rPr>
              <w:t>Имена</w:t>
            </w:r>
            <w:r>
              <w:rPr>
                <w:spacing w:val="-4"/>
                <w:sz w:val="24"/>
              </w:rPr>
              <w:t xml:space="preserve"> </w:t>
            </w:r>
            <w:r>
              <w:rPr>
                <w:sz w:val="24"/>
              </w:rPr>
              <w:t>существительные</w:t>
            </w:r>
            <w:r>
              <w:rPr>
                <w:spacing w:val="-4"/>
                <w:sz w:val="24"/>
              </w:rPr>
              <w:t xml:space="preserve"> </w:t>
            </w:r>
            <w:r>
              <w:rPr>
                <w:sz w:val="24"/>
              </w:rPr>
              <w:t>1-го,</w:t>
            </w:r>
            <w:r>
              <w:rPr>
                <w:spacing w:val="-2"/>
                <w:sz w:val="24"/>
              </w:rPr>
              <w:t xml:space="preserve"> </w:t>
            </w:r>
            <w:r>
              <w:rPr>
                <w:sz w:val="24"/>
              </w:rPr>
              <w:t>2-го,</w:t>
            </w:r>
            <w:r>
              <w:rPr>
                <w:spacing w:val="-2"/>
                <w:sz w:val="24"/>
              </w:rPr>
              <w:t xml:space="preserve"> </w:t>
            </w:r>
            <w:r>
              <w:rPr>
                <w:sz w:val="24"/>
              </w:rPr>
              <w:t xml:space="preserve">3-го </w:t>
            </w:r>
            <w:r>
              <w:rPr>
                <w:spacing w:val="-2"/>
                <w:sz w:val="24"/>
              </w:rPr>
              <w:t>склонений</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rPr>
                <w:sz w:val="24"/>
              </w:rPr>
            </w:pPr>
            <w:r>
              <w:rPr>
                <w:sz w:val="24"/>
              </w:rPr>
              <w:t>Изложение</w:t>
            </w:r>
            <w:r>
              <w:rPr>
                <w:spacing w:val="-6"/>
                <w:sz w:val="24"/>
              </w:rPr>
              <w:t xml:space="preserve"> </w:t>
            </w:r>
            <w:r>
              <w:rPr>
                <w:sz w:val="24"/>
              </w:rPr>
              <w:t>текста</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самостоятельно</w:t>
            </w:r>
            <w:r>
              <w:rPr>
                <w:spacing w:val="-3"/>
                <w:sz w:val="24"/>
              </w:rPr>
              <w:t xml:space="preserve"> </w:t>
            </w:r>
            <w:r>
              <w:rPr>
                <w:sz w:val="24"/>
              </w:rPr>
              <w:t>составленного</w:t>
            </w:r>
            <w:r>
              <w:rPr>
                <w:spacing w:val="-3"/>
                <w:sz w:val="24"/>
              </w:rPr>
              <w:t xml:space="preserve"> </w:t>
            </w:r>
            <w:r>
              <w:rPr>
                <w:spacing w:val="-2"/>
                <w:sz w:val="24"/>
              </w:rPr>
              <w:t>плана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rPr>
                <w:sz w:val="24"/>
              </w:rPr>
            </w:pPr>
            <w:r>
              <w:rPr>
                <w:sz w:val="24"/>
              </w:rPr>
              <w:t>Обобщение знаний об имени существительном. Коллективное составление текста по картине (по опорным словам)</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tabs>
                <w:tab w:val="left" w:pos="1738"/>
                <w:tab w:val="left" w:pos="2326"/>
                <w:tab w:val="left" w:pos="4283"/>
                <w:tab w:val="left" w:pos="5873"/>
                <w:tab w:val="left" w:pos="7353"/>
              </w:tabs>
              <w:ind w:right="59"/>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1-го склонения</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tabs>
                <w:tab w:val="left" w:pos="1784"/>
                <w:tab w:val="left" w:pos="3244"/>
                <w:tab w:val="left" w:pos="4599"/>
                <w:tab w:val="left" w:pos="5371"/>
                <w:tab w:val="left" w:pos="7451"/>
              </w:tabs>
              <w:spacing w:before="92"/>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1-го </w:t>
            </w:r>
            <w:r>
              <w:rPr>
                <w:spacing w:val="-2"/>
                <w:sz w:val="24"/>
              </w:rPr>
              <w:t>склонения</w:t>
            </w:r>
          </w:p>
        </w:tc>
      </w:tr>
      <w:tr w:rsidR="00C15EAD">
        <w:trPr>
          <w:trHeight w:val="756"/>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tabs>
                <w:tab w:val="left" w:pos="1738"/>
                <w:tab w:val="left" w:pos="2326"/>
                <w:tab w:val="left" w:pos="4283"/>
                <w:tab w:val="left" w:pos="5873"/>
                <w:tab w:val="left" w:pos="7353"/>
              </w:tabs>
              <w:spacing w:before="93"/>
              <w:ind w:right="58"/>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2-го склонения</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tabs>
                <w:tab w:val="left" w:pos="1784"/>
                <w:tab w:val="left" w:pos="3244"/>
                <w:tab w:val="left" w:pos="4599"/>
                <w:tab w:val="left" w:pos="5371"/>
                <w:tab w:val="left" w:pos="7451"/>
              </w:tabs>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2-го </w:t>
            </w:r>
            <w:r>
              <w:rPr>
                <w:spacing w:val="-2"/>
                <w:sz w:val="24"/>
              </w:rPr>
              <w:t>склонения</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tabs>
                <w:tab w:val="left" w:pos="1738"/>
                <w:tab w:val="left" w:pos="2326"/>
                <w:tab w:val="left" w:pos="4283"/>
                <w:tab w:val="left" w:pos="5873"/>
                <w:tab w:val="left" w:pos="7353"/>
              </w:tabs>
              <w:ind w:right="58"/>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3-го склонения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111</w:t>
            </w:r>
          </w:p>
        </w:tc>
        <w:tc>
          <w:tcPr>
            <w:tcW w:w="7939" w:type="dxa"/>
          </w:tcPr>
          <w:p w:rsidR="00C15EAD" w:rsidRDefault="0007211F">
            <w:pPr>
              <w:pStyle w:val="TableParagraph"/>
              <w:rPr>
                <w:sz w:val="24"/>
              </w:rPr>
            </w:pPr>
            <w:r>
              <w:rPr>
                <w:sz w:val="24"/>
              </w:rPr>
              <w:t>Корректирование</w:t>
            </w:r>
            <w:r>
              <w:rPr>
                <w:spacing w:val="-5"/>
                <w:sz w:val="24"/>
              </w:rPr>
              <w:t xml:space="preserve"> </w:t>
            </w:r>
            <w:r>
              <w:rPr>
                <w:sz w:val="24"/>
              </w:rPr>
              <w:t>текстов</w:t>
            </w:r>
            <w:r>
              <w:rPr>
                <w:spacing w:val="-3"/>
                <w:sz w:val="24"/>
              </w:rPr>
              <w:t xml:space="preserve"> </w:t>
            </w:r>
            <w:r>
              <w:rPr>
                <w:sz w:val="24"/>
              </w:rPr>
              <w:t>с</w:t>
            </w:r>
            <w:r>
              <w:rPr>
                <w:spacing w:val="-3"/>
                <w:sz w:val="24"/>
              </w:rPr>
              <w:t xml:space="preserve"> </w:t>
            </w:r>
            <w:r>
              <w:rPr>
                <w:sz w:val="24"/>
              </w:rPr>
              <w:t>нарушенным</w:t>
            </w:r>
            <w:r>
              <w:rPr>
                <w:spacing w:val="-4"/>
                <w:sz w:val="24"/>
              </w:rPr>
              <w:t xml:space="preserve"> </w:t>
            </w:r>
            <w:r>
              <w:rPr>
                <w:sz w:val="24"/>
              </w:rPr>
              <w:t>порядком</w:t>
            </w:r>
            <w:r>
              <w:rPr>
                <w:spacing w:val="-2"/>
                <w:sz w:val="24"/>
              </w:rPr>
              <w:t xml:space="preserve"> абзацев</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tabs>
                <w:tab w:val="left" w:pos="1784"/>
                <w:tab w:val="left" w:pos="3244"/>
                <w:tab w:val="left" w:pos="4599"/>
                <w:tab w:val="left" w:pos="5371"/>
                <w:tab w:val="left" w:pos="7450"/>
              </w:tabs>
              <w:ind w:right="51"/>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3-го </w:t>
            </w:r>
            <w:r>
              <w:rPr>
                <w:spacing w:val="-2"/>
                <w:sz w:val="24"/>
              </w:rPr>
              <w:t>склонения</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113</w:t>
            </w:r>
          </w:p>
        </w:tc>
        <w:tc>
          <w:tcPr>
            <w:tcW w:w="7939" w:type="dxa"/>
          </w:tcPr>
          <w:p w:rsidR="00C15EAD" w:rsidRDefault="0007211F">
            <w:pPr>
              <w:pStyle w:val="TableParagraph"/>
              <w:spacing w:before="92"/>
              <w:rPr>
                <w:sz w:val="24"/>
              </w:rPr>
            </w:pPr>
            <w:r>
              <w:rPr>
                <w:sz w:val="24"/>
              </w:rPr>
              <w:t>Правописание</w:t>
            </w:r>
            <w:r>
              <w:rPr>
                <w:spacing w:val="-8"/>
                <w:sz w:val="24"/>
              </w:rPr>
              <w:t xml:space="preserve"> </w:t>
            </w:r>
            <w:r>
              <w:rPr>
                <w:sz w:val="24"/>
              </w:rPr>
              <w:t>окончаний</w:t>
            </w:r>
            <w:r>
              <w:rPr>
                <w:spacing w:val="-5"/>
                <w:sz w:val="24"/>
              </w:rPr>
              <w:t xml:space="preserve"> </w:t>
            </w:r>
            <w:r>
              <w:rPr>
                <w:sz w:val="24"/>
              </w:rPr>
              <w:t>имен</w:t>
            </w:r>
            <w:r>
              <w:rPr>
                <w:spacing w:val="-5"/>
                <w:sz w:val="24"/>
              </w:rPr>
              <w:t xml:space="preserve"> </w:t>
            </w:r>
            <w:r>
              <w:rPr>
                <w:sz w:val="24"/>
              </w:rPr>
              <w:t>существительных</w:t>
            </w:r>
            <w:r>
              <w:rPr>
                <w:spacing w:val="-5"/>
                <w:sz w:val="24"/>
              </w:rPr>
              <w:t xml:space="preserve"> </w:t>
            </w:r>
            <w:r>
              <w:rPr>
                <w:sz w:val="24"/>
              </w:rPr>
              <w:t>во</w:t>
            </w:r>
            <w:r>
              <w:rPr>
                <w:spacing w:val="-5"/>
                <w:sz w:val="24"/>
              </w:rPr>
              <w:t xml:space="preserve"> </w:t>
            </w:r>
            <w:r>
              <w:rPr>
                <w:sz w:val="24"/>
              </w:rPr>
              <w:t>множественном</w:t>
            </w:r>
            <w:r>
              <w:rPr>
                <w:spacing w:val="-5"/>
                <w:sz w:val="24"/>
              </w:rPr>
              <w:t xml:space="preserve"> </w:t>
            </w:r>
            <w:r>
              <w:rPr>
                <w:spacing w:val="-2"/>
                <w:sz w:val="24"/>
              </w:rPr>
              <w:t>числе</w:t>
            </w:r>
          </w:p>
        </w:tc>
      </w:tr>
      <w:tr w:rsidR="00C15EAD">
        <w:trPr>
          <w:trHeight w:val="755"/>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tabs>
                <w:tab w:val="left" w:pos="1935"/>
                <w:tab w:val="left" w:pos="3549"/>
                <w:tab w:val="left" w:pos="5055"/>
                <w:tab w:val="left" w:pos="5981"/>
              </w:tabs>
              <w:spacing w:before="92"/>
              <w:ind w:right="58"/>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 xml:space="preserve">существительных: </w:t>
            </w:r>
            <w:r>
              <w:rPr>
                <w:sz w:val="24"/>
              </w:rPr>
              <w:t>систематизация знаний</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115</w:t>
            </w:r>
          </w:p>
        </w:tc>
        <w:tc>
          <w:tcPr>
            <w:tcW w:w="7939" w:type="dxa"/>
          </w:tcPr>
          <w:p w:rsidR="00C15EAD" w:rsidRDefault="0007211F">
            <w:pPr>
              <w:pStyle w:val="TableParagraph"/>
              <w:spacing w:before="92"/>
              <w:rPr>
                <w:sz w:val="24"/>
              </w:rPr>
            </w:pPr>
            <w:r>
              <w:rPr>
                <w:sz w:val="24"/>
              </w:rPr>
              <w:t>Объяснительный</w:t>
            </w:r>
            <w:r>
              <w:rPr>
                <w:spacing w:val="40"/>
                <w:sz w:val="24"/>
              </w:rPr>
              <w:t xml:space="preserve"> </w:t>
            </w:r>
            <w:r>
              <w:rPr>
                <w:sz w:val="24"/>
              </w:rPr>
              <w:t>диктант</w:t>
            </w:r>
            <w:r>
              <w:rPr>
                <w:spacing w:val="40"/>
                <w:sz w:val="24"/>
              </w:rPr>
              <w:t xml:space="preserve"> </w:t>
            </w: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 имен существительных)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rPr>
                <w:sz w:val="24"/>
              </w:rPr>
            </w:pPr>
            <w:r>
              <w:rPr>
                <w:sz w:val="24"/>
              </w:rPr>
              <w:t>Правописание</w:t>
            </w:r>
            <w:r>
              <w:rPr>
                <w:spacing w:val="-6"/>
                <w:sz w:val="24"/>
              </w:rPr>
              <w:t xml:space="preserve"> </w:t>
            </w:r>
            <w:r>
              <w:rPr>
                <w:sz w:val="24"/>
              </w:rPr>
              <w:t>безударных</w:t>
            </w:r>
            <w:r>
              <w:rPr>
                <w:spacing w:val="-4"/>
                <w:sz w:val="24"/>
              </w:rPr>
              <w:t xml:space="preserve"> </w:t>
            </w:r>
            <w:r>
              <w:rPr>
                <w:sz w:val="24"/>
              </w:rPr>
              <w:t>окончаний</w:t>
            </w:r>
            <w:r>
              <w:rPr>
                <w:spacing w:val="-6"/>
                <w:sz w:val="24"/>
              </w:rPr>
              <w:t xml:space="preserve"> </w:t>
            </w:r>
            <w:r>
              <w:rPr>
                <w:sz w:val="24"/>
              </w:rPr>
              <w:t>имен</w:t>
            </w:r>
            <w:r>
              <w:rPr>
                <w:spacing w:val="-5"/>
                <w:sz w:val="24"/>
              </w:rPr>
              <w:t xml:space="preserve"> </w:t>
            </w:r>
            <w:r>
              <w:rPr>
                <w:sz w:val="24"/>
              </w:rPr>
              <w:t>существительных:</w:t>
            </w:r>
            <w:r>
              <w:rPr>
                <w:spacing w:val="-4"/>
                <w:sz w:val="24"/>
              </w:rPr>
              <w:t xml:space="preserve"> </w:t>
            </w:r>
            <w:r>
              <w:rPr>
                <w:spacing w:val="-2"/>
                <w:sz w:val="24"/>
              </w:rPr>
              <w:t>обобщение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tabs>
                <w:tab w:val="left" w:pos="1443"/>
                <w:tab w:val="left" w:pos="2201"/>
                <w:tab w:val="left" w:pos="2738"/>
                <w:tab w:val="left" w:pos="3810"/>
                <w:tab w:val="left" w:pos="5401"/>
                <w:tab w:val="left" w:pos="6864"/>
                <w:tab w:val="left" w:pos="7399"/>
              </w:tabs>
              <w:rPr>
                <w:sz w:val="24"/>
              </w:rPr>
            </w:pPr>
            <w:r>
              <w:rPr>
                <w:spacing w:val="-2"/>
                <w:sz w:val="24"/>
              </w:rPr>
              <w:t>Резервный</w:t>
            </w:r>
            <w:r>
              <w:rPr>
                <w:sz w:val="24"/>
              </w:rPr>
              <w:tab/>
            </w:r>
            <w:r>
              <w:rPr>
                <w:spacing w:val="-4"/>
                <w:sz w:val="24"/>
              </w:rPr>
              <w:t>урок</w:t>
            </w:r>
            <w:r>
              <w:rPr>
                <w:sz w:val="24"/>
              </w:rPr>
              <w:tab/>
            </w:r>
            <w:r>
              <w:rPr>
                <w:spacing w:val="-5"/>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повторение</w:t>
            </w:r>
            <w:r>
              <w:rPr>
                <w:sz w:val="24"/>
              </w:rPr>
              <w:tab/>
            </w:r>
            <w:r>
              <w:rPr>
                <w:spacing w:val="-5"/>
                <w:sz w:val="24"/>
              </w:rPr>
              <w:t>по</w:t>
            </w:r>
            <w:r>
              <w:rPr>
                <w:sz w:val="24"/>
              </w:rPr>
              <w:tab/>
            </w:r>
            <w:r>
              <w:rPr>
                <w:spacing w:val="-4"/>
                <w:sz w:val="24"/>
              </w:rPr>
              <w:t>теме</w:t>
            </w:r>
          </w:p>
        </w:tc>
      </w:tr>
    </w:tbl>
    <w:p w:rsidR="00C15EAD" w:rsidRDefault="00C15EAD">
      <w:pPr>
        <w:pStyle w:val="TableParagraph"/>
        <w:rPr>
          <w:sz w:val="24"/>
        </w:rPr>
        <w:sectPr w:rsidR="00C15EAD">
          <w:type w:val="continuous"/>
          <w:pgSz w:w="11920" w:h="16850"/>
          <w:pgMar w:top="700" w:right="0" w:bottom="111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«Правописание</w:t>
            </w:r>
            <w:r>
              <w:rPr>
                <w:spacing w:val="-7"/>
                <w:sz w:val="24"/>
              </w:rPr>
              <w:t xml:space="preserve"> </w:t>
            </w:r>
            <w:r>
              <w:rPr>
                <w:sz w:val="24"/>
              </w:rPr>
              <w:t>безударных</w:t>
            </w:r>
            <w:r>
              <w:rPr>
                <w:spacing w:val="-4"/>
                <w:sz w:val="24"/>
              </w:rPr>
              <w:t xml:space="preserve"> </w:t>
            </w:r>
            <w:r>
              <w:rPr>
                <w:sz w:val="24"/>
              </w:rPr>
              <w:t>падежных</w:t>
            </w:r>
            <w:r>
              <w:rPr>
                <w:spacing w:val="-2"/>
                <w:sz w:val="24"/>
              </w:rPr>
              <w:t xml:space="preserve"> </w:t>
            </w:r>
            <w:r>
              <w:rPr>
                <w:sz w:val="24"/>
              </w:rPr>
              <w:t>окончаний</w:t>
            </w:r>
            <w:r>
              <w:rPr>
                <w:spacing w:val="-3"/>
                <w:sz w:val="24"/>
              </w:rPr>
              <w:t xml:space="preserve"> </w:t>
            </w:r>
            <w:r>
              <w:rPr>
                <w:sz w:val="24"/>
              </w:rPr>
              <w:t>имен</w:t>
            </w:r>
            <w:r>
              <w:rPr>
                <w:spacing w:val="-3"/>
                <w:sz w:val="24"/>
              </w:rPr>
              <w:t xml:space="preserve"> </w:t>
            </w:r>
            <w:r>
              <w:rPr>
                <w:spacing w:val="-2"/>
                <w:sz w:val="24"/>
              </w:rPr>
              <w:t>существительных»</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spacing w:before="92"/>
              <w:rPr>
                <w:sz w:val="24"/>
              </w:rPr>
            </w:pPr>
            <w:r>
              <w:rPr>
                <w:sz w:val="24"/>
              </w:rPr>
              <w:t>Имя</w:t>
            </w:r>
            <w:r>
              <w:rPr>
                <w:spacing w:val="-4"/>
                <w:sz w:val="24"/>
              </w:rPr>
              <w:t xml:space="preserve"> </w:t>
            </w:r>
            <w:r>
              <w:rPr>
                <w:sz w:val="24"/>
              </w:rPr>
              <w:t>прилагательное:</w:t>
            </w:r>
            <w:r>
              <w:rPr>
                <w:spacing w:val="-3"/>
                <w:sz w:val="24"/>
              </w:rPr>
              <w:t xml:space="preserve"> </w:t>
            </w:r>
            <w:r>
              <w:rPr>
                <w:sz w:val="24"/>
              </w:rPr>
              <w:t>общее</w:t>
            </w:r>
            <w:r>
              <w:rPr>
                <w:spacing w:val="-4"/>
                <w:sz w:val="24"/>
              </w:rPr>
              <w:t xml:space="preserve"> </w:t>
            </w:r>
            <w:r>
              <w:rPr>
                <w:sz w:val="24"/>
              </w:rPr>
              <w:t>значение,</w:t>
            </w:r>
            <w:r>
              <w:rPr>
                <w:spacing w:val="-4"/>
                <w:sz w:val="24"/>
              </w:rPr>
              <w:t xml:space="preserve"> </w:t>
            </w:r>
            <w:r>
              <w:rPr>
                <w:sz w:val="24"/>
              </w:rPr>
              <w:t>вопросы,</w:t>
            </w:r>
            <w:r>
              <w:rPr>
                <w:spacing w:val="-2"/>
                <w:sz w:val="24"/>
              </w:rPr>
              <w:t xml:space="preserve"> </w:t>
            </w:r>
            <w:r>
              <w:rPr>
                <w:sz w:val="24"/>
              </w:rPr>
              <w:t>употребление</w:t>
            </w:r>
            <w:r>
              <w:rPr>
                <w:spacing w:val="-4"/>
                <w:sz w:val="24"/>
              </w:rPr>
              <w:t xml:space="preserve"> </w:t>
            </w:r>
            <w:r>
              <w:rPr>
                <w:sz w:val="24"/>
              </w:rPr>
              <w:t>в</w:t>
            </w:r>
            <w:r>
              <w:rPr>
                <w:spacing w:val="-4"/>
                <w:sz w:val="24"/>
              </w:rPr>
              <w:t xml:space="preserve"> речи</w:t>
            </w:r>
          </w:p>
        </w:tc>
      </w:tr>
      <w:tr w:rsidR="00C15EAD">
        <w:trPr>
          <w:trHeight w:val="1031"/>
        </w:trPr>
        <w:tc>
          <w:tcPr>
            <w:tcW w:w="1135" w:type="dxa"/>
          </w:tcPr>
          <w:p w:rsidR="00C15EAD" w:rsidRDefault="00C15EAD">
            <w:pPr>
              <w:pStyle w:val="TableParagraph"/>
              <w:ind w:left="0"/>
              <w:rPr>
                <w:sz w:val="24"/>
              </w:rPr>
            </w:pPr>
          </w:p>
          <w:p w:rsidR="00C15EAD" w:rsidRDefault="0007211F">
            <w:pPr>
              <w:pStyle w:val="TableParagraph"/>
              <w:spacing w:before="0"/>
              <w:ind w:left="9"/>
              <w:jc w:val="center"/>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ind w:right="50"/>
              <w:jc w:val="both"/>
              <w:rPr>
                <w:sz w:val="24"/>
              </w:rPr>
            </w:pPr>
            <w:r>
              <w:rPr>
                <w:sz w:val="24"/>
              </w:rPr>
              <w:t>Резервный урок по разделу развитие речи: работаем с текстами- описаниями в научном и художественном стилях. Изобразительно- выразительные средства в описательном тексте. Работа с картиной</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rPr>
                <w:sz w:val="24"/>
              </w:rPr>
            </w:pPr>
            <w:r>
              <w:rPr>
                <w:sz w:val="24"/>
              </w:rPr>
              <w:t>Изменение</w:t>
            </w:r>
            <w:r>
              <w:rPr>
                <w:spacing w:val="-5"/>
                <w:sz w:val="24"/>
              </w:rPr>
              <w:t xml:space="preserve"> </w:t>
            </w:r>
            <w:r>
              <w:rPr>
                <w:sz w:val="24"/>
              </w:rPr>
              <w:t>имен</w:t>
            </w:r>
            <w:r>
              <w:rPr>
                <w:spacing w:val="-3"/>
                <w:sz w:val="24"/>
              </w:rPr>
              <w:t xml:space="preserve"> </w:t>
            </w:r>
            <w:r>
              <w:rPr>
                <w:sz w:val="24"/>
              </w:rPr>
              <w:t>прилагательных</w:t>
            </w:r>
            <w:r>
              <w:rPr>
                <w:spacing w:val="-4"/>
                <w:sz w:val="24"/>
              </w:rPr>
              <w:t xml:space="preserve"> </w:t>
            </w:r>
            <w:r>
              <w:rPr>
                <w:sz w:val="24"/>
              </w:rPr>
              <w:t>по</w:t>
            </w:r>
            <w:r>
              <w:rPr>
                <w:spacing w:val="-3"/>
                <w:sz w:val="24"/>
              </w:rPr>
              <w:t xml:space="preserve"> </w:t>
            </w:r>
            <w:r>
              <w:rPr>
                <w:spacing w:val="-2"/>
                <w:sz w:val="24"/>
              </w:rPr>
              <w:t>родам</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tabs>
                <w:tab w:val="left" w:pos="1666"/>
                <w:tab w:val="left" w:pos="2686"/>
                <w:tab w:val="left" w:pos="3643"/>
                <w:tab w:val="left" w:pos="5670"/>
                <w:tab w:val="left" w:pos="6207"/>
                <w:tab w:val="left" w:pos="7225"/>
              </w:tabs>
              <w:ind w:right="57"/>
              <w:rPr>
                <w:sz w:val="24"/>
              </w:rPr>
            </w:pPr>
            <w:r>
              <w:rPr>
                <w:spacing w:val="-2"/>
                <w:sz w:val="24"/>
              </w:rPr>
              <w:t>Зависимость</w:t>
            </w:r>
            <w:r>
              <w:rPr>
                <w:sz w:val="24"/>
              </w:rPr>
              <w:tab/>
            </w:r>
            <w:r>
              <w:rPr>
                <w:spacing w:val="-2"/>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rPr>
                <w:sz w:val="24"/>
              </w:rPr>
            </w:pPr>
            <w:r>
              <w:rPr>
                <w:sz w:val="24"/>
              </w:rPr>
              <w:t>Изменение</w:t>
            </w:r>
            <w:r>
              <w:rPr>
                <w:spacing w:val="-5"/>
                <w:sz w:val="24"/>
              </w:rPr>
              <w:t xml:space="preserve"> </w:t>
            </w:r>
            <w:r>
              <w:rPr>
                <w:sz w:val="24"/>
              </w:rPr>
              <w:t>имен</w:t>
            </w:r>
            <w:r>
              <w:rPr>
                <w:spacing w:val="-3"/>
                <w:sz w:val="24"/>
              </w:rPr>
              <w:t xml:space="preserve"> </w:t>
            </w:r>
            <w:r>
              <w:rPr>
                <w:sz w:val="24"/>
              </w:rPr>
              <w:t>прилагательных</w:t>
            </w:r>
            <w:r>
              <w:rPr>
                <w:spacing w:val="-4"/>
                <w:sz w:val="24"/>
              </w:rPr>
              <w:t xml:space="preserve"> </w:t>
            </w:r>
            <w:r>
              <w:rPr>
                <w:sz w:val="24"/>
              </w:rPr>
              <w:t>по</w:t>
            </w:r>
            <w:r>
              <w:rPr>
                <w:spacing w:val="-3"/>
                <w:sz w:val="24"/>
              </w:rPr>
              <w:t xml:space="preserve"> </w:t>
            </w:r>
            <w:r>
              <w:rPr>
                <w:spacing w:val="-2"/>
                <w:sz w:val="24"/>
              </w:rPr>
              <w:t>числам</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spacing w:before="92"/>
              <w:rPr>
                <w:sz w:val="24"/>
              </w:rPr>
            </w:pPr>
            <w:r>
              <w:rPr>
                <w:sz w:val="24"/>
              </w:rPr>
              <w:t>Изменение</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по</w:t>
            </w:r>
            <w:r>
              <w:rPr>
                <w:spacing w:val="40"/>
                <w:sz w:val="24"/>
              </w:rPr>
              <w:t xml:space="preserve"> </w:t>
            </w:r>
            <w:r>
              <w:rPr>
                <w:sz w:val="24"/>
              </w:rPr>
              <w:t>падежам.</w:t>
            </w:r>
            <w:r>
              <w:rPr>
                <w:spacing w:val="40"/>
                <w:sz w:val="24"/>
              </w:rPr>
              <w:t xml:space="preserve"> </w:t>
            </w:r>
            <w:r>
              <w:rPr>
                <w:sz w:val="24"/>
              </w:rPr>
              <w:t>Начальная</w:t>
            </w:r>
            <w:r>
              <w:rPr>
                <w:spacing w:val="40"/>
                <w:sz w:val="24"/>
              </w:rPr>
              <w:t xml:space="preserve"> </w:t>
            </w:r>
            <w:r>
              <w:rPr>
                <w:sz w:val="24"/>
              </w:rPr>
              <w:t>форма</w:t>
            </w:r>
            <w:r>
              <w:rPr>
                <w:spacing w:val="40"/>
                <w:sz w:val="24"/>
              </w:rPr>
              <w:t xml:space="preserve"> </w:t>
            </w:r>
            <w:r>
              <w:rPr>
                <w:sz w:val="24"/>
              </w:rPr>
              <w:t xml:space="preserve">имени </w:t>
            </w:r>
            <w:r>
              <w:rPr>
                <w:spacing w:val="-2"/>
                <w:sz w:val="24"/>
              </w:rPr>
              <w:t>прилагательного</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spacing w:before="93"/>
              <w:rPr>
                <w:sz w:val="24"/>
              </w:rPr>
            </w:pPr>
            <w:r>
              <w:rPr>
                <w:sz w:val="24"/>
              </w:rPr>
              <w:t>Склонение</w:t>
            </w:r>
            <w:r>
              <w:rPr>
                <w:spacing w:val="-4"/>
                <w:sz w:val="24"/>
              </w:rPr>
              <w:t xml:space="preserve"> </w:t>
            </w:r>
            <w:r>
              <w:rPr>
                <w:sz w:val="24"/>
              </w:rPr>
              <w:t>имен</w:t>
            </w:r>
            <w:r>
              <w:rPr>
                <w:spacing w:val="-3"/>
                <w:sz w:val="24"/>
              </w:rPr>
              <w:t xml:space="preserve"> </w:t>
            </w:r>
            <w:r>
              <w:rPr>
                <w:spacing w:val="-2"/>
                <w:sz w:val="24"/>
              </w:rPr>
              <w:t>прилагательных</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125</w:t>
            </w:r>
          </w:p>
        </w:tc>
        <w:tc>
          <w:tcPr>
            <w:tcW w:w="7939" w:type="dxa"/>
          </w:tcPr>
          <w:p w:rsidR="00C15EAD" w:rsidRDefault="0007211F">
            <w:pPr>
              <w:pStyle w:val="TableParagraph"/>
              <w:spacing w:before="92"/>
              <w:rPr>
                <w:sz w:val="24"/>
              </w:rPr>
            </w:pPr>
            <w:r>
              <w:rPr>
                <w:sz w:val="24"/>
              </w:rPr>
              <w:t>Значения</w:t>
            </w:r>
            <w:r>
              <w:rPr>
                <w:spacing w:val="-3"/>
                <w:sz w:val="24"/>
              </w:rPr>
              <w:t xml:space="preserve"> </w:t>
            </w:r>
            <w:r>
              <w:rPr>
                <w:sz w:val="24"/>
              </w:rPr>
              <w:t>имен</w:t>
            </w:r>
            <w:r>
              <w:rPr>
                <w:spacing w:val="-3"/>
                <w:sz w:val="24"/>
              </w:rPr>
              <w:t xml:space="preserve"> </w:t>
            </w:r>
            <w:r>
              <w:rPr>
                <w:spacing w:val="-2"/>
                <w:sz w:val="24"/>
              </w:rPr>
              <w:t>прилагательных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rPr>
                <w:sz w:val="24"/>
              </w:rPr>
            </w:pPr>
            <w:r>
              <w:rPr>
                <w:sz w:val="24"/>
              </w:rPr>
              <w:t>Наблюдение</w:t>
            </w:r>
            <w:r>
              <w:rPr>
                <w:spacing w:val="-5"/>
                <w:sz w:val="24"/>
              </w:rPr>
              <w:t xml:space="preserve"> </w:t>
            </w:r>
            <w:r>
              <w:rPr>
                <w:sz w:val="24"/>
              </w:rPr>
              <w:t>за</w:t>
            </w:r>
            <w:r>
              <w:rPr>
                <w:spacing w:val="-4"/>
                <w:sz w:val="24"/>
              </w:rPr>
              <w:t xml:space="preserve"> </w:t>
            </w:r>
            <w:r>
              <w:rPr>
                <w:sz w:val="24"/>
              </w:rPr>
              <w:t>значениями</w:t>
            </w:r>
            <w:r>
              <w:rPr>
                <w:spacing w:val="-3"/>
                <w:sz w:val="24"/>
              </w:rPr>
              <w:t xml:space="preserve"> </w:t>
            </w:r>
            <w:r>
              <w:rPr>
                <w:sz w:val="24"/>
              </w:rPr>
              <w:t>имен</w:t>
            </w:r>
            <w:r>
              <w:rPr>
                <w:spacing w:val="-3"/>
                <w:sz w:val="24"/>
              </w:rPr>
              <w:t xml:space="preserve"> </w:t>
            </w:r>
            <w:r>
              <w:rPr>
                <w:spacing w:val="-2"/>
                <w:sz w:val="24"/>
              </w:rPr>
              <w:t>прилагательных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rPr>
                <w:sz w:val="24"/>
              </w:rPr>
            </w:pPr>
            <w:r>
              <w:rPr>
                <w:sz w:val="24"/>
              </w:rPr>
              <w:t>Значения</w:t>
            </w:r>
            <w:r>
              <w:rPr>
                <w:spacing w:val="-7"/>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z w:val="24"/>
              </w:rPr>
              <w:t>обобщение.</w:t>
            </w:r>
            <w:r>
              <w:rPr>
                <w:spacing w:val="-4"/>
                <w:sz w:val="24"/>
              </w:rPr>
              <w:t xml:space="preserve"> </w:t>
            </w:r>
            <w:r>
              <w:rPr>
                <w:sz w:val="24"/>
              </w:rPr>
              <w:t>Устное</w:t>
            </w:r>
            <w:r>
              <w:rPr>
                <w:spacing w:val="-5"/>
                <w:sz w:val="24"/>
              </w:rPr>
              <w:t xml:space="preserve"> </w:t>
            </w:r>
            <w:r>
              <w:rPr>
                <w:sz w:val="24"/>
              </w:rPr>
              <w:t>описание</w:t>
            </w:r>
            <w:r>
              <w:rPr>
                <w:spacing w:val="-4"/>
                <w:sz w:val="24"/>
              </w:rPr>
              <w:t xml:space="preserve"> </w:t>
            </w:r>
            <w:r>
              <w:rPr>
                <w:spacing w:val="-2"/>
                <w:sz w:val="24"/>
              </w:rPr>
              <w:t>картины</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tabs>
                <w:tab w:val="left" w:pos="1578"/>
                <w:tab w:val="left" w:pos="2004"/>
                <w:tab w:val="left" w:pos="3805"/>
                <w:tab w:val="left" w:pos="5126"/>
                <w:tab w:val="left" w:pos="5867"/>
                <w:tab w:val="left" w:pos="7755"/>
              </w:tabs>
              <w:ind w:right="58"/>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10"/>
                <w:sz w:val="24"/>
              </w:rPr>
              <w:t xml:space="preserve">в </w:t>
            </w:r>
            <w:r>
              <w:rPr>
                <w:sz w:val="24"/>
              </w:rPr>
              <w:t>единственном числе</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129</w:t>
            </w:r>
          </w:p>
        </w:tc>
        <w:tc>
          <w:tcPr>
            <w:tcW w:w="7939" w:type="dxa"/>
          </w:tcPr>
          <w:p w:rsidR="00C15EAD" w:rsidRDefault="0007211F">
            <w:pPr>
              <w:pStyle w:val="TableParagraph"/>
              <w:tabs>
                <w:tab w:val="left" w:pos="1558"/>
                <w:tab w:val="left" w:pos="1966"/>
                <w:tab w:val="left" w:pos="3745"/>
                <w:tab w:val="left" w:pos="5047"/>
                <w:tab w:val="left" w:pos="5769"/>
                <w:tab w:val="left" w:pos="7635"/>
              </w:tabs>
              <w:ind w:right="57"/>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spacing w:before="92"/>
              <w:rPr>
                <w:sz w:val="24"/>
              </w:rPr>
            </w:pPr>
            <w:r>
              <w:rPr>
                <w:sz w:val="24"/>
              </w:rPr>
              <w:t>Правописание</w:t>
            </w:r>
            <w:r>
              <w:rPr>
                <w:spacing w:val="80"/>
                <w:sz w:val="24"/>
              </w:rPr>
              <w:t xml:space="preserve"> </w:t>
            </w:r>
            <w:r>
              <w:rPr>
                <w:sz w:val="24"/>
              </w:rPr>
              <w:t>окончаний</w:t>
            </w:r>
            <w:r>
              <w:rPr>
                <w:spacing w:val="80"/>
                <w:sz w:val="24"/>
              </w:rPr>
              <w:t xml:space="preserve"> </w:t>
            </w:r>
            <w:r>
              <w:rPr>
                <w:sz w:val="24"/>
              </w:rPr>
              <w:t>имен</w:t>
            </w:r>
            <w:r>
              <w:rPr>
                <w:spacing w:val="80"/>
                <w:sz w:val="24"/>
              </w:rPr>
              <w:t xml:space="preserve"> </w:t>
            </w:r>
            <w:r>
              <w:rPr>
                <w:sz w:val="24"/>
              </w:rPr>
              <w:t>прилагательных</w:t>
            </w:r>
            <w:r>
              <w:rPr>
                <w:spacing w:val="80"/>
                <w:sz w:val="24"/>
              </w:rPr>
              <w:t xml:space="preserve"> </w:t>
            </w:r>
            <w:r>
              <w:rPr>
                <w:sz w:val="24"/>
              </w:rPr>
              <w:t>в</w:t>
            </w:r>
            <w:r>
              <w:rPr>
                <w:spacing w:val="80"/>
                <w:sz w:val="24"/>
              </w:rPr>
              <w:t xml:space="preserve"> </w:t>
            </w:r>
            <w:r>
              <w:rPr>
                <w:sz w:val="24"/>
              </w:rPr>
              <w:t>единственном</w:t>
            </w:r>
            <w:r>
              <w:rPr>
                <w:spacing w:val="80"/>
                <w:sz w:val="24"/>
              </w:rPr>
              <w:t xml:space="preserve"> </w:t>
            </w:r>
            <w:r>
              <w:rPr>
                <w:sz w:val="24"/>
              </w:rPr>
              <w:t>и</w:t>
            </w:r>
            <w:r>
              <w:rPr>
                <w:spacing w:val="80"/>
                <w:sz w:val="24"/>
              </w:rPr>
              <w:t xml:space="preserve"> </w:t>
            </w:r>
            <w:r>
              <w:rPr>
                <w:sz w:val="24"/>
              </w:rPr>
              <w:t>во множественном числе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spacing w:before="92"/>
              <w:rPr>
                <w:sz w:val="24"/>
              </w:rPr>
            </w:pPr>
            <w:r>
              <w:rPr>
                <w:sz w:val="24"/>
              </w:rPr>
              <w:t>Обобщение</w:t>
            </w:r>
            <w:r>
              <w:rPr>
                <w:spacing w:val="-6"/>
                <w:sz w:val="24"/>
              </w:rPr>
              <w:t xml:space="preserve"> </w:t>
            </w:r>
            <w:r>
              <w:rPr>
                <w:sz w:val="24"/>
              </w:rPr>
              <w:t>знаний</w:t>
            </w:r>
            <w:r>
              <w:rPr>
                <w:spacing w:val="-3"/>
                <w:sz w:val="24"/>
              </w:rPr>
              <w:t xml:space="preserve"> </w:t>
            </w:r>
            <w:r>
              <w:rPr>
                <w:sz w:val="24"/>
              </w:rPr>
              <w:t>о</w:t>
            </w:r>
            <w:r>
              <w:rPr>
                <w:spacing w:val="-5"/>
                <w:sz w:val="24"/>
              </w:rPr>
              <w:t xml:space="preserve"> </w:t>
            </w:r>
            <w:r>
              <w:rPr>
                <w:sz w:val="24"/>
              </w:rPr>
              <w:t>написании</w:t>
            </w:r>
            <w:r>
              <w:rPr>
                <w:spacing w:val="-3"/>
                <w:sz w:val="24"/>
              </w:rPr>
              <w:t xml:space="preserve"> </w:t>
            </w:r>
            <w:r>
              <w:rPr>
                <w:sz w:val="24"/>
              </w:rPr>
              <w:t>окончаний</w:t>
            </w:r>
            <w:r>
              <w:rPr>
                <w:spacing w:val="-5"/>
                <w:sz w:val="24"/>
              </w:rPr>
              <w:t xml:space="preserve"> </w:t>
            </w:r>
            <w:r>
              <w:rPr>
                <w:sz w:val="24"/>
              </w:rPr>
              <w:t>имен</w:t>
            </w:r>
            <w:r>
              <w:rPr>
                <w:spacing w:val="-2"/>
                <w:sz w:val="24"/>
              </w:rPr>
              <w:t xml:space="preserve"> прилагательных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tabs>
                <w:tab w:val="left" w:pos="1443"/>
                <w:tab w:val="left" w:pos="2201"/>
                <w:tab w:val="left" w:pos="2738"/>
                <w:tab w:val="left" w:pos="3810"/>
                <w:tab w:val="left" w:pos="5401"/>
                <w:tab w:val="left" w:pos="6864"/>
                <w:tab w:val="left" w:pos="7399"/>
              </w:tabs>
              <w:ind w:right="58"/>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прилагательных»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133</w:t>
            </w:r>
          </w:p>
        </w:tc>
        <w:tc>
          <w:tcPr>
            <w:tcW w:w="7939" w:type="dxa"/>
          </w:tcPr>
          <w:p w:rsidR="00C15EAD" w:rsidRDefault="0007211F">
            <w:pPr>
              <w:pStyle w:val="TableParagraph"/>
              <w:rPr>
                <w:sz w:val="24"/>
              </w:rPr>
            </w:pPr>
            <w:r>
              <w:rPr>
                <w:sz w:val="24"/>
              </w:rPr>
              <w:t xml:space="preserve">Обобщение знаний о написании окончаний имен существительных и имен </w:t>
            </w:r>
            <w:r>
              <w:rPr>
                <w:spacing w:val="-2"/>
                <w:sz w:val="24"/>
              </w:rPr>
              <w:t>прилагательных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134</w:t>
            </w:r>
          </w:p>
        </w:tc>
        <w:tc>
          <w:tcPr>
            <w:tcW w:w="7939" w:type="dxa"/>
          </w:tcPr>
          <w:p w:rsidR="00C15EAD" w:rsidRDefault="0007211F">
            <w:pPr>
              <w:pStyle w:val="TableParagraph"/>
              <w:rPr>
                <w:sz w:val="24"/>
              </w:rPr>
            </w:pPr>
            <w:r>
              <w:rPr>
                <w:sz w:val="24"/>
              </w:rPr>
              <w:t>Местоимение</w:t>
            </w:r>
            <w:r>
              <w:rPr>
                <w:spacing w:val="-5"/>
                <w:sz w:val="24"/>
              </w:rPr>
              <w:t xml:space="preserve"> </w:t>
            </w:r>
            <w:r>
              <w:rPr>
                <w:sz w:val="24"/>
              </w:rPr>
              <w:t>(общее</w:t>
            </w:r>
            <w:r>
              <w:rPr>
                <w:spacing w:val="-4"/>
                <w:sz w:val="24"/>
              </w:rPr>
              <w:t xml:space="preserve"> </w:t>
            </w:r>
            <w:r>
              <w:rPr>
                <w:spacing w:val="-2"/>
                <w:sz w:val="24"/>
              </w:rPr>
              <w:t>представление)</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135</w:t>
            </w:r>
          </w:p>
        </w:tc>
        <w:tc>
          <w:tcPr>
            <w:tcW w:w="7939" w:type="dxa"/>
          </w:tcPr>
          <w:p w:rsidR="00C15EAD" w:rsidRDefault="0007211F">
            <w:pPr>
              <w:pStyle w:val="TableParagraph"/>
              <w:rPr>
                <w:sz w:val="24"/>
              </w:rPr>
            </w:pPr>
            <w:r>
              <w:rPr>
                <w:sz w:val="24"/>
              </w:rPr>
              <w:t>Личные</w:t>
            </w:r>
            <w:r>
              <w:rPr>
                <w:spacing w:val="-3"/>
                <w:sz w:val="24"/>
              </w:rPr>
              <w:t xml:space="preserve"> </w:t>
            </w:r>
            <w:r>
              <w:rPr>
                <w:spacing w:val="-2"/>
                <w:sz w:val="24"/>
              </w:rPr>
              <w:t>местоимения</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136</w:t>
            </w:r>
          </w:p>
        </w:tc>
        <w:tc>
          <w:tcPr>
            <w:tcW w:w="7939" w:type="dxa"/>
          </w:tcPr>
          <w:p w:rsidR="00C15EAD" w:rsidRDefault="0007211F">
            <w:pPr>
              <w:pStyle w:val="TableParagraph"/>
              <w:spacing w:before="92"/>
              <w:rPr>
                <w:sz w:val="24"/>
              </w:rPr>
            </w:pPr>
            <w:r>
              <w:rPr>
                <w:sz w:val="24"/>
              </w:rPr>
              <w:t>Как</w:t>
            </w:r>
            <w:r>
              <w:rPr>
                <w:spacing w:val="-4"/>
                <w:sz w:val="24"/>
              </w:rPr>
              <w:t xml:space="preserve"> </w:t>
            </w:r>
            <w:r>
              <w:rPr>
                <w:sz w:val="24"/>
              </w:rPr>
              <w:t>изменяются</w:t>
            </w:r>
            <w:r>
              <w:rPr>
                <w:spacing w:val="-4"/>
                <w:sz w:val="24"/>
              </w:rPr>
              <w:t xml:space="preserve"> </w:t>
            </w:r>
            <w:r>
              <w:rPr>
                <w:sz w:val="24"/>
              </w:rPr>
              <w:t>личные</w:t>
            </w:r>
            <w:r>
              <w:rPr>
                <w:spacing w:val="-4"/>
                <w:sz w:val="24"/>
              </w:rPr>
              <w:t xml:space="preserve"> </w:t>
            </w:r>
            <w:r>
              <w:rPr>
                <w:spacing w:val="-2"/>
                <w:sz w:val="24"/>
              </w:rPr>
              <w:t>местоимения</w:t>
            </w:r>
          </w:p>
        </w:tc>
      </w:tr>
      <w:tr w:rsidR="00C15EAD">
        <w:trPr>
          <w:trHeight w:val="755"/>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137</w:t>
            </w:r>
          </w:p>
        </w:tc>
        <w:tc>
          <w:tcPr>
            <w:tcW w:w="7939" w:type="dxa"/>
          </w:tcPr>
          <w:p w:rsidR="00C15EAD" w:rsidRDefault="0007211F">
            <w:pPr>
              <w:pStyle w:val="TableParagraph"/>
              <w:spacing w:before="9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морфология:</w:t>
            </w:r>
            <w:r>
              <w:rPr>
                <w:spacing w:val="80"/>
                <w:sz w:val="24"/>
              </w:rPr>
              <w:t xml:space="preserve"> </w:t>
            </w:r>
            <w:r>
              <w:rPr>
                <w:sz w:val="24"/>
              </w:rPr>
              <w:t>отработка</w:t>
            </w:r>
            <w:r>
              <w:rPr>
                <w:spacing w:val="80"/>
                <w:sz w:val="24"/>
              </w:rPr>
              <w:t xml:space="preserve"> </w:t>
            </w:r>
            <w:r>
              <w:rPr>
                <w:sz w:val="24"/>
              </w:rPr>
              <w:t>темы</w:t>
            </w:r>
            <w:r>
              <w:rPr>
                <w:spacing w:val="80"/>
                <w:sz w:val="24"/>
              </w:rPr>
              <w:t xml:space="preserve"> </w:t>
            </w:r>
            <w:r>
              <w:rPr>
                <w:sz w:val="24"/>
              </w:rPr>
              <w:t>«Изменение личных местоимений»</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138</w:t>
            </w:r>
          </w:p>
        </w:tc>
        <w:tc>
          <w:tcPr>
            <w:tcW w:w="7939" w:type="dxa"/>
          </w:tcPr>
          <w:p w:rsidR="00C15EAD" w:rsidRDefault="0007211F">
            <w:pPr>
              <w:pStyle w:val="TableParagraph"/>
              <w:spacing w:before="92"/>
              <w:rPr>
                <w:sz w:val="24"/>
              </w:rPr>
            </w:pPr>
            <w:r>
              <w:rPr>
                <w:sz w:val="24"/>
              </w:rPr>
              <w:t>Употребление</w:t>
            </w:r>
            <w:r>
              <w:rPr>
                <w:spacing w:val="-5"/>
                <w:sz w:val="24"/>
              </w:rPr>
              <w:t xml:space="preserve"> </w:t>
            </w:r>
            <w:r>
              <w:rPr>
                <w:sz w:val="24"/>
              </w:rPr>
              <w:t>личных</w:t>
            </w:r>
            <w:r>
              <w:rPr>
                <w:spacing w:val="-4"/>
                <w:sz w:val="24"/>
              </w:rPr>
              <w:t xml:space="preserve"> </w:t>
            </w:r>
            <w:r>
              <w:rPr>
                <w:sz w:val="24"/>
              </w:rPr>
              <w:t>местоимений</w:t>
            </w:r>
            <w:r>
              <w:rPr>
                <w:spacing w:val="-4"/>
                <w:sz w:val="24"/>
              </w:rPr>
              <w:t xml:space="preserve"> </w:t>
            </w:r>
            <w:r>
              <w:rPr>
                <w:sz w:val="24"/>
              </w:rPr>
              <w:t>в</w:t>
            </w:r>
            <w:r>
              <w:rPr>
                <w:spacing w:val="-4"/>
                <w:sz w:val="24"/>
              </w:rPr>
              <w:t xml:space="preserve"> речи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139</w:t>
            </w:r>
          </w:p>
        </w:tc>
        <w:tc>
          <w:tcPr>
            <w:tcW w:w="7939" w:type="dxa"/>
          </w:tcPr>
          <w:p w:rsidR="00C15EAD" w:rsidRDefault="0007211F">
            <w:pPr>
              <w:pStyle w:val="TableParagraph"/>
              <w:rPr>
                <w:sz w:val="24"/>
              </w:rPr>
            </w:pPr>
            <w:r>
              <w:rPr>
                <w:sz w:val="24"/>
              </w:rPr>
              <w:t>Правописание</w:t>
            </w:r>
            <w:r>
              <w:rPr>
                <w:spacing w:val="-5"/>
                <w:sz w:val="24"/>
              </w:rPr>
              <w:t xml:space="preserve"> </w:t>
            </w:r>
            <w:r>
              <w:rPr>
                <w:sz w:val="24"/>
              </w:rPr>
              <w:t>местоимений</w:t>
            </w:r>
            <w:r>
              <w:rPr>
                <w:spacing w:val="-3"/>
                <w:sz w:val="24"/>
              </w:rPr>
              <w:t xml:space="preserve"> </w:t>
            </w:r>
            <w:r>
              <w:rPr>
                <w:sz w:val="24"/>
              </w:rPr>
              <w:t>с</w:t>
            </w:r>
            <w:r>
              <w:rPr>
                <w:spacing w:val="-4"/>
                <w:sz w:val="24"/>
              </w:rPr>
              <w:t xml:space="preserve"> </w:t>
            </w:r>
            <w:r>
              <w:rPr>
                <w:spacing w:val="-2"/>
                <w:sz w:val="24"/>
              </w:rPr>
              <w:t>предлогами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140</w:t>
            </w:r>
          </w:p>
        </w:tc>
        <w:tc>
          <w:tcPr>
            <w:tcW w:w="7939" w:type="dxa"/>
          </w:tcPr>
          <w:p w:rsidR="00C15EAD" w:rsidRDefault="0007211F">
            <w:pPr>
              <w:pStyle w:val="TableParagraph"/>
              <w:rPr>
                <w:sz w:val="24"/>
              </w:rPr>
            </w:pPr>
            <w:r>
              <w:rPr>
                <w:sz w:val="24"/>
              </w:rPr>
              <w:t>Правописание</w:t>
            </w:r>
            <w:r>
              <w:rPr>
                <w:spacing w:val="-7"/>
                <w:sz w:val="24"/>
              </w:rPr>
              <w:t xml:space="preserve"> </w:t>
            </w:r>
            <w:r>
              <w:rPr>
                <w:spacing w:val="-2"/>
                <w:sz w:val="24"/>
              </w:rPr>
              <w:t>местоимений</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141</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w:t>
            </w:r>
            <w:r>
              <w:rPr>
                <w:spacing w:val="-3"/>
                <w:sz w:val="24"/>
              </w:rPr>
              <w:t xml:space="preserve"> </w:t>
            </w:r>
            <w:r>
              <w:rPr>
                <w:sz w:val="24"/>
              </w:rPr>
              <w:t>жанром</w:t>
            </w:r>
            <w:r>
              <w:rPr>
                <w:spacing w:val="-2"/>
                <w:sz w:val="24"/>
              </w:rPr>
              <w:t xml:space="preserve"> письма</w:t>
            </w:r>
          </w:p>
        </w:tc>
      </w:tr>
    </w:tbl>
    <w:p w:rsidR="00C15EAD" w:rsidRDefault="00C15EAD">
      <w:pPr>
        <w:pStyle w:val="TableParagraph"/>
        <w:rPr>
          <w:sz w:val="24"/>
        </w:rPr>
        <w:sectPr w:rsidR="00C15EAD">
          <w:type w:val="continuous"/>
          <w:pgSz w:w="11920" w:h="16850"/>
          <w:pgMar w:top="700" w:right="0" w:bottom="90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142</w:t>
            </w:r>
          </w:p>
        </w:tc>
        <w:tc>
          <w:tcPr>
            <w:tcW w:w="7939" w:type="dxa"/>
          </w:tcPr>
          <w:p w:rsidR="00C15EAD" w:rsidRDefault="0007211F">
            <w:pPr>
              <w:pStyle w:val="TableParagraph"/>
              <w:spacing w:before="92"/>
              <w:rPr>
                <w:sz w:val="24"/>
              </w:rPr>
            </w:pPr>
            <w:r>
              <w:rPr>
                <w:sz w:val="24"/>
              </w:rPr>
              <w:t>Учимся</w:t>
            </w:r>
            <w:r>
              <w:rPr>
                <w:spacing w:val="-4"/>
                <w:sz w:val="24"/>
              </w:rPr>
              <w:t xml:space="preserve"> </w:t>
            </w:r>
            <w:r>
              <w:rPr>
                <w:sz w:val="24"/>
              </w:rPr>
              <w:t>писать</w:t>
            </w:r>
            <w:r>
              <w:rPr>
                <w:spacing w:val="-2"/>
                <w:sz w:val="24"/>
              </w:rPr>
              <w:t xml:space="preserve"> письма</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143</w:t>
            </w:r>
          </w:p>
        </w:tc>
        <w:tc>
          <w:tcPr>
            <w:tcW w:w="7939" w:type="dxa"/>
          </w:tcPr>
          <w:p w:rsidR="00C15EAD" w:rsidRDefault="0007211F">
            <w:pPr>
              <w:pStyle w:val="TableParagraph"/>
              <w:tabs>
                <w:tab w:val="left" w:pos="1820"/>
                <w:tab w:val="left" w:pos="2800"/>
                <w:tab w:val="left" w:pos="4368"/>
                <w:tab w:val="left" w:pos="4920"/>
                <w:tab w:val="left" w:pos="6281"/>
              </w:tabs>
              <w:spacing w:before="92"/>
              <w:ind w:right="57"/>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144</w:t>
            </w:r>
          </w:p>
        </w:tc>
        <w:tc>
          <w:tcPr>
            <w:tcW w:w="7939" w:type="dxa"/>
          </w:tcPr>
          <w:p w:rsidR="00C15EAD" w:rsidRDefault="0007211F">
            <w:pPr>
              <w:pStyle w:val="TableParagraph"/>
              <w:rPr>
                <w:sz w:val="24"/>
              </w:rPr>
            </w:pPr>
            <w:r>
              <w:rPr>
                <w:sz w:val="24"/>
              </w:rPr>
              <w:t>Наблюдение</w:t>
            </w:r>
            <w:r>
              <w:rPr>
                <w:spacing w:val="80"/>
                <w:w w:val="150"/>
                <w:sz w:val="24"/>
              </w:rPr>
              <w:t xml:space="preserve"> </w:t>
            </w:r>
            <w:r>
              <w:rPr>
                <w:sz w:val="24"/>
              </w:rPr>
              <w:t>за</w:t>
            </w:r>
            <w:r>
              <w:rPr>
                <w:spacing w:val="80"/>
                <w:w w:val="150"/>
                <w:sz w:val="24"/>
              </w:rPr>
              <w:t xml:space="preserve"> </w:t>
            </w:r>
            <w:r>
              <w:rPr>
                <w:sz w:val="24"/>
              </w:rPr>
              <w:t>связью</w:t>
            </w:r>
            <w:r>
              <w:rPr>
                <w:spacing w:val="80"/>
                <w:w w:val="150"/>
                <w:sz w:val="24"/>
              </w:rPr>
              <w:t xml:space="preserve"> </w:t>
            </w:r>
            <w:r>
              <w:rPr>
                <w:sz w:val="24"/>
              </w:rPr>
              <w:t>предложений</w:t>
            </w:r>
            <w:r>
              <w:rPr>
                <w:spacing w:val="80"/>
                <w:w w:val="150"/>
                <w:sz w:val="24"/>
              </w:rPr>
              <w:t xml:space="preserve"> </w:t>
            </w:r>
            <w:r>
              <w:rPr>
                <w:sz w:val="24"/>
              </w:rPr>
              <w:t>в</w:t>
            </w:r>
            <w:r>
              <w:rPr>
                <w:spacing w:val="80"/>
                <w:w w:val="150"/>
                <w:sz w:val="24"/>
              </w:rPr>
              <w:t xml:space="preserve"> </w:t>
            </w:r>
            <w:r>
              <w:rPr>
                <w:sz w:val="24"/>
              </w:rPr>
              <w:t>тексте</w:t>
            </w:r>
            <w:r>
              <w:rPr>
                <w:spacing w:val="80"/>
                <w:w w:val="150"/>
                <w:sz w:val="24"/>
              </w:rPr>
              <w:t xml:space="preserve"> </w:t>
            </w:r>
            <w:r>
              <w:rPr>
                <w:sz w:val="24"/>
              </w:rPr>
              <w:t>с</w:t>
            </w:r>
            <w:r>
              <w:rPr>
                <w:spacing w:val="80"/>
                <w:w w:val="150"/>
                <w:sz w:val="24"/>
              </w:rPr>
              <w:t xml:space="preserve"> </w:t>
            </w:r>
            <w:r>
              <w:rPr>
                <w:sz w:val="24"/>
              </w:rPr>
              <w:t>помощью</w:t>
            </w:r>
            <w:r>
              <w:rPr>
                <w:spacing w:val="80"/>
                <w:w w:val="150"/>
                <w:sz w:val="24"/>
              </w:rPr>
              <w:t xml:space="preserve"> </w:t>
            </w:r>
            <w:r>
              <w:rPr>
                <w:sz w:val="24"/>
              </w:rPr>
              <w:t>личных местоимений, синонимов, союзов и, а, но</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145</w:t>
            </w:r>
          </w:p>
        </w:tc>
        <w:tc>
          <w:tcPr>
            <w:tcW w:w="7939" w:type="dxa"/>
          </w:tcPr>
          <w:p w:rsidR="00C15EAD" w:rsidRDefault="0007211F">
            <w:pPr>
              <w:pStyle w:val="TableParagraph"/>
              <w:rPr>
                <w:sz w:val="24"/>
              </w:rPr>
            </w:pPr>
            <w:r>
              <w:rPr>
                <w:sz w:val="24"/>
              </w:rPr>
              <w:t>Глагол:</w:t>
            </w:r>
            <w:r>
              <w:rPr>
                <w:spacing w:val="-3"/>
                <w:sz w:val="24"/>
              </w:rPr>
              <w:t xml:space="preserve"> </w:t>
            </w:r>
            <w:r>
              <w:rPr>
                <w:sz w:val="24"/>
              </w:rPr>
              <w:t>общее</w:t>
            </w:r>
            <w:r>
              <w:rPr>
                <w:spacing w:val="-4"/>
                <w:sz w:val="24"/>
              </w:rPr>
              <w:t xml:space="preserve"> </w:t>
            </w:r>
            <w:r>
              <w:rPr>
                <w:sz w:val="24"/>
              </w:rPr>
              <w:t>значение,</w:t>
            </w:r>
            <w:r>
              <w:rPr>
                <w:spacing w:val="-2"/>
                <w:sz w:val="24"/>
              </w:rPr>
              <w:t xml:space="preserve"> </w:t>
            </w:r>
            <w:r>
              <w:rPr>
                <w:sz w:val="24"/>
              </w:rPr>
              <w:t>вопросы,</w:t>
            </w:r>
            <w:r>
              <w:rPr>
                <w:spacing w:val="-1"/>
                <w:sz w:val="24"/>
              </w:rPr>
              <w:t xml:space="preserve"> </w:t>
            </w:r>
            <w:r>
              <w:rPr>
                <w:sz w:val="24"/>
              </w:rPr>
              <w:t>употребление</w:t>
            </w:r>
            <w:r>
              <w:rPr>
                <w:spacing w:val="-3"/>
                <w:sz w:val="24"/>
              </w:rPr>
              <w:t xml:space="preserve"> </w:t>
            </w:r>
            <w:r>
              <w:rPr>
                <w:sz w:val="24"/>
              </w:rPr>
              <w:t>в</w:t>
            </w:r>
            <w:r>
              <w:rPr>
                <w:spacing w:val="-3"/>
                <w:sz w:val="24"/>
              </w:rPr>
              <w:t xml:space="preserve"> </w:t>
            </w:r>
            <w:r>
              <w:rPr>
                <w:spacing w:val="-4"/>
                <w:sz w:val="24"/>
              </w:rPr>
              <w:t>речи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146</w:t>
            </w:r>
          </w:p>
        </w:tc>
        <w:tc>
          <w:tcPr>
            <w:tcW w:w="7939" w:type="dxa"/>
          </w:tcPr>
          <w:p w:rsidR="00C15EAD" w:rsidRDefault="0007211F">
            <w:pPr>
              <w:pStyle w:val="TableParagraph"/>
              <w:tabs>
                <w:tab w:val="left" w:pos="1534"/>
                <w:tab w:val="left" w:pos="3142"/>
              </w:tabs>
              <w:ind w:right="55"/>
              <w:rPr>
                <w:sz w:val="24"/>
              </w:rPr>
            </w:pPr>
            <w:r>
              <w:rPr>
                <w:sz w:val="24"/>
              </w:rPr>
              <w:t>Значение</w:t>
            </w:r>
            <w:r>
              <w:rPr>
                <w:spacing w:val="80"/>
                <w:sz w:val="24"/>
              </w:rPr>
              <w:t xml:space="preserve"> </w:t>
            </w:r>
            <w:r>
              <w:rPr>
                <w:sz w:val="24"/>
              </w:rPr>
              <w:t>и</w:t>
            </w:r>
            <w:r>
              <w:rPr>
                <w:sz w:val="24"/>
              </w:rPr>
              <w:tab/>
            </w:r>
            <w:r>
              <w:rPr>
                <w:spacing w:val="-2"/>
                <w:sz w:val="24"/>
              </w:rPr>
              <w:t>употребление</w:t>
            </w:r>
            <w:r>
              <w:rPr>
                <w:sz w:val="24"/>
              </w:rPr>
              <w:tab/>
              <w:t>глаголов</w:t>
            </w:r>
            <w:r>
              <w:rPr>
                <w:spacing w:val="80"/>
                <w:sz w:val="24"/>
              </w:rPr>
              <w:t xml:space="preserve"> </w:t>
            </w:r>
            <w:r>
              <w:rPr>
                <w:sz w:val="24"/>
              </w:rPr>
              <w:t>в</w:t>
            </w:r>
            <w:r>
              <w:rPr>
                <w:spacing w:val="80"/>
                <w:sz w:val="24"/>
              </w:rPr>
              <w:t xml:space="preserve"> </w:t>
            </w:r>
            <w:r>
              <w:rPr>
                <w:sz w:val="24"/>
              </w:rPr>
              <w:t>речи.</w:t>
            </w:r>
            <w:r>
              <w:rPr>
                <w:spacing w:val="80"/>
                <w:sz w:val="24"/>
              </w:rPr>
              <w:t xml:space="preserve"> </w:t>
            </w:r>
            <w:r>
              <w:rPr>
                <w:sz w:val="24"/>
              </w:rPr>
              <w:t>Составление</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сюжетным рисункам</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147</w:t>
            </w:r>
          </w:p>
        </w:tc>
        <w:tc>
          <w:tcPr>
            <w:tcW w:w="7939" w:type="dxa"/>
          </w:tcPr>
          <w:p w:rsidR="00C15EAD" w:rsidRDefault="0007211F">
            <w:pPr>
              <w:pStyle w:val="TableParagraph"/>
              <w:rPr>
                <w:sz w:val="24"/>
              </w:rPr>
            </w:pPr>
            <w:r>
              <w:rPr>
                <w:sz w:val="24"/>
              </w:rPr>
              <w:t>Неопределенная</w:t>
            </w:r>
            <w:r>
              <w:rPr>
                <w:spacing w:val="-4"/>
                <w:sz w:val="24"/>
              </w:rPr>
              <w:t xml:space="preserve"> </w:t>
            </w:r>
            <w:r>
              <w:rPr>
                <w:sz w:val="24"/>
              </w:rPr>
              <w:t>форма</w:t>
            </w:r>
            <w:r>
              <w:rPr>
                <w:spacing w:val="-2"/>
                <w:sz w:val="24"/>
              </w:rPr>
              <w:t xml:space="preserve"> глагола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148</w:t>
            </w:r>
          </w:p>
        </w:tc>
        <w:tc>
          <w:tcPr>
            <w:tcW w:w="7939" w:type="dxa"/>
          </w:tcPr>
          <w:p w:rsidR="00C15EAD" w:rsidRDefault="0007211F">
            <w:pPr>
              <w:pStyle w:val="TableParagraph"/>
              <w:spacing w:before="92"/>
              <w:rPr>
                <w:sz w:val="24"/>
              </w:rPr>
            </w:pPr>
            <w:r>
              <w:rPr>
                <w:sz w:val="24"/>
              </w:rPr>
              <w:t>Изменение</w:t>
            </w:r>
            <w:r>
              <w:rPr>
                <w:spacing w:val="-4"/>
                <w:sz w:val="24"/>
              </w:rPr>
              <w:t xml:space="preserve"> </w:t>
            </w:r>
            <w:r>
              <w:rPr>
                <w:sz w:val="24"/>
              </w:rPr>
              <w:t>глаголов</w:t>
            </w:r>
            <w:r>
              <w:rPr>
                <w:spacing w:val="-4"/>
                <w:sz w:val="24"/>
              </w:rPr>
              <w:t xml:space="preserve"> </w:t>
            </w:r>
            <w:r>
              <w:rPr>
                <w:sz w:val="24"/>
              </w:rPr>
              <w:t>по</w:t>
            </w:r>
            <w:r>
              <w:rPr>
                <w:spacing w:val="-2"/>
                <w:sz w:val="24"/>
              </w:rPr>
              <w:t xml:space="preserve"> числам</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149</w:t>
            </w:r>
          </w:p>
        </w:tc>
        <w:tc>
          <w:tcPr>
            <w:tcW w:w="7939" w:type="dxa"/>
          </w:tcPr>
          <w:p w:rsidR="00C15EAD" w:rsidRDefault="0007211F">
            <w:pPr>
              <w:pStyle w:val="TableParagraph"/>
              <w:spacing w:before="92"/>
              <w:rPr>
                <w:sz w:val="24"/>
              </w:rPr>
            </w:pPr>
            <w:r>
              <w:rPr>
                <w:sz w:val="24"/>
              </w:rPr>
              <w:t>Настоящее</w:t>
            </w:r>
            <w:r>
              <w:rPr>
                <w:spacing w:val="-3"/>
                <w:sz w:val="24"/>
              </w:rPr>
              <w:t xml:space="preserve"> </w:t>
            </w:r>
            <w:r>
              <w:rPr>
                <w:sz w:val="24"/>
              </w:rPr>
              <w:t>время</w:t>
            </w:r>
            <w:r>
              <w:rPr>
                <w:spacing w:val="-3"/>
                <w:sz w:val="24"/>
              </w:rPr>
              <w:t xml:space="preserve"> </w:t>
            </w:r>
            <w:r>
              <w:rPr>
                <w:spacing w:val="-2"/>
                <w:sz w:val="24"/>
              </w:rPr>
              <w:t>глаголов</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150</w:t>
            </w:r>
          </w:p>
        </w:tc>
        <w:tc>
          <w:tcPr>
            <w:tcW w:w="7939" w:type="dxa"/>
          </w:tcPr>
          <w:p w:rsidR="00C15EAD" w:rsidRDefault="0007211F">
            <w:pPr>
              <w:pStyle w:val="TableParagraph"/>
              <w:spacing w:before="93"/>
              <w:rPr>
                <w:sz w:val="24"/>
              </w:rPr>
            </w:pPr>
            <w:r>
              <w:rPr>
                <w:sz w:val="24"/>
              </w:rPr>
              <w:t>Будущее</w:t>
            </w:r>
            <w:r>
              <w:rPr>
                <w:spacing w:val="-4"/>
                <w:sz w:val="24"/>
              </w:rPr>
              <w:t xml:space="preserve"> </w:t>
            </w:r>
            <w:r>
              <w:rPr>
                <w:sz w:val="24"/>
              </w:rPr>
              <w:t>время</w:t>
            </w:r>
            <w:r>
              <w:rPr>
                <w:spacing w:val="-2"/>
                <w:sz w:val="24"/>
              </w:rPr>
              <w:t xml:space="preserve"> глаголов</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151</w:t>
            </w:r>
          </w:p>
        </w:tc>
        <w:tc>
          <w:tcPr>
            <w:tcW w:w="7939" w:type="dxa"/>
          </w:tcPr>
          <w:p w:rsidR="00C15EAD" w:rsidRDefault="0007211F">
            <w:pPr>
              <w:pStyle w:val="TableParagraph"/>
              <w:rPr>
                <w:sz w:val="24"/>
              </w:rPr>
            </w:pPr>
            <w:r>
              <w:rPr>
                <w:sz w:val="24"/>
              </w:rPr>
              <w:t xml:space="preserve">Прошедшее время глаголов. Составление текста-рассуждения по заданной </w:t>
            </w:r>
            <w:r>
              <w:rPr>
                <w:spacing w:val="-4"/>
                <w:sz w:val="24"/>
              </w:rPr>
              <w:t>теме</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152</w:t>
            </w:r>
          </w:p>
        </w:tc>
        <w:tc>
          <w:tcPr>
            <w:tcW w:w="7939" w:type="dxa"/>
          </w:tcPr>
          <w:p w:rsidR="00C15EAD" w:rsidRDefault="0007211F">
            <w:pPr>
              <w:pStyle w:val="TableParagraph"/>
              <w:ind w:right="56"/>
              <w:jc w:val="both"/>
              <w:rPr>
                <w:sz w:val="24"/>
              </w:rPr>
            </w:pPr>
            <w:r>
              <w:rPr>
                <w:sz w:val="24"/>
              </w:rPr>
              <w:t xml:space="preserve">Наблюдение за связью предложений в тексте. Устный пересказ повествовательного </w:t>
            </w:r>
            <w:proofErr w:type="gramStart"/>
            <w:r>
              <w:rPr>
                <w:sz w:val="24"/>
              </w:rPr>
              <w:t>текста по опорным словам</w:t>
            </w:r>
            <w:proofErr w:type="gramEnd"/>
            <w:r>
              <w:rPr>
                <w:sz w:val="24"/>
              </w:rPr>
              <w:t xml:space="preserve"> и самостоятельно составленному плану</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153</w:t>
            </w:r>
          </w:p>
        </w:tc>
        <w:tc>
          <w:tcPr>
            <w:tcW w:w="7939" w:type="dxa"/>
          </w:tcPr>
          <w:p w:rsidR="00C15EAD" w:rsidRDefault="0007211F">
            <w:pPr>
              <w:pStyle w:val="TableParagraph"/>
              <w:rPr>
                <w:sz w:val="24"/>
              </w:rPr>
            </w:pPr>
            <w:r>
              <w:rPr>
                <w:sz w:val="24"/>
              </w:rPr>
              <w:t>Род</w:t>
            </w:r>
            <w:r>
              <w:rPr>
                <w:spacing w:val="-3"/>
                <w:sz w:val="24"/>
              </w:rPr>
              <w:t xml:space="preserve"> </w:t>
            </w:r>
            <w:r>
              <w:rPr>
                <w:sz w:val="24"/>
              </w:rPr>
              <w:t>глаголов</w:t>
            </w:r>
            <w:r>
              <w:rPr>
                <w:spacing w:val="-3"/>
                <w:sz w:val="24"/>
              </w:rPr>
              <w:t xml:space="preserve"> </w:t>
            </w:r>
            <w:r>
              <w:rPr>
                <w:sz w:val="24"/>
              </w:rPr>
              <w:t>в</w:t>
            </w:r>
            <w:r>
              <w:rPr>
                <w:spacing w:val="-4"/>
                <w:sz w:val="24"/>
              </w:rPr>
              <w:t xml:space="preserve"> </w:t>
            </w:r>
            <w:r>
              <w:rPr>
                <w:sz w:val="24"/>
              </w:rPr>
              <w:t>прошедшем</w:t>
            </w:r>
            <w:r>
              <w:rPr>
                <w:spacing w:val="-3"/>
                <w:sz w:val="24"/>
              </w:rPr>
              <w:t xml:space="preserve"> </w:t>
            </w:r>
            <w:r>
              <w:rPr>
                <w:spacing w:val="-2"/>
                <w:sz w:val="24"/>
              </w:rPr>
              <w:t>времени</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154</w:t>
            </w:r>
          </w:p>
        </w:tc>
        <w:tc>
          <w:tcPr>
            <w:tcW w:w="7939" w:type="dxa"/>
          </w:tcPr>
          <w:p w:rsidR="00C15EAD" w:rsidRDefault="0007211F">
            <w:pPr>
              <w:pStyle w:val="TableParagraph"/>
              <w:rPr>
                <w:sz w:val="24"/>
              </w:rPr>
            </w:pPr>
            <w:r>
              <w:rPr>
                <w:sz w:val="24"/>
              </w:rPr>
              <w:t>Наблюдение</w:t>
            </w:r>
            <w:r>
              <w:rPr>
                <w:spacing w:val="-6"/>
                <w:sz w:val="24"/>
              </w:rPr>
              <w:t xml:space="preserve"> </w:t>
            </w:r>
            <w:r>
              <w:rPr>
                <w:sz w:val="24"/>
              </w:rPr>
              <w:t>за</w:t>
            </w:r>
            <w:r>
              <w:rPr>
                <w:spacing w:val="-4"/>
                <w:sz w:val="24"/>
              </w:rPr>
              <w:t xml:space="preserve"> </w:t>
            </w:r>
            <w:r>
              <w:rPr>
                <w:sz w:val="24"/>
              </w:rPr>
              <w:t>написанием</w:t>
            </w:r>
            <w:r>
              <w:rPr>
                <w:spacing w:val="-4"/>
                <w:sz w:val="24"/>
              </w:rPr>
              <w:t xml:space="preserve"> </w:t>
            </w:r>
            <w:r>
              <w:rPr>
                <w:sz w:val="24"/>
              </w:rPr>
              <w:t>окончаний</w:t>
            </w:r>
            <w:r>
              <w:rPr>
                <w:spacing w:val="-4"/>
                <w:sz w:val="24"/>
              </w:rPr>
              <w:t xml:space="preserve"> </w:t>
            </w:r>
            <w:r>
              <w:rPr>
                <w:sz w:val="24"/>
              </w:rPr>
              <w:t>глаголов</w:t>
            </w:r>
            <w:r>
              <w:rPr>
                <w:spacing w:val="-4"/>
                <w:sz w:val="24"/>
              </w:rPr>
              <w:t xml:space="preserve"> </w:t>
            </w:r>
            <w:r>
              <w:rPr>
                <w:sz w:val="24"/>
              </w:rPr>
              <w:t>в</w:t>
            </w:r>
            <w:r>
              <w:rPr>
                <w:spacing w:val="-3"/>
                <w:sz w:val="24"/>
              </w:rPr>
              <w:t xml:space="preserve"> </w:t>
            </w:r>
            <w:r>
              <w:rPr>
                <w:sz w:val="24"/>
              </w:rPr>
              <w:t>прошедшем</w:t>
            </w:r>
            <w:r>
              <w:rPr>
                <w:spacing w:val="-4"/>
                <w:sz w:val="24"/>
              </w:rPr>
              <w:t xml:space="preserve"> </w:t>
            </w:r>
            <w:r>
              <w:rPr>
                <w:spacing w:val="-2"/>
                <w:sz w:val="24"/>
              </w:rPr>
              <w:t>времени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155</w:t>
            </w:r>
          </w:p>
        </w:tc>
        <w:tc>
          <w:tcPr>
            <w:tcW w:w="7939" w:type="dxa"/>
          </w:tcPr>
          <w:p w:rsidR="00C15EAD" w:rsidRDefault="0007211F">
            <w:pPr>
              <w:pStyle w:val="TableParagraph"/>
              <w:spacing w:before="92"/>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отработка</w:t>
            </w:r>
            <w:r>
              <w:rPr>
                <w:spacing w:val="-3"/>
                <w:sz w:val="24"/>
              </w:rPr>
              <w:t xml:space="preserve"> </w:t>
            </w:r>
            <w:r>
              <w:rPr>
                <w:spacing w:val="-4"/>
                <w:sz w:val="24"/>
              </w:rPr>
              <w:t>темы</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156</w:t>
            </w:r>
          </w:p>
        </w:tc>
        <w:tc>
          <w:tcPr>
            <w:tcW w:w="7939" w:type="dxa"/>
          </w:tcPr>
          <w:p w:rsidR="00C15EAD" w:rsidRDefault="0007211F">
            <w:pPr>
              <w:pStyle w:val="TableParagraph"/>
              <w:spacing w:before="93"/>
              <w:rPr>
                <w:sz w:val="24"/>
              </w:rPr>
            </w:pPr>
            <w:r>
              <w:rPr>
                <w:sz w:val="24"/>
              </w:rPr>
              <w:t>Частица</w:t>
            </w:r>
            <w:r>
              <w:rPr>
                <w:spacing w:val="-3"/>
                <w:sz w:val="24"/>
              </w:rPr>
              <w:t xml:space="preserve"> </w:t>
            </w:r>
            <w:r>
              <w:rPr>
                <w:sz w:val="24"/>
              </w:rPr>
              <w:t>не,</w:t>
            </w:r>
            <w:r>
              <w:rPr>
                <w:spacing w:val="-1"/>
                <w:sz w:val="24"/>
              </w:rPr>
              <w:t xml:space="preserve"> </w:t>
            </w:r>
            <w:r>
              <w:rPr>
                <w:sz w:val="24"/>
              </w:rPr>
              <w:t>ее</w:t>
            </w:r>
            <w:r>
              <w:rPr>
                <w:spacing w:val="-2"/>
                <w:sz w:val="24"/>
              </w:rPr>
              <w:t xml:space="preserve"> значение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157</w:t>
            </w:r>
          </w:p>
        </w:tc>
        <w:tc>
          <w:tcPr>
            <w:tcW w:w="7939" w:type="dxa"/>
          </w:tcPr>
          <w:p w:rsidR="00C15EAD" w:rsidRDefault="0007211F">
            <w:pPr>
              <w:pStyle w:val="TableParagraph"/>
              <w:rPr>
                <w:sz w:val="24"/>
              </w:rPr>
            </w:pPr>
            <w:r>
              <w:rPr>
                <w:sz w:val="24"/>
              </w:rPr>
              <w:t>Правописание</w:t>
            </w:r>
            <w:r>
              <w:rPr>
                <w:spacing w:val="-4"/>
                <w:sz w:val="24"/>
              </w:rPr>
              <w:t xml:space="preserve"> </w:t>
            </w:r>
            <w:r>
              <w:rPr>
                <w:sz w:val="24"/>
              </w:rPr>
              <w:t>частицы</w:t>
            </w:r>
            <w:r>
              <w:rPr>
                <w:spacing w:val="-2"/>
                <w:sz w:val="24"/>
              </w:rPr>
              <w:t xml:space="preserve"> </w:t>
            </w:r>
            <w:r>
              <w:rPr>
                <w:sz w:val="24"/>
              </w:rPr>
              <w:t>не</w:t>
            </w:r>
            <w:r>
              <w:rPr>
                <w:spacing w:val="-3"/>
                <w:sz w:val="24"/>
              </w:rPr>
              <w:t xml:space="preserve"> </w:t>
            </w:r>
            <w:r>
              <w:rPr>
                <w:sz w:val="24"/>
              </w:rPr>
              <w:t>с</w:t>
            </w:r>
            <w:r>
              <w:rPr>
                <w:spacing w:val="-3"/>
                <w:sz w:val="24"/>
              </w:rPr>
              <w:t xml:space="preserve"> </w:t>
            </w:r>
            <w:r>
              <w:rPr>
                <w:spacing w:val="-2"/>
                <w:sz w:val="24"/>
              </w:rPr>
              <w:t>глаголами</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158</w:t>
            </w:r>
          </w:p>
        </w:tc>
        <w:tc>
          <w:tcPr>
            <w:tcW w:w="7939" w:type="dxa"/>
          </w:tcPr>
          <w:p w:rsidR="00C15EAD" w:rsidRDefault="0007211F">
            <w:pPr>
              <w:pStyle w:val="TableParagraph"/>
              <w:ind w:right="55"/>
              <w:jc w:val="both"/>
              <w:rPr>
                <w:sz w:val="24"/>
              </w:rPr>
            </w:pPr>
            <w:r>
              <w:rPr>
                <w:sz w:val="24"/>
              </w:rPr>
              <w:t>Создание собственных текстов-рассуждений. Составление совета- рассуждения с использованием побудительных предложений и глаголов с частицей не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159</w:t>
            </w:r>
          </w:p>
        </w:tc>
        <w:tc>
          <w:tcPr>
            <w:tcW w:w="7939" w:type="dxa"/>
          </w:tcPr>
          <w:p w:rsidR="00C15EAD" w:rsidRDefault="0007211F">
            <w:pPr>
              <w:pStyle w:val="TableParagraph"/>
              <w:rPr>
                <w:sz w:val="24"/>
              </w:rPr>
            </w:pPr>
            <w:r>
              <w:rPr>
                <w:sz w:val="24"/>
              </w:rPr>
              <w:t>Правописание</w:t>
            </w:r>
            <w:r>
              <w:rPr>
                <w:spacing w:val="-9"/>
                <w:sz w:val="24"/>
              </w:rPr>
              <w:t xml:space="preserve"> </w:t>
            </w:r>
            <w:r>
              <w:rPr>
                <w:spacing w:val="-2"/>
                <w:sz w:val="24"/>
              </w:rPr>
              <w:t>глаголов</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160</w:t>
            </w:r>
          </w:p>
        </w:tc>
        <w:tc>
          <w:tcPr>
            <w:tcW w:w="7939" w:type="dxa"/>
          </w:tcPr>
          <w:p w:rsidR="00C15EAD" w:rsidRDefault="0007211F">
            <w:pPr>
              <w:pStyle w:val="TableParagraph"/>
              <w:rPr>
                <w:sz w:val="24"/>
              </w:rPr>
            </w:pPr>
            <w:r>
              <w:rPr>
                <w:sz w:val="24"/>
              </w:rPr>
              <w:t>Резервный</w:t>
            </w:r>
            <w:r>
              <w:rPr>
                <w:spacing w:val="-1"/>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z w:val="24"/>
              </w:rPr>
              <w:t>отработка</w:t>
            </w:r>
            <w:r>
              <w:rPr>
                <w:spacing w:val="-3"/>
                <w:sz w:val="24"/>
              </w:rPr>
              <w:t xml:space="preserve"> </w:t>
            </w:r>
            <w:r>
              <w:rPr>
                <w:spacing w:val="-4"/>
                <w:sz w:val="24"/>
              </w:rPr>
              <w:t>темы</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161</w:t>
            </w:r>
          </w:p>
        </w:tc>
        <w:tc>
          <w:tcPr>
            <w:tcW w:w="7939" w:type="dxa"/>
          </w:tcPr>
          <w:p w:rsidR="00C15EAD" w:rsidRDefault="0007211F">
            <w:pPr>
              <w:pStyle w:val="TableParagraph"/>
              <w:spacing w:before="92"/>
              <w:rPr>
                <w:sz w:val="24"/>
              </w:rPr>
            </w:pPr>
            <w:r>
              <w:rPr>
                <w:sz w:val="24"/>
              </w:rPr>
              <w:t>Части</w:t>
            </w:r>
            <w:r>
              <w:rPr>
                <w:spacing w:val="-2"/>
                <w:sz w:val="24"/>
              </w:rPr>
              <w:t xml:space="preserve"> </w:t>
            </w:r>
            <w:r>
              <w:rPr>
                <w:sz w:val="24"/>
              </w:rPr>
              <w:t>речи:</w:t>
            </w:r>
            <w:r>
              <w:rPr>
                <w:spacing w:val="-3"/>
                <w:sz w:val="24"/>
              </w:rPr>
              <w:t xml:space="preserve"> </w:t>
            </w:r>
            <w:r>
              <w:rPr>
                <w:sz w:val="24"/>
              </w:rPr>
              <w:t>систематизация</w:t>
            </w:r>
            <w:r>
              <w:rPr>
                <w:spacing w:val="-3"/>
                <w:sz w:val="24"/>
              </w:rPr>
              <w:t xml:space="preserve"> </w:t>
            </w:r>
            <w:r>
              <w:rPr>
                <w:sz w:val="24"/>
              </w:rPr>
              <w:t>изученного</w:t>
            </w:r>
            <w:r>
              <w:rPr>
                <w:spacing w:val="-2"/>
                <w:sz w:val="24"/>
              </w:rPr>
              <w:t xml:space="preserve"> </w:t>
            </w:r>
            <w:r>
              <w:rPr>
                <w:sz w:val="24"/>
              </w:rPr>
              <w:t>в</w:t>
            </w:r>
            <w:r>
              <w:rPr>
                <w:spacing w:val="-4"/>
                <w:sz w:val="24"/>
              </w:rPr>
              <w:t xml:space="preserve"> </w:t>
            </w:r>
            <w:r>
              <w:rPr>
                <w:sz w:val="24"/>
              </w:rPr>
              <w:t>3</w:t>
            </w:r>
            <w:r>
              <w:rPr>
                <w:spacing w:val="-2"/>
                <w:sz w:val="24"/>
              </w:rPr>
              <w:t xml:space="preserve"> классе</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162</w:t>
            </w:r>
          </w:p>
        </w:tc>
        <w:tc>
          <w:tcPr>
            <w:tcW w:w="7939" w:type="dxa"/>
          </w:tcPr>
          <w:p w:rsidR="00C15EAD" w:rsidRDefault="0007211F">
            <w:pPr>
              <w:pStyle w:val="TableParagraph"/>
              <w:spacing w:before="93"/>
              <w:rPr>
                <w:sz w:val="24"/>
              </w:rPr>
            </w:pPr>
            <w:r>
              <w:rPr>
                <w:sz w:val="24"/>
              </w:rPr>
              <w:t>Части</w:t>
            </w:r>
            <w:r>
              <w:rPr>
                <w:spacing w:val="-6"/>
                <w:sz w:val="24"/>
              </w:rPr>
              <w:t xml:space="preserve"> </w:t>
            </w:r>
            <w:r>
              <w:rPr>
                <w:sz w:val="24"/>
              </w:rPr>
              <w:t>речи:</w:t>
            </w:r>
            <w:r>
              <w:rPr>
                <w:spacing w:val="-4"/>
                <w:sz w:val="24"/>
              </w:rPr>
              <w:t xml:space="preserve"> </w:t>
            </w:r>
            <w:r>
              <w:rPr>
                <w:sz w:val="24"/>
              </w:rPr>
              <w:t>обобщение.</w:t>
            </w:r>
            <w:r>
              <w:rPr>
                <w:spacing w:val="-5"/>
                <w:sz w:val="24"/>
              </w:rPr>
              <w:t xml:space="preserve"> </w:t>
            </w:r>
            <w:r>
              <w:rPr>
                <w:sz w:val="24"/>
              </w:rPr>
              <w:t>Подробное</w:t>
            </w:r>
            <w:r>
              <w:rPr>
                <w:spacing w:val="-6"/>
                <w:sz w:val="24"/>
              </w:rPr>
              <w:t xml:space="preserve"> </w:t>
            </w:r>
            <w:r>
              <w:rPr>
                <w:sz w:val="24"/>
              </w:rPr>
              <w:t>изложение</w:t>
            </w:r>
            <w:r>
              <w:rPr>
                <w:spacing w:val="-6"/>
                <w:sz w:val="24"/>
              </w:rPr>
              <w:t xml:space="preserve"> </w:t>
            </w:r>
            <w:r>
              <w:rPr>
                <w:sz w:val="24"/>
              </w:rPr>
              <w:t>повествовательного</w:t>
            </w:r>
            <w:r>
              <w:rPr>
                <w:spacing w:val="-4"/>
                <w:sz w:val="24"/>
              </w:rPr>
              <w:t xml:space="preserve"> </w:t>
            </w:r>
            <w:r>
              <w:rPr>
                <w:spacing w:val="-2"/>
                <w:sz w:val="24"/>
              </w:rPr>
              <w:t>текста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163</w:t>
            </w:r>
          </w:p>
        </w:tc>
        <w:tc>
          <w:tcPr>
            <w:tcW w:w="7939" w:type="dxa"/>
          </w:tcPr>
          <w:p w:rsidR="00C15EAD" w:rsidRDefault="0007211F">
            <w:pPr>
              <w:pStyle w:val="TableParagraph"/>
              <w:rPr>
                <w:sz w:val="24"/>
              </w:rPr>
            </w:pPr>
            <w:r>
              <w:rPr>
                <w:sz w:val="24"/>
              </w:rPr>
              <w:t>Резервный</w:t>
            </w:r>
            <w:r>
              <w:rPr>
                <w:spacing w:val="-3"/>
                <w:sz w:val="24"/>
              </w:rPr>
              <w:t xml:space="preserve"> </w:t>
            </w:r>
            <w:r>
              <w:rPr>
                <w:sz w:val="24"/>
              </w:rPr>
              <w:t>урок:</w:t>
            </w:r>
            <w:r>
              <w:rPr>
                <w:spacing w:val="-3"/>
                <w:sz w:val="24"/>
              </w:rPr>
              <w:t xml:space="preserve"> </w:t>
            </w:r>
            <w:r>
              <w:rPr>
                <w:sz w:val="24"/>
              </w:rPr>
              <w:t>повторение</w:t>
            </w:r>
            <w:r>
              <w:rPr>
                <w:spacing w:val="-3"/>
                <w:sz w:val="24"/>
              </w:rPr>
              <w:t xml:space="preserve"> </w:t>
            </w:r>
            <w:r>
              <w:rPr>
                <w:sz w:val="24"/>
              </w:rPr>
              <w:t>по</w:t>
            </w:r>
            <w:r>
              <w:rPr>
                <w:spacing w:val="-3"/>
                <w:sz w:val="24"/>
              </w:rPr>
              <w:t xml:space="preserve"> </w:t>
            </w:r>
            <w:r>
              <w:rPr>
                <w:sz w:val="24"/>
              </w:rPr>
              <w:t>разделу</w:t>
            </w:r>
            <w:r>
              <w:rPr>
                <w:spacing w:val="-8"/>
                <w:sz w:val="24"/>
              </w:rPr>
              <w:t xml:space="preserve"> </w:t>
            </w:r>
            <w:r>
              <w:rPr>
                <w:spacing w:val="-2"/>
                <w:sz w:val="24"/>
              </w:rPr>
              <w:t>морфология</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164</w:t>
            </w:r>
          </w:p>
        </w:tc>
        <w:tc>
          <w:tcPr>
            <w:tcW w:w="7939" w:type="dxa"/>
          </w:tcPr>
          <w:p w:rsidR="00C15EAD" w:rsidRDefault="0007211F">
            <w:pPr>
              <w:pStyle w:val="TableParagraph"/>
              <w:rPr>
                <w:sz w:val="24"/>
              </w:rPr>
            </w:pPr>
            <w:r>
              <w:rPr>
                <w:sz w:val="24"/>
              </w:rPr>
              <w:t>Наблюдение за связью предложений в тексте с помощью союзов и, а, но.</w:t>
            </w:r>
            <w:r>
              <w:rPr>
                <w:spacing w:val="80"/>
                <w:sz w:val="24"/>
              </w:rPr>
              <w:t xml:space="preserve"> </w:t>
            </w:r>
            <w:r>
              <w:rPr>
                <w:sz w:val="24"/>
              </w:rPr>
              <w:t>Корректирование текста с нарушенным порядком абзацев</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165</w:t>
            </w:r>
          </w:p>
        </w:tc>
        <w:tc>
          <w:tcPr>
            <w:tcW w:w="7939" w:type="dxa"/>
          </w:tcPr>
          <w:p w:rsidR="00C15EAD" w:rsidRDefault="0007211F">
            <w:pPr>
              <w:pStyle w:val="TableParagraph"/>
              <w:ind w:right="55"/>
              <w:rPr>
                <w:sz w:val="24"/>
              </w:rPr>
            </w:pPr>
            <w:r>
              <w:rPr>
                <w:sz w:val="24"/>
              </w:rPr>
              <w:t>Повторяем правописание слов с изученными в 1 - 3 классах орфограммами в корне, приставках, окончаниях</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166</w:t>
            </w:r>
          </w:p>
        </w:tc>
        <w:tc>
          <w:tcPr>
            <w:tcW w:w="7939" w:type="dxa"/>
          </w:tcPr>
          <w:p w:rsidR="00C15EAD" w:rsidRDefault="0007211F">
            <w:pPr>
              <w:pStyle w:val="TableParagraph"/>
              <w:rPr>
                <w:sz w:val="24"/>
              </w:rPr>
            </w:pPr>
            <w:r>
              <w:rPr>
                <w:sz w:val="24"/>
              </w:rPr>
              <w:t>Повторяем</w:t>
            </w:r>
            <w:r>
              <w:rPr>
                <w:spacing w:val="-3"/>
                <w:sz w:val="24"/>
              </w:rPr>
              <w:t xml:space="preserve"> </w:t>
            </w:r>
            <w:r>
              <w:rPr>
                <w:sz w:val="24"/>
              </w:rPr>
              <w:t>правописание</w:t>
            </w:r>
            <w:r>
              <w:rPr>
                <w:spacing w:val="-3"/>
                <w:sz w:val="24"/>
              </w:rPr>
              <w:t xml:space="preserve"> </w:t>
            </w:r>
            <w:r>
              <w:rPr>
                <w:sz w:val="24"/>
              </w:rPr>
              <w:t>слов</w:t>
            </w:r>
            <w:r>
              <w:rPr>
                <w:spacing w:val="-3"/>
                <w:sz w:val="24"/>
              </w:rPr>
              <w:t xml:space="preserve"> </w:t>
            </w:r>
            <w:r>
              <w:rPr>
                <w:sz w:val="24"/>
              </w:rPr>
              <w:t>с</w:t>
            </w:r>
            <w:r>
              <w:rPr>
                <w:spacing w:val="-4"/>
                <w:sz w:val="24"/>
              </w:rPr>
              <w:t xml:space="preserve"> </w:t>
            </w:r>
            <w:r>
              <w:rPr>
                <w:sz w:val="24"/>
              </w:rPr>
              <w:t>изученными</w:t>
            </w:r>
            <w:r>
              <w:rPr>
                <w:spacing w:val="-2"/>
                <w:sz w:val="24"/>
              </w:rPr>
              <w:t xml:space="preserve"> </w:t>
            </w:r>
            <w:r>
              <w:rPr>
                <w:sz w:val="24"/>
              </w:rPr>
              <w:t>в</w:t>
            </w:r>
            <w:r>
              <w:rPr>
                <w:spacing w:val="-3"/>
                <w:sz w:val="24"/>
              </w:rPr>
              <w:t xml:space="preserve"> </w:t>
            </w:r>
            <w:r>
              <w:rPr>
                <w:sz w:val="24"/>
              </w:rPr>
              <w:t>1</w:t>
            </w:r>
            <w:r>
              <w:rPr>
                <w:spacing w:val="1"/>
                <w:sz w:val="24"/>
              </w:rPr>
              <w:t xml:space="preserve"> </w:t>
            </w:r>
            <w:r>
              <w:rPr>
                <w:sz w:val="24"/>
              </w:rPr>
              <w:t>-</w:t>
            </w:r>
            <w:r>
              <w:rPr>
                <w:spacing w:val="-3"/>
                <w:sz w:val="24"/>
              </w:rPr>
              <w:t xml:space="preserve"> </w:t>
            </w:r>
            <w:r>
              <w:rPr>
                <w:sz w:val="24"/>
              </w:rPr>
              <w:t>3</w:t>
            </w:r>
            <w:r>
              <w:rPr>
                <w:spacing w:val="-2"/>
                <w:sz w:val="24"/>
              </w:rPr>
              <w:t xml:space="preserve"> </w:t>
            </w:r>
            <w:r>
              <w:rPr>
                <w:sz w:val="24"/>
              </w:rPr>
              <w:t>классах</w:t>
            </w:r>
            <w:r>
              <w:rPr>
                <w:spacing w:val="1"/>
                <w:sz w:val="24"/>
              </w:rPr>
              <w:t xml:space="preserve"> </w:t>
            </w:r>
            <w:r>
              <w:rPr>
                <w:spacing w:val="-2"/>
                <w:sz w:val="24"/>
              </w:rPr>
              <w:t>орфограммами</w:t>
            </w:r>
          </w:p>
        </w:tc>
      </w:tr>
    </w:tbl>
    <w:p w:rsidR="00C15EAD" w:rsidRDefault="00C15EAD">
      <w:pPr>
        <w:pStyle w:val="TableParagraph"/>
        <w:rPr>
          <w:sz w:val="24"/>
        </w:rPr>
        <w:sectPr w:rsidR="00C15EAD">
          <w:type w:val="continuous"/>
          <w:pgSz w:w="11920" w:h="16850"/>
          <w:pgMar w:top="700" w:right="0" w:bottom="76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jc w:val="center"/>
              <w:rPr>
                <w:sz w:val="24"/>
              </w:rPr>
            </w:pPr>
            <w:r>
              <w:rPr>
                <w:sz w:val="24"/>
              </w:rPr>
              <w:lastRenderedPageBreak/>
              <w:t>Урок</w:t>
            </w:r>
            <w:r>
              <w:rPr>
                <w:spacing w:val="1"/>
                <w:sz w:val="24"/>
              </w:rPr>
              <w:t xml:space="preserve"> </w:t>
            </w:r>
            <w:r>
              <w:rPr>
                <w:spacing w:val="-5"/>
                <w:sz w:val="24"/>
              </w:rPr>
              <w:t>167</w:t>
            </w:r>
          </w:p>
        </w:tc>
        <w:tc>
          <w:tcPr>
            <w:tcW w:w="7939" w:type="dxa"/>
          </w:tcPr>
          <w:p w:rsidR="00C15EAD" w:rsidRDefault="0007211F">
            <w:pPr>
              <w:pStyle w:val="TableParagraph"/>
              <w:tabs>
                <w:tab w:val="left" w:pos="1436"/>
                <w:tab w:val="left" w:pos="2186"/>
                <w:tab w:val="left" w:pos="2716"/>
                <w:tab w:val="left" w:pos="3781"/>
                <w:tab w:val="left" w:pos="5367"/>
                <w:tab w:val="left" w:pos="6667"/>
              </w:tabs>
              <w:spacing w:before="92"/>
              <w:ind w:right="59"/>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отработка</w:t>
            </w:r>
            <w:r>
              <w:rPr>
                <w:sz w:val="24"/>
              </w:rPr>
              <w:tab/>
            </w:r>
            <w:r>
              <w:rPr>
                <w:spacing w:val="-2"/>
                <w:sz w:val="24"/>
              </w:rPr>
              <w:t xml:space="preserve">орфограмм, </w:t>
            </w:r>
            <w:r>
              <w:rPr>
                <w:sz w:val="24"/>
              </w:rPr>
              <w:t>вызывающих трудности</w:t>
            </w:r>
          </w:p>
        </w:tc>
      </w:tr>
      <w:tr w:rsidR="00C15EAD">
        <w:trPr>
          <w:trHeight w:val="755"/>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168</w:t>
            </w:r>
          </w:p>
        </w:tc>
        <w:tc>
          <w:tcPr>
            <w:tcW w:w="7939" w:type="dxa"/>
          </w:tcPr>
          <w:p w:rsidR="00C15EAD" w:rsidRDefault="0007211F">
            <w:pPr>
              <w:pStyle w:val="TableParagraph"/>
              <w:tabs>
                <w:tab w:val="left" w:pos="1436"/>
                <w:tab w:val="left" w:pos="2186"/>
                <w:tab w:val="left" w:pos="2716"/>
                <w:tab w:val="left" w:pos="3781"/>
                <w:tab w:val="left" w:pos="5367"/>
                <w:tab w:val="left" w:pos="6667"/>
              </w:tabs>
              <w:spacing w:before="93"/>
              <w:ind w:right="59"/>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отработка</w:t>
            </w:r>
            <w:r>
              <w:rPr>
                <w:sz w:val="24"/>
              </w:rPr>
              <w:tab/>
            </w:r>
            <w:r>
              <w:rPr>
                <w:spacing w:val="-2"/>
                <w:sz w:val="24"/>
              </w:rPr>
              <w:t xml:space="preserve">орфограмм, </w:t>
            </w:r>
            <w:r>
              <w:rPr>
                <w:sz w:val="24"/>
              </w:rPr>
              <w:t>вызывающих трудности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169</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по</w:t>
            </w:r>
            <w:r>
              <w:rPr>
                <w:spacing w:val="40"/>
                <w:sz w:val="24"/>
              </w:rPr>
              <w:t xml:space="preserve"> </w:t>
            </w:r>
            <w:r>
              <w:rPr>
                <w:sz w:val="24"/>
              </w:rPr>
              <w:t>разделу</w:t>
            </w:r>
            <w:r>
              <w:rPr>
                <w:spacing w:val="40"/>
                <w:sz w:val="24"/>
              </w:rPr>
              <w:t xml:space="preserve"> </w:t>
            </w:r>
            <w:r>
              <w:rPr>
                <w:sz w:val="24"/>
              </w:rPr>
              <w:t>орфография:</w:t>
            </w:r>
            <w:r>
              <w:rPr>
                <w:spacing w:val="40"/>
                <w:sz w:val="24"/>
              </w:rPr>
              <w:t xml:space="preserve"> </w:t>
            </w:r>
            <w:r>
              <w:rPr>
                <w:sz w:val="24"/>
              </w:rPr>
              <w:t>контрольная</w:t>
            </w:r>
            <w:r>
              <w:rPr>
                <w:spacing w:val="40"/>
                <w:sz w:val="24"/>
              </w:rPr>
              <w:t xml:space="preserve"> </w:t>
            </w:r>
            <w:r>
              <w:rPr>
                <w:sz w:val="24"/>
              </w:rPr>
              <w:t>работа</w:t>
            </w:r>
            <w:r>
              <w:rPr>
                <w:spacing w:val="40"/>
                <w:sz w:val="24"/>
              </w:rPr>
              <w:t xml:space="preserve"> </w:t>
            </w:r>
            <w:r>
              <w:rPr>
                <w:sz w:val="24"/>
              </w:rPr>
              <w:t>«Чему</w:t>
            </w:r>
            <w:r>
              <w:rPr>
                <w:spacing w:val="40"/>
                <w:sz w:val="24"/>
              </w:rPr>
              <w:t xml:space="preserve"> </w:t>
            </w:r>
            <w:r>
              <w:rPr>
                <w:sz w:val="24"/>
              </w:rPr>
              <w:t>мы научились на уроках правописания в 3 классе»</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170</w:t>
            </w:r>
          </w:p>
        </w:tc>
        <w:tc>
          <w:tcPr>
            <w:tcW w:w="7939" w:type="dxa"/>
          </w:tcPr>
          <w:p w:rsidR="00C15EAD" w:rsidRDefault="0007211F">
            <w:pPr>
              <w:pStyle w:val="TableParagraph"/>
              <w:ind w:right="55"/>
              <w:jc w:val="both"/>
              <w:rPr>
                <w:sz w:val="24"/>
              </w:rPr>
            </w:pPr>
            <w:r>
              <w:rPr>
                <w:sz w:val="24"/>
              </w:rPr>
              <w:t xml:space="preserve">Как помочь вести диалог человеку, для которого русский язык не является родным. Изучающее чтение. Функции ознакомительного чтения, ситуации </w:t>
            </w:r>
            <w:r>
              <w:rPr>
                <w:spacing w:val="-2"/>
                <w:sz w:val="24"/>
              </w:rPr>
              <w:t>применения</w:t>
            </w:r>
          </w:p>
        </w:tc>
      </w:tr>
      <w:tr w:rsidR="00C15EAD">
        <w:trPr>
          <w:trHeight w:val="755"/>
        </w:trPr>
        <w:tc>
          <w:tcPr>
            <w:tcW w:w="9074" w:type="dxa"/>
            <w:gridSpan w:val="2"/>
          </w:tcPr>
          <w:p w:rsidR="00C15EAD" w:rsidRDefault="0007211F">
            <w:pPr>
              <w:pStyle w:val="TableParagraph"/>
              <w:ind w:left="62"/>
              <w:rPr>
                <w:sz w:val="24"/>
              </w:rPr>
            </w:pPr>
            <w:r>
              <w:rPr>
                <w:sz w:val="24"/>
              </w:rPr>
              <w:t>ОБЩЕЕ КОЛИЧЕСТВО УРОКОВ ПО ПРОГРАММЕ: 170, из них уроков, отведенных на контрольные работы, - не более 17</w:t>
            </w:r>
          </w:p>
        </w:tc>
      </w:tr>
    </w:tbl>
    <w:p w:rsidR="00C15EAD" w:rsidRDefault="00C15EAD">
      <w:pPr>
        <w:pStyle w:val="a3"/>
        <w:spacing w:before="14"/>
        <w:rPr>
          <w:sz w:val="24"/>
        </w:rPr>
      </w:pPr>
    </w:p>
    <w:p w:rsidR="00C15EAD" w:rsidRDefault="0007211F">
      <w:pPr>
        <w:ind w:left="9621"/>
        <w:rPr>
          <w:sz w:val="24"/>
        </w:rPr>
      </w:pPr>
      <w:r>
        <w:rPr>
          <w:sz w:val="24"/>
        </w:rPr>
        <w:t>Таблица</w:t>
      </w:r>
      <w:r>
        <w:rPr>
          <w:spacing w:val="-4"/>
          <w:sz w:val="24"/>
        </w:rPr>
        <w:t xml:space="preserve"> </w:t>
      </w:r>
      <w:r>
        <w:rPr>
          <w:spacing w:val="-5"/>
          <w:sz w:val="24"/>
        </w:rPr>
        <w:t>2.3</w:t>
      </w:r>
    </w:p>
    <w:p w:rsidR="00C15EAD" w:rsidRDefault="0007211F">
      <w:pPr>
        <w:pStyle w:val="a4"/>
        <w:numPr>
          <w:ilvl w:val="0"/>
          <w:numId w:val="4"/>
        </w:numPr>
        <w:tabs>
          <w:tab w:val="left" w:pos="1479"/>
        </w:tabs>
        <w:rPr>
          <w:sz w:val="24"/>
        </w:rPr>
      </w:pPr>
      <w:r>
        <w:rPr>
          <w:spacing w:val="-2"/>
          <w:sz w:val="24"/>
        </w:rPr>
        <w:t>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81"/>
        </w:trPr>
        <w:tc>
          <w:tcPr>
            <w:tcW w:w="1135" w:type="dxa"/>
          </w:tcPr>
          <w:p w:rsidR="00C15EAD" w:rsidRDefault="0007211F">
            <w:pPr>
              <w:pStyle w:val="TableParagraph"/>
              <w:ind w:left="5"/>
              <w:jc w:val="center"/>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spacing w:before="92"/>
              <w:rPr>
                <w:sz w:val="24"/>
              </w:rPr>
            </w:pPr>
            <w:r>
              <w:rPr>
                <w:sz w:val="24"/>
              </w:rPr>
              <w:t>Русский</w:t>
            </w:r>
            <w:r>
              <w:rPr>
                <w:spacing w:val="-3"/>
                <w:sz w:val="24"/>
              </w:rPr>
              <w:t xml:space="preserve"> </w:t>
            </w:r>
            <w:r>
              <w:rPr>
                <w:sz w:val="24"/>
              </w:rPr>
              <w:t>язык</w:t>
            </w:r>
            <w:r>
              <w:rPr>
                <w:spacing w:val="-2"/>
                <w:sz w:val="24"/>
              </w:rPr>
              <w:t xml:space="preserve"> </w:t>
            </w:r>
            <w:r>
              <w:rPr>
                <w:sz w:val="24"/>
              </w:rPr>
              <w:t>как</w:t>
            </w:r>
            <w:r>
              <w:rPr>
                <w:spacing w:val="-2"/>
                <w:sz w:val="24"/>
              </w:rPr>
              <w:t xml:space="preserve"> </w:t>
            </w:r>
            <w:r>
              <w:rPr>
                <w:sz w:val="24"/>
              </w:rPr>
              <w:t>язык</w:t>
            </w:r>
            <w:r>
              <w:rPr>
                <w:spacing w:val="-5"/>
                <w:sz w:val="24"/>
              </w:rPr>
              <w:t xml:space="preserve"> </w:t>
            </w:r>
            <w:r>
              <w:rPr>
                <w:sz w:val="24"/>
              </w:rPr>
              <w:t>межнационального</w:t>
            </w:r>
            <w:r>
              <w:rPr>
                <w:spacing w:val="-2"/>
                <w:sz w:val="24"/>
              </w:rPr>
              <w:t xml:space="preserve"> </w:t>
            </w:r>
            <w:r>
              <w:rPr>
                <w:sz w:val="24"/>
              </w:rPr>
              <w:t>общения.</w:t>
            </w:r>
            <w:r>
              <w:rPr>
                <w:spacing w:val="-2"/>
                <w:sz w:val="24"/>
              </w:rPr>
              <w:t xml:space="preserve"> </w:t>
            </w:r>
            <w:r>
              <w:rPr>
                <w:sz w:val="24"/>
              </w:rPr>
              <w:t>Наша</w:t>
            </w:r>
            <w:r>
              <w:rPr>
                <w:spacing w:val="-4"/>
                <w:sz w:val="24"/>
              </w:rPr>
              <w:t xml:space="preserve"> </w:t>
            </w:r>
            <w:r>
              <w:rPr>
                <w:sz w:val="24"/>
              </w:rPr>
              <w:t>речь</w:t>
            </w:r>
            <w:r>
              <w:rPr>
                <w:spacing w:val="-2"/>
                <w:sz w:val="24"/>
              </w:rPr>
              <w:t xml:space="preserve"> </w:t>
            </w:r>
            <w:r>
              <w:rPr>
                <w:sz w:val="24"/>
              </w:rPr>
              <w:t>и</w:t>
            </w:r>
            <w:r>
              <w:rPr>
                <w:spacing w:val="-2"/>
                <w:sz w:val="24"/>
              </w:rPr>
              <w:t xml:space="preserve"> </w:t>
            </w:r>
            <w:r>
              <w:rPr>
                <w:sz w:val="24"/>
              </w:rPr>
              <w:t>наш</w:t>
            </w:r>
            <w:r>
              <w:rPr>
                <w:spacing w:val="-2"/>
                <w:sz w:val="24"/>
              </w:rPr>
              <w:t xml:space="preserve"> </w:t>
            </w:r>
            <w:r>
              <w:rPr>
                <w:spacing w:val="-4"/>
                <w:sz w:val="24"/>
              </w:rPr>
              <w:t>язык</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spacing w:before="92"/>
              <w:rPr>
                <w:sz w:val="24"/>
              </w:rPr>
            </w:pPr>
            <w:r>
              <w:rPr>
                <w:sz w:val="24"/>
              </w:rPr>
              <w:t>Текст:</w:t>
            </w:r>
            <w:r>
              <w:rPr>
                <w:spacing w:val="-2"/>
                <w:sz w:val="24"/>
              </w:rPr>
              <w:t xml:space="preserve"> </w:t>
            </w:r>
            <w:r>
              <w:rPr>
                <w:sz w:val="24"/>
              </w:rPr>
              <w:t>тема</w:t>
            </w:r>
            <w:r>
              <w:rPr>
                <w:spacing w:val="-2"/>
                <w:sz w:val="24"/>
              </w:rPr>
              <w:t xml:space="preserve"> </w:t>
            </w:r>
            <w:r>
              <w:rPr>
                <w:sz w:val="24"/>
              </w:rPr>
              <w:t>и</w:t>
            </w:r>
            <w:r>
              <w:rPr>
                <w:spacing w:val="-2"/>
                <w:sz w:val="24"/>
              </w:rPr>
              <w:t xml:space="preserve"> </w:t>
            </w:r>
            <w:r>
              <w:rPr>
                <w:sz w:val="24"/>
              </w:rPr>
              <w:t>основная</w:t>
            </w:r>
            <w:r>
              <w:rPr>
                <w:spacing w:val="-2"/>
                <w:sz w:val="24"/>
              </w:rPr>
              <w:t xml:space="preserve"> </w:t>
            </w:r>
            <w:r>
              <w:rPr>
                <w:sz w:val="24"/>
              </w:rPr>
              <w:t>мысль.</w:t>
            </w:r>
            <w:r>
              <w:rPr>
                <w:spacing w:val="-2"/>
                <w:sz w:val="24"/>
              </w:rPr>
              <w:t xml:space="preserve"> </w:t>
            </w:r>
            <w:r>
              <w:rPr>
                <w:sz w:val="24"/>
              </w:rPr>
              <w:t>Текст</w:t>
            </w:r>
            <w:r>
              <w:rPr>
                <w:spacing w:val="-2"/>
                <w:sz w:val="24"/>
              </w:rPr>
              <w:t xml:space="preserve"> </w:t>
            </w:r>
            <w:r>
              <w:rPr>
                <w:sz w:val="24"/>
              </w:rPr>
              <w:t>и</w:t>
            </w:r>
            <w:r>
              <w:rPr>
                <w:spacing w:val="-1"/>
                <w:sz w:val="24"/>
              </w:rPr>
              <w:t xml:space="preserve"> </w:t>
            </w:r>
            <w:r>
              <w:rPr>
                <w:sz w:val="24"/>
              </w:rPr>
              <w:t>его</w:t>
            </w:r>
            <w:r>
              <w:rPr>
                <w:spacing w:val="-2"/>
                <w:sz w:val="24"/>
              </w:rPr>
              <w:t xml:space="preserve"> </w:t>
            </w:r>
            <w:r>
              <w:rPr>
                <w:spacing w:val="-4"/>
                <w:sz w:val="24"/>
              </w:rPr>
              <w:t>план</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rPr>
                <w:sz w:val="24"/>
              </w:rPr>
            </w:pPr>
            <w:r>
              <w:rPr>
                <w:sz w:val="24"/>
              </w:rPr>
              <w:t>Текст:</w:t>
            </w:r>
            <w:r>
              <w:rPr>
                <w:spacing w:val="-4"/>
                <w:sz w:val="24"/>
              </w:rPr>
              <w:t xml:space="preserve"> </w:t>
            </w:r>
            <w:r>
              <w:rPr>
                <w:spacing w:val="-2"/>
                <w:sz w:val="24"/>
              </w:rPr>
              <w:t>заголовок</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rPr>
                <w:sz w:val="24"/>
              </w:rPr>
            </w:pPr>
            <w:r>
              <w:rPr>
                <w:sz w:val="24"/>
              </w:rPr>
              <w:t>Текст.</w:t>
            </w:r>
            <w:r>
              <w:rPr>
                <w:spacing w:val="-4"/>
                <w:sz w:val="24"/>
              </w:rPr>
              <w:t xml:space="preserve"> </w:t>
            </w:r>
            <w:r>
              <w:rPr>
                <w:sz w:val="24"/>
              </w:rPr>
              <w:t>План</w:t>
            </w:r>
            <w:r>
              <w:rPr>
                <w:spacing w:val="-3"/>
                <w:sz w:val="24"/>
              </w:rPr>
              <w:t xml:space="preserve"> </w:t>
            </w:r>
            <w:r>
              <w:rPr>
                <w:spacing w:val="-2"/>
                <w:sz w:val="24"/>
              </w:rPr>
              <w:t>текста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Текст.</w:t>
            </w:r>
            <w:r>
              <w:rPr>
                <w:spacing w:val="-4"/>
                <w:sz w:val="24"/>
              </w:rPr>
              <w:t xml:space="preserve"> </w:t>
            </w:r>
            <w:r>
              <w:rPr>
                <w:sz w:val="24"/>
              </w:rPr>
              <w:t>Структура</w:t>
            </w:r>
            <w:r>
              <w:rPr>
                <w:spacing w:val="-3"/>
                <w:sz w:val="24"/>
              </w:rPr>
              <w:t xml:space="preserve"> </w:t>
            </w:r>
            <w:r>
              <w:rPr>
                <w:sz w:val="24"/>
              </w:rPr>
              <w:t>текста.</w:t>
            </w:r>
            <w:r>
              <w:rPr>
                <w:spacing w:val="-2"/>
                <w:sz w:val="24"/>
              </w:rPr>
              <w:t xml:space="preserve"> </w:t>
            </w:r>
            <w:r>
              <w:rPr>
                <w:sz w:val="24"/>
              </w:rPr>
              <w:t>Составление текста</w:t>
            </w:r>
            <w:r>
              <w:rPr>
                <w:spacing w:val="-1"/>
                <w:sz w:val="24"/>
              </w:rPr>
              <w:t xml:space="preserve"> </w:t>
            </w:r>
            <w:r>
              <w:rPr>
                <w:sz w:val="24"/>
              </w:rPr>
              <w:t>(сказки)</w:t>
            </w:r>
            <w:r>
              <w:rPr>
                <w:spacing w:val="-2"/>
                <w:sz w:val="24"/>
              </w:rPr>
              <w:t xml:space="preserve"> </w:t>
            </w:r>
            <w:r>
              <w:rPr>
                <w:sz w:val="24"/>
              </w:rPr>
              <w:t>по</w:t>
            </w:r>
            <w:r>
              <w:rPr>
                <w:spacing w:val="-2"/>
                <w:sz w:val="24"/>
              </w:rPr>
              <w:t xml:space="preserve"> </w:t>
            </w:r>
            <w:r>
              <w:rPr>
                <w:sz w:val="24"/>
              </w:rPr>
              <w:t>его</w:t>
            </w:r>
            <w:r>
              <w:rPr>
                <w:spacing w:val="-1"/>
                <w:sz w:val="24"/>
              </w:rPr>
              <w:t xml:space="preserve"> </w:t>
            </w:r>
            <w:r>
              <w:rPr>
                <w:spacing w:val="-2"/>
                <w:sz w:val="24"/>
              </w:rPr>
              <w:t>началу</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Вспоминаем</w:t>
            </w:r>
            <w:r>
              <w:rPr>
                <w:spacing w:val="-4"/>
                <w:sz w:val="24"/>
              </w:rPr>
              <w:t xml:space="preserve"> </w:t>
            </w:r>
            <w:r>
              <w:rPr>
                <w:sz w:val="24"/>
              </w:rPr>
              <w:t>типы</w:t>
            </w:r>
            <w:r>
              <w:rPr>
                <w:spacing w:val="-3"/>
                <w:sz w:val="24"/>
              </w:rPr>
              <w:t xml:space="preserve"> </w:t>
            </w:r>
            <w:r>
              <w:rPr>
                <w:spacing w:val="-2"/>
                <w:sz w:val="24"/>
              </w:rPr>
              <w:t>текстов</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spacing w:before="92"/>
              <w:rPr>
                <w:sz w:val="24"/>
              </w:rPr>
            </w:pPr>
            <w:r>
              <w:rPr>
                <w:sz w:val="24"/>
              </w:rPr>
              <w:t>Различаем</w:t>
            </w:r>
            <w:r>
              <w:rPr>
                <w:spacing w:val="-6"/>
                <w:sz w:val="24"/>
              </w:rPr>
              <w:t xml:space="preserve"> </w:t>
            </w:r>
            <w:r>
              <w:rPr>
                <w:sz w:val="24"/>
              </w:rPr>
              <w:t>тексты-повествования,</w:t>
            </w:r>
            <w:r>
              <w:rPr>
                <w:spacing w:val="-2"/>
                <w:sz w:val="24"/>
              </w:rPr>
              <w:t xml:space="preserve"> </w:t>
            </w:r>
            <w:r>
              <w:rPr>
                <w:sz w:val="24"/>
              </w:rPr>
              <w:t>тексты-описания</w:t>
            </w:r>
            <w:r>
              <w:rPr>
                <w:spacing w:val="-3"/>
                <w:sz w:val="24"/>
              </w:rPr>
              <w:t xml:space="preserve"> </w:t>
            </w:r>
            <w:r>
              <w:rPr>
                <w:sz w:val="24"/>
              </w:rPr>
              <w:t>и</w:t>
            </w:r>
            <w:r>
              <w:rPr>
                <w:spacing w:val="-2"/>
                <w:sz w:val="24"/>
              </w:rPr>
              <w:t xml:space="preserve"> </w:t>
            </w:r>
            <w:r>
              <w:rPr>
                <w:sz w:val="24"/>
              </w:rPr>
              <w:t>тексты-</w:t>
            </w:r>
            <w:r>
              <w:rPr>
                <w:spacing w:val="-2"/>
                <w:sz w:val="24"/>
              </w:rPr>
              <w:t>рассуждения</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spacing w:before="92"/>
              <w:rPr>
                <w:sz w:val="24"/>
              </w:rPr>
            </w:pPr>
            <w:r>
              <w:rPr>
                <w:sz w:val="24"/>
              </w:rPr>
              <w:t>Текст.</w:t>
            </w:r>
            <w:r>
              <w:rPr>
                <w:spacing w:val="-2"/>
                <w:sz w:val="24"/>
              </w:rPr>
              <w:t xml:space="preserve"> </w:t>
            </w:r>
            <w:r>
              <w:rPr>
                <w:sz w:val="24"/>
              </w:rPr>
              <w:t>Образные</w:t>
            </w:r>
            <w:r>
              <w:rPr>
                <w:spacing w:val="-3"/>
                <w:sz w:val="24"/>
              </w:rPr>
              <w:t xml:space="preserve"> </w:t>
            </w:r>
            <w:r>
              <w:rPr>
                <w:sz w:val="24"/>
              </w:rPr>
              <w:t>языковые</w:t>
            </w:r>
            <w:r>
              <w:rPr>
                <w:spacing w:val="-2"/>
                <w:sz w:val="24"/>
              </w:rPr>
              <w:t xml:space="preserve"> средства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z w:val="24"/>
              </w:rPr>
              <w:t>Подбираем</w:t>
            </w:r>
            <w:r>
              <w:rPr>
                <w:spacing w:val="-5"/>
                <w:sz w:val="24"/>
              </w:rPr>
              <w:t xml:space="preserve"> </w:t>
            </w:r>
            <w:r>
              <w:rPr>
                <w:sz w:val="24"/>
              </w:rPr>
              <w:t>заголовки,</w:t>
            </w:r>
            <w:r>
              <w:rPr>
                <w:spacing w:val="-4"/>
                <w:sz w:val="24"/>
              </w:rPr>
              <w:t xml:space="preserve"> </w:t>
            </w:r>
            <w:r>
              <w:rPr>
                <w:sz w:val="24"/>
              </w:rPr>
              <w:t>отражающие</w:t>
            </w:r>
            <w:r>
              <w:rPr>
                <w:spacing w:val="-5"/>
                <w:sz w:val="24"/>
              </w:rPr>
              <w:t xml:space="preserve"> </w:t>
            </w:r>
            <w:r>
              <w:rPr>
                <w:sz w:val="24"/>
              </w:rPr>
              <w:t>тему</w:t>
            </w:r>
            <w:r>
              <w:rPr>
                <w:spacing w:val="-8"/>
                <w:sz w:val="24"/>
              </w:rPr>
              <w:t xml:space="preserve"> </w:t>
            </w:r>
            <w:r>
              <w:rPr>
                <w:sz w:val="24"/>
              </w:rPr>
              <w:t>или</w:t>
            </w:r>
            <w:r>
              <w:rPr>
                <w:spacing w:val="-3"/>
                <w:sz w:val="24"/>
              </w:rPr>
              <w:t xml:space="preserve"> </w:t>
            </w:r>
            <w:r>
              <w:rPr>
                <w:sz w:val="24"/>
              </w:rPr>
              <w:t>основную</w:t>
            </w:r>
            <w:r>
              <w:rPr>
                <w:spacing w:val="-2"/>
                <w:sz w:val="24"/>
              </w:rPr>
              <w:t xml:space="preserve"> </w:t>
            </w:r>
            <w:r>
              <w:rPr>
                <w:sz w:val="24"/>
              </w:rPr>
              <w:t>мысль</w:t>
            </w:r>
            <w:r>
              <w:rPr>
                <w:spacing w:val="-3"/>
                <w:sz w:val="24"/>
              </w:rPr>
              <w:t xml:space="preserve"> </w:t>
            </w:r>
            <w:r>
              <w:rPr>
                <w:spacing w:val="-2"/>
                <w:sz w:val="24"/>
              </w:rPr>
              <w:t>текста</w:t>
            </w:r>
          </w:p>
        </w:tc>
      </w:tr>
      <w:tr w:rsidR="00C15EAD">
        <w:trPr>
          <w:trHeight w:val="479"/>
        </w:trPr>
        <w:tc>
          <w:tcPr>
            <w:tcW w:w="1135" w:type="dxa"/>
          </w:tcPr>
          <w:p w:rsidR="00C15EAD" w:rsidRDefault="0007211F">
            <w:pPr>
              <w:pStyle w:val="TableParagraph"/>
              <w:ind w:left="9"/>
              <w:jc w:val="center"/>
              <w:rPr>
                <w:sz w:val="24"/>
              </w:rPr>
            </w:pPr>
            <w:r>
              <w:rPr>
                <w:sz w:val="24"/>
              </w:rPr>
              <w:t xml:space="preserve">Урок </w:t>
            </w:r>
            <w:r>
              <w:rPr>
                <w:spacing w:val="-5"/>
                <w:sz w:val="24"/>
              </w:rPr>
              <w:t>10</w:t>
            </w:r>
          </w:p>
        </w:tc>
        <w:tc>
          <w:tcPr>
            <w:tcW w:w="7939" w:type="dxa"/>
          </w:tcPr>
          <w:p w:rsidR="00C15EAD" w:rsidRDefault="0007211F">
            <w:pPr>
              <w:pStyle w:val="TableParagraph"/>
              <w:rPr>
                <w:sz w:val="24"/>
              </w:rPr>
            </w:pPr>
            <w:r>
              <w:rPr>
                <w:sz w:val="24"/>
              </w:rPr>
              <w:t>Пишем</w:t>
            </w:r>
            <w:r>
              <w:rPr>
                <w:spacing w:val="-4"/>
                <w:sz w:val="24"/>
              </w:rPr>
              <w:t xml:space="preserve"> </w:t>
            </w:r>
            <w:r>
              <w:rPr>
                <w:sz w:val="24"/>
              </w:rPr>
              <w:t>собственный</w:t>
            </w:r>
            <w:r>
              <w:rPr>
                <w:spacing w:val="-2"/>
                <w:sz w:val="24"/>
              </w:rPr>
              <w:t xml:space="preserve"> </w:t>
            </w:r>
            <w:r>
              <w:rPr>
                <w:sz w:val="24"/>
              </w:rPr>
              <w:t>текст</w:t>
            </w:r>
            <w:r>
              <w:rPr>
                <w:spacing w:val="-3"/>
                <w:sz w:val="24"/>
              </w:rPr>
              <w:t xml:space="preserve"> </w:t>
            </w:r>
            <w:r>
              <w:rPr>
                <w:sz w:val="24"/>
              </w:rPr>
              <w:t>по</w:t>
            </w:r>
            <w:r>
              <w:rPr>
                <w:spacing w:val="-2"/>
                <w:sz w:val="24"/>
              </w:rPr>
              <w:t xml:space="preserve"> </w:t>
            </w:r>
            <w:r>
              <w:rPr>
                <w:sz w:val="24"/>
              </w:rPr>
              <w:t>предложенному</w:t>
            </w:r>
            <w:r>
              <w:rPr>
                <w:spacing w:val="-5"/>
                <w:sz w:val="24"/>
              </w:rPr>
              <w:t xml:space="preserve"> </w:t>
            </w:r>
            <w:r>
              <w:rPr>
                <w:spacing w:val="-2"/>
                <w:sz w:val="24"/>
              </w:rPr>
              <w:t>заголовку</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tabs>
                <w:tab w:val="left" w:pos="949"/>
                <w:tab w:val="left" w:pos="2643"/>
                <w:tab w:val="left" w:pos="3209"/>
                <w:tab w:val="left" w:pos="4012"/>
                <w:tab w:val="left" w:pos="5842"/>
              </w:tabs>
              <w:ind w:right="56"/>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proofErr w:type="gramStart"/>
            <w:r>
              <w:rPr>
                <w:spacing w:val="-2"/>
                <w:sz w:val="24"/>
              </w:rPr>
              <w:t>высказывания:</w:t>
            </w:r>
            <w:r>
              <w:rPr>
                <w:sz w:val="24"/>
              </w:rPr>
              <w:tab/>
            </w:r>
            <w:proofErr w:type="gramEnd"/>
            <w:r>
              <w:rPr>
                <w:spacing w:val="-2"/>
                <w:sz w:val="24"/>
              </w:rPr>
              <w:t xml:space="preserve">повествовательные, </w:t>
            </w:r>
            <w:r>
              <w:rPr>
                <w:sz w:val="24"/>
              </w:rPr>
              <w:t>вопросительные и побудительные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tabs>
                <w:tab w:val="left" w:pos="841"/>
                <w:tab w:val="left" w:pos="2424"/>
                <w:tab w:val="left" w:pos="2885"/>
                <w:tab w:val="left" w:pos="4686"/>
                <w:tab w:val="left" w:pos="5753"/>
                <w:tab w:val="left" w:pos="7739"/>
              </w:tabs>
              <w:ind w:right="58"/>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proofErr w:type="gramStart"/>
            <w:r>
              <w:rPr>
                <w:spacing w:val="-2"/>
                <w:sz w:val="24"/>
              </w:rPr>
              <w:t>окраске:</w:t>
            </w:r>
            <w:r>
              <w:rPr>
                <w:sz w:val="24"/>
              </w:rPr>
              <w:tab/>
            </w:r>
            <w:proofErr w:type="gramEnd"/>
            <w:r>
              <w:rPr>
                <w:spacing w:val="-2"/>
                <w:sz w:val="24"/>
              </w:rPr>
              <w:t>восклицательные</w:t>
            </w:r>
            <w:r>
              <w:rPr>
                <w:sz w:val="24"/>
              </w:rPr>
              <w:tab/>
            </w:r>
            <w:r>
              <w:rPr>
                <w:spacing w:val="-10"/>
                <w:sz w:val="24"/>
              </w:rPr>
              <w:t xml:space="preserve">и </w:t>
            </w:r>
            <w:r>
              <w:rPr>
                <w:spacing w:val="-2"/>
                <w:sz w:val="24"/>
              </w:rPr>
              <w:t>невосклицательные</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предложения</w:t>
            </w:r>
            <w:r>
              <w:rPr>
                <w:spacing w:val="80"/>
                <w:sz w:val="24"/>
              </w:rPr>
              <w:t xml:space="preserve"> </w:t>
            </w:r>
            <w:r>
              <w:rPr>
                <w:sz w:val="24"/>
              </w:rPr>
              <w:t>с</w:t>
            </w:r>
            <w:r>
              <w:rPr>
                <w:spacing w:val="80"/>
                <w:sz w:val="24"/>
              </w:rPr>
              <w:t xml:space="preserve"> </w:t>
            </w:r>
            <w:r>
              <w:rPr>
                <w:sz w:val="24"/>
              </w:rPr>
              <w:t>обращениями</w:t>
            </w:r>
            <w:r>
              <w:rPr>
                <w:spacing w:val="40"/>
                <w:sz w:val="24"/>
              </w:rPr>
              <w:t xml:space="preserve"> </w:t>
            </w:r>
            <w:r>
              <w:rPr>
                <w:spacing w:val="-2"/>
                <w:sz w:val="24"/>
              </w:rPr>
              <w:t>(наблюдение)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spacing w:before="92"/>
              <w:rPr>
                <w:sz w:val="24"/>
              </w:rPr>
            </w:pPr>
            <w:r>
              <w:rPr>
                <w:sz w:val="24"/>
              </w:rPr>
              <w:t>Распространенные</w:t>
            </w:r>
            <w:r>
              <w:rPr>
                <w:spacing w:val="-10"/>
                <w:sz w:val="24"/>
              </w:rPr>
              <w:t xml:space="preserve"> </w:t>
            </w:r>
            <w:r>
              <w:rPr>
                <w:sz w:val="24"/>
              </w:rPr>
              <w:t>и</w:t>
            </w:r>
            <w:r>
              <w:rPr>
                <w:spacing w:val="-7"/>
                <w:sz w:val="24"/>
              </w:rPr>
              <w:t xml:space="preserve"> </w:t>
            </w:r>
            <w:r>
              <w:rPr>
                <w:sz w:val="24"/>
              </w:rPr>
              <w:t>нераспространенные</w:t>
            </w:r>
            <w:r>
              <w:rPr>
                <w:spacing w:val="-7"/>
                <w:sz w:val="24"/>
              </w:rPr>
              <w:t xml:space="preserve"> </w:t>
            </w:r>
            <w:r>
              <w:rPr>
                <w:spacing w:val="-2"/>
                <w:sz w:val="24"/>
              </w:rPr>
              <w:t>предложения</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spacing w:before="92"/>
              <w:rPr>
                <w:sz w:val="24"/>
              </w:rPr>
            </w:pPr>
            <w:r>
              <w:rPr>
                <w:spacing w:val="-2"/>
                <w:sz w:val="24"/>
              </w:rPr>
              <w:t>Словосочетание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rPr>
                <w:sz w:val="24"/>
              </w:rPr>
            </w:pPr>
            <w:r>
              <w:rPr>
                <w:sz w:val="24"/>
              </w:rPr>
              <w:t>Связь</w:t>
            </w:r>
            <w:r>
              <w:rPr>
                <w:spacing w:val="-2"/>
                <w:sz w:val="24"/>
              </w:rPr>
              <w:t xml:space="preserve"> </w:t>
            </w:r>
            <w:r>
              <w:rPr>
                <w:sz w:val="24"/>
              </w:rPr>
              <w:t>слов</w:t>
            </w:r>
            <w:r>
              <w:rPr>
                <w:spacing w:val="-1"/>
                <w:sz w:val="24"/>
              </w:rPr>
              <w:t xml:space="preserve"> </w:t>
            </w:r>
            <w:r>
              <w:rPr>
                <w:sz w:val="24"/>
              </w:rPr>
              <w:t>в</w:t>
            </w:r>
            <w:r>
              <w:rPr>
                <w:spacing w:val="-2"/>
                <w:sz w:val="24"/>
              </w:rPr>
              <w:t xml:space="preserve"> словосочетании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rPr>
                <w:sz w:val="24"/>
              </w:rPr>
            </w:pPr>
            <w:r>
              <w:rPr>
                <w:sz w:val="24"/>
              </w:rPr>
              <w:t>Связь</w:t>
            </w:r>
            <w:r>
              <w:rPr>
                <w:spacing w:val="-3"/>
                <w:sz w:val="24"/>
              </w:rPr>
              <w:t xml:space="preserve"> </w:t>
            </w:r>
            <w:r>
              <w:rPr>
                <w:sz w:val="24"/>
              </w:rPr>
              <w:t>между</w:t>
            </w:r>
            <w:r>
              <w:rPr>
                <w:spacing w:val="-8"/>
                <w:sz w:val="24"/>
              </w:rPr>
              <w:t xml:space="preserve"> </w:t>
            </w:r>
            <w:r>
              <w:rPr>
                <w:sz w:val="24"/>
              </w:rPr>
              <w:t>словами</w:t>
            </w:r>
            <w:r>
              <w:rPr>
                <w:spacing w:val="-2"/>
                <w:sz w:val="24"/>
              </w:rPr>
              <w:t xml:space="preserve"> </w:t>
            </w:r>
            <w:r>
              <w:rPr>
                <w:sz w:val="24"/>
              </w:rPr>
              <w:t>в</w:t>
            </w:r>
            <w:r>
              <w:rPr>
                <w:spacing w:val="-2"/>
                <w:sz w:val="24"/>
              </w:rPr>
              <w:t xml:space="preserve"> </w:t>
            </w:r>
            <w:r>
              <w:rPr>
                <w:sz w:val="24"/>
              </w:rPr>
              <w:t>предложении</w:t>
            </w:r>
            <w:r>
              <w:rPr>
                <w:spacing w:val="-3"/>
                <w:sz w:val="24"/>
              </w:rPr>
              <w:t xml:space="preserve"> </w:t>
            </w:r>
            <w:r>
              <w:rPr>
                <w:sz w:val="24"/>
              </w:rPr>
              <w:t>(при</w:t>
            </w:r>
            <w:r>
              <w:rPr>
                <w:spacing w:val="-3"/>
                <w:sz w:val="24"/>
              </w:rPr>
              <w:t xml:space="preserve"> </w:t>
            </w:r>
            <w:r>
              <w:rPr>
                <w:sz w:val="24"/>
              </w:rPr>
              <w:t>помощи</w:t>
            </w:r>
            <w:r>
              <w:rPr>
                <w:spacing w:val="-2"/>
                <w:sz w:val="24"/>
              </w:rPr>
              <w:t xml:space="preserve"> </w:t>
            </w:r>
            <w:r>
              <w:rPr>
                <w:sz w:val="24"/>
              </w:rPr>
              <w:t>смысловых</w:t>
            </w:r>
            <w:r>
              <w:rPr>
                <w:spacing w:val="3"/>
                <w:sz w:val="24"/>
              </w:rPr>
              <w:t xml:space="preserve"> </w:t>
            </w:r>
            <w:r>
              <w:rPr>
                <w:spacing w:val="-2"/>
                <w:sz w:val="24"/>
              </w:rPr>
              <w:t>вопросов)</w:t>
            </w:r>
          </w:p>
        </w:tc>
      </w:tr>
    </w:tbl>
    <w:p w:rsidR="00C15EAD" w:rsidRDefault="00C15EAD">
      <w:pPr>
        <w:pStyle w:val="TableParagraph"/>
        <w:rPr>
          <w:sz w:val="24"/>
        </w:rPr>
        <w:sectPr w:rsidR="00C15EAD">
          <w:type w:val="continuous"/>
          <w:pgSz w:w="11920" w:h="16850"/>
          <w:pgMar w:top="700" w:right="0" w:bottom="102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18</w:t>
            </w:r>
          </w:p>
        </w:tc>
        <w:tc>
          <w:tcPr>
            <w:tcW w:w="7939" w:type="dxa"/>
          </w:tcPr>
          <w:p w:rsidR="00C15EAD" w:rsidRDefault="0007211F">
            <w:pPr>
              <w:pStyle w:val="TableParagraph"/>
              <w:spacing w:before="92"/>
              <w:rPr>
                <w:sz w:val="24"/>
              </w:rPr>
            </w:pPr>
            <w:r>
              <w:rPr>
                <w:sz w:val="24"/>
              </w:rPr>
              <w:t>Связь</w:t>
            </w:r>
            <w:r>
              <w:rPr>
                <w:spacing w:val="-3"/>
                <w:sz w:val="24"/>
              </w:rPr>
              <w:t xml:space="preserve"> </w:t>
            </w:r>
            <w:r>
              <w:rPr>
                <w:sz w:val="24"/>
              </w:rPr>
              <w:t>слов</w:t>
            </w:r>
            <w:r>
              <w:rPr>
                <w:spacing w:val="-4"/>
                <w:sz w:val="24"/>
              </w:rPr>
              <w:t xml:space="preserve"> </w:t>
            </w:r>
            <w:r>
              <w:rPr>
                <w:sz w:val="24"/>
              </w:rPr>
              <w:t>в</w:t>
            </w:r>
            <w:r>
              <w:rPr>
                <w:spacing w:val="-4"/>
                <w:sz w:val="24"/>
              </w:rPr>
              <w:t xml:space="preserve"> </w:t>
            </w:r>
            <w:r>
              <w:rPr>
                <w:sz w:val="24"/>
              </w:rPr>
              <w:t>словосочетании:</w:t>
            </w:r>
            <w:r>
              <w:rPr>
                <w:spacing w:val="-2"/>
                <w:sz w:val="24"/>
              </w:rPr>
              <w:t xml:space="preserve"> обобщение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spacing w:before="92"/>
              <w:rPr>
                <w:sz w:val="24"/>
              </w:rPr>
            </w:pPr>
            <w:r>
              <w:rPr>
                <w:sz w:val="24"/>
              </w:rPr>
              <w:t>Предложение</w:t>
            </w:r>
            <w:r>
              <w:rPr>
                <w:spacing w:val="-4"/>
                <w:sz w:val="24"/>
              </w:rPr>
              <w:t xml:space="preserve"> </w:t>
            </w:r>
            <w:r>
              <w:rPr>
                <w:sz w:val="24"/>
              </w:rPr>
              <w:t>и</w:t>
            </w:r>
            <w:r>
              <w:rPr>
                <w:spacing w:val="-3"/>
                <w:sz w:val="24"/>
              </w:rPr>
              <w:t xml:space="preserve"> </w:t>
            </w:r>
            <w:r>
              <w:rPr>
                <w:sz w:val="24"/>
              </w:rPr>
              <w:t>словосочетание:</w:t>
            </w:r>
            <w:r>
              <w:rPr>
                <w:spacing w:val="-3"/>
                <w:sz w:val="24"/>
              </w:rPr>
              <w:t xml:space="preserve"> </w:t>
            </w:r>
            <w:r>
              <w:rPr>
                <w:sz w:val="24"/>
              </w:rPr>
              <w:t>сходство</w:t>
            </w:r>
            <w:r>
              <w:rPr>
                <w:spacing w:val="-3"/>
                <w:sz w:val="24"/>
              </w:rPr>
              <w:t xml:space="preserve"> </w:t>
            </w:r>
            <w:r>
              <w:rPr>
                <w:sz w:val="24"/>
              </w:rPr>
              <w:t>и</w:t>
            </w:r>
            <w:r>
              <w:rPr>
                <w:spacing w:val="-2"/>
                <w:sz w:val="24"/>
              </w:rPr>
              <w:t xml:space="preserve"> </w:t>
            </w:r>
            <w:r>
              <w:rPr>
                <w:sz w:val="24"/>
              </w:rPr>
              <w:t>различие.</w:t>
            </w:r>
            <w:r>
              <w:rPr>
                <w:spacing w:val="-3"/>
                <w:sz w:val="24"/>
              </w:rPr>
              <w:t xml:space="preserve"> </w:t>
            </w:r>
            <w:r>
              <w:rPr>
                <w:spacing w:val="-2"/>
                <w:sz w:val="24"/>
              </w:rPr>
              <w:t>Тренинг</w:t>
            </w:r>
          </w:p>
        </w:tc>
      </w:tr>
      <w:tr w:rsidR="00C15EAD">
        <w:trPr>
          <w:trHeight w:val="756"/>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tabs>
                <w:tab w:val="left" w:pos="1136"/>
                <w:tab w:val="left" w:pos="2976"/>
                <w:tab w:val="left" w:pos="4417"/>
                <w:tab w:val="left" w:pos="5985"/>
                <w:tab w:val="left" w:pos="7160"/>
              </w:tabs>
              <w:ind w:right="60"/>
              <w:rPr>
                <w:sz w:val="24"/>
              </w:rPr>
            </w:pPr>
            <w:r>
              <w:rPr>
                <w:spacing w:val="-2"/>
                <w:sz w:val="24"/>
              </w:rPr>
              <w:t>Учимся</w:t>
            </w:r>
            <w:r>
              <w:rPr>
                <w:sz w:val="24"/>
              </w:rPr>
              <w:tab/>
            </w:r>
            <w:proofErr w:type="gramStart"/>
            <w:r>
              <w:rPr>
                <w:spacing w:val="-2"/>
                <w:sz w:val="24"/>
              </w:rPr>
              <w:t>пересказывать:</w:t>
            </w:r>
            <w:r>
              <w:rPr>
                <w:sz w:val="24"/>
              </w:rPr>
              <w:tab/>
            </w:r>
            <w:proofErr w:type="gramEnd"/>
            <w:r>
              <w:rPr>
                <w:spacing w:val="-2"/>
                <w:sz w:val="24"/>
              </w:rPr>
              <w:t>подробный</w:t>
            </w:r>
            <w:r>
              <w:rPr>
                <w:sz w:val="24"/>
              </w:rPr>
              <w:tab/>
            </w:r>
            <w:r>
              <w:rPr>
                <w:spacing w:val="-2"/>
                <w:sz w:val="24"/>
              </w:rPr>
              <w:t>письменный</w:t>
            </w:r>
            <w:r>
              <w:rPr>
                <w:sz w:val="24"/>
              </w:rPr>
              <w:tab/>
            </w:r>
            <w:r>
              <w:rPr>
                <w:spacing w:val="-2"/>
                <w:sz w:val="24"/>
              </w:rPr>
              <w:t>пересказ</w:t>
            </w:r>
            <w:r>
              <w:rPr>
                <w:sz w:val="24"/>
              </w:rPr>
              <w:tab/>
            </w:r>
            <w:r>
              <w:rPr>
                <w:spacing w:val="-2"/>
                <w:sz w:val="24"/>
              </w:rPr>
              <w:t>текста. Изложение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Повторение:</w:t>
            </w:r>
            <w:r>
              <w:rPr>
                <w:spacing w:val="80"/>
                <w:sz w:val="24"/>
              </w:rPr>
              <w:t xml:space="preserve"> </w:t>
            </w:r>
            <w:r>
              <w:rPr>
                <w:sz w:val="24"/>
              </w:rPr>
              <w:t>слово,</w:t>
            </w:r>
            <w:r>
              <w:rPr>
                <w:spacing w:val="80"/>
                <w:sz w:val="24"/>
              </w:rPr>
              <w:t xml:space="preserve"> </w:t>
            </w:r>
            <w:r>
              <w:rPr>
                <w:sz w:val="24"/>
              </w:rPr>
              <w:t>сочетание</w:t>
            </w:r>
            <w:r>
              <w:rPr>
                <w:spacing w:val="80"/>
                <w:sz w:val="24"/>
              </w:rPr>
              <w:t xml:space="preserve"> </w:t>
            </w:r>
            <w:r>
              <w:rPr>
                <w:sz w:val="24"/>
              </w:rPr>
              <w:t>слов</w:t>
            </w:r>
            <w:r>
              <w:rPr>
                <w:spacing w:val="80"/>
                <w:sz w:val="24"/>
              </w:rPr>
              <w:t xml:space="preserve"> </w:t>
            </w:r>
            <w:r>
              <w:rPr>
                <w:sz w:val="24"/>
              </w:rPr>
              <w:t>(словосочетание)</w:t>
            </w:r>
            <w:r>
              <w:rPr>
                <w:spacing w:val="80"/>
                <w:sz w:val="24"/>
              </w:rPr>
              <w:t xml:space="preserve"> </w:t>
            </w:r>
            <w:r>
              <w:rPr>
                <w:sz w:val="24"/>
              </w:rPr>
              <w:t>и</w:t>
            </w:r>
            <w:r>
              <w:rPr>
                <w:spacing w:val="80"/>
                <w:sz w:val="24"/>
              </w:rPr>
              <w:t xml:space="preserve"> </w:t>
            </w:r>
            <w:r>
              <w:rPr>
                <w:sz w:val="24"/>
              </w:rPr>
              <w:t>предложение.</w:t>
            </w:r>
            <w:r>
              <w:rPr>
                <w:spacing w:val="40"/>
                <w:sz w:val="24"/>
              </w:rPr>
              <w:t xml:space="preserve"> </w:t>
            </w:r>
            <w:r>
              <w:rPr>
                <w:spacing w:val="-2"/>
                <w:sz w:val="24"/>
              </w:rPr>
              <w:t>Тренинг</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Предложения</w:t>
            </w:r>
            <w:r>
              <w:rPr>
                <w:spacing w:val="40"/>
                <w:sz w:val="24"/>
              </w:rPr>
              <w:t xml:space="preserve"> </w:t>
            </w:r>
            <w:r>
              <w:rPr>
                <w:sz w:val="24"/>
              </w:rPr>
              <w:t>с</w:t>
            </w:r>
            <w:r>
              <w:rPr>
                <w:spacing w:val="40"/>
                <w:sz w:val="24"/>
              </w:rPr>
              <w:t xml:space="preserve"> </w:t>
            </w:r>
            <w:r>
              <w:rPr>
                <w:sz w:val="24"/>
              </w:rPr>
              <w:t>однородными</w:t>
            </w:r>
            <w:r>
              <w:rPr>
                <w:spacing w:val="40"/>
                <w:sz w:val="24"/>
              </w:rPr>
              <w:t xml:space="preserve"> </w:t>
            </w:r>
            <w:r>
              <w:rPr>
                <w:sz w:val="24"/>
              </w:rPr>
              <w:t>членами:</w:t>
            </w:r>
            <w:r>
              <w:rPr>
                <w:spacing w:val="40"/>
                <w:sz w:val="24"/>
              </w:rPr>
              <w:t xml:space="preserve"> </w:t>
            </w:r>
            <w:r>
              <w:rPr>
                <w:sz w:val="24"/>
              </w:rPr>
              <w:t>без</w:t>
            </w:r>
            <w:r>
              <w:rPr>
                <w:spacing w:val="40"/>
                <w:sz w:val="24"/>
              </w:rPr>
              <w:t xml:space="preserve"> </w:t>
            </w:r>
            <w:r>
              <w:rPr>
                <w:sz w:val="24"/>
              </w:rPr>
              <w:t>союзов,</w:t>
            </w:r>
            <w:r>
              <w:rPr>
                <w:spacing w:val="40"/>
                <w:sz w:val="24"/>
              </w:rPr>
              <w:t xml:space="preserve"> </w:t>
            </w:r>
            <w:r>
              <w:rPr>
                <w:sz w:val="24"/>
              </w:rPr>
              <w:t>с</w:t>
            </w:r>
            <w:r>
              <w:rPr>
                <w:spacing w:val="40"/>
                <w:sz w:val="24"/>
              </w:rPr>
              <w:t xml:space="preserve"> </w:t>
            </w:r>
            <w:proofErr w:type="gramStart"/>
            <w:r>
              <w:rPr>
                <w:sz w:val="24"/>
              </w:rPr>
              <w:t>союзами</w:t>
            </w:r>
            <w:proofErr w:type="gramEnd"/>
            <w:r>
              <w:rPr>
                <w:spacing w:val="40"/>
                <w:sz w:val="24"/>
              </w:rPr>
              <w:t xml:space="preserve"> </w:t>
            </w:r>
            <w:r>
              <w:rPr>
                <w:sz w:val="24"/>
              </w:rPr>
              <w:t>а,</w:t>
            </w:r>
            <w:r>
              <w:rPr>
                <w:spacing w:val="40"/>
                <w:sz w:val="24"/>
              </w:rPr>
              <w:t xml:space="preserve"> </w:t>
            </w:r>
            <w:r>
              <w:rPr>
                <w:sz w:val="24"/>
              </w:rPr>
              <w:t>но,</w:t>
            </w:r>
            <w:r>
              <w:rPr>
                <w:spacing w:val="40"/>
                <w:sz w:val="24"/>
              </w:rPr>
              <w:t xml:space="preserve"> </w:t>
            </w:r>
            <w:r>
              <w:rPr>
                <w:sz w:val="24"/>
              </w:rPr>
              <w:t>с</w:t>
            </w:r>
            <w:r>
              <w:rPr>
                <w:spacing w:val="40"/>
                <w:sz w:val="24"/>
              </w:rPr>
              <w:t xml:space="preserve"> </w:t>
            </w:r>
            <w:r>
              <w:rPr>
                <w:sz w:val="24"/>
              </w:rPr>
              <w:t>одиночным союзом и</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rPr>
                <w:sz w:val="24"/>
              </w:rPr>
            </w:pPr>
            <w:r>
              <w:rPr>
                <w:sz w:val="24"/>
              </w:rPr>
              <w:t>Интонация</w:t>
            </w:r>
            <w:r>
              <w:rPr>
                <w:spacing w:val="-7"/>
                <w:sz w:val="24"/>
              </w:rPr>
              <w:t xml:space="preserve"> </w:t>
            </w:r>
            <w:r>
              <w:rPr>
                <w:sz w:val="24"/>
              </w:rPr>
              <w:t>перечисления</w:t>
            </w:r>
            <w:r>
              <w:rPr>
                <w:spacing w:val="-4"/>
                <w:sz w:val="24"/>
              </w:rPr>
              <w:t xml:space="preserve"> </w:t>
            </w:r>
            <w:r>
              <w:rPr>
                <w:sz w:val="24"/>
              </w:rPr>
              <w:t>в</w:t>
            </w:r>
            <w:r>
              <w:rPr>
                <w:spacing w:val="-6"/>
                <w:sz w:val="24"/>
              </w:rPr>
              <w:t xml:space="preserve"> </w:t>
            </w:r>
            <w:r>
              <w:rPr>
                <w:sz w:val="24"/>
              </w:rPr>
              <w:t>предложениях</w:t>
            </w:r>
            <w:r>
              <w:rPr>
                <w:spacing w:val="-3"/>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spacing w:before="92"/>
              <w:rPr>
                <w:sz w:val="24"/>
              </w:rPr>
            </w:pPr>
            <w:r>
              <w:rPr>
                <w:sz w:val="24"/>
              </w:rPr>
              <w:t>Знаки</w:t>
            </w:r>
            <w:r>
              <w:rPr>
                <w:spacing w:val="-3"/>
                <w:sz w:val="24"/>
              </w:rPr>
              <w:t xml:space="preserve"> </w:t>
            </w:r>
            <w:r>
              <w:rPr>
                <w:sz w:val="24"/>
              </w:rPr>
              <w:t>препинания</w:t>
            </w:r>
            <w:r>
              <w:rPr>
                <w:spacing w:val="-3"/>
                <w:sz w:val="24"/>
              </w:rPr>
              <w:t xml:space="preserve"> </w:t>
            </w:r>
            <w:r>
              <w:rPr>
                <w:sz w:val="24"/>
              </w:rPr>
              <w:t>в</w:t>
            </w:r>
            <w:r>
              <w:rPr>
                <w:spacing w:val="-4"/>
                <w:sz w:val="24"/>
              </w:rPr>
              <w:t xml:space="preserve"> </w:t>
            </w:r>
            <w:r>
              <w:rPr>
                <w:sz w:val="24"/>
              </w:rPr>
              <w:t>предложениях</w:t>
            </w:r>
            <w:r>
              <w:rPr>
                <w:spacing w:val="-2"/>
                <w:sz w:val="24"/>
              </w:rPr>
              <w:t xml:space="preserve"> </w:t>
            </w:r>
            <w:r>
              <w:rPr>
                <w:sz w:val="24"/>
              </w:rPr>
              <w:t>с</w:t>
            </w:r>
            <w:r>
              <w:rPr>
                <w:spacing w:val="-4"/>
                <w:sz w:val="24"/>
              </w:rPr>
              <w:t xml:space="preserve"> </w:t>
            </w:r>
            <w:r>
              <w:rPr>
                <w:sz w:val="24"/>
              </w:rPr>
              <w:t>однородными</w:t>
            </w:r>
            <w:r>
              <w:rPr>
                <w:spacing w:val="-3"/>
                <w:sz w:val="24"/>
              </w:rPr>
              <w:t xml:space="preserve"> </w:t>
            </w:r>
            <w:r>
              <w:rPr>
                <w:sz w:val="24"/>
              </w:rPr>
              <w:t>членами,</w:t>
            </w:r>
            <w:r>
              <w:rPr>
                <w:spacing w:val="-3"/>
                <w:sz w:val="24"/>
              </w:rPr>
              <w:t xml:space="preserve"> </w:t>
            </w:r>
            <w:r>
              <w:rPr>
                <w:sz w:val="24"/>
              </w:rPr>
              <w:t xml:space="preserve">соединенными </w:t>
            </w:r>
            <w:r>
              <w:rPr>
                <w:spacing w:val="-2"/>
                <w:sz w:val="24"/>
              </w:rPr>
              <w:t>союзами</w:t>
            </w:r>
          </w:p>
        </w:tc>
      </w:tr>
      <w:tr w:rsidR="00C15EAD">
        <w:trPr>
          <w:trHeight w:val="756"/>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spacing w:before="93"/>
              <w:rPr>
                <w:sz w:val="24"/>
              </w:rPr>
            </w:pPr>
            <w:r>
              <w:rPr>
                <w:sz w:val="24"/>
              </w:rPr>
              <w:t>Знаки</w:t>
            </w:r>
            <w:r>
              <w:rPr>
                <w:spacing w:val="-3"/>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соединенными союзом 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spacing w:before="92"/>
              <w:rPr>
                <w:sz w:val="24"/>
              </w:rPr>
            </w:pPr>
            <w:r>
              <w:rPr>
                <w:sz w:val="24"/>
              </w:rPr>
              <w:t>Знаки</w:t>
            </w:r>
            <w:r>
              <w:rPr>
                <w:spacing w:val="-3"/>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соединенными союзами и, а, но</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Знаки</w:t>
            </w:r>
            <w:r>
              <w:rPr>
                <w:spacing w:val="-6"/>
                <w:sz w:val="24"/>
              </w:rPr>
              <w:t xml:space="preserve"> </w:t>
            </w:r>
            <w:r>
              <w:rPr>
                <w:sz w:val="24"/>
              </w:rPr>
              <w:t>препинания</w:t>
            </w:r>
            <w:r>
              <w:rPr>
                <w:spacing w:val="-3"/>
                <w:sz w:val="24"/>
              </w:rPr>
              <w:t xml:space="preserve"> </w:t>
            </w:r>
            <w:r>
              <w:rPr>
                <w:sz w:val="24"/>
              </w:rPr>
              <w:t>в</w:t>
            </w:r>
            <w:r>
              <w:rPr>
                <w:spacing w:val="-5"/>
                <w:sz w:val="24"/>
              </w:rPr>
              <w:t xml:space="preserve"> </w:t>
            </w:r>
            <w:r>
              <w:rPr>
                <w:sz w:val="24"/>
              </w:rPr>
              <w:t>предложениях</w:t>
            </w:r>
            <w:r>
              <w:rPr>
                <w:spacing w:val="-1"/>
                <w:sz w:val="24"/>
              </w:rPr>
              <w:t xml:space="preserve"> </w:t>
            </w:r>
            <w:r>
              <w:rPr>
                <w:sz w:val="24"/>
              </w:rPr>
              <w:t>с</w:t>
            </w:r>
            <w:r>
              <w:rPr>
                <w:spacing w:val="-4"/>
                <w:sz w:val="24"/>
              </w:rPr>
              <w:t xml:space="preserve"> </w:t>
            </w:r>
            <w:r>
              <w:rPr>
                <w:sz w:val="24"/>
              </w:rPr>
              <w:t>однородными</w:t>
            </w:r>
            <w:r>
              <w:rPr>
                <w:spacing w:val="-4"/>
                <w:sz w:val="24"/>
              </w:rPr>
              <w:t xml:space="preserve"> </w:t>
            </w:r>
            <w:r>
              <w:rPr>
                <w:sz w:val="24"/>
              </w:rPr>
              <w:t>членами</w:t>
            </w:r>
            <w:r>
              <w:rPr>
                <w:spacing w:val="-3"/>
                <w:sz w:val="24"/>
              </w:rPr>
              <w:t xml:space="preserve"> </w:t>
            </w:r>
            <w:r>
              <w:rPr>
                <w:sz w:val="24"/>
              </w:rPr>
              <w:t>без</w:t>
            </w:r>
            <w:r>
              <w:rPr>
                <w:spacing w:val="-3"/>
                <w:sz w:val="24"/>
              </w:rPr>
              <w:t xml:space="preserve"> </w:t>
            </w:r>
            <w:r>
              <w:rPr>
                <w:spacing w:val="-2"/>
                <w:sz w:val="24"/>
              </w:rPr>
              <w:t>союзов</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Знаки</w:t>
            </w:r>
            <w:r>
              <w:rPr>
                <w:spacing w:val="-3"/>
                <w:sz w:val="24"/>
              </w:rPr>
              <w:t xml:space="preserve"> </w:t>
            </w:r>
            <w:r>
              <w:rPr>
                <w:sz w:val="24"/>
              </w:rPr>
              <w:t>препинания</w:t>
            </w:r>
            <w:r>
              <w:rPr>
                <w:spacing w:val="-4"/>
                <w:sz w:val="24"/>
              </w:rPr>
              <w:t xml:space="preserve"> </w:t>
            </w:r>
            <w:r>
              <w:rPr>
                <w:sz w:val="24"/>
              </w:rPr>
              <w:t>в</w:t>
            </w:r>
            <w:r>
              <w:rPr>
                <w:spacing w:val="-5"/>
                <w:sz w:val="24"/>
              </w:rPr>
              <w:t xml:space="preserve"> </w:t>
            </w:r>
            <w:r>
              <w:rPr>
                <w:sz w:val="24"/>
              </w:rPr>
              <w:t>предложениях</w:t>
            </w:r>
            <w:r>
              <w:rPr>
                <w:spacing w:val="-2"/>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соединенными союзами и, а, но, и без союзов</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ind w:right="353"/>
              <w:rPr>
                <w:sz w:val="24"/>
              </w:rPr>
            </w:pPr>
            <w:r>
              <w:rPr>
                <w:sz w:val="24"/>
              </w:rPr>
              <w:t>Резервный</w:t>
            </w:r>
            <w:r>
              <w:rPr>
                <w:spacing w:val="-3"/>
                <w:sz w:val="24"/>
              </w:rPr>
              <w:t xml:space="preserve"> </w:t>
            </w:r>
            <w:r>
              <w:rPr>
                <w:sz w:val="24"/>
              </w:rPr>
              <w:t>урок</w:t>
            </w:r>
            <w:r>
              <w:rPr>
                <w:spacing w:val="-5"/>
                <w:sz w:val="24"/>
              </w:rPr>
              <w:t xml:space="preserve"> </w:t>
            </w:r>
            <w:r>
              <w:rPr>
                <w:sz w:val="24"/>
              </w:rPr>
              <w:t>по</w:t>
            </w:r>
            <w:r>
              <w:rPr>
                <w:spacing w:val="-5"/>
                <w:sz w:val="24"/>
              </w:rPr>
              <w:t xml:space="preserve"> </w:t>
            </w:r>
            <w:r>
              <w:rPr>
                <w:sz w:val="24"/>
              </w:rPr>
              <w:t>разделу</w:t>
            </w:r>
            <w:r>
              <w:rPr>
                <w:spacing w:val="-9"/>
                <w:sz w:val="24"/>
              </w:rPr>
              <w:t xml:space="preserve"> </w:t>
            </w:r>
            <w:r>
              <w:rPr>
                <w:sz w:val="24"/>
              </w:rPr>
              <w:t>развитие</w:t>
            </w:r>
            <w:r>
              <w:rPr>
                <w:spacing w:val="-6"/>
                <w:sz w:val="24"/>
              </w:rPr>
              <w:t xml:space="preserve"> </w:t>
            </w:r>
            <w:r>
              <w:rPr>
                <w:sz w:val="24"/>
              </w:rPr>
              <w:t>речи:</w:t>
            </w:r>
            <w:r>
              <w:rPr>
                <w:spacing w:val="-5"/>
                <w:sz w:val="24"/>
              </w:rPr>
              <w:t xml:space="preserve"> </w:t>
            </w:r>
            <w:r>
              <w:rPr>
                <w:sz w:val="24"/>
              </w:rPr>
              <w:t>работаем</w:t>
            </w:r>
            <w:r>
              <w:rPr>
                <w:spacing w:val="-6"/>
                <w:sz w:val="24"/>
              </w:rPr>
              <w:t xml:space="preserve"> </w:t>
            </w:r>
            <w:r>
              <w:rPr>
                <w:sz w:val="24"/>
              </w:rPr>
              <w:t>с</w:t>
            </w:r>
            <w:r>
              <w:rPr>
                <w:spacing w:val="-6"/>
                <w:sz w:val="24"/>
              </w:rPr>
              <w:t xml:space="preserve"> </w:t>
            </w:r>
            <w:r>
              <w:rPr>
                <w:sz w:val="24"/>
              </w:rPr>
              <w:t>текстами. Написание текста по репродукции картины</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rPr>
                <w:sz w:val="24"/>
              </w:rPr>
            </w:pPr>
            <w:r>
              <w:rPr>
                <w:sz w:val="24"/>
              </w:rPr>
              <w:t>Запятая</w:t>
            </w:r>
            <w:r>
              <w:rPr>
                <w:spacing w:val="-3"/>
                <w:sz w:val="24"/>
              </w:rPr>
              <w:t xml:space="preserve"> </w:t>
            </w:r>
            <w:r>
              <w:rPr>
                <w:sz w:val="24"/>
              </w:rPr>
              <w:t>между</w:t>
            </w:r>
            <w:r>
              <w:rPr>
                <w:spacing w:val="-8"/>
                <w:sz w:val="24"/>
              </w:rPr>
              <w:t xml:space="preserve"> </w:t>
            </w:r>
            <w:r>
              <w:rPr>
                <w:sz w:val="24"/>
              </w:rPr>
              <w:t>однородными</w:t>
            </w:r>
            <w:r>
              <w:rPr>
                <w:spacing w:val="-3"/>
                <w:sz w:val="24"/>
              </w:rPr>
              <w:t xml:space="preserve"> </w:t>
            </w:r>
            <w:r>
              <w:rPr>
                <w:sz w:val="24"/>
              </w:rPr>
              <w:t>членами.</w:t>
            </w:r>
            <w:r>
              <w:rPr>
                <w:spacing w:val="-2"/>
                <w:sz w:val="24"/>
              </w:rPr>
              <w:t xml:space="preserve"> Тренинг</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spacing w:before="92"/>
              <w:rPr>
                <w:sz w:val="24"/>
              </w:rPr>
            </w:pPr>
            <w:r>
              <w:rPr>
                <w:sz w:val="24"/>
              </w:rPr>
              <w:t>Запятая</w:t>
            </w:r>
            <w:r>
              <w:rPr>
                <w:spacing w:val="-6"/>
                <w:sz w:val="24"/>
              </w:rPr>
              <w:t xml:space="preserve"> </w:t>
            </w:r>
            <w:r>
              <w:rPr>
                <w:sz w:val="24"/>
              </w:rPr>
              <w:t>между</w:t>
            </w:r>
            <w:r>
              <w:rPr>
                <w:spacing w:val="-7"/>
                <w:sz w:val="24"/>
              </w:rPr>
              <w:t xml:space="preserve"> </w:t>
            </w:r>
            <w:r>
              <w:rPr>
                <w:sz w:val="24"/>
              </w:rPr>
              <w:t>однородными</w:t>
            </w:r>
            <w:r>
              <w:rPr>
                <w:spacing w:val="-3"/>
                <w:sz w:val="24"/>
              </w:rPr>
              <w:t xml:space="preserve"> </w:t>
            </w:r>
            <w:r>
              <w:rPr>
                <w:sz w:val="24"/>
              </w:rPr>
              <w:t>членами,</w:t>
            </w:r>
            <w:r>
              <w:rPr>
                <w:spacing w:val="-3"/>
                <w:sz w:val="24"/>
              </w:rPr>
              <w:t xml:space="preserve"> </w:t>
            </w:r>
            <w:r>
              <w:rPr>
                <w:sz w:val="24"/>
              </w:rPr>
              <w:t>соединенными</w:t>
            </w:r>
            <w:r>
              <w:rPr>
                <w:spacing w:val="-3"/>
                <w:sz w:val="24"/>
              </w:rPr>
              <w:t xml:space="preserve"> </w:t>
            </w:r>
            <w:r>
              <w:rPr>
                <w:sz w:val="24"/>
              </w:rPr>
              <w:t>союзом.</w:t>
            </w:r>
            <w:r>
              <w:rPr>
                <w:spacing w:val="-3"/>
                <w:sz w:val="24"/>
              </w:rPr>
              <w:t xml:space="preserve"> </w:t>
            </w:r>
            <w:r>
              <w:rPr>
                <w:spacing w:val="-2"/>
                <w:sz w:val="24"/>
              </w:rPr>
              <w:t>Тренинг</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spacing w:before="92"/>
              <w:rPr>
                <w:sz w:val="24"/>
              </w:rPr>
            </w:pPr>
            <w:r>
              <w:rPr>
                <w:sz w:val="24"/>
              </w:rPr>
              <w:t>Простое</w:t>
            </w:r>
            <w:r>
              <w:rPr>
                <w:spacing w:val="32"/>
                <w:sz w:val="24"/>
              </w:rPr>
              <w:t xml:space="preserve"> </w:t>
            </w:r>
            <w:r>
              <w:rPr>
                <w:sz w:val="24"/>
              </w:rPr>
              <w:t>и</w:t>
            </w:r>
            <w:r>
              <w:rPr>
                <w:spacing w:val="34"/>
                <w:sz w:val="24"/>
              </w:rPr>
              <w:t xml:space="preserve"> </w:t>
            </w:r>
            <w:r>
              <w:rPr>
                <w:sz w:val="24"/>
              </w:rPr>
              <w:t>сложное</w:t>
            </w:r>
            <w:r>
              <w:rPr>
                <w:spacing w:val="32"/>
                <w:sz w:val="24"/>
              </w:rPr>
              <w:t xml:space="preserve"> </w:t>
            </w:r>
            <w:r>
              <w:rPr>
                <w:sz w:val="24"/>
              </w:rPr>
              <w:t>предложение.</w:t>
            </w:r>
            <w:r>
              <w:rPr>
                <w:spacing w:val="33"/>
                <w:sz w:val="24"/>
              </w:rPr>
              <w:t xml:space="preserve"> </w:t>
            </w:r>
            <w:r>
              <w:rPr>
                <w:sz w:val="24"/>
              </w:rPr>
              <w:t>Как</w:t>
            </w:r>
            <w:r>
              <w:rPr>
                <w:spacing w:val="33"/>
                <w:sz w:val="24"/>
              </w:rPr>
              <w:t xml:space="preserve"> </w:t>
            </w:r>
            <w:r>
              <w:rPr>
                <w:sz w:val="24"/>
              </w:rPr>
              <w:t>отличить</w:t>
            </w:r>
            <w:r>
              <w:rPr>
                <w:spacing w:val="34"/>
                <w:sz w:val="24"/>
              </w:rPr>
              <w:t xml:space="preserve"> </w:t>
            </w:r>
            <w:r>
              <w:rPr>
                <w:sz w:val="24"/>
              </w:rPr>
              <w:t>сложное</w:t>
            </w:r>
            <w:r>
              <w:rPr>
                <w:spacing w:val="32"/>
                <w:sz w:val="24"/>
              </w:rPr>
              <w:t xml:space="preserve"> </w:t>
            </w:r>
            <w:r>
              <w:rPr>
                <w:sz w:val="24"/>
              </w:rPr>
              <w:t>предложение</w:t>
            </w:r>
            <w:r>
              <w:rPr>
                <w:spacing w:val="32"/>
                <w:sz w:val="24"/>
              </w:rPr>
              <w:t xml:space="preserve"> </w:t>
            </w:r>
            <w:r>
              <w:rPr>
                <w:sz w:val="24"/>
              </w:rPr>
              <w:t>от простого предложения?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z w:val="24"/>
              </w:rPr>
              <w:t>Союз</w:t>
            </w:r>
            <w:r>
              <w:rPr>
                <w:spacing w:val="-5"/>
                <w:sz w:val="24"/>
              </w:rPr>
              <w:t xml:space="preserve"> </w:t>
            </w:r>
            <w:r>
              <w:rPr>
                <w:sz w:val="24"/>
              </w:rPr>
              <w:t>как</w:t>
            </w:r>
            <w:r>
              <w:rPr>
                <w:spacing w:val="-3"/>
                <w:sz w:val="24"/>
              </w:rPr>
              <w:t xml:space="preserve"> </w:t>
            </w:r>
            <w:r>
              <w:rPr>
                <w:sz w:val="24"/>
              </w:rPr>
              <w:t>часть</w:t>
            </w:r>
            <w:r>
              <w:rPr>
                <w:spacing w:val="-2"/>
                <w:sz w:val="24"/>
              </w:rPr>
              <w:t xml:space="preserve"> </w:t>
            </w:r>
            <w:r>
              <w:rPr>
                <w:spacing w:val="-4"/>
                <w:sz w:val="24"/>
              </w:rPr>
              <w:t>речи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rPr>
                <w:sz w:val="24"/>
              </w:rPr>
            </w:pPr>
            <w:r>
              <w:rPr>
                <w:sz w:val="24"/>
              </w:rPr>
              <w:t>Сложные</w:t>
            </w:r>
            <w:r>
              <w:rPr>
                <w:spacing w:val="-5"/>
                <w:sz w:val="24"/>
              </w:rPr>
              <w:t xml:space="preserve"> </w:t>
            </w:r>
            <w:r>
              <w:rPr>
                <w:spacing w:val="-2"/>
                <w:sz w:val="24"/>
              </w:rPr>
              <w:t>предложения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rPr>
                <w:sz w:val="24"/>
              </w:rPr>
            </w:pPr>
            <w:r>
              <w:rPr>
                <w:sz w:val="24"/>
              </w:rPr>
              <w:t>Сложные</w:t>
            </w:r>
            <w:r>
              <w:rPr>
                <w:spacing w:val="-5"/>
                <w:sz w:val="24"/>
              </w:rPr>
              <w:t xml:space="preserve"> </w:t>
            </w:r>
            <w:r>
              <w:rPr>
                <w:sz w:val="24"/>
              </w:rPr>
              <w:t>предложения</w:t>
            </w:r>
            <w:r>
              <w:rPr>
                <w:spacing w:val="-5"/>
                <w:sz w:val="24"/>
              </w:rPr>
              <w:t xml:space="preserve"> </w:t>
            </w:r>
            <w:r>
              <w:rPr>
                <w:sz w:val="24"/>
              </w:rPr>
              <w:t>с</w:t>
            </w:r>
            <w:r>
              <w:rPr>
                <w:spacing w:val="-3"/>
                <w:sz w:val="24"/>
              </w:rPr>
              <w:t xml:space="preserve"> </w:t>
            </w:r>
            <w:r>
              <w:rPr>
                <w:sz w:val="24"/>
              </w:rPr>
              <w:t>союзами</w:t>
            </w:r>
            <w:r>
              <w:rPr>
                <w:spacing w:val="-3"/>
                <w:sz w:val="24"/>
              </w:rPr>
              <w:t xml:space="preserve"> </w:t>
            </w:r>
            <w:r>
              <w:rPr>
                <w:sz w:val="24"/>
              </w:rPr>
              <w:t>и,</w:t>
            </w:r>
            <w:r>
              <w:rPr>
                <w:spacing w:val="-2"/>
                <w:sz w:val="24"/>
              </w:rPr>
              <w:t xml:space="preserve"> </w:t>
            </w:r>
            <w:r>
              <w:rPr>
                <w:sz w:val="24"/>
              </w:rPr>
              <w:t>а,</w:t>
            </w:r>
            <w:r>
              <w:rPr>
                <w:spacing w:val="-2"/>
                <w:sz w:val="24"/>
              </w:rPr>
              <w:t xml:space="preserve"> </w:t>
            </w:r>
            <w:r>
              <w:rPr>
                <w:spacing w:val="-5"/>
                <w:sz w:val="24"/>
              </w:rPr>
              <w:t>но</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rPr>
                <w:sz w:val="24"/>
              </w:rPr>
            </w:pPr>
            <w:r>
              <w:rPr>
                <w:sz w:val="24"/>
              </w:rPr>
              <w:t>Союзы</w:t>
            </w:r>
            <w:r>
              <w:rPr>
                <w:spacing w:val="-2"/>
                <w:sz w:val="24"/>
              </w:rPr>
              <w:t xml:space="preserve"> </w:t>
            </w:r>
            <w:r>
              <w:rPr>
                <w:sz w:val="24"/>
              </w:rPr>
              <w:t>и,</w:t>
            </w:r>
            <w:r>
              <w:rPr>
                <w:spacing w:val="-2"/>
                <w:sz w:val="24"/>
              </w:rPr>
              <w:t xml:space="preserve"> </w:t>
            </w:r>
            <w:r>
              <w:rPr>
                <w:sz w:val="24"/>
              </w:rPr>
              <w:t>а,</w:t>
            </w:r>
            <w:r>
              <w:rPr>
                <w:spacing w:val="-1"/>
                <w:sz w:val="24"/>
              </w:rPr>
              <w:t xml:space="preserve"> </w:t>
            </w:r>
            <w:r>
              <w:rPr>
                <w:sz w:val="24"/>
              </w:rPr>
              <w:t>но</w:t>
            </w:r>
            <w:r>
              <w:rPr>
                <w:spacing w:val="-2"/>
                <w:sz w:val="24"/>
              </w:rPr>
              <w:t xml:space="preserve"> </w:t>
            </w:r>
            <w:r>
              <w:rPr>
                <w:sz w:val="24"/>
              </w:rPr>
              <w:t>в</w:t>
            </w:r>
            <w:r>
              <w:rPr>
                <w:spacing w:val="-4"/>
                <w:sz w:val="24"/>
              </w:rPr>
              <w:t xml:space="preserve"> </w:t>
            </w:r>
            <w:r>
              <w:rPr>
                <w:sz w:val="24"/>
              </w:rPr>
              <w:t>простых и</w:t>
            </w:r>
            <w:r>
              <w:rPr>
                <w:spacing w:val="-2"/>
                <w:sz w:val="24"/>
              </w:rPr>
              <w:t xml:space="preserve"> </w:t>
            </w:r>
            <w:r>
              <w:rPr>
                <w:sz w:val="24"/>
              </w:rPr>
              <w:t>сложных</w:t>
            </w:r>
            <w:r>
              <w:rPr>
                <w:spacing w:val="-2"/>
                <w:sz w:val="24"/>
              </w:rPr>
              <w:t xml:space="preserve"> предложениях</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spacing w:before="92"/>
              <w:rPr>
                <w:sz w:val="24"/>
              </w:rPr>
            </w:pPr>
            <w:r>
              <w:rPr>
                <w:sz w:val="24"/>
              </w:rPr>
              <w:t>Наблюдаем за знаками препинания в сложном предложении, состоящем из двух простых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spacing w:before="92"/>
              <w:rPr>
                <w:sz w:val="24"/>
              </w:rPr>
            </w:pPr>
            <w:r>
              <w:rPr>
                <w:sz w:val="24"/>
              </w:rPr>
              <w:t>Пробуем ставить знаки препинания в сложном предложении, состоящем из двух простых</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spacing w:before="92"/>
              <w:rPr>
                <w:sz w:val="24"/>
              </w:rPr>
            </w:pPr>
            <w:r>
              <w:rPr>
                <w:sz w:val="24"/>
              </w:rPr>
              <w:t>Сложные</w:t>
            </w:r>
            <w:r>
              <w:rPr>
                <w:spacing w:val="-5"/>
                <w:sz w:val="24"/>
              </w:rPr>
              <w:t xml:space="preserve"> </w:t>
            </w:r>
            <w:r>
              <w:rPr>
                <w:sz w:val="24"/>
              </w:rPr>
              <w:t>предложения</w:t>
            </w:r>
            <w:r>
              <w:rPr>
                <w:spacing w:val="-6"/>
                <w:sz w:val="24"/>
              </w:rPr>
              <w:t xml:space="preserve"> </w:t>
            </w:r>
            <w:r>
              <w:rPr>
                <w:sz w:val="24"/>
              </w:rPr>
              <w:t>без</w:t>
            </w:r>
            <w:r>
              <w:rPr>
                <w:spacing w:val="-3"/>
                <w:sz w:val="24"/>
              </w:rPr>
              <w:t xml:space="preserve"> </w:t>
            </w:r>
            <w:r>
              <w:rPr>
                <w:sz w:val="24"/>
              </w:rPr>
              <w:t>союзов.</w:t>
            </w:r>
            <w:r>
              <w:rPr>
                <w:spacing w:val="-3"/>
                <w:sz w:val="24"/>
              </w:rPr>
              <w:t xml:space="preserve"> </w:t>
            </w:r>
            <w:r>
              <w:rPr>
                <w:spacing w:val="-2"/>
                <w:sz w:val="24"/>
              </w:rPr>
              <w:t>Тренинг</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rPr>
                <w:sz w:val="24"/>
              </w:rPr>
            </w:pPr>
            <w:r>
              <w:rPr>
                <w:sz w:val="24"/>
              </w:rPr>
              <w:t>Предложения</w:t>
            </w:r>
            <w:r>
              <w:rPr>
                <w:spacing w:val="-3"/>
                <w:sz w:val="24"/>
              </w:rPr>
              <w:t xml:space="preserve"> </w:t>
            </w:r>
            <w:r>
              <w:rPr>
                <w:sz w:val="24"/>
              </w:rPr>
              <w:t>с</w:t>
            </w:r>
            <w:r>
              <w:rPr>
                <w:spacing w:val="-3"/>
                <w:sz w:val="24"/>
              </w:rPr>
              <w:t xml:space="preserve"> </w:t>
            </w:r>
            <w:r>
              <w:rPr>
                <w:sz w:val="24"/>
              </w:rPr>
              <w:t>прямой</w:t>
            </w:r>
            <w:r>
              <w:rPr>
                <w:spacing w:val="-3"/>
                <w:sz w:val="24"/>
              </w:rPr>
              <w:t xml:space="preserve"> </w:t>
            </w:r>
            <w:r>
              <w:rPr>
                <w:sz w:val="24"/>
              </w:rPr>
              <w:t>речью</w:t>
            </w:r>
            <w:r>
              <w:rPr>
                <w:spacing w:val="-3"/>
                <w:sz w:val="24"/>
              </w:rPr>
              <w:t xml:space="preserve"> </w:t>
            </w:r>
            <w:r>
              <w:rPr>
                <w:sz w:val="24"/>
              </w:rPr>
              <w:t>после</w:t>
            </w:r>
            <w:r>
              <w:rPr>
                <w:spacing w:val="-3"/>
                <w:sz w:val="24"/>
              </w:rPr>
              <w:t xml:space="preserve"> </w:t>
            </w:r>
            <w:r>
              <w:rPr>
                <w:sz w:val="24"/>
              </w:rPr>
              <w:t>слов</w:t>
            </w:r>
            <w:r>
              <w:rPr>
                <w:spacing w:val="-3"/>
                <w:sz w:val="24"/>
              </w:rPr>
              <w:t xml:space="preserve"> </w:t>
            </w:r>
            <w:r>
              <w:rPr>
                <w:spacing w:val="-2"/>
                <w:sz w:val="24"/>
              </w:rPr>
              <w:t>автора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rPr>
                <w:sz w:val="24"/>
              </w:rPr>
            </w:pPr>
            <w:r>
              <w:rPr>
                <w:sz w:val="24"/>
              </w:rPr>
              <w:t>Наблюдение</w:t>
            </w:r>
            <w:r>
              <w:rPr>
                <w:spacing w:val="12"/>
                <w:sz w:val="24"/>
              </w:rPr>
              <w:t xml:space="preserve"> </w:t>
            </w:r>
            <w:r>
              <w:rPr>
                <w:sz w:val="24"/>
              </w:rPr>
              <w:t>за</w:t>
            </w:r>
            <w:r>
              <w:rPr>
                <w:spacing w:val="13"/>
                <w:sz w:val="24"/>
              </w:rPr>
              <w:t xml:space="preserve"> </w:t>
            </w:r>
            <w:r>
              <w:rPr>
                <w:sz w:val="24"/>
              </w:rPr>
              <w:t>знаками</w:t>
            </w:r>
            <w:r>
              <w:rPr>
                <w:spacing w:val="14"/>
                <w:sz w:val="24"/>
              </w:rPr>
              <w:t xml:space="preserve"> </w:t>
            </w:r>
            <w:r>
              <w:rPr>
                <w:sz w:val="24"/>
              </w:rPr>
              <w:t>препинания</w:t>
            </w:r>
            <w:r>
              <w:rPr>
                <w:spacing w:val="14"/>
                <w:sz w:val="24"/>
              </w:rPr>
              <w:t xml:space="preserve"> </w:t>
            </w:r>
            <w:r>
              <w:rPr>
                <w:sz w:val="24"/>
              </w:rPr>
              <w:t>в</w:t>
            </w:r>
            <w:r>
              <w:rPr>
                <w:spacing w:val="13"/>
                <w:sz w:val="24"/>
              </w:rPr>
              <w:t xml:space="preserve"> </w:t>
            </w:r>
            <w:r>
              <w:rPr>
                <w:sz w:val="24"/>
              </w:rPr>
              <w:t>предложении</w:t>
            </w:r>
            <w:r>
              <w:rPr>
                <w:spacing w:val="15"/>
                <w:sz w:val="24"/>
              </w:rPr>
              <w:t xml:space="preserve"> </w:t>
            </w:r>
            <w:r>
              <w:rPr>
                <w:sz w:val="24"/>
              </w:rPr>
              <w:t>с</w:t>
            </w:r>
            <w:r>
              <w:rPr>
                <w:spacing w:val="12"/>
                <w:sz w:val="24"/>
              </w:rPr>
              <w:t xml:space="preserve"> </w:t>
            </w:r>
            <w:r>
              <w:rPr>
                <w:sz w:val="24"/>
              </w:rPr>
              <w:t>прямой</w:t>
            </w:r>
            <w:r>
              <w:rPr>
                <w:spacing w:val="15"/>
                <w:sz w:val="24"/>
              </w:rPr>
              <w:t xml:space="preserve"> </w:t>
            </w:r>
            <w:r>
              <w:rPr>
                <w:sz w:val="24"/>
              </w:rPr>
              <w:t>речью</w:t>
            </w:r>
            <w:r>
              <w:rPr>
                <w:spacing w:val="15"/>
                <w:sz w:val="24"/>
              </w:rPr>
              <w:t xml:space="preserve"> </w:t>
            </w:r>
            <w:r>
              <w:rPr>
                <w:spacing w:val="-2"/>
                <w:sz w:val="24"/>
              </w:rPr>
              <w:t>после</w:t>
            </w:r>
          </w:p>
        </w:tc>
      </w:tr>
    </w:tbl>
    <w:p w:rsidR="00C15EAD" w:rsidRDefault="00C15EAD">
      <w:pPr>
        <w:pStyle w:val="TableParagraph"/>
        <w:rPr>
          <w:sz w:val="24"/>
        </w:rPr>
        <w:sectPr w:rsidR="00C15EAD">
          <w:type w:val="continuous"/>
          <w:pgSz w:w="11920" w:h="16850"/>
          <w:pgMar w:top="700" w:right="0" w:bottom="111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слов</w:t>
            </w:r>
            <w:r>
              <w:rPr>
                <w:spacing w:val="-4"/>
                <w:sz w:val="24"/>
              </w:rPr>
              <w:t xml:space="preserve"> </w:t>
            </w:r>
            <w:r>
              <w:rPr>
                <w:spacing w:val="-2"/>
                <w:sz w:val="24"/>
              </w:rPr>
              <w:t>автора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spacing w:before="92"/>
              <w:rPr>
                <w:sz w:val="24"/>
              </w:rPr>
            </w:pPr>
            <w:r>
              <w:rPr>
                <w:sz w:val="24"/>
              </w:rPr>
              <w:t>Резервный</w:t>
            </w:r>
            <w:r>
              <w:rPr>
                <w:spacing w:val="-5"/>
                <w:sz w:val="24"/>
              </w:rPr>
              <w:t xml:space="preserve"> </w:t>
            </w:r>
            <w:r>
              <w:rPr>
                <w:sz w:val="24"/>
              </w:rPr>
              <w:t>урок</w:t>
            </w:r>
            <w:r>
              <w:rPr>
                <w:spacing w:val="-2"/>
                <w:sz w:val="24"/>
              </w:rPr>
              <w:t xml:space="preserve"> </w:t>
            </w:r>
            <w:r>
              <w:rPr>
                <w:sz w:val="24"/>
              </w:rPr>
              <w:t>по</w:t>
            </w:r>
            <w:r>
              <w:rPr>
                <w:spacing w:val="-5"/>
                <w:sz w:val="24"/>
              </w:rPr>
              <w:t xml:space="preserve"> </w:t>
            </w:r>
            <w:r>
              <w:rPr>
                <w:sz w:val="24"/>
              </w:rPr>
              <w:t>разделу</w:t>
            </w:r>
            <w:r>
              <w:rPr>
                <w:spacing w:val="-7"/>
                <w:sz w:val="24"/>
              </w:rPr>
              <w:t xml:space="preserve"> </w:t>
            </w:r>
            <w:r>
              <w:rPr>
                <w:sz w:val="24"/>
              </w:rPr>
              <w:t>синтаксис:</w:t>
            </w:r>
            <w:r>
              <w:rPr>
                <w:spacing w:val="-4"/>
                <w:sz w:val="24"/>
              </w:rPr>
              <w:t xml:space="preserve"> </w:t>
            </w:r>
            <w:r>
              <w:rPr>
                <w:sz w:val="24"/>
              </w:rPr>
              <w:t>синтаксический</w:t>
            </w:r>
            <w:r>
              <w:rPr>
                <w:spacing w:val="-4"/>
                <w:sz w:val="24"/>
              </w:rPr>
              <w:t xml:space="preserve"> </w:t>
            </w:r>
            <w:r>
              <w:rPr>
                <w:sz w:val="24"/>
              </w:rPr>
              <w:t>анализ</w:t>
            </w:r>
            <w:r>
              <w:rPr>
                <w:spacing w:val="-4"/>
                <w:sz w:val="24"/>
              </w:rPr>
              <w:t xml:space="preserve"> </w:t>
            </w:r>
            <w:r>
              <w:rPr>
                <w:spacing w:val="-2"/>
                <w:sz w:val="24"/>
              </w:rPr>
              <w:t>предложения</w:t>
            </w:r>
          </w:p>
        </w:tc>
      </w:tr>
      <w:tr w:rsidR="00C15EAD">
        <w:trPr>
          <w:trHeight w:val="756"/>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80"/>
                <w:sz w:val="24"/>
              </w:rPr>
              <w:t xml:space="preserve"> </w:t>
            </w:r>
            <w:r>
              <w:rPr>
                <w:sz w:val="24"/>
              </w:rPr>
              <w:t>синтаксис:</w:t>
            </w:r>
            <w:r>
              <w:rPr>
                <w:spacing w:val="80"/>
                <w:sz w:val="24"/>
              </w:rPr>
              <w:t xml:space="preserve"> </w:t>
            </w:r>
            <w:r>
              <w:rPr>
                <w:sz w:val="24"/>
              </w:rPr>
              <w:t>повторяем</w:t>
            </w:r>
            <w:r>
              <w:rPr>
                <w:spacing w:val="80"/>
                <w:sz w:val="24"/>
              </w:rPr>
              <w:t xml:space="preserve"> </w:t>
            </w:r>
            <w:r>
              <w:rPr>
                <w:sz w:val="24"/>
              </w:rPr>
              <w:t>все,</w:t>
            </w:r>
            <w:r>
              <w:rPr>
                <w:spacing w:val="80"/>
                <w:sz w:val="24"/>
              </w:rPr>
              <w:t xml:space="preserve"> </w:t>
            </w:r>
            <w:r>
              <w:rPr>
                <w:sz w:val="24"/>
              </w:rPr>
              <w:t>что</w:t>
            </w:r>
            <w:r>
              <w:rPr>
                <w:spacing w:val="80"/>
                <w:sz w:val="24"/>
              </w:rPr>
              <w:t xml:space="preserve"> </w:t>
            </w:r>
            <w:r>
              <w:rPr>
                <w:sz w:val="24"/>
              </w:rPr>
              <w:t>узнали</w:t>
            </w:r>
            <w:r>
              <w:rPr>
                <w:spacing w:val="80"/>
                <w:sz w:val="24"/>
              </w:rPr>
              <w:t xml:space="preserve"> </w:t>
            </w:r>
            <w:r>
              <w:rPr>
                <w:sz w:val="24"/>
              </w:rPr>
              <w:t xml:space="preserve">о </w:t>
            </w:r>
            <w:r>
              <w:rPr>
                <w:spacing w:val="-2"/>
                <w:sz w:val="24"/>
              </w:rPr>
              <w:t>синтаксисе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rPr>
                <w:sz w:val="24"/>
              </w:rPr>
            </w:pPr>
            <w:r>
              <w:rPr>
                <w:sz w:val="24"/>
              </w:rPr>
              <w:t>Повторяем</w:t>
            </w:r>
            <w:r>
              <w:rPr>
                <w:spacing w:val="-6"/>
                <w:sz w:val="24"/>
              </w:rPr>
              <w:t xml:space="preserve"> </w:t>
            </w:r>
            <w:r>
              <w:rPr>
                <w:sz w:val="24"/>
              </w:rPr>
              <w:t>лексику:</w:t>
            </w:r>
            <w:r>
              <w:rPr>
                <w:spacing w:val="-3"/>
                <w:sz w:val="24"/>
              </w:rPr>
              <w:t xml:space="preserve"> </w:t>
            </w:r>
            <w:r>
              <w:rPr>
                <w:sz w:val="24"/>
              </w:rPr>
              <w:t>наблюдаем</w:t>
            </w:r>
            <w:r>
              <w:rPr>
                <w:spacing w:val="-6"/>
                <w:sz w:val="24"/>
              </w:rPr>
              <w:t xml:space="preserve"> </w:t>
            </w:r>
            <w:r>
              <w:rPr>
                <w:sz w:val="24"/>
              </w:rPr>
              <w:t>за</w:t>
            </w:r>
            <w:r>
              <w:rPr>
                <w:spacing w:val="-6"/>
                <w:sz w:val="24"/>
              </w:rPr>
              <w:t xml:space="preserve"> </w:t>
            </w:r>
            <w:r>
              <w:rPr>
                <w:sz w:val="24"/>
              </w:rPr>
              <w:t>использованием</w:t>
            </w:r>
            <w:r>
              <w:rPr>
                <w:spacing w:val="-6"/>
                <w:sz w:val="24"/>
              </w:rPr>
              <w:t xml:space="preserve"> </w:t>
            </w:r>
            <w:r>
              <w:rPr>
                <w:sz w:val="24"/>
              </w:rPr>
              <w:t>в</w:t>
            </w:r>
            <w:r>
              <w:rPr>
                <w:spacing w:val="-6"/>
                <w:sz w:val="24"/>
              </w:rPr>
              <w:t xml:space="preserve"> </w:t>
            </w:r>
            <w:r>
              <w:rPr>
                <w:sz w:val="24"/>
              </w:rPr>
              <w:t>речи</w:t>
            </w:r>
            <w:r>
              <w:rPr>
                <w:spacing w:val="-1"/>
                <w:sz w:val="24"/>
              </w:rPr>
              <w:t xml:space="preserve"> </w:t>
            </w:r>
            <w:r>
              <w:rPr>
                <w:sz w:val="24"/>
              </w:rPr>
              <w:t>устаревших</w:t>
            </w:r>
            <w:r>
              <w:rPr>
                <w:spacing w:val="-3"/>
                <w:sz w:val="24"/>
              </w:rPr>
              <w:t xml:space="preserve"> </w:t>
            </w:r>
            <w:r>
              <w:rPr>
                <w:sz w:val="24"/>
              </w:rPr>
              <w:t>слов. О происхождении слов. Заимствованные слова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rPr>
                <w:sz w:val="24"/>
              </w:rPr>
            </w:pPr>
            <w:r>
              <w:rPr>
                <w:sz w:val="24"/>
              </w:rPr>
              <w:t>Повторяем</w:t>
            </w:r>
            <w:r>
              <w:rPr>
                <w:spacing w:val="40"/>
                <w:sz w:val="24"/>
              </w:rPr>
              <w:t xml:space="preserve"> </w:t>
            </w:r>
            <w:r>
              <w:rPr>
                <w:sz w:val="24"/>
              </w:rPr>
              <w:t>лексику:</w:t>
            </w:r>
            <w:r>
              <w:rPr>
                <w:spacing w:val="40"/>
                <w:sz w:val="24"/>
              </w:rPr>
              <w:t xml:space="preserve"> </w:t>
            </w:r>
            <w:r>
              <w:rPr>
                <w:sz w:val="24"/>
              </w:rPr>
              <w:t>наблюдаем</w:t>
            </w:r>
            <w:r>
              <w:rPr>
                <w:spacing w:val="40"/>
                <w:sz w:val="24"/>
              </w:rPr>
              <w:t xml:space="preserve"> </w:t>
            </w:r>
            <w:r>
              <w:rPr>
                <w:sz w:val="24"/>
              </w:rPr>
              <w:t>за</w:t>
            </w:r>
            <w:r>
              <w:rPr>
                <w:spacing w:val="40"/>
                <w:sz w:val="24"/>
              </w:rPr>
              <w:t xml:space="preserve"> </w:t>
            </w:r>
            <w:r>
              <w:rPr>
                <w:sz w:val="24"/>
              </w:rPr>
              <w:t>использованием</w:t>
            </w:r>
            <w:r>
              <w:rPr>
                <w:spacing w:val="40"/>
                <w:sz w:val="24"/>
              </w:rPr>
              <w:t xml:space="preserve"> </w:t>
            </w:r>
            <w:r>
              <w:rPr>
                <w:sz w:val="24"/>
              </w:rPr>
              <w:t>в</w:t>
            </w:r>
            <w:r>
              <w:rPr>
                <w:spacing w:val="40"/>
                <w:sz w:val="24"/>
              </w:rPr>
              <w:t xml:space="preserve"> </w:t>
            </w:r>
            <w:r>
              <w:rPr>
                <w:sz w:val="24"/>
              </w:rPr>
              <w:t>речи</w:t>
            </w:r>
            <w:r>
              <w:rPr>
                <w:spacing w:val="40"/>
                <w:sz w:val="24"/>
              </w:rPr>
              <w:t xml:space="preserve"> </w:t>
            </w:r>
            <w:r>
              <w:rPr>
                <w:sz w:val="24"/>
              </w:rPr>
              <w:t>синонимов,</w:t>
            </w:r>
            <w:r>
              <w:rPr>
                <w:spacing w:val="80"/>
                <w:sz w:val="24"/>
              </w:rPr>
              <w:t xml:space="preserve"> </w:t>
            </w:r>
            <w:r>
              <w:rPr>
                <w:sz w:val="24"/>
              </w:rPr>
              <w:t>антонимов, омонимов. Слово и его значение. Многозначные слова</w:t>
            </w:r>
          </w:p>
        </w:tc>
      </w:tr>
      <w:tr w:rsidR="00C15EAD">
        <w:trPr>
          <w:trHeight w:val="755"/>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Сочинение</w:t>
            </w:r>
            <w:r>
              <w:rPr>
                <w:spacing w:val="40"/>
                <w:sz w:val="24"/>
              </w:rPr>
              <w:t xml:space="preserve"> </w:t>
            </w:r>
            <w:r>
              <w:rPr>
                <w:sz w:val="24"/>
              </w:rPr>
              <w:t>как</w:t>
            </w:r>
            <w:r>
              <w:rPr>
                <w:spacing w:val="40"/>
                <w:sz w:val="24"/>
              </w:rPr>
              <w:t xml:space="preserve"> </w:t>
            </w:r>
            <w:r>
              <w:rPr>
                <w:sz w:val="24"/>
              </w:rPr>
              <w:t>вид</w:t>
            </w:r>
            <w:r>
              <w:rPr>
                <w:spacing w:val="40"/>
                <w:sz w:val="24"/>
              </w:rPr>
              <w:t xml:space="preserve"> </w:t>
            </w:r>
            <w:r>
              <w:rPr>
                <w:sz w:val="24"/>
              </w:rPr>
              <w:t>письменной</w:t>
            </w:r>
            <w:r>
              <w:rPr>
                <w:spacing w:val="40"/>
                <w:sz w:val="24"/>
              </w:rPr>
              <w:t xml:space="preserve"> </w:t>
            </w:r>
            <w:r>
              <w:rPr>
                <w:sz w:val="24"/>
              </w:rPr>
              <w:t>работы.</w:t>
            </w:r>
            <w:r>
              <w:rPr>
                <w:spacing w:val="40"/>
                <w:sz w:val="24"/>
              </w:rPr>
              <w:t xml:space="preserve"> </w:t>
            </w:r>
            <w:r>
              <w:rPr>
                <w:sz w:val="24"/>
              </w:rPr>
              <w:t>Написание</w:t>
            </w:r>
            <w:r>
              <w:rPr>
                <w:spacing w:val="40"/>
                <w:sz w:val="24"/>
              </w:rPr>
              <w:t xml:space="preserve"> </w:t>
            </w:r>
            <w:r>
              <w:rPr>
                <w:sz w:val="24"/>
              </w:rPr>
              <w:t>сочинения</w:t>
            </w:r>
            <w:r>
              <w:rPr>
                <w:spacing w:val="40"/>
                <w:sz w:val="24"/>
              </w:rPr>
              <w:t xml:space="preserve"> </w:t>
            </w:r>
            <w:r>
              <w:rPr>
                <w:sz w:val="24"/>
              </w:rPr>
              <w:t>по</w:t>
            </w:r>
            <w:r>
              <w:rPr>
                <w:spacing w:val="40"/>
                <w:sz w:val="24"/>
              </w:rPr>
              <w:t xml:space="preserve"> </w:t>
            </w:r>
            <w:r>
              <w:rPr>
                <w:sz w:val="24"/>
              </w:rPr>
              <w:t xml:space="preserve">своим </w:t>
            </w:r>
            <w:r>
              <w:rPr>
                <w:spacing w:val="-2"/>
                <w:sz w:val="24"/>
              </w:rPr>
              <w:t>наблюдениям</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Наблюдаем</w:t>
            </w:r>
            <w:r>
              <w:rPr>
                <w:spacing w:val="-5"/>
                <w:sz w:val="24"/>
              </w:rPr>
              <w:t xml:space="preserve"> </w:t>
            </w:r>
            <w:r>
              <w:rPr>
                <w:sz w:val="24"/>
              </w:rPr>
              <w:t>за</w:t>
            </w:r>
            <w:r>
              <w:rPr>
                <w:spacing w:val="-4"/>
                <w:sz w:val="24"/>
              </w:rPr>
              <w:t xml:space="preserve"> </w:t>
            </w:r>
            <w:r>
              <w:rPr>
                <w:sz w:val="24"/>
              </w:rPr>
              <w:t>использованием</w:t>
            </w:r>
            <w:r>
              <w:rPr>
                <w:spacing w:val="-4"/>
                <w:sz w:val="24"/>
              </w:rPr>
              <w:t xml:space="preserve"> </w:t>
            </w:r>
            <w:r>
              <w:rPr>
                <w:sz w:val="24"/>
              </w:rPr>
              <w:t>в</w:t>
            </w:r>
            <w:r>
              <w:rPr>
                <w:spacing w:val="-4"/>
                <w:sz w:val="24"/>
              </w:rPr>
              <w:t xml:space="preserve"> </w:t>
            </w:r>
            <w:r>
              <w:rPr>
                <w:sz w:val="24"/>
              </w:rPr>
              <w:t>речи</w:t>
            </w:r>
            <w:r>
              <w:rPr>
                <w:spacing w:val="-3"/>
                <w:sz w:val="24"/>
              </w:rPr>
              <w:t xml:space="preserve"> </w:t>
            </w:r>
            <w:r>
              <w:rPr>
                <w:spacing w:val="-2"/>
                <w:sz w:val="24"/>
              </w:rPr>
              <w:t>фразеологизмов</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48</w:t>
            </w:r>
          </w:p>
        </w:tc>
        <w:tc>
          <w:tcPr>
            <w:tcW w:w="7939" w:type="dxa"/>
          </w:tcPr>
          <w:p w:rsidR="00C15EAD" w:rsidRDefault="0007211F">
            <w:pPr>
              <w:pStyle w:val="TableParagraph"/>
              <w:spacing w:before="93"/>
              <w:rPr>
                <w:sz w:val="24"/>
              </w:rPr>
            </w:pPr>
            <w:r>
              <w:rPr>
                <w:sz w:val="24"/>
              </w:rPr>
              <w:t>Учимся</w:t>
            </w:r>
            <w:r>
              <w:rPr>
                <w:spacing w:val="-4"/>
                <w:sz w:val="24"/>
              </w:rPr>
              <w:t xml:space="preserve"> </w:t>
            </w:r>
            <w:r>
              <w:rPr>
                <w:sz w:val="24"/>
              </w:rPr>
              <w:t>понимать</w:t>
            </w:r>
            <w:r>
              <w:rPr>
                <w:spacing w:val="-3"/>
                <w:sz w:val="24"/>
              </w:rPr>
              <w:t xml:space="preserve"> </w:t>
            </w:r>
            <w:r>
              <w:rPr>
                <w:spacing w:val="-2"/>
                <w:sz w:val="24"/>
              </w:rPr>
              <w:t>фразеологизмы</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spacing w:before="92"/>
              <w:rPr>
                <w:sz w:val="24"/>
              </w:rPr>
            </w:pPr>
            <w:r>
              <w:rPr>
                <w:sz w:val="24"/>
              </w:rPr>
              <w:t>Учимся</w:t>
            </w:r>
            <w:r>
              <w:rPr>
                <w:spacing w:val="-6"/>
                <w:sz w:val="24"/>
              </w:rPr>
              <w:t xml:space="preserve"> </w:t>
            </w:r>
            <w:r>
              <w:rPr>
                <w:sz w:val="24"/>
              </w:rPr>
              <w:t>использовать</w:t>
            </w:r>
            <w:r>
              <w:rPr>
                <w:spacing w:val="-5"/>
                <w:sz w:val="24"/>
              </w:rPr>
              <w:t xml:space="preserve"> </w:t>
            </w:r>
            <w:r>
              <w:rPr>
                <w:spacing w:val="-2"/>
                <w:sz w:val="24"/>
              </w:rPr>
              <w:t>фразеологизмы</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rPr>
                <w:sz w:val="24"/>
              </w:rPr>
            </w:pPr>
            <w:r>
              <w:rPr>
                <w:sz w:val="24"/>
              </w:rPr>
              <w:t>Повторяем</w:t>
            </w:r>
            <w:r>
              <w:rPr>
                <w:spacing w:val="-4"/>
                <w:sz w:val="24"/>
              </w:rPr>
              <w:t xml:space="preserve"> </w:t>
            </w:r>
            <w:r>
              <w:rPr>
                <w:sz w:val="24"/>
              </w:rPr>
              <w:t>состав</w:t>
            </w:r>
            <w:r>
              <w:rPr>
                <w:spacing w:val="-3"/>
                <w:sz w:val="24"/>
              </w:rPr>
              <w:t xml:space="preserve"> </w:t>
            </w:r>
            <w:r>
              <w:rPr>
                <w:spacing w:val="-4"/>
                <w:sz w:val="24"/>
              </w:rPr>
              <w:t>слова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51</w:t>
            </w:r>
          </w:p>
        </w:tc>
        <w:tc>
          <w:tcPr>
            <w:tcW w:w="7939" w:type="dxa"/>
          </w:tcPr>
          <w:p w:rsidR="00C15EAD" w:rsidRDefault="0007211F">
            <w:pPr>
              <w:pStyle w:val="TableParagraph"/>
              <w:rPr>
                <w:sz w:val="24"/>
              </w:rPr>
            </w:pPr>
            <w:r>
              <w:rPr>
                <w:sz w:val="24"/>
              </w:rPr>
              <w:t>Основа</w:t>
            </w:r>
            <w:r>
              <w:rPr>
                <w:spacing w:val="-4"/>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52</w:t>
            </w:r>
          </w:p>
        </w:tc>
        <w:tc>
          <w:tcPr>
            <w:tcW w:w="7939" w:type="dxa"/>
          </w:tcPr>
          <w:p w:rsidR="00C15EAD" w:rsidRDefault="0007211F">
            <w:pPr>
              <w:pStyle w:val="TableParagraph"/>
              <w:rPr>
                <w:sz w:val="24"/>
              </w:rPr>
            </w:pPr>
            <w:r>
              <w:rPr>
                <w:sz w:val="24"/>
              </w:rPr>
              <w:t>Неизменяемые слова: состав слова. Выделение в словах окончания, корня, приставки, суффикса</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rPr>
                <w:sz w:val="24"/>
              </w:rPr>
            </w:pPr>
            <w:r>
              <w:rPr>
                <w:sz w:val="24"/>
              </w:rPr>
              <w:t>Отрабатываем</w:t>
            </w:r>
            <w:r>
              <w:rPr>
                <w:spacing w:val="-2"/>
                <w:sz w:val="24"/>
              </w:rPr>
              <w:t xml:space="preserve"> </w:t>
            </w:r>
            <w:r>
              <w:rPr>
                <w:sz w:val="24"/>
              </w:rPr>
              <w:t>разбор</w:t>
            </w:r>
            <w:r>
              <w:rPr>
                <w:spacing w:val="-1"/>
                <w:sz w:val="24"/>
              </w:rPr>
              <w:t xml:space="preserve"> </w:t>
            </w:r>
            <w:r>
              <w:rPr>
                <w:sz w:val="24"/>
              </w:rPr>
              <w:t>слова</w:t>
            </w:r>
            <w:r>
              <w:rPr>
                <w:spacing w:val="-3"/>
                <w:sz w:val="24"/>
              </w:rPr>
              <w:t xml:space="preserve"> </w:t>
            </w:r>
            <w:r>
              <w:rPr>
                <w:sz w:val="24"/>
              </w:rPr>
              <w:t xml:space="preserve">по </w:t>
            </w:r>
            <w:r>
              <w:rPr>
                <w:spacing w:val="-2"/>
                <w:sz w:val="24"/>
              </w:rPr>
              <w:t>составу</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54</w:t>
            </w:r>
          </w:p>
        </w:tc>
        <w:tc>
          <w:tcPr>
            <w:tcW w:w="7939" w:type="dxa"/>
          </w:tcPr>
          <w:p w:rsidR="00C15EAD" w:rsidRDefault="0007211F">
            <w:pPr>
              <w:pStyle w:val="TableParagraph"/>
              <w:spacing w:before="92"/>
              <w:rPr>
                <w:sz w:val="24"/>
              </w:rPr>
            </w:pPr>
            <w:r>
              <w:rPr>
                <w:sz w:val="24"/>
              </w:rPr>
              <w:t>Правописание</w:t>
            </w:r>
            <w:r>
              <w:rPr>
                <w:spacing w:val="-7"/>
                <w:sz w:val="24"/>
              </w:rPr>
              <w:t xml:space="preserve"> </w:t>
            </w:r>
            <w:r>
              <w:rPr>
                <w:sz w:val="24"/>
              </w:rPr>
              <w:t>суффиксов</w:t>
            </w:r>
            <w:r>
              <w:rPr>
                <w:spacing w:val="-7"/>
                <w:sz w:val="24"/>
              </w:rPr>
              <w:t xml:space="preserve"> </w:t>
            </w:r>
            <w:r>
              <w:rPr>
                <w:sz w:val="24"/>
              </w:rPr>
              <w:t>имен</w:t>
            </w:r>
            <w:r>
              <w:rPr>
                <w:spacing w:val="-5"/>
                <w:sz w:val="24"/>
              </w:rPr>
              <w:t xml:space="preserve"> </w:t>
            </w:r>
            <w:r>
              <w:rPr>
                <w:sz w:val="24"/>
              </w:rPr>
              <w:t>существительных.</w:t>
            </w:r>
            <w:r>
              <w:rPr>
                <w:spacing w:val="-6"/>
                <w:sz w:val="24"/>
              </w:rPr>
              <w:t xml:space="preserve"> </w:t>
            </w:r>
            <w:r>
              <w:rPr>
                <w:sz w:val="24"/>
              </w:rPr>
              <w:t>Правописание</w:t>
            </w:r>
            <w:r>
              <w:rPr>
                <w:spacing w:val="-7"/>
                <w:sz w:val="24"/>
              </w:rPr>
              <w:t xml:space="preserve"> </w:t>
            </w:r>
            <w:r>
              <w:rPr>
                <w:sz w:val="24"/>
              </w:rPr>
              <w:t>приставок и суффиксов</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spacing w:before="93"/>
              <w:ind w:right="47"/>
              <w:jc w:val="both"/>
              <w:rPr>
                <w:sz w:val="24"/>
              </w:rPr>
            </w:pPr>
            <w:r>
              <w:rPr>
                <w:sz w:val="24"/>
              </w:rPr>
              <w:t>Правила правописания, изученные в 1 - 3 классах. Правописание безударных гласных в корне слова. Правописание парных по глухости- звонкости согласных звуков в корне слова</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ind w:right="54"/>
              <w:jc w:val="both"/>
              <w:rPr>
                <w:sz w:val="24"/>
              </w:rPr>
            </w:pPr>
            <w:r>
              <w:rPr>
                <w:sz w:val="24"/>
              </w:rPr>
              <w:t>Повторение правил правописания, изученных в 1 - 3 классах.</w:t>
            </w:r>
            <w:r>
              <w:rPr>
                <w:spacing w:val="80"/>
                <w:sz w:val="24"/>
              </w:rPr>
              <w:t xml:space="preserve"> </w:t>
            </w:r>
            <w:r>
              <w:rPr>
                <w:sz w:val="24"/>
              </w:rPr>
              <w:t>Правописание непроизносимых согласных. Правописание слов с удвоенными согласными. Правописание слов с буквами ъ и ь</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rPr>
                <w:sz w:val="24"/>
              </w:rPr>
            </w:pPr>
            <w:r>
              <w:rPr>
                <w:sz w:val="24"/>
              </w:rPr>
              <w:t>Обобщение:</w:t>
            </w:r>
            <w:r>
              <w:rPr>
                <w:spacing w:val="-4"/>
                <w:sz w:val="24"/>
              </w:rPr>
              <w:t xml:space="preserve"> </w:t>
            </w:r>
            <w:r>
              <w:rPr>
                <w:sz w:val="24"/>
              </w:rPr>
              <w:t>самостоятельные</w:t>
            </w:r>
            <w:r>
              <w:rPr>
                <w:spacing w:val="-4"/>
                <w:sz w:val="24"/>
              </w:rPr>
              <w:t xml:space="preserve"> </w:t>
            </w:r>
            <w:r>
              <w:rPr>
                <w:sz w:val="24"/>
              </w:rPr>
              <w:t>и</w:t>
            </w:r>
            <w:r>
              <w:rPr>
                <w:spacing w:val="-3"/>
                <w:sz w:val="24"/>
              </w:rPr>
              <w:t xml:space="preserve"> </w:t>
            </w:r>
            <w:r>
              <w:rPr>
                <w:sz w:val="24"/>
              </w:rPr>
              <w:t>служебные</w:t>
            </w:r>
            <w:r>
              <w:rPr>
                <w:spacing w:val="-3"/>
                <w:sz w:val="24"/>
              </w:rPr>
              <w:t xml:space="preserve"> </w:t>
            </w:r>
            <w:r>
              <w:rPr>
                <w:sz w:val="24"/>
              </w:rPr>
              <w:t>части</w:t>
            </w:r>
            <w:r>
              <w:rPr>
                <w:spacing w:val="-2"/>
                <w:sz w:val="24"/>
              </w:rPr>
              <w:t xml:space="preserve"> </w:t>
            </w:r>
            <w:r>
              <w:rPr>
                <w:spacing w:val="-4"/>
                <w:sz w:val="24"/>
              </w:rPr>
              <w:t>речи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rPr>
                <w:sz w:val="24"/>
              </w:rPr>
            </w:pPr>
            <w:r>
              <w:rPr>
                <w:sz w:val="24"/>
              </w:rPr>
              <w:t>Наречие:</w:t>
            </w:r>
            <w:r>
              <w:rPr>
                <w:spacing w:val="-6"/>
                <w:sz w:val="24"/>
              </w:rPr>
              <w:t xml:space="preserve"> </w:t>
            </w:r>
            <w:r>
              <w:rPr>
                <w:sz w:val="24"/>
              </w:rPr>
              <w:t>значение,</w:t>
            </w:r>
            <w:r>
              <w:rPr>
                <w:spacing w:val="-4"/>
                <w:sz w:val="24"/>
              </w:rPr>
              <w:t xml:space="preserve"> </w:t>
            </w:r>
            <w:r>
              <w:rPr>
                <w:sz w:val="24"/>
              </w:rPr>
              <w:t>вопросы,</w:t>
            </w:r>
            <w:r>
              <w:rPr>
                <w:spacing w:val="-1"/>
                <w:sz w:val="24"/>
              </w:rPr>
              <w:t xml:space="preserve"> </w:t>
            </w:r>
            <w:r>
              <w:rPr>
                <w:sz w:val="24"/>
              </w:rPr>
              <w:t>употребление</w:t>
            </w:r>
            <w:r>
              <w:rPr>
                <w:spacing w:val="-5"/>
                <w:sz w:val="24"/>
              </w:rPr>
              <w:t xml:space="preserve"> </w:t>
            </w:r>
            <w:r>
              <w:rPr>
                <w:sz w:val="24"/>
              </w:rPr>
              <w:t>в</w:t>
            </w:r>
            <w:r>
              <w:rPr>
                <w:spacing w:val="-4"/>
                <w:sz w:val="24"/>
              </w:rPr>
              <w:t xml:space="preserve"> речи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59</w:t>
            </w:r>
          </w:p>
        </w:tc>
        <w:tc>
          <w:tcPr>
            <w:tcW w:w="7939" w:type="dxa"/>
          </w:tcPr>
          <w:p w:rsidR="00C15EAD" w:rsidRDefault="0007211F">
            <w:pPr>
              <w:pStyle w:val="TableParagraph"/>
              <w:rPr>
                <w:sz w:val="24"/>
              </w:rPr>
            </w:pPr>
            <w:r>
              <w:rPr>
                <w:sz w:val="24"/>
              </w:rPr>
              <w:t>Как</w:t>
            </w:r>
            <w:r>
              <w:rPr>
                <w:spacing w:val="-3"/>
                <w:sz w:val="24"/>
              </w:rPr>
              <w:t xml:space="preserve"> </w:t>
            </w:r>
            <w:r>
              <w:rPr>
                <w:sz w:val="24"/>
              </w:rPr>
              <w:t>образуются</w:t>
            </w:r>
            <w:r>
              <w:rPr>
                <w:spacing w:val="-3"/>
                <w:sz w:val="24"/>
              </w:rPr>
              <w:t xml:space="preserve"> </w:t>
            </w:r>
            <w:r>
              <w:rPr>
                <w:sz w:val="24"/>
              </w:rPr>
              <w:t>наречия.</w:t>
            </w:r>
            <w:r>
              <w:rPr>
                <w:spacing w:val="-2"/>
                <w:sz w:val="24"/>
              </w:rPr>
              <w:t xml:space="preserve"> </w:t>
            </w:r>
            <w:r>
              <w:rPr>
                <w:sz w:val="24"/>
              </w:rPr>
              <w:t>Виды</w:t>
            </w:r>
            <w:r>
              <w:rPr>
                <w:spacing w:val="-3"/>
                <w:sz w:val="24"/>
              </w:rPr>
              <w:t xml:space="preserve"> </w:t>
            </w:r>
            <w:r>
              <w:rPr>
                <w:sz w:val="24"/>
              </w:rPr>
              <w:t>наречий</w:t>
            </w:r>
            <w:r>
              <w:rPr>
                <w:spacing w:val="-2"/>
                <w:sz w:val="24"/>
              </w:rPr>
              <w:t xml:space="preserve"> (наблюдение)</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rPr>
                <w:sz w:val="24"/>
              </w:rPr>
            </w:pPr>
            <w:r>
              <w:rPr>
                <w:sz w:val="24"/>
              </w:rPr>
              <w:t>Наречие:</w:t>
            </w:r>
            <w:r>
              <w:rPr>
                <w:spacing w:val="-4"/>
                <w:sz w:val="24"/>
              </w:rPr>
              <w:t xml:space="preserve"> </w:t>
            </w:r>
            <w:r>
              <w:rPr>
                <w:sz w:val="24"/>
              </w:rPr>
              <w:t>обобщение</w:t>
            </w:r>
            <w:r>
              <w:rPr>
                <w:spacing w:val="-3"/>
                <w:sz w:val="24"/>
              </w:rPr>
              <w:t xml:space="preserve"> </w:t>
            </w:r>
            <w:r>
              <w:rPr>
                <w:spacing w:val="-2"/>
                <w:sz w:val="24"/>
              </w:rPr>
              <w:t>знаний</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spacing w:before="92"/>
              <w:rPr>
                <w:sz w:val="24"/>
              </w:rPr>
            </w:pPr>
            <w:r>
              <w:rPr>
                <w:sz w:val="24"/>
              </w:rPr>
              <w:t>Значение</w:t>
            </w:r>
            <w:r>
              <w:rPr>
                <w:spacing w:val="40"/>
                <w:sz w:val="24"/>
              </w:rPr>
              <w:t xml:space="preserve"> </w:t>
            </w:r>
            <w:r>
              <w:rPr>
                <w:sz w:val="24"/>
              </w:rPr>
              <w:t>наиболее</w:t>
            </w:r>
            <w:r>
              <w:rPr>
                <w:spacing w:val="40"/>
                <w:sz w:val="24"/>
              </w:rPr>
              <w:t xml:space="preserve"> </w:t>
            </w:r>
            <w:r>
              <w:rPr>
                <w:sz w:val="24"/>
              </w:rPr>
              <w:t>употребляемых</w:t>
            </w:r>
            <w:r>
              <w:rPr>
                <w:spacing w:val="40"/>
                <w:sz w:val="24"/>
              </w:rPr>
              <w:t xml:space="preserve"> </w:t>
            </w:r>
            <w:r>
              <w:rPr>
                <w:sz w:val="24"/>
              </w:rPr>
              <w:t>суффиксов</w:t>
            </w:r>
            <w:r>
              <w:rPr>
                <w:spacing w:val="40"/>
                <w:sz w:val="24"/>
              </w:rPr>
              <w:t xml:space="preserve"> </w:t>
            </w:r>
            <w:r>
              <w:rPr>
                <w:sz w:val="24"/>
              </w:rPr>
              <w:t>изученных</w:t>
            </w:r>
            <w:r>
              <w:rPr>
                <w:spacing w:val="40"/>
                <w:sz w:val="24"/>
              </w:rPr>
              <w:t xml:space="preserve"> </w:t>
            </w:r>
            <w:r>
              <w:rPr>
                <w:sz w:val="24"/>
              </w:rPr>
              <w:t>частей</w:t>
            </w:r>
            <w:r>
              <w:rPr>
                <w:spacing w:val="40"/>
                <w:sz w:val="24"/>
              </w:rPr>
              <w:t xml:space="preserve"> </w:t>
            </w:r>
            <w:r>
              <w:rPr>
                <w:sz w:val="24"/>
              </w:rPr>
              <w:t>речи.</w:t>
            </w:r>
            <w:r>
              <w:rPr>
                <w:spacing w:val="80"/>
                <w:sz w:val="24"/>
              </w:rPr>
              <w:t xml:space="preserve"> </w:t>
            </w:r>
            <w:r>
              <w:rPr>
                <w:sz w:val="24"/>
              </w:rPr>
              <w:t>Состав неизменяемых слов</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9"/>
              <w:jc w:val="center"/>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spacing w:before="92"/>
              <w:ind w:right="59"/>
              <w:jc w:val="both"/>
              <w:rPr>
                <w:sz w:val="24"/>
              </w:rPr>
            </w:pPr>
            <w:r>
              <w:rPr>
                <w:sz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rPr>
                <w:sz w:val="24"/>
              </w:rPr>
            </w:pPr>
            <w:r>
              <w:rPr>
                <w:sz w:val="24"/>
              </w:rPr>
              <w:t>Несклоняемые</w:t>
            </w:r>
            <w:r>
              <w:rPr>
                <w:spacing w:val="-6"/>
                <w:sz w:val="24"/>
              </w:rPr>
              <w:t xml:space="preserve"> </w:t>
            </w:r>
            <w:r>
              <w:rPr>
                <w:sz w:val="24"/>
              </w:rPr>
              <w:t>имена</w:t>
            </w:r>
            <w:r>
              <w:rPr>
                <w:spacing w:val="-3"/>
                <w:sz w:val="24"/>
              </w:rPr>
              <w:t xml:space="preserve"> </w:t>
            </w:r>
            <w:r>
              <w:rPr>
                <w:spacing w:val="-2"/>
                <w:sz w:val="24"/>
              </w:rPr>
              <w:t>существительные</w:t>
            </w:r>
          </w:p>
        </w:tc>
      </w:tr>
    </w:tbl>
    <w:p w:rsidR="00C15EAD" w:rsidRDefault="00C15EAD">
      <w:pPr>
        <w:pStyle w:val="TableParagraph"/>
        <w:rPr>
          <w:sz w:val="24"/>
        </w:rPr>
        <w:sectPr w:rsidR="00C15EAD">
          <w:type w:val="continuous"/>
          <w:pgSz w:w="11920" w:h="16850"/>
          <w:pgMar w:top="700" w:right="0" w:bottom="10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64</w:t>
            </w:r>
          </w:p>
        </w:tc>
        <w:tc>
          <w:tcPr>
            <w:tcW w:w="7939" w:type="dxa"/>
          </w:tcPr>
          <w:p w:rsidR="00C15EAD" w:rsidRDefault="0007211F">
            <w:pPr>
              <w:pStyle w:val="TableParagraph"/>
              <w:spacing w:before="92"/>
              <w:rPr>
                <w:sz w:val="24"/>
              </w:rPr>
            </w:pPr>
            <w:r>
              <w:rPr>
                <w:sz w:val="24"/>
              </w:rPr>
              <w:t>Имена</w:t>
            </w:r>
            <w:r>
              <w:rPr>
                <w:spacing w:val="-4"/>
                <w:sz w:val="24"/>
              </w:rPr>
              <w:t xml:space="preserve"> </w:t>
            </w:r>
            <w:r>
              <w:rPr>
                <w:sz w:val="24"/>
              </w:rPr>
              <w:t>существительные</w:t>
            </w:r>
            <w:r>
              <w:rPr>
                <w:spacing w:val="-4"/>
                <w:sz w:val="24"/>
              </w:rPr>
              <w:t xml:space="preserve"> </w:t>
            </w:r>
            <w:r>
              <w:rPr>
                <w:sz w:val="24"/>
              </w:rPr>
              <w:t>1-го,</w:t>
            </w:r>
            <w:r>
              <w:rPr>
                <w:spacing w:val="-2"/>
                <w:sz w:val="24"/>
              </w:rPr>
              <w:t xml:space="preserve"> </w:t>
            </w:r>
            <w:r>
              <w:rPr>
                <w:sz w:val="24"/>
              </w:rPr>
              <w:t>2-го,</w:t>
            </w:r>
            <w:r>
              <w:rPr>
                <w:spacing w:val="-2"/>
                <w:sz w:val="24"/>
              </w:rPr>
              <w:t xml:space="preserve"> </w:t>
            </w:r>
            <w:r>
              <w:rPr>
                <w:sz w:val="24"/>
              </w:rPr>
              <w:t xml:space="preserve">3-го </w:t>
            </w:r>
            <w:r>
              <w:rPr>
                <w:spacing w:val="-2"/>
                <w:sz w:val="24"/>
              </w:rPr>
              <w:t>склонений</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spacing w:before="92"/>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1-го</w:t>
            </w:r>
            <w:r>
              <w:rPr>
                <w:spacing w:val="-3"/>
                <w:sz w:val="24"/>
              </w:rPr>
              <w:t xml:space="preserve"> </w:t>
            </w:r>
            <w:r>
              <w:rPr>
                <w:spacing w:val="-2"/>
                <w:sz w:val="24"/>
              </w:rPr>
              <w:t>склонения</w:t>
            </w:r>
          </w:p>
        </w:tc>
      </w:tr>
      <w:tr w:rsidR="00C15EAD">
        <w:trPr>
          <w:trHeight w:val="756"/>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tabs>
                <w:tab w:val="left" w:pos="1371"/>
                <w:tab w:val="left" w:pos="2057"/>
                <w:tab w:val="left" w:pos="2524"/>
                <w:tab w:val="left" w:pos="3527"/>
                <w:tab w:val="left" w:pos="4649"/>
                <w:tab w:val="left" w:pos="5407"/>
                <w:tab w:val="left" w:pos="6560"/>
                <w:tab w:val="left" w:pos="6882"/>
              </w:tabs>
              <w:ind w:right="58"/>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развитие</w:t>
            </w:r>
            <w:r>
              <w:rPr>
                <w:sz w:val="24"/>
              </w:rPr>
              <w:tab/>
            </w:r>
            <w:proofErr w:type="gramStart"/>
            <w:r>
              <w:rPr>
                <w:spacing w:val="-2"/>
                <w:sz w:val="24"/>
              </w:rPr>
              <w:t>речи:</w:t>
            </w:r>
            <w:r>
              <w:rPr>
                <w:sz w:val="24"/>
              </w:rPr>
              <w:tab/>
            </w:r>
            <w:proofErr w:type="gramEnd"/>
            <w:r>
              <w:rPr>
                <w:spacing w:val="-2"/>
                <w:sz w:val="24"/>
              </w:rPr>
              <w:t>работаем</w:t>
            </w:r>
            <w:r>
              <w:rPr>
                <w:sz w:val="24"/>
              </w:rPr>
              <w:tab/>
            </w:r>
            <w:r>
              <w:rPr>
                <w:spacing w:val="-10"/>
                <w:sz w:val="24"/>
              </w:rPr>
              <w:t>с</w:t>
            </w:r>
            <w:r>
              <w:rPr>
                <w:sz w:val="24"/>
              </w:rPr>
              <w:tab/>
            </w:r>
            <w:r>
              <w:rPr>
                <w:spacing w:val="-2"/>
                <w:sz w:val="24"/>
              </w:rPr>
              <w:t xml:space="preserve">текстами. </w:t>
            </w:r>
            <w:r>
              <w:rPr>
                <w:sz w:val="24"/>
              </w:rPr>
              <w:t>Составление текста по репродукции картины</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2-го</w:t>
            </w:r>
            <w:r>
              <w:rPr>
                <w:spacing w:val="-3"/>
                <w:sz w:val="24"/>
              </w:rPr>
              <w:t xml:space="preserve"> </w:t>
            </w:r>
            <w:r>
              <w:rPr>
                <w:spacing w:val="-2"/>
                <w:sz w:val="24"/>
              </w:rPr>
              <w:t>склонения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rPr>
                <w:sz w:val="24"/>
              </w:rPr>
            </w:pPr>
            <w:r>
              <w:rPr>
                <w:sz w:val="24"/>
              </w:rPr>
              <w:t>Падежные</w:t>
            </w:r>
            <w:r>
              <w:rPr>
                <w:spacing w:val="-8"/>
                <w:sz w:val="24"/>
              </w:rPr>
              <w:t xml:space="preserve"> </w:t>
            </w:r>
            <w:r>
              <w:rPr>
                <w:sz w:val="24"/>
              </w:rPr>
              <w:t>окончания</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3-го</w:t>
            </w:r>
            <w:r>
              <w:rPr>
                <w:spacing w:val="-3"/>
                <w:sz w:val="24"/>
              </w:rPr>
              <w:t xml:space="preserve"> </w:t>
            </w:r>
            <w:r>
              <w:rPr>
                <w:spacing w:val="-2"/>
                <w:sz w:val="24"/>
              </w:rPr>
              <w:t>склонения</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rPr>
                <w:sz w:val="24"/>
              </w:rPr>
            </w:pPr>
            <w:r>
              <w:rPr>
                <w:sz w:val="24"/>
              </w:rPr>
              <w:t>Особенности</w:t>
            </w:r>
            <w:r>
              <w:rPr>
                <w:spacing w:val="32"/>
                <w:sz w:val="24"/>
              </w:rPr>
              <w:t xml:space="preserve"> </w:t>
            </w:r>
            <w:r>
              <w:rPr>
                <w:sz w:val="24"/>
              </w:rPr>
              <w:t>падежных</w:t>
            </w:r>
            <w:r>
              <w:rPr>
                <w:spacing w:val="33"/>
                <w:sz w:val="24"/>
              </w:rPr>
              <w:t xml:space="preserve"> </w:t>
            </w:r>
            <w:r>
              <w:rPr>
                <w:sz w:val="24"/>
              </w:rPr>
              <w:t>окончаний</w:t>
            </w:r>
            <w:r>
              <w:rPr>
                <w:spacing w:val="29"/>
                <w:sz w:val="24"/>
              </w:rPr>
              <w:t xml:space="preserve"> </w:t>
            </w:r>
            <w:r>
              <w:rPr>
                <w:sz w:val="24"/>
              </w:rPr>
              <w:t>имен</w:t>
            </w:r>
            <w:r>
              <w:rPr>
                <w:spacing w:val="32"/>
                <w:sz w:val="24"/>
              </w:rPr>
              <w:t xml:space="preserve"> </w:t>
            </w:r>
            <w:r>
              <w:rPr>
                <w:sz w:val="24"/>
              </w:rPr>
              <w:t>существительных</w:t>
            </w:r>
            <w:r>
              <w:rPr>
                <w:spacing w:val="30"/>
                <w:sz w:val="24"/>
              </w:rPr>
              <w:t xml:space="preserve"> </w:t>
            </w:r>
            <w:r>
              <w:rPr>
                <w:sz w:val="24"/>
              </w:rPr>
              <w:t>в</w:t>
            </w:r>
            <w:r>
              <w:rPr>
                <w:spacing w:val="30"/>
                <w:sz w:val="24"/>
              </w:rPr>
              <w:t xml:space="preserve"> </w:t>
            </w:r>
            <w:r>
              <w:rPr>
                <w:sz w:val="24"/>
              </w:rPr>
              <w:t>дательном</w:t>
            </w:r>
            <w:r>
              <w:rPr>
                <w:spacing w:val="30"/>
                <w:sz w:val="24"/>
              </w:rPr>
              <w:t xml:space="preserve"> </w:t>
            </w:r>
            <w:r>
              <w:rPr>
                <w:sz w:val="24"/>
              </w:rPr>
              <w:t>и предложном падеже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spacing w:before="92"/>
              <w:rPr>
                <w:sz w:val="24"/>
              </w:rPr>
            </w:pPr>
            <w:r>
              <w:rPr>
                <w:sz w:val="24"/>
              </w:rPr>
              <w:t>Особенности</w:t>
            </w:r>
            <w:r>
              <w:rPr>
                <w:spacing w:val="-5"/>
                <w:sz w:val="24"/>
              </w:rPr>
              <w:t xml:space="preserve"> </w:t>
            </w:r>
            <w:r>
              <w:rPr>
                <w:sz w:val="24"/>
              </w:rPr>
              <w:t>падежных</w:t>
            </w:r>
            <w:r>
              <w:rPr>
                <w:spacing w:val="-6"/>
                <w:sz w:val="24"/>
              </w:rPr>
              <w:t xml:space="preserve"> </w:t>
            </w:r>
            <w:r>
              <w:rPr>
                <w:sz w:val="24"/>
              </w:rPr>
              <w:t>окончаний</w:t>
            </w:r>
            <w:r>
              <w:rPr>
                <w:spacing w:val="-6"/>
                <w:sz w:val="24"/>
              </w:rPr>
              <w:t xml:space="preserve"> </w:t>
            </w:r>
            <w:r>
              <w:rPr>
                <w:sz w:val="24"/>
              </w:rPr>
              <w:t>имен</w:t>
            </w:r>
            <w:r>
              <w:rPr>
                <w:spacing w:val="-6"/>
                <w:sz w:val="24"/>
              </w:rPr>
              <w:t xml:space="preserve"> </w:t>
            </w:r>
            <w:r>
              <w:rPr>
                <w:sz w:val="24"/>
              </w:rPr>
              <w:t>существительных</w:t>
            </w:r>
            <w:r>
              <w:rPr>
                <w:spacing w:val="-4"/>
                <w:sz w:val="24"/>
              </w:rPr>
              <w:t xml:space="preserve"> </w:t>
            </w:r>
            <w:r>
              <w:rPr>
                <w:sz w:val="24"/>
              </w:rPr>
              <w:t>в</w:t>
            </w:r>
            <w:r>
              <w:rPr>
                <w:spacing w:val="-7"/>
                <w:sz w:val="24"/>
              </w:rPr>
              <w:t xml:space="preserve"> </w:t>
            </w:r>
            <w:r>
              <w:rPr>
                <w:sz w:val="24"/>
              </w:rPr>
              <w:t>родительном</w:t>
            </w:r>
            <w:r>
              <w:rPr>
                <w:spacing w:val="-7"/>
                <w:sz w:val="24"/>
              </w:rPr>
              <w:t xml:space="preserve"> </w:t>
            </w:r>
            <w:r>
              <w:rPr>
                <w:sz w:val="24"/>
              </w:rPr>
              <w:t>и винительном падеже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71</w:t>
            </w:r>
          </w:p>
        </w:tc>
        <w:tc>
          <w:tcPr>
            <w:tcW w:w="7939" w:type="dxa"/>
          </w:tcPr>
          <w:p w:rsidR="00C15EAD" w:rsidRDefault="0007211F">
            <w:pPr>
              <w:pStyle w:val="TableParagraph"/>
              <w:spacing w:before="92"/>
              <w:rPr>
                <w:sz w:val="24"/>
              </w:rPr>
            </w:pPr>
            <w:r>
              <w:rPr>
                <w:sz w:val="24"/>
              </w:rPr>
              <w:t>Правописание</w:t>
            </w:r>
            <w:r>
              <w:rPr>
                <w:spacing w:val="-6"/>
                <w:sz w:val="24"/>
              </w:rPr>
              <w:t xml:space="preserve"> </w:t>
            </w:r>
            <w:r>
              <w:rPr>
                <w:sz w:val="24"/>
              </w:rPr>
              <w:t>падежных</w:t>
            </w:r>
            <w:r>
              <w:rPr>
                <w:spacing w:val="-3"/>
                <w:sz w:val="24"/>
              </w:rPr>
              <w:t xml:space="preserve"> </w:t>
            </w:r>
            <w:r>
              <w:rPr>
                <w:sz w:val="24"/>
              </w:rPr>
              <w:t>окончаний</w:t>
            </w:r>
            <w:r>
              <w:rPr>
                <w:spacing w:val="-4"/>
                <w:sz w:val="24"/>
              </w:rPr>
              <w:t xml:space="preserve"> </w:t>
            </w:r>
            <w:r>
              <w:rPr>
                <w:sz w:val="24"/>
              </w:rPr>
              <w:t>имен</w:t>
            </w:r>
            <w:r>
              <w:rPr>
                <w:spacing w:val="-4"/>
                <w:sz w:val="24"/>
              </w:rPr>
              <w:t xml:space="preserve"> </w:t>
            </w:r>
            <w:r>
              <w:rPr>
                <w:sz w:val="24"/>
              </w:rPr>
              <w:t>существительных</w:t>
            </w:r>
            <w:r>
              <w:rPr>
                <w:spacing w:val="-2"/>
                <w:sz w:val="24"/>
              </w:rPr>
              <w:t xml:space="preserve"> </w:t>
            </w:r>
            <w:r>
              <w:rPr>
                <w:sz w:val="24"/>
              </w:rPr>
              <w:t>1-го</w:t>
            </w:r>
            <w:r>
              <w:rPr>
                <w:spacing w:val="-4"/>
                <w:sz w:val="24"/>
              </w:rPr>
              <w:t xml:space="preserve"> </w:t>
            </w:r>
            <w:r>
              <w:rPr>
                <w:spacing w:val="-2"/>
                <w:sz w:val="24"/>
              </w:rPr>
              <w:t>склонения</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spacing w:before="93"/>
              <w:rPr>
                <w:sz w:val="24"/>
              </w:rPr>
            </w:pPr>
            <w:r>
              <w:rPr>
                <w:sz w:val="24"/>
              </w:rPr>
              <w:t>Правописание</w:t>
            </w:r>
            <w:r>
              <w:rPr>
                <w:spacing w:val="-6"/>
                <w:sz w:val="24"/>
              </w:rPr>
              <w:t xml:space="preserve"> </w:t>
            </w:r>
            <w:r>
              <w:rPr>
                <w:sz w:val="24"/>
              </w:rPr>
              <w:t>падежных</w:t>
            </w:r>
            <w:r>
              <w:rPr>
                <w:spacing w:val="-3"/>
                <w:sz w:val="24"/>
              </w:rPr>
              <w:t xml:space="preserve"> </w:t>
            </w:r>
            <w:r>
              <w:rPr>
                <w:sz w:val="24"/>
              </w:rPr>
              <w:t>окончаний</w:t>
            </w:r>
            <w:r>
              <w:rPr>
                <w:spacing w:val="-4"/>
                <w:sz w:val="24"/>
              </w:rPr>
              <w:t xml:space="preserve"> </w:t>
            </w:r>
            <w:r>
              <w:rPr>
                <w:sz w:val="24"/>
              </w:rPr>
              <w:t>имен</w:t>
            </w:r>
            <w:r>
              <w:rPr>
                <w:spacing w:val="-4"/>
                <w:sz w:val="24"/>
              </w:rPr>
              <w:t xml:space="preserve"> </w:t>
            </w:r>
            <w:r>
              <w:rPr>
                <w:sz w:val="24"/>
              </w:rPr>
              <w:t>существительных</w:t>
            </w:r>
            <w:r>
              <w:rPr>
                <w:spacing w:val="-2"/>
                <w:sz w:val="24"/>
              </w:rPr>
              <w:t xml:space="preserve"> </w:t>
            </w:r>
            <w:r>
              <w:rPr>
                <w:sz w:val="24"/>
              </w:rPr>
              <w:t>2-го</w:t>
            </w:r>
            <w:r>
              <w:rPr>
                <w:spacing w:val="-4"/>
                <w:sz w:val="24"/>
              </w:rPr>
              <w:t xml:space="preserve"> </w:t>
            </w:r>
            <w:r>
              <w:rPr>
                <w:spacing w:val="-2"/>
                <w:sz w:val="24"/>
              </w:rPr>
              <w:t>склонения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73</w:t>
            </w:r>
          </w:p>
        </w:tc>
        <w:tc>
          <w:tcPr>
            <w:tcW w:w="7939" w:type="dxa"/>
          </w:tcPr>
          <w:p w:rsidR="00C15EAD" w:rsidRDefault="0007211F">
            <w:pPr>
              <w:pStyle w:val="TableParagraph"/>
              <w:rPr>
                <w:sz w:val="24"/>
              </w:rPr>
            </w:pPr>
            <w:r>
              <w:rPr>
                <w:sz w:val="24"/>
              </w:rPr>
              <w:t>Правописание</w:t>
            </w:r>
            <w:r>
              <w:rPr>
                <w:spacing w:val="-5"/>
                <w:sz w:val="24"/>
              </w:rPr>
              <w:t xml:space="preserve"> </w:t>
            </w:r>
            <w:r>
              <w:rPr>
                <w:sz w:val="24"/>
              </w:rPr>
              <w:t>падежных</w:t>
            </w:r>
            <w:r>
              <w:rPr>
                <w:spacing w:val="-3"/>
                <w:sz w:val="24"/>
              </w:rPr>
              <w:t xml:space="preserve"> </w:t>
            </w:r>
            <w:r>
              <w:rPr>
                <w:sz w:val="24"/>
              </w:rPr>
              <w:t>окончаний</w:t>
            </w:r>
            <w:r>
              <w:rPr>
                <w:spacing w:val="-4"/>
                <w:sz w:val="24"/>
              </w:rPr>
              <w:t xml:space="preserve"> </w:t>
            </w:r>
            <w:r>
              <w:rPr>
                <w:sz w:val="24"/>
              </w:rPr>
              <w:t>имен</w:t>
            </w:r>
            <w:r>
              <w:rPr>
                <w:spacing w:val="-4"/>
                <w:sz w:val="24"/>
              </w:rPr>
              <w:t xml:space="preserve"> </w:t>
            </w:r>
            <w:r>
              <w:rPr>
                <w:sz w:val="24"/>
              </w:rPr>
              <w:t>существительных</w:t>
            </w:r>
            <w:r>
              <w:rPr>
                <w:spacing w:val="-3"/>
                <w:sz w:val="24"/>
              </w:rPr>
              <w:t xml:space="preserve"> </w:t>
            </w:r>
            <w:r>
              <w:rPr>
                <w:sz w:val="24"/>
              </w:rPr>
              <w:t>3-го</w:t>
            </w:r>
            <w:r>
              <w:rPr>
                <w:spacing w:val="-3"/>
                <w:sz w:val="24"/>
              </w:rPr>
              <w:t xml:space="preserve"> </w:t>
            </w:r>
            <w:r>
              <w:rPr>
                <w:spacing w:val="-2"/>
                <w:sz w:val="24"/>
              </w:rPr>
              <w:t>склонения</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74</w:t>
            </w:r>
          </w:p>
        </w:tc>
        <w:tc>
          <w:tcPr>
            <w:tcW w:w="7939" w:type="dxa"/>
          </w:tcPr>
          <w:p w:rsidR="00C15EAD" w:rsidRDefault="0007211F">
            <w:pPr>
              <w:pStyle w:val="TableParagraph"/>
              <w:ind w:right="55"/>
              <w:rPr>
                <w:sz w:val="24"/>
              </w:rPr>
            </w:pPr>
            <w:r>
              <w:rPr>
                <w:sz w:val="24"/>
              </w:rPr>
              <w:t>Правописание падежных окончаний имен существительных в родительном и винительном падеже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rPr>
                <w:sz w:val="24"/>
              </w:rPr>
            </w:pPr>
            <w:r>
              <w:rPr>
                <w:sz w:val="24"/>
              </w:rPr>
              <w:t>Правописание падежных окончаний имен существительных в дательном и предложном падеже</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tabs>
                <w:tab w:val="left" w:pos="1877"/>
                <w:tab w:val="left" w:pos="3269"/>
                <w:tab w:val="left" w:pos="4721"/>
                <w:tab w:val="left" w:pos="5587"/>
                <w:tab w:val="left" w:pos="7759"/>
              </w:tabs>
              <w:ind w:right="53"/>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10"/>
                <w:sz w:val="24"/>
              </w:rPr>
              <w:t xml:space="preserve">в </w:t>
            </w:r>
            <w:r>
              <w:rPr>
                <w:sz w:val="24"/>
              </w:rPr>
              <w:t>творительном падеже</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spacing w:before="92"/>
              <w:rPr>
                <w:sz w:val="24"/>
              </w:rPr>
            </w:pPr>
            <w:r>
              <w:rPr>
                <w:sz w:val="24"/>
              </w:rPr>
              <w:t>Правописание безударных падежных окончаний имен существительных во множественном числе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spacing w:before="92"/>
              <w:rPr>
                <w:sz w:val="24"/>
              </w:rPr>
            </w:pPr>
            <w:r>
              <w:rPr>
                <w:sz w:val="24"/>
              </w:rPr>
              <w:t>Падежные</w:t>
            </w:r>
            <w:r>
              <w:rPr>
                <w:spacing w:val="80"/>
                <w:sz w:val="24"/>
              </w:rPr>
              <w:t xml:space="preserve"> </w:t>
            </w:r>
            <w:r>
              <w:rPr>
                <w:sz w:val="24"/>
              </w:rPr>
              <w:t>окончания</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множественного</w:t>
            </w:r>
            <w:r>
              <w:rPr>
                <w:spacing w:val="80"/>
                <w:sz w:val="24"/>
              </w:rPr>
              <w:t xml:space="preserve"> </w:t>
            </w:r>
            <w:r>
              <w:rPr>
                <w:sz w:val="24"/>
              </w:rPr>
              <w:t>числа</w:t>
            </w:r>
            <w:r>
              <w:rPr>
                <w:spacing w:val="80"/>
                <w:sz w:val="24"/>
              </w:rPr>
              <w:t xml:space="preserve"> </w:t>
            </w:r>
            <w:r>
              <w:rPr>
                <w:sz w:val="24"/>
              </w:rPr>
              <w:t>в дательном, творительном, предложном падежах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rPr>
                <w:sz w:val="24"/>
              </w:rPr>
            </w:pPr>
            <w:r>
              <w:rPr>
                <w:sz w:val="24"/>
              </w:rPr>
              <w:t>Безударные</w:t>
            </w:r>
            <w:r>
              <w:rPr>
                <w:spacing w:val="-9"/>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существительных:</w:t>
            </w:r>
            <w:r>
              <w:rPr>
                <w:spacing w:val="-4"/>
                <w:sz w:val="24"/>
              </w:rPr>
              <w:t xml:space="preserve"> </w:t>
            </w:r>
            <w:r>
              <w:rPr>
                <w:spacing w:val="-2"/>
                <w:sz w:val="24"/>
              </w:rPr>
              <w:t>систематизация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rPr>
                <w:sz w:val="24"/>
              </w:rPr>
            </w:pPr>
            <w:r>
              <w:rPr>
                <w:sz w:val="24"/>
              </w:rPr>
              <w:t>Безударные</w:t>
            </w:r>
            <w:r>
              <w:rPr>
                <w:spacing w:val="-7"/>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существительных:</w:t>
            </w:r>
            <w:r>
              <w:rPr>
                <w:spacing w:val="-4"/>
                <w:sz w:val="24"/>
              </w:rPr>
              <w:t xml:space="preserve"> </w:t>
            </w:r>
            <w:r>
              <w:rPr>
                <w:spacing w:val="-2"/>
                <w:sz w:val="24"/>
              </w:rPr>
              <w:t>обобщение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rPr>
                <w:sz w:val="24"/>
              </w:rPr>
            </w:pPr>
            <w:r>
              <w:rPr>
                <w:sz w:val="24"/>
              </w:rPr>
              <w:t>Морфологический</w:t>
            </w:r>
            <w:r>
              <w:rPr>
                <w:spacing w:val="-4"/>
                <w:sz w:val="24"/>
              </w:rPr>
              <w:t xml:space="preserve"> </w:t>
            </w:r>
            <w:r>
              <w:rPr>
                <w:sz w:val="24"/>
              </w:rPr>
              <w:t>разбор</w:t>
            </w:r>
            <w:r>
              <w:rPr>
                <w:spacing w:val="-4"/>
                <w:sz w:val="24"/>
              </w:rPr>
              <w:t xml:space="preserve"> </w:t>
            </w:r>
            <w:r>
              <w:rPr>
                <w:sz w:val="24"/>
              </w:rPr>
              <w:t>имени</w:t>
            </w:r>
            <w:r>
              <w:rPr>
                <w:spacing w:val="-4"/>
                <w:sz w:val="24"/>
              </w:rPr>
              <w:t xml:space="preserve"> </w:t>
            </w:r>
            <w:r>
              <w:rPr>
                <w:spacing w:val="-2"/>
                <w:sz w:val="24"/>
              </w:rPr>
              <w:t>существительного</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rPr>
                <w:sz w:val="24"/>
              </w:rPr>
            </w:pPr>
            <w:r>
              <w:rPr>
                <w:sz w:val="24"/>
              </w:rPr>
              <w:t>Учимся</w:t>
            </w:r>
            <w:r>
              <w:rPr>
                <w:spacing w:val="-6"/>
                <w:sz w:val="24"/>
              </w:rPr>
              <w:t xml:space="preserve"> </w:t>
            </w:r>
            <w:r>
              <w:rPr>
                <w:sz w:val="24"/>
              </w:rPr>
              <w:t>пересказывать:</w:t>
            </w:r>
            <w:r>
              <w:rPr>
                <w:spacing w:val="-4"/>
                <w:sz w:val="24"/>
              </w:rPr>
              <w:t xml:space="preserve"> </w:t>
            </w:r>
            <w:r>
              <w:rPr>
                <w:sz w:val="24"/>
              </w:rPr>
              <w:t>выборочный</w:t>
            </w:r>
            <w:r>
              <w:rPr>
                <w:spacing w:val="-3"/>
                <w:sz w:val="24"/>
              </w:rPr>
              <w:t xml:space="preserve"> </w:t>
            </w:r>
            <w:r>
              <w:rPr>
                <w:sz w:val="24"/>
              </w:rPr>
              <w:t>устный</w:t>
            </w:r>
            <w:r>
              <w:rPr>
                <w:spacing w:val="-4"/>
                <w:sz w:val="24"/>
              </w:rPr>
              <w:t xml:space="preserve"> </w:t>
            </w:r>
            <w:r>
              <w:rPr>
                <w:sz w:val="24"/>
              </w:rPr>
              <w:t>пересказ</w:t>
            </w:r>
            <w:r>
              <w:rPr>
                <w:spacing w:val="-3"/>
                <w:sz w:val="24"/>
              </w:rPr>
              <w:t xml:space="preserve"> </w:t>
            </w:r>
            <w:r>
              <w:rPr>
                <w:spacing w:val="-2"/>
                <w:sz w:val="24"/>
              </w:rPr>
              <w:t>текста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tabs>
                <w:tab w:val="left" w:pos="1361"/>
                <w:tab w:val="left" w:pos="2038"/>
                <w:tab w:val="left" w:pos="2493"/>
                <w:tab w:val="left" w:pos="3486"/>
                <w:tab w:val="left" w:pos="4995"/>
                <w:tab w:val="left" w:pos="6667"/>
              </w:tabs>
              <w:spacing w:before="92"/>
              <w:ind w:right="60"/>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орфография:</w:t>
            </w:r>
            <w:r>
              <w:rPr>
                <w:sz w:val="24"/>
              </w:rPr>
              <w:tab/>
            </w:r>
            <w:proofErr w:type="gramEnd"/>
            <w:r>
              <w:rPr>
                <w:spacing w:val="-2"/>
                <w:sz w:val="24"/>
              </w:rPr>
              <w:t>Правописание</w:t>
            </w:r>
            <w:r>
              <w:rPr>
                <w:sz w:val="24"/>
              </w:rPr>
              <w:tab/>
            </w:r>
            <w:r>
              <w:rPr>
                <w:spacing w:val="-2"/>
                <w:sz w:val="24"/>
              </w:rPr>
              <w:t xml:space="preserve">безударных </w:t>
            </w:r>
            <w:r>
              <w:rPr>
                <w:sz w:val="24"/>
              </w:rPr>
              <w:t>падежных окончаний имен существительных в единственном числе</w:t>
            </w:r>
          </w:p>
        </w:tc>
      </w:tr>
      <w:tr w:rsidR="00C15EAD">
        <w:trPr>
          <w:trHeight w:val="755"/>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spacing w:before="92"/>
              <w:rPr>
                <w:sz w:val="24"/>
              </w:rPr>
            </w:pPr>
            <w:r>
              <w:rPr>
                <w:sz w:val="24"/>
              </w:rPr>
              <w:t>Правописание безударных падежных окончаний имен существительных во множественном числе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spacing w:before="92"/>
              <w:rPr>
                <w:sz w:val="24"/>
              </w:rPr>
            </w:pPr>
            <w:r>
              <w:rPr>
                <w:sz w:val="24"/>
              </w:rPr>
              <w:t>Пишем</w:t>
            </w:r>
            <w:r>
              <w:rPr>
                <w:spacing w:val="-4"/>
                <w:sz w:val="24"/>
              </w:rPr>
              <w:t xml:space="preserve"> </w:t>
            </w:r>
            <w:r>
              <w:rPr>
                <w:sz w:val="24"/>
              </w:rPr>
              <w:t>подробный</w:t>
            </w:r>
            <w:r>
              <w:rPr>
                <w:spacing w:val="-5"/>
                <w:sz w:val="24"/>
              </w:rPr>
              <w:t xml:space="preserve"> </w:t>
            </w:r>
            <w:r>
              <w:rPr>
                <w:sz w:val="24"/>
              </w:rPr>
              <w:t>пересказ</w:t>
            </w:r>
            <w:r>
              <w:rPr>
                <w:spacing w:val="-3"/>
                <w:sz w:val="24"/>
              </w:rPr>
              <w:t xml:space="preserve"> </w:t>
            </w:r>
            <w:r>
              <w:rPr>
                <w:sz w:val="24"/>
              </w:rPr>
              <w:t>текста.</w:t>
            </w:r>
            <w:r>
              <w:rPr>
                <w:spacing w:val="-2"/>
                <w:sz w:val="24"/>
              </w:rPr>
              <w:t xml:space="preserve"> Изложение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rPr>
                <w:sz w:val="24"/>
              </w:rPr>
            </w:pPr>
            <w:r>
              <w:rPr>
                <w:sz w:val="24"/>
              </w:rPr>
              <w:t>Имя</w:t>
            </w:r>
            <w:r>
              <w:rPr>
                <w:spacing w:val="-6"/>
                <w:sz w:val="24"/>
              </w:rPr>
              <w:t xml:space="preserve"> </w:t>
            </w:r>
            <w:r>
              <w:rPr>
                <w:sz w:val="24"/>
              </w:rPr>
              <w:t>прилагательное.</w:t>
            </w:r>
            <w:r>
              <w:rPr>
                <w:spacing w:val="-4"/>
                <w:sz w:val="24"/>
              </w:rPr>
              <w:t xml:space="preserve"> </w:t>
            </w:r>
            <w:r>
              <w:rPr>
                <w:sz w:val="24"/>
              </w:rPr>
              <w:t>Значение</w:t>
            </w:r>
            <w:r>
              <w:rPr>
                <w:spacing w:val="-5"/>
                <w:sz w:val="24"/>
              </w:rPr>
              <w:t xml:space="preserve"> </w:t>
            </w:r>
            <w:r>
              <w:rPr>
                <w:sz w:val="24"/>
              </w:rPr>
              <w:t>и</w:t>
            </w:r>
            <w:r>
              <w:rPr>
                <w:spacing w:val="-2"/>
                <w:sz w:val="24"/>
              </w:rPr>
              <w:t xml:space="preserve"> </w:t>
            </w:r>
            <w:r>
              <w:rPr>
                <w:sz w:val="24"/>
              </w:rPr>
              <w:t>употребление</w:t>
            </w:r>
            <w:r>
              <w:rPr>
                <w:spacing w:val="-5"/>
                <w:sz w:val="24"/>
              </w:rPr>
              <w:t xml:space="preserve"> </w:t>
            </w:r>
            <w:r>
              <w:rPr>
                <w:sz w:val="24"/>
              </w:rPr>
              <w:t>имен</w:t>
            </w:r>
            <w:r>
              <w:rPr>
                <w:spacing w:val="-3"/>
                <w:sz w:val="24"/>
              </w:rPr>
              <w:t xml:space="preserve"> </w:t>
            </w:r>
            <w:r>
              <w:rPr>
                <w:spacing w:val="-2"/>
                <w:sz w:val="24"/>
              </w:rPr>
              <w:t>прилагательных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tabs>
                <w:tab w:val="left" w:pos="1666"/>
                <w:tab w:val="left" w:pos="2686"/>
                <w:tab w:val="left" w:pos="3643"/>
                <w:tab w:val="left" w:pos="5670"/>
                <w:tab w:val="left" w:pos="6207"/>
                <w:tab w:val="left" w:pos="7225"/>
              </w:tabs>
              <w:ind w:right="57"/>
              <w:rPr>
                <w:sz w:val="24"/>
              </w:rPr>
            </w:pPr>
            <w:r>
              <w:rPr>
                <w:spacing w:val="-2"/>
                <w:sz w:val="24"/>
              </w:rPr>
              <w:t>Зависимость</w:t>
            </w:r>
            <w:r>
              <w:rPr>
                <w:sz w:val="24"/>
              </w:rPr>
              <w:tab/>
            </w:r>
            <w:r>
              <w:rPr>
                <w:spacing w:val="-2"/>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 xml:space="preserve">имени </w:t>
            </w:r>
            <w:r>
              <w:rPr>
                <w:sz w:val="24"/>
              </w:rPr>
              <w:t>существительного. Род и число имен прилагательных</w:t>
            </w:r>
          </w:p>
        </w:tc>
      </w:tr>
    </w:tbl>
    <w:p w:rsidR="00C15EAD" w:rsidRDefault="00C15EAD">
      <w:pPr>
        <w:pStyle w:val="TableParagraph"/>
        <w:rPr>
          <w:sz w:val="24"/>
        </w:rPr>
        <w:sectPr w:rsidR="00C15EAD">
          <w:type w:val="continuous"/>
          <w:pgSz w:w="11920" w:h="16850"/>
          <w:pgMar w:top="700" w:right="0" w:bottom="111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88</w:t>
            </w:r>
          </w:p>
        </w:tc>
        <w:tc>
          <w:tcPr>
            <w:tcW w:w="7939" w:type="dxa"/>
          </w:tcPr>
          <w:p w:rsidR="00C15EAD" w:rsidRDefault="0007211F">
            <w:pPr>
              <w:pStyle w:val="TableParagraph"/>
              <w:spacing w:before="92"/>
              <w:rPr>
                <w:sz w:val="24"/>
              </w:rPr>
            </w:pPr>
            <w:r>
              <w:rPr>
                <w:sz w:val="24"/>
              </w:rPr>
              <w:t>Пишем</w:t>
            </w:r>
            <w:r>
              <w:rPr>
                <w:spacing w:val="-4"/>
                <w:sz w:val="24"/>
              </w:rPr>
              <w:t xml:space="preserve"> </w:t>
            </w:r>
            <w:r>
              <w:rPr>
                <w:sz w:val="24"/>
              </w:rPr>
              <w:t>сжатый</w:t>
            </w:r>
            <w:r>
              <w:rPr>
                <w:spacing w:val="-2"/>
                <w:sz w:val="24"/>
              </w:rPr>
              <w:t xml:space="preserve"> </w:t>
            </w:r>
            <w:r>
              <w:rPr>
                <w:sz w:val="24"/>
              </w:rPr>
              <w:t xml:space="preserve">пересказ </w:t>
            </w:r>
            <w:r>
              <w:rPr>
                <w:spacing w:val="-2"/>
                <w:sz w:val="24"/>
              </w:rPr>
              <w:t>текста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spacing w:before="92"/>
              <w:rPr>
                <w:sz w:val="24"/>
              </w:rPr>
            </w:pPr>
            <w:r>
              <w:rPr>
                <w:sz w:val="24"/>
              </w:rPr>
              <w:t>Склонение</w:t>
            </w:r>
            <w:r>
              <w:rPr>
                <w:spacing w:val="-4"/>
                <w:sz w:val="24"/>
              </w:rPr>
              <w:t xml:space="preserve"> </w:t>
            </w:r>
            <w:r>
              <w:rPr>
                <w:sz w:val="24"/>
              </w:rPr>
              <w:t>имен</w:t>
            </w:r>
            <w:r>
              <w:rPr>
                <w:spacing w:val="-3"/>
                <w:sz w:val="24"/>
              </w:rPr>
              <w:t xml:space="preserve"> </w:t>
            </w:r>
            <w:r>
              <w:rPr>
                <w:spacing w:val="-2"/>
                <w:sz w:val="24"/>
              </w:rPr>
              <w:t>прилагательных</w:t>
            </w:r>
          </w:p>
        </w:tc>
      </w:tr>
      <w:tr w:rsidR="00C15EAD">
        <w:trPr>
          <w:trHeight w:val="480"/>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rPr>
                <w:sz w:val="24"/>
              </w:rPr>
            </w:pPr>
            <w:r>
              <w:rPr>
                <w:sz w:val="24"/>
              </w:rPr>
              <w:t>Правописание</w:t>
            </w:r>
            <w:r>
              <w:rPr>
                <w:spacing w:val="-6"/>
                <w:sz w:val="24"/>
              </w:rPr>
              <w:t xml:space="preserve"> </w:t>
            </w:r>
            <w:r>
              <w:rPr>
                <w:sz w:val="24"/>
              </w:rPr>
              <w:t>падежных</w:t>
            </w:r>
            <w:r>
              <w:rPr>
                <w:spacing w:val="-3"/>
                <w:sz w:val="24"/>
              </w:rPr>
              <w:t xml:space="preserve"> </w:t>
            </w:r>
            <w:r>
              <w:rPr>
                <w:sz w:val="24"/>
              </w:rPr>
              <w:t>окончаний</w:t>
            </w:r>
            <w:r>
              <w:rPr>
                <w:spacing w:val="-5"/>
                <w:sz w:val="24"/>
              </w:rPr>
              <w:t xml:space="preserve"> </w:t>
            </w:r>
            <w:r>
              <w:rPr>
                <w:sz w:val="24"/>
              </w:rPr>
              <w:t>имен</w:t>
            </w:r>
            <w:r>
              <w:rPr>
                <w:spacing w:val="-4"/>
                <w:sz w:val="24"/>
              </w:rPr>
              <w:t xml:space="preserve"> </w:t>
            </w:r>
            <w:r>
              <w:rPr>
                <w:spacing w:val="-2"/>
                <w:sz w:val="24"/>
              </w:rPr>
              <w:t>прилагательных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91</w:t>
            </w:r>
          </w:p>
        </w:tc>
        <w:tc>
          <w:tcPr>
            <w:tcW w:w="7939" w:type="dxa"/>
          </w:tcPr>
          <w:p w:rsidR="00C15EAD" w:rsidRDefault="0007211F">
            <w:pPr>
              <w:pStyle w:val="TableParagraph"/>
              <w:rPr>
                <w:sz w:val="24"/>
              </w:rPr>
            </w:pPr>
            <w:r>
              <w:rPr>
                <w:sz w:val="24"/>
              </w:rPr>
              <w:t xml:space="preserve">Правописание падежных окончаний имен прилагательных в единственном </w:t>
            </w:r>
            <w:r>
              <w:rPr>
                <w:spacing w:val="-4"/>
                <w:sz w:val="24"/>
              </w:rPr>
              <w:t>числе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92</w:t>
            </w:r>
          </w:p>
        </w:tc>
        <w:tc>
          <w:tcPr>
            <w:tcW w:w="7939" w:type="dxa"/>
          </w:tcPr>
          <w:p w:rsidR="00C15EAD" w:rsidRDefault="0007211F">
            <w:pPr>
              <w:pStyle w:val="TableParagraph"/>
              <w:tabs>
                <w:tab w:val="left" w:pos="1673"/>
                <w:tab w:val="left" w:pos="3510"/>
                <w:tab w:val="left" w:pos="4407"/>
                <w:tab w:val="left" w:pos="5400"/>
                <w:tab w:val="left" w:pos="5806"/>
              </w:tabs>
              <w:ind w:right="58"/>
              <w:rPr>
                <w:sz w:val="24"/>
              </w:rPr>
            </w:pPr>
            <w:r>
              <w:rPr>
                <w:spacing w:val="-2"/>
                <w:sz w:val="24"/>
              </w:rPr>
              <w:t>Редактируем</w:t>
            </w:r>
            <w:r>
              <w:rPr>
                <w:sz w:val="24"/>
              </w:rPr>
              <w:tab/>
            </w:r>
            <w:r>
              <w:rPr>
                <w:spacing w:val="-2"/>
                <w:sz w:val="24"/>
              </w:rPr>
              <w:t>предложенный</w:t>
            </w:r>
            <w:r>
              <w:rPr>
                <w:sz w:val="24"/>
              </w:rPr>
              <w:tab/>
            </w:r>
            <w:r>
              <w:rPr>
                <w:spacing w:val="-2"/>
                <w:sz w:val="24"/>
              </w:rPr>
              <w:t>текст.</w:t>
            </w:r>
            <w:r>
              <w:rPr>
                <w:sz w:val="24"/>
              </w:rPr>
              <w:tab/>
            </w:r>
            <w:r>
              <w:rPr>
                <w:spacing w:val="-2"/>
                <w:sz w:val="24"/>
              </w:rPr>
              <w:t>Работа</w:t>
            </w:r>
            <w:r>
              <w:rPr>
                <w:sz w:val="24"/>
              </w:rPr>
              <w:tab/>
            </w:r>
            <w:r>
              <w:rPr>
                <w:spacing w:val="-12"/>
                <w:sz w:val="24"/>
              </w:rPr>
              <w:t>с</w:t>
            </w:r>
            <w:r>
              <w:rPr>
                <w:sz w:val="24"/>
              </w:rPr>
              <w:tab/>
            </w:r>
            <w:r>
              <w:rPr>
                <w:spacing w:val="-2"/>
                <w:sz w:val="24"/>
              </w:rPr>
              <w:t xml:space="preserve">деформированными </w:t>
            </w:r>
            <w:r>
              <w:rPr>
                <w:sz w:val="24"/>
              </w:rPr>
              <w:t>предложениями и текстом</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rPr>
                <w:sz w:val="24"/>
              </w:rPr>
            </w:pPr>
            <w:r>
              <w:rPr>
                <w:sz w:val="24"/>
              </w:rPr>
              <w:t>Особенности</w:t>
            </w:r>
            <w:r>
              <w:rPr>
                <w:spacing w:val="-6"/>
                <w:sz w:val="24"/>
              </w:rPr>
              <w:t xml:space="preserve"> </w:t>
            </w:r>
            <w:r>
              <w:rPr>
                <w:sz w:val="24"/>
              </w:rPr>
              <w:t>склонения</w:t>
            </w:r>
            <w:r>
              <w:rPr>
                <w:spacing w:val="-5"/>
                <w:sz w:val="24"/>
              </w:rPr>
              <w:t xml:space="preserve"> </w:t>
            </w:r>
            <w:r>
              <w:rPr>
                <w:sz w:val="24"/>
              </w:rPr>
              <w:t>имен</w:t>
            </w:r>
            <w:r>
              <w:rPr>
                <w:spacing w:val="-5"/>
                <w:sz w:val="24"/>
              </w:rPr>
              <w:t xml:space="preserve"> </w:t>
            </w:r>
            <w:r>
              <w:rPr>
                <w:sz w:val="24"/>
              </w:rPr>
              <w:t>прилагательных</w:t>
            </w:r>
            <w:r>
              <w:rPr>
                <w:spacing w:val="-5"/>
                <w:sz w:val="24"/>
              </w:rPr>
              <w:t xml:space="preserve"> </w:t>
            </w:r>
            <w:r>
              <w:rPr>
                <w:sz w:val="24"/>
              </w:rPr>
              <w:t>во</w:t>
            </w:r>
            <w:r>
              <w:rPr>
                <w:spacing w:val="-5"/>
                <w:sz w:val="24"/>
              </w:rPr>
              <w:t xml:space="preserve"> </w:t>
            </w:r>
            <w:r>
              <w:rPr>
                <w:sz w:val="24"/>
              </w:rPr>
              <w:t>множественном</w:t>
            </w:r>
            <w:r>
              <w:rPr>
                <w:spacing w:val="-5"/>
                <w:sz w:val="24"/>
              </w:rPr>
              <w:t xml:space="preserve"> </w:t>
            </w:r>
            <w:r>
              <w:rPr>
                <w:spacing w:val="-2"/>
                <w:sz w:val="24"/>
              </w:rPr>
              <w:t>числе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94</w:t>
            </w:r>
          </w:p>
        </w:tc>
        <w:tc>
          <w:tcPr>
            <w:tcW w:w="7939" w:type="dxa"/>
          </w:tcPr>
          <w:p w:rsidR="00C15EAD" w:rsidRDefault="0007211F">
            <w:pPr>
              <w:pStyle w:val="TableParagraph"/>
              <w:tabs>
                <w:tab w:val="left" w:pos="1885"/>
                <w:tab w:val="left" w:pos="3287"/>
                <w:tab w:val="left" w:pos="4743"/>
                <w:tab w:val="left" w:pos="5618"/>
                <w:tab w:val="left" w:pos="7638"/>
              </w:tabs>
              <w:spacing w:before="92"/>
              <w:ind w:right="58"/>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tabs>
                <w:tab w:val="left" w:pos="1057"/>
                <w:tab w:val="left" w:pos="3421"/>
                <w:tab w:val="left" w:pos="3910"/>
                <w:tab w:val="left" w:pos="4704"/>
                <w:tab w:val="left" w:pos="6258"/>
              </w:tabs>
              <w:spacing w:before="92"/>
              <w:ind w:right="56"/>
              <w:rPr>
                <w:sz w:val="24"/>
              </w:rPr>
            </w:pPr>
            <w:r>
              <w:rPr>
                <w:spacing w:val="-2"/>
                <w:sz w:val="24"/>
              </w:rPr>
              <w:t>Пишем</w:t>
            </w:r>
            <w:r>
              <w:rPr>
                <w:sz w:val="24"/>
              </w:rPr>
              <w:tab/>
            </w:r>
            <w:r>
              <w:rPr>
                <w:spacing w:val="-2"/>
                <w:sz w:val="24"/>
              </w:rPr>
              <w:t>сочинение-описание</w:t>
            </w:r>
            <w:r>
              <w:rPr>
                <w:sz w:val="24"/>
              </w:rPr>
              <w:tab/>
            </w:r>
            <w:r>
              <w:rPr>
                <w:spacing w:val="-6"/>
                <w:sz w:val="24"/>
              </w:rPr>
              <w:t>на</w:t>
            </w:r>
            <w:r>
              <w:rPr>
                <w:sz w:val="24"/>
              </w:rPr>
              <w:tab/>
            </w:r>
            <w:r>
              <w:rPr>
                <w:spacing w:val="-4"/>
                <w:sz w:val="24"/>
              </w:rPr>
              <w:t>тему.</w:t>
            </w:r>
            <w:r>
              <w:rPr>
                <w:sz w:val="24"/>
              </w:rPr>
              <w:tab/>
            </w:r>
            <w:r>
              <w:rPr>
                <w:spacing w:val="-2"/>
                <w:sz w:val="24"/>
              </w:rPr>
              <w:t>Составление</w:t>
            </w:r>
            <w:r>
              <w:rPr>
                <w:sz w:val="24"/>
              </w:rPr>
              <w:tab/>
            </w:r>
            <w:r>
              <w:rPr>
                <w:spacing w:val="-2"/>
                <w:sz w:val="24"/>
              </w:rPr>
              <w:t xml:space="preserve">сравнительного </w:t>
            </w:r>
            <w:r>
              <w:rPr>
                <w:sz w:val="24"/>
              </w:rPr>
              <w:t>описания на заданную тему по данному началу</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spacing w:before="92"/>
              <w:rPr>
                <w:sz w:val="24"/>
              </w:rPr>
            </w:pPr>
            <w:r>
              <w:rPr>
                <w:sz w:val="24"/>
              </w:rPr>
              <w:t>Морфологический</w:t>
            </w:r>
            <w:r>
              <w:rPr>
                <w:spacing w:val="-4"/>
                <w:sz w:val="24"/>
              </w:rPr>
              <w:t xml:space="preserve"> </w:t>
            </w:r>
            <w:r>
              <w:rPr>
                <w:sz w:val="24"/>
              </w:rPr>
              <w:t>разбор</w:t>
            </w:r>
            <w:r>
              <w:rPr>
                <w:spacing w:val="-4"/>
                <w:sz w:val="24"/>
              </w:rPr>
              <w:t xml:space="preserve"> </w:t>
            </w:r>
            <w:r>
              <w:rPr>
                <w:sz w:val="24"/>
              </w:rPr>
              <w:t>имени</w:t>
            </w:r>
            <w:r>
              <w:rPr>
                <w:spacing w:val="-4"/>
                <w:sz w:val="24"/>
              </w:rPr>
              <w:t xml:space="preserve"> </w:t>
            </w:r>
            <w:r>
              <w:rPr>
                <w:spacing w:val="-2"/>
                <w:sz w:val="24"/>
              </w:rPr>
              <w:t>прилагательного</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rPr>
                <w:sz w:val="24"/>
              </w:rPr>
            </w:pPr>
            <w:r>
              <w:rPr>
                <w:sz w:val="24"/>
              </w:rPr>
              <w:t>Безударные</w:t>
            </w:r>
            <w:r>
              <w:rPr>
                <w:spacing w:val="-9"/>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pacing w:val="-2"/>
                <w:sz w:val="24"/>
              </w:rPr>
              <w:t>систематизация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rPr>
                <w:sz w:val="24"/>
              </w:rPr>
            </w:pPr>
            <w:r>
              <w:rPr>
                <w:sz w:val="24"/>
              </w:rPr>
              <w:t>Безударные</w:t>
            </w:r>
            <w:r>
              <w:rPr>
                <w:spacing w:val="-9"/>
                <w:sz w:val="24"/>
              </w:rPr>
              <w:t xml:space="preserve"> </w:t>
            </w:r>
            <w:r>
              <w:rPr>
                <w:sz w:val="24"/>
              </w:rPr>
              <w:t>падежные</w:t>
            </w:r>
            <w:r>
              <w:rPr>
                <w:spacing w:val="-4"/>
                <w:sz w:val="24"/>
              </w:rPr>
              <w:t xml:space="preserve"> </w:t>
            </w:r>
            <w:r>
              <w:rPr>
                <w:sz w:val="24"/>
              </w:rPr>
              <w:t>окончания</w:t>
            </w:r>
            <w:r>
              <w:rPr>
                <w:spacing w:val="-8"/>
                <w:sz w:val="24"/>
              </w:rPr>
              <w:t xml:space="preserve"> </w:t>
            </w:r>
            <w:r>
              <w:rPr>
                <w:sz w:val="24"/>
              </w:rPr>
              <w:t>имен</w:t>
            </w:r>
            <w:r>
              <w:rPr>
                <w:spacing w:val="-4"/>
                <w:sz w:val="24"/>
              </w:rPr>
              <w:t xml:space="preserve"> </w:t>
            </w:r>
            <w:r>
              <w:rPr>
                <w:sz w:val="24"/>
              </w:rPr>
              <w:t>прилагательных:</w:t>
            </w:r>
            <w:r>
              <w:rPr>
                <w:spacing w:val="-4"/>
                <w:sz w:val="24"/>
              </w:rPr>
              <w:t xml:space="preserve"> </w:t>
            </w:r>
            <w:r>
              <w:rPr>
                <w:spacing w:val="-2"/>
                <w:sz w:val="24"/>
              </w:rPr>
              <w:t>обобщение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tabs>
                <w:tab w:val="left" w:pos="1031"/>
                <w:tab w:val="left" w:pos="1502"/>
                <w:tab w:val="left" w:pos="2889"/>
                <w:tab w:val="left" w:pos="3788"/>
                <w:tab w:val="left" w:pos="4510"/>
                <w:tab w:val="left" w:pos="4860"/>
                <w:tab w:val="left" w:pos="5412"/>
                <w:tab w:val="left" w:pos="5906"/>
                <w:tab w:val="left" w:pos="6774"/>
              </w:tabs>
              <w:ind w:right="55"/>
              <w:rPr>
                <w:sz w:val="24"/>
              </w:rPr>
            </w:pPr>
            <w:r>
              <w:rPr>
                <w:spacing w:val="-2"/>
                <w:sz w:val="24"/>
              </w:rPr>
              <w:t>Можно</w:t>
            </w:r>
            <w:r>
              <w:rPr>
                <w:sz w:val="24"/>
              </w:rPr>
              <w:tab/>
            </w:r>
            <w:r>
              <w:rPr>
                <w:spacing w:val="-6"/>
                <w:sz w:val="24"/>
              </w:rPr>
              <w:t>ли</w:t>
            </w:r>
            <w:r>
              <w:rPr>
                <w:sz w:val="24"/>
              </w:rPr>
              <w:tab/>
            </w:r>
            <w:r>
              <w:rPr>
                <w:spacing w:val="-2"/>
                <w:sz w:val="24"/>
              </w:rPr>
              <w:t>по-разному</w:t>
            </w:r>
            <w:r>
              <w:rPr>
                <w:sz w:val="24"/>
              </w:rPr>
              <w:tab/>
            </w:r>
            <w:r>
              <w:rPr>
                <w:spacing w:val="-2"/>
                <w:sz w:val="24"/>
              </w:rPr>
              <w:t>читать</w:t>
            </w:r>
            <w:r>
              <w:rPr>
                <w:sz w:val="24"/>
              </w:rPr>
              <w:tab/>
            </w:r>
            <w:r>
              <w:rPr>
                <w:spacing w:val="-4"/>
                <w:sz w:val="24"/>
              </w:rPr>
              <w:t>один</w:t>
            </w:r>
            <w:r>
              <w:rPr>
                <w:sz w:val="24"/>
              </w:rPr>
              <w:tab/>
            </w:r>
            <w:r>
              <w:rPr>
                <w:spacing w:val="-10"/>
                <w:sz w:val="24"/>
              </w:rPr>
              <w:t>и</w:t>
            </w:r>
            <w:r>
              <w:rPr>
                <w:sz w:val="24"/>
              </w:rPr>
              <w:tab/>
            </w:r>
            <w:r>
              <w:rPr>
                <w:spacing w:val="-4"/>
                <w:sz w:val="24"/>
              </w:rPr>
              <w:t>тот</w:t>
            </w:r>
            <w:r>
              <w:rPr>
                <w:sz w:val="24"/>
              </w:rPr>
              <w:tab/>
            </w:r>
            <w:r>
              <w:rPr>
                <w:spacing w:val="-6"/>
                <w:sz w:val="24"/>
              </w:rPr>
              <w:t>же</w:t>
            </w:r>
            <w:r>
              <w:rPr>
                <w:sz w:val="24"/>
              </w:rPr>
              <w:tab/>
            </w:r>
            <w:r>
              <w:rPr>
                <w:spacing w:val="-2"/>
                <w:sz w:val="24"/>
              </w:rPr>
              <w:t>текст?</w:t>
            </w:r>
            <w:r>
              <w:rPr>
                <w:sz w:val="24"/>
              </w:rPr>
              <w:tab/>
            </w:r>
            <w:r>
              <w:rPr>
                <w:spacing w:val="-2"/>
                <w:sz w:val="24"/>
              </w:rPr>
              <w:t xml:space="preserve">Сравнение </w:t>
            </w:r>
            <w:r>
              <w:rPr>
                <w:sz w:val="24"/>
              </w:rPr>
              <w:t>художественного и научного описания</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100</w:t>
            </w:r>
          </w:p>
        </w:tc>
        <w:tc>
          <w:tcPr>
            <w:tcW w:w="7939" w:type="dxa"/>
          </w:tcPr>
          <w:p w:rsidR="00C15EAD" w:rsidRDefault="0007211F">
            <w:pPr>
              <w:pStyle w:val="TableParagraph"/>
              <w:tabs>
                <w:tab w:val="left" w:pos="1407"/>
                <w:tab w:val="left" w:pos="2129"/>
                <w:tab w:val="left" w:pos="2630"/>
                <w:tab w:val="left" w:pos="3668"/>
                <w:tab w:val="left" w:pos="5232"/>
                <w:tab w:val="left" w:pos="6559"/>
                <w:tab w:val="left" w:pos="7334"/>
              </w:tabs>
              <w:ind w:right="61"/>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морфология:</w:t>
            </w:r>
            <w:r>
              <w:rPr>
                <w:sz w:val="24"/>
              </w:rPr>
              <w:tab/>
            </w:r>
            <w:proofErr w:type="gramEnd"/>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прилагательное»</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101</w:t>
            </w:r>
          </w:p>
        </w:tc>
        <w:tc>
          <w:tcPr>
            <w:tcW w:w="7939" w:type="dxa"/>
          </w:tcPr>
          <w:p w:rsidR="00C15EAD" w:rsidRDefault="0007211F">
            <w:pPr>
              <w:pStyle w:val="TableParagraph"/>
              <w:spacing w:before="92"/>
              <w:rPr>
                <w:sz w:val="24"/>
              </w:rPr>
            </w:pPr>
            <w:r>
              <w:rPr>
                <w:sz w:val="24"/>
              </w:rPr>
              <w:t>Чем</w:t>
            </w:r>
            <w:r>
              <w:rPr>
                <w:spacing w:val="-2"/>
                <w:sz w:val="24"/>
              </w:rPr>
              <w:t xml:space="preserve"> </w:t>
            </w:r>
            <w:r>
              <w:rPr>
                <w:sz w:val="24"/>
              </w:rPr>
              <w:t>изучающее</w:t>
            </w:r>
            <w:r>
              <w:rPr>
                <w:spacing w:val="-2"/>
                <w:sz w:val="24"/>
              </w:rPr>
              <w:t xml:space="preserve"> </w:t>
            </w:r>
            <w:r>
              <w:rPr>
                <w:sz w:val="24"/>
              </w:rPr>
              <w:t>чтение отличается</w:t>
            </w:r>
            <w:r>
              <w:rPr>
                <w:spacing w:val="-1"/>
                <w:sz w:val="24"/>
              </w:rPr>
              <w:t xml:space="preserve"> </w:t>
            </w:r>
            <w:r>
              <w:rPr>
                <w:sz w:val="24"/>
              </w:rPr>
              <w:t>от ознакомительного</w:t>
            </w:r>
            <w:r>
              <w:rPr>
                <w:spacing w:val="-1"/>
                <w:sz w:val="24"/>
              </w:rPr>
              <w:t xml:space="preserve"> </w:t>
            </w:r>
            <w:r>
              <w:rPr>
                <w:sz w:val="24"/>
              </w:rPr>
              <w:t>чтения.</w:t>
            </w:r>
            <w:r>
              <w:rPr>
                <w:spacing w:val="-1"/>
                <w:sz w:val="24"/>
              </w:rPr>
              <w:t xml:space="preserve"> </w:t>
            </w:r>
            <w:r>
              <w:rPr>
                <w:sz w:val="24"/>
              </w:rPr>
              <w:t>Написание текста по репродукции картины</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spacing w:before="92"/>
              <w:rPr>
                <w:sz w:val="24"/>
              </w:rPr>
            </w:pPr>
            <w:r>
              <w:rPr>
                <w:sz w:val="24"/>
              </w:rPr>
              <w:t>Нормы</w:t>
            </w:r>
            <w:r>
              <w:rPr>
                <w:spacing w:val="-2"/>
                <w:sz w:val="24"/>
              </w:rPr>
              <w:t xml:space="preserve"> </w:t>
            </w:r>
            <w:r>
              <w:rPr>
                <w:sz w:val="24"/>
              </w:rPr>
              <w:t>речевого</w:t>
            </w:r>
            <w:r>
              <w:rPr>
                <w:spacing w:val="-2"/>
                <w:sz w:val="24"/>
              </w:rPr>
              <w:t xml:space="preserve"> этикета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rPr>
                <w:sz w:val="24"/>
              </w:rPr>
            </w:pPr>
            <w:r>
              <w:rPr>
                <w:sz w:val="24"/>
              </w:rPr>
              <w:t>Правописание</w:t>
            </w:r>
            <w:r>
              <w:rPr>
                <w:spacing w:val="-9"/>
                <w:sz w:val="24"/>
              </w:rPr>
              <w:t xml:space="preserve"> </w:t>
            </w:r>
            <w:r>
              <w:rPr>
                <w:sz w:val="24"/>
              </w:rPr>
              <w:t>имен</w:t>
            </w:r>
            <w:r>
              <w:rPr>
                <w:spacing w:val="-5"/>
                <w:sz w:val="24"/>
              </w:rPr>
              <w:t xml:space="preserve"> </w:t>
            </w:r>
            <w:r>
              <w:rPr>
                <w:sz w:val="24"/>
              </w:rPr>
              <w:t>прилагательных:</w:t>
            </w:r>
            <w:r>
              <w:rPr>
                <w:spacing w:val="-6"/>
                <w:sz w:val="24"/>
              </w:rPr>
              <w:t xml:space="preserve"> </w:t>
            </w:r>
            <w:r>
              <w:rPr>
                <w:sz w:val="24"/>
              </w:rPr>
              <w:t>падежные</w:t>
            </w:r>
            <w:r>
              <w:rPr>
                <w:spacing w:val="-6"/>
                <w:sz w:val="24"/>
              </w:rPr>
              <w:t xml:space="preserve"> </w:t>
            </w:r>
            <w:r>
              <w:rPr>
                <w:spacing w:val="-2"/>
                <w:sz w:val="24"/>
              </w:rPr>
              <w:t>окончания</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ind w:right="53"/>
              <w:jc w:val="both"/>
              <w:rPr>
                <w:sz w:val="24"/>
              </w:rPr>
            </w:pPr>
            <w:r>
              <w:rPr>
                <w:sz w:val="24"/>
              </w:rPr>
              <w:t xml:space="preserve">Резервный урок по разделу орфография: Правописание падежных окончаний имен прилагательных в единственном и множественном числе. </w:t>
            </w:r>
            <w:r>
              <w:rPr>
                <w:spacing w:val="-2"/>
                <w:sz w:val="24"/>
              </w:rPr>
              <w:t>Повторение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rPr>
                <w:sz w:val="24"/>
              </w:rPr>
            </w:pPr>
            <w:r>
              <w:rPr>
                <w:sz w:val="24"/>
              </w:rPr>
              <w:t>Местоимение.</w:t>
            </w:r>
            <w:r>
              <w:rPr>
                <w:spacing w:val="-4"/>
                <w:sz w:val="24"/>
              </w:rPr>
              <w:t xml:space="preserve"> </w:t>
            </w:r>
            <w:r>
              <w:rPr>
                <w:sz w:val="24"/>
              </w:rPr>
              <w:t>Личные</w:t>
            </w:r>
            <w:r>
              <w:rPr>
                <w:spacing w:val="-5"/>
                <w:sz w:val="24"/>
              </w:rPr>
              <w:t xml:space="preserve"> </w:t>
            </w:r>
            <w:r>
              <w:rPr>
                <w:spacing w:val="-2"/>
                <w:sz w:val="24"/>
              </w:rPr>
              <w:t>местоимения</w:t>
            </w:r>
          </w:p>
        </w:tc>
      </w:tr>
      <w:tr w:rsidR="00C15EAD">
        <w:trPr>
          <w:trHeight w:val="755"/>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1-го</w:t>
            </w:r>
            <w:r>
              <w:rPr>
                <w:spacing w:val="40"/>
                <w:sz w:val="24"/>
              </w:rPr>
              <w:t xml:space="preserve"> </w:t>
            </w:r>
            <w:r>
              <w:rPr>
                <w:sz w:val="24"/>
              </w:rPr>
              <w:t>и</w:t>
            </w:r>
            <w:r>
              <w:rPr>
                <w:spacing w:val="40"/>
                <w:sz w:val="24"/>
              </w:rPr>
              <w:t xml:space="preserve"> </w:t>
            </w:r>
            <w:r>
              <w:rPr>
                <w:sz w:val="24"/>
              </w:rPr>
              <w:t>3-го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множественного числа. Склонение личных местоимений 1-го и 2-го лица</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rPr>
                <w:sz w:val="24"/>
              </w:rPr>
            </w:pPr>
            <w:r>
              <w:rPr>
                <w:sz w:val="24"/>
              </w:rPr>
              <w:t>Склонение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Склонение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 xml:space="preserve">3-го </w:t>
            </w:r>
            <w:r>
              <w:rPr>
                <w:spacing w:val="-4"/>
                <w:sz w:val="24"/>
              </w:rPr>
              <w:t>лица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spacing w:before="92"/>
              <w:rPr>
                <w:sz w:val="24"/>
              </w:rPr>
            </w:pPr>
            <w:r>
              <w:rPr>
                <w:sz w:val="24"/>
              </w:rPr>
              <w:t>Пишем</w:t>
            </w:r>
            <w:r>
              <w:rPr>
                <w:spacing w:val="-3"/>
                <w:sz w:val="24"/>
              </w:rPr>
              <w:t xml:space="preserve"> </w:t>
            </w:r>
            <w:r>
              <w:rPr>
                <w:sz w:val="24"/>
              </w:rPr>
              <w:t>текст</w:t>
            </w:r>
            <w:r>
              <w:rPr>
                <w:spacing w:val="-1"/>
                <w:sz w:val="24"/>
              </w:rPr>
              <w:t xml:space="preserve"> </w:t>
            </w:r>
            <w:r>
              <w:rPr>
                <w:sz w:val="24"/>
              </w:rPr>
              <w:t>по</w:t>
            </w:r>
            <w:r>
              <w:rPr>
                <w:spacing w:val="-1"/>
                <w:sz w:val="24"/>
              </w:rPr>
              <w:t xml:space="preserve"> </w:t>
            </w:r>
            <w:r>
              <w:rPr>
                <w:sz w:val="24"/>
              </w:rPr>
              <w:t>предложенному</w:t>
            </w:r>
            <w:r>
              <w:rPr>
                <w:spacing w:val="-6"/>
                <w:sz w:val="24"/>
              </w:rPr>
              <w:t xml:space="preserve"> </w:t>
            </w:r>
            <w:r>
              <w:rPr>
                <w:spacing w:val="-4"/>
                <w:sz w:val="24"/>
              </w:rPr>
              <w:t>плану</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spacing w:before="92"/>
              <w:rPr>
                <w:sz w:val="24"/>
              </w:rPr>
            </w:pPr>
            <w:r>
              <w:rPr>
                <w:sz w:val="24"/>
              </w:rPr>
              <w:t>Правописание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Написание</w:t>
            </w:r>
            <w:r>
              <w:rPr>
                <w:spacing w:val="40"/>
                <w:sz w:val="24"/>
              </w:rPr>
              <w:t xml:space="preserve"> </w:t>
            </w:r>
            <w:r>
              <w:rPr>
                <w:sz w:val="24"/>
              </w:rPr>
              <w:t>личных</w:t>
            </w:r>
            <w:r>
              <w:rPr>
                <w:spacing w:val="40"/>
                <w:sz w:val="24"/>
              </w:rPr>
              <w:t xml:space="preserve"> </w:t>
            </w:r>
            <w:r>
              <w:rPr>
                <w:sz w:val="24"/>
              </w:rPr>
              <w:t>местоимений</w:t>
            </w:r>
            <w:r>
              <w:rPr>
                <w:spacing w:val="40"/>
                <w:sz w:val="24"/>
              </w:rPr>
              <w:t xml:space="preserve"> </w:t>
            </w:r>
            <w:r>
              <w:rPr>
                <w:sz w:val="24"/>
              </w:rPr>
              <w:t xml:space="preserve">с </w:t>
            </w:r>
            <w:r>
              <w:rPr>
                <w:spacing w:val="-2"/>
                <w:sz w:val="24"/>
              </w:rPr>
              <w:t>предлогами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rPr>
                <w:sz w:val="24"/>
              </w:rPr>
            </w:pPr>
            <w:r>
              <w:rPr>
                <w:sz w:val="24"/>
              </w:rPr>
              <w:t>Особенности</w:t>
            </w:r>
            <w:r>
              <w:rPr>
                <w:spacing w:val="80"/>
                <w:sz w:val="24"/>
              </w:rPr>
              <w:t xml:space="preserve"> </w:t>
            </w:r>
            <w:r>
              <w:rPr>
                <w:sz w:val="24"/>
              </w:rPr>
              <w:t>диалога.</w:t>
            </w:r>
            <w:r>
              <w:rPr>
                <w:spacing w:val="80"/>
                <w:sz w:val="24"/>
              </w:rPr>
              <w:t xml:space="preserve"> </w:t>
            </w:r>
            <w:r>
              <w:rPr>
                <w:sz w:val="24"/>
              </w:rPr>
              <w:t>Составление</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рисунку</w:t>
            </w:r>
            <w:r>
              <w:rPr>
                <w:spacing w:val="80"/>
                <w:sz w:val="24"/>
              </w:rPr>
              <w:t xml:space="preserve"> </w:t>
            </w:r>
            <w:r>
              <w:rPr>
                <w:sz w:val="24"/>
              </w:rPr>
              <w:t>с</w:t>
            </w:r>
            <w:r>
              <w:rPr>
                <w:spacing w:val="80"/>
                <w:sz w:val="24"/>
              </w:rPr>
              <w:t xml:space="preserve"> </w:t>
            </w:r>
            <w:r>
              <w:rPr>
                <w:sz w:val="24"/>
              </w:rPr>
              <w:t>включением диалога. Инсценировка диалога. Составление диалога по данным условиям</w:t>
            </w:r>
          </w:p>
        </w:tc>
      </w:tr>
    </w:tbl>
    <w:p w:rsidR="00C15EAD" w:rsidRDefault="00C15EAD">
      <w:pPr>
        <w:pStyle w:val="TableParagraph"/>
        <w:rPr>
          <w:sz w:val="24"/>
        </w:rPr>
        <w:sectPr w:rsidR="00C15EAD">
          <w:type w:val="continuous"/>
          <w:pgSz w:w="11920" w:h="16850"/>
          <w:pgMar w:top="700" w:right="0" w:bottom="91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jc w:val="center"/>
              <w:rPr>
                <w:sz w:val="24"/>
              </w:rPr>
            </w:pPr>
            <w:r>
              <w:rPr>
                <w:sz w:val="24"/>
              </w:rPr>
              <w:lastRenderedPageBreak/>
              <w:t>Урок</w:t>
            </w:r>
            <w:r>
              <w:rPr>
                <w:spacing w:val="1"/>
                <w:sz w:val="24"/>
              </w:rPr>
              <w:t xml:space="preserve"> </w:t>
            </w:r>
            <w:r>
              <w:rPr>
                <w:spacing w:val="-5"/>
                <w:sz w:val="24"/>
              </w:rPr>
              <w:t>111</w:t>
            </w:r>
          </w:p>
        </w:tc>
        <w:tc>
          <w:tcPr>
            <w:tcW w:w="7939" w:type="dxa"/>
          </w:tcPr>
          <w:p w:rsidR="00C15EAD" w:rsidRDefault="0007211F">
            <w:pPr>
              <w:pStyle w:val="TableParagraph"/>
              <w:tabs>
                <w:tab w:val="left" w:pos="1450"/>
                <w:tab w:val="left" w:pos="2215"/>
                <w:tab w:val="left" w:pos="2760"/>
                <w:tab w:val="left" w:pos="3841"/>
                <w:tab w:val="left" w:pos="5451"/>
                <w:tab w:val="left" w:pos="6214"/>
              </w:tabs>
              <w:spacing w:before="92"/>
              <w:ind w:right="59"/>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proofErr w:type="gramStart"/>
            <w:r>
              <w:rPr>
                <w:spacing w:val="-2"/>
                <w:sz w:val="24"/>
              </w:rPr>
              <w:t>морфология:</w:t>
            </w:r>
            <w:r>
              <w:rPr>
                <w:sz w:val="24"/>
              </w:rPr>
              <w:tab/>
            </w:r>
            <w:proofErr w:type="gramEnd"/>
            <w:r>
              <w:rPr>
                <w:spacing w:val="-4"/>
                <w:sz w:val="24"/>
              </w:rPr>
              <w:t>тема</w:t>
            </w:r>
            <w:r>
              <w:rPr>
                <w:sz w:val="24"/>
              </w:rPr>
              <w:tab/>
            </w:r>
            <w:r>
              <w:rPr>
                <w:spacing w:val="-2"/>
                <w:sz w:val="24"/>
              </w:rPr>
              <w:t xml:space="preserve">«Использование </w:t>
            </w:r>
            <w:r>
              <w:rPr>
                <w:sz w:val="24"/>
              </w:rPr>
              <w:t>местоимений для устранения неоправданного повтора слов в тексте»</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spacing w:before="93"/>
              <w:rPr>
                <w:sz w:val="24"/>
              </w:rPr>
            </w:pPr>
            <w:r>
              <w:rPr>
                <w:sz w:val="24"/>
              </w:rPr>
              <w:t>Раздельное</w:t>
            </w:r>
            <w:r>
              <w:rPr>
                <w:spacing w:val="-8"/>
                <w:sz w:val="24"/>
              </w:rPr>
              <w:t xml:space="preserve"> </w:t>
            </w:r>
            <w:r>
              <w:rPr>
                <w:sz w:val="24"/>
              </w:rPr>
              <w:t>написание</w:t>
            </w:r>
            <w:r>
              <w:rPr>
                <w:spacing w:val="-5"/>
                <w:sz w:val="24"/>
              </w:rPr>
              <w:t xml:space="preserve"> </w:t>
            </w:r>
            <w:r>
              <w:rPr>
                <w:sz w:val="24"/>
              </w:rPr>
              <w:t>личных</w:t>
            </w:r>
            <w:r>
              <w:rPr>
                <w:spacing w:val="-3"/>
                <w:sz w:val="24"/>
              </w:rPr>
              <w:t xml:space="preserve"> </w:t>
            </w:r>
            <w:r>
              <w:rPr>
                <w:sz w:val="24"/>
              </w:rPr>
              <w:t>местоимений</w:t>
            </w:r>
            <w:r>
              <w:rPr>
                <w:spacing w:val="-4"/>
                <w:sz w:val="24"/>
              </w:rPr>
              <w:t xml:space="preserve"> </w:t>
            </w:r>
            <w:r>
              <w:rPr>
                <w:sz w:val="24"/>
              </w:rPr>
              <w:t>с</w:t>
            </w:r>
            <w:r>
              <w:rPr>
                <w:spacing w:val="-5"/>
                <w:sz w:val="24"/>
              </w:rPr>
              <w:t xml:space="preserve"> </w:t>
            </w:r>
            <w:r>
              <w:rPr>
                <w:sz w:val="24"/>
              </w:rPr>
              <w:t>предлогами.</w:t>
            </w:r>
            <w:r>
              <w:rPr>
                <w:spacing w:val="-4"/>
                <w:sz w:val="24"/>
              </w:rPr>
              <w:t xml:space="preserve"> </w:t>
            </w:r>
            <w:r>
              <w:rPr>
                <w:spacing w:val="-2"/>
                <w:sz w:val="24"/>
              </w:rPr>
              <w:t>Тренинг</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113</w:t>
            </w:r>
          </w:p>
        </w:tc>
        <w:tc>
          <w:tcPr>
            <w:tcW w:w="7939" w:type="dxa"/>
          </w:tcPr>
          <w:p w:rsidR="00C15EAD" w:rsidRDefault="0007211F">
            <w:pPr>
              <w:pStyle w:val="TableParagraph"/>
              <w:ind w:right="57"/>
              <w:jc w:val="both"/>
              <w:rPr>
                <w:sz w:val="24"/>
              </w:rPr>
            </w:pPr>
            <w:r>
              <w:rPr>
                <w:sz w:val="24"/>
              </w:rPr>
              <w:t>Вспоминаем, как написать письмо, поздравительную открытку,</w:t>
            </w:r>
            <w:r>
              <w:rPr>
                <w:spacing w:val="40"/>
                <w:sz w:val="24"/>
              </w:rPr>
              <w:t xml:space="preserve"> </w:t>
            </w:r>
            <w:r>
              <w:rPr>
                <w:sz w:val="24"/>
              </w:rPr>
              <w:t>объявление.</w:t>
            </w:r>
            <w:r>
              <w:rPr>
                <w:spacing w:val="-4"/>
                <w:sz w:val="24"/>
              </w:rPr>
              <w:t xml:space="preserve"> </w:t>
            </w:r>
            <w:r>
              <w:rPr>
                <w:sz w:val="24"/>
              </w:rPr>
              <w:t>Письмо.</w:t>
            </w:r>
            <w:r>
              <w:rPr>
                <w:spacing w:val="-4"/>
                <w:sz w:val="24"/>
              </w:rPr>
              <w:t xml:space="preserve"> </w:t>
            </w:r>
            <w:r>
              <w:rPr>
                <w:sz w:val="24"/>
              </w:rPr>
              <w:t>Написание</w:t>
            </w:r>
            <w:r>
              <w:rPr>
                <w:spacing w:val="-5"/>
                <w:sz w:val="24"/>
              </w:rPr>
              <w:t xml:space="preserve"> </w:t>
            </w:r>
            <w:r>
              <w:rPr>
                <w:sz w:val="24"/>
              </w:rPr>
              <w:t>поздравления</w:t>
            </w:r>
            <w:r>
              <w:rPr>
                <w:spacing w:val="-7"/>
                <w:sz w:val="24"/>
              </w:rPr>
              <w:t xml:space="preserve"> </w:t>
            </w:r>
            <w:r>
              <w:rPr>
                <w:sz w:val="24"/>
              </w:rPr>
              <w:t>к</w:t>
            </w:r>
            <w:r>
              <w:rPr>
                <w:spacing w:val="-4"/>
                <w:sz w:val="24"/>
              </w:rPr>
              <w:t xml:space="preserve"> </w:t>
            </w:r>
            <w:r>
              <w:rPr>
                <w:sz w:val="24"/>
              </w:rPr>
              <w:t>празднику</w:t>
            </w:r>
            <w:r>
              <w:rPr>
                <w:spacing w:val="-11"/>
                <w:sz w:val="24"/>
              </w:rPr>
              <w:t xml:space="preserve"> </w:t>
            </w:r>
            <w:r>
              <w:rPr>
                <w:sz w:val="24"/>
              </w:rPr>
              <w:t>8</w:t>
            </w:r>
            <w:r>
              <w:rPr>
                <w:spacing w:val="-4"/>
                <w:sz w:val="24"/>
              </w:rPr>
              <w:t xml:space="preserve"> </w:t>
            </w:r>
            <w:r>
              <w:rPr>
                <w:sz w:val="24"/>
              </w:rPr>
              <w:t>марта.</w:t>
            </w:r>
            <w:r>
              <w:rPr>
                <w:spacing w:val="-4"/>
                <w:sz w:val="24"/>
              </w:rPr>
              <w:t xml:space="preserve"> </w:t>
            </w:r>
            <w:r>
              <w:rPr>
                <w:sz w:val="24"/>
              </w:rPr>
              <w:t>Подбор и составление объявлений для стенной газеты</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rPr>
                <w:sz w:val="24"/>
              </w:rPr>
            </w:pPr>
            <w:r>
              <w:rPr>
                <w:sz w:val="24"/>
              </w:rPr>
              <w:t>Глагол</w:t>
            </w:r>
            <w:r>
              <w:rPr>
                <w:spacing w:val="-4"/>
                <w:sz w:val="24"/>
              </w:rPr>
              <w:t xml:space="preserve"> </w:t>
            </w:r>
            <w:r>
              <w:rPr>
                <w:sz w:val="24"/>
              </w:rPr>
              <w:t>как</w:t>
            </w:r>
            <w:r>
              <w:rPr>
                <w:spacing w:val="-2"/>
                <w:sz w:val="24"/>
              </w:rPr>
              <w:t xml:space="preserve"> </w:t>
            </w:r>
            <w:r>
              <w:rPr>
                <w:sz w:val="24"/>
              </w:rPr>
              <w:t xml:space="preserve">часть </w:t>
            </w:r>
            <w:r>
              <w:rPr>
                <w:spacing w:val="-4"/>
                <w:sz w:val="24"/>
              </w:rPr>
              <w:t>речи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115</w:t>
            </w:r>
          </w:p>
        </w:tc>
        <w:tc>
          <w:tcPr>
            <w:tcW w:w="7939" w:type="dxa"/>
          </w:tcPr>
          <w:p w:rsidR="00C15EAD" w:rsidRDefault="0007211F">
            <w:pPr>
              <w:pStyle w:val="TableParagraph"/>
              <w:rPr>
                <w:sz w:val="24"/>
              </w:rPr>
            </w:pPr>
            <w:r>
              <w:rPr>
                <w:sz w:val="24"/>
              </w:rPr>
              <w:t>Различение</w:t>
            </w:r>
            <w:r>
              <w:rPr>
                <w:spacing w:val="80"/>
                <w:sz w:val="24"/>
              </w:rPr>
              <w:t xml:space="preserve"> </w:t>
            </w:r>
            <w:r>
              <w:rPr>
                <w:sz w:val="24"/>
              </w:rPr>
              <w:t>глаголов,</w:t>
            </w:r>
            <w:r>
              <w:rPr>
                <w:spacing w:val="80"/>
                <w:sz w:val="24"/>
              </w:rPr>
              <w:t xml:space="preserve"> </w:t>
            </w:r>
            <w:r>
              <w:rPr>
                <w:sz w:val="24"/>
              </w:rPr>
              <w:t>отвечающих</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и</w:t>
            </w:r>
            <w:r>
              <w:rPr>
                <w:spacing w:val="80"/>
                <w:sz w:val="24"/>
              </w:rPr>
              <w:t xml:space="preserve"> </w:t>
            </w:r>
            <w:r>
              <w:rPr>
                <w:sz w:val="24"/>
              </w:rPr>
              <w:t>«что</w:t>
            </w:r>
            <w:r>
              <w:rPr>
                <w:spacing w:val="80"/>
                <w:sz w:val="24"/>
              </w:rPr>
              <w:t xml:space="preserve"> </w:t>
            </w:r>
            <w:r>
              <w:rPr>
                <w:spacing w:val="-2"/>
                <w:sz w:val="24"/>
              </w:rPr>
              <w:t>сделать?»</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rPr>
                <w:sz w:val="24"/>
              </w:rPr>
            </w:pPr>
            <w:r>
              <w:rPr>
                <w:sz w:val="24"/>
              </w:rPr>
              <w:t>Неопределенная</w:t>
            </w:r>
            <w:r>
              <w:rPr>
                <w:spacing w:val="-4"/>
                <w:sz w:val="24"/>
              </w:rPr>
              <w:t xml:space="preserve"> </w:t>
            </w:r>
            <w:r>
              <w:rPr>
                <w:sz w:val="24"/>
              </w:rPr>
              <w:t>форма</w:t>
            </w:r>
            <w:r>
              <w:rPr>
                <w:spacing w:val="-2"/>
                <w:sz w:val="24"/>
              </w:rPr>
              <w:t xml:space="preserve"> глагола</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rPr>
                <w:sz w:val="24"/>
              </w:rPr>
            </w:pPr>
            <w:r>
              <w:rPr>
                <w:sz w:val="24"/>
              </w:rPr>
              <w:t>Пишем</w:t>
            </w:r>
            <w:r>
              <w:rPr>
                <w:spacing w:val="-7"/>
                <w:sz w:val="24"/>
              </w:rPr>
              <w:t xml:space="preserve"> </w:t>
            </w:r>
            <w:r>
              <w:rPr>
                <w:sz w:val="24"/>
              </w:rPr>
              <w:t>сочинение-отзыв</w:t>
            </w:r>
            <w:r>
              <w:rPr>
                <w:spacing w:val="-4"/>
                <w:sz w:val="24"/>
              </w:rPr>
              <w:t xml:space="preserve"> </w:t>
            </w:r>
            <w:r>
              <w:rPr>
                <w:sz w:val="24"/>
              </w:rPr>
              <w:t>по</w:t>
            </w:r>
            <w:r>
              <w:rPr>
                <w:spacing w:val="-3"/>
                <w:sz w:val="24"/>
              </w:rPr>
              <w:t xml:space="preserve"> </w:t>
            </w:r>
            <w:r>
              <w:rPr>
                <w:sz w:val="24"/>
              </w:rPr>
              <w:t>репродукции</w:t>
            </w:r>
            <w:r>
              <w:rPr>
                <w:spacing w:val="-3"/>
                <w:sz w:val="24"/>
              </w:rPr>
              <w:t xml:space="preserve"> </w:t>
            </w:r>
            <w:r>
              <w:rPr>
                <w:spacing w:val="-2"/>
                <w:sz w:val="24"/>
              </w:rPr>
              <w:t>картины</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spacing w:before="93"/>
              <w:rPr>
                <w:sz w:val="24"/>
              </w:rPr>
            </w:pPr>
            <w:r>
              <w:rPr>
                <w:sz w:val="24"/>
              </w:rPr>
              <w:t>Настоящее</w:t>
            </w:r>
            <w:r>
              <w:rPr>
                <w:spacing w:val="-3"/>
                <w:sz w:val="24"/>
              </w:rPr>
              <w:t xml:space="preserve"> </w:t>
            </w:r>
            <w:r>
              <w:rPr>
                <w:sz w:val="24"/>
              </w:rPr>
              <w:t>время</w:t>
            </w:r>
            <w:r>
              <w:rPr>
                <w:spacing w:val="-3"/>
                <w:sz w:val="24"/>
              </w:rPr>
              <w:t xml:space="preserve"> </w:t>
            </w:r>
            <w:r>
              <w:rPr>
                <w:spacing w:val="-2"/>
                <w:sz w:val="24"/>
              </w:rPr>
              <w:t>глагола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spacing w:before="92"/>
              <w:rPr>
                <w:sz w:val="24"/>
              </w:rPr>
            </w:pPr>
            <w:r>
              <w:rPr>
                <w:sz w:val="24"/>
              </w:rPr>
              <w:t>Прошедшее</w:t>
            </w:r>
            <w:r>
              <w:rPr>
                <w:spacing w:val="-3"/>
                <w:sz w:val="24"/>
              </w:rPr>
              <w:t xml:space="preserve"> </w:t>
            </w:r>
            <w:r>
              <w:rPr>
                <w:sz w:val="24"/>
              </w:rPr>
              <w:t>время</w:t>
            </w:r>
            <w:r>
              <w:rPr>
                <w:spacing w:val="-2"/>
                <w:sz w:val="24"/>
              </w:rPr>
              <w:t xml:space="preserve"> глагола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rPr>
                <w:sz w:val="24"/>
              </w:rPr>
            </w:pPr>
            <w:r>
              <w:rPr>
                <w:sz w:val="24"/>
              </w:rPr>
              <w:t>Будущее</w:t>
            </w:r>
            <w:r>
              <w:rPr>
                <w:spacing w:val="-4"/>
                <w:sz w:val="24"/>
              </w:rPr>
              <w:t xml:space="preserve"> </w:t>
            </w:r>
            <w:r>
              <w:rPr>
                <w:sz w:val="24"/>
              </w:rPr>
              <w:t>время</w:t>
            </w:r>
            <w:r>
              <w:rPr>
                <w:spacing w:val="-2"/>
                <w:sz w:val="24"/>
              </w:rPr>
              <w:t xml:space="preserve"> глагола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rPr>
                <w:sz w:val="24"/>
              </w:rPr>
            </w:pPr>
            <w:r>
              <w:rPr>
                <w:sz w:val="24"/>
              </w:rPr>
              <w:t>Настоящее,</w:t>
            </w:r>
            <w:r>
              <w:rPr>
                <w:spacing w:val="-4"/>
                <w:sz w:val="24"/>
              </w:rPr>
              <w:t xml:space="preserve"> </w:t>
            </w:r>
            <w:r>
              <w:rPr>
                <w:sz w:val="24"/>
              </w:rPr>
              <w:t>прошедшее</w:t>
            </w:r>
            <w:r>
              <w:rPr>
                <w:spacing w:val="-1"/>
                <w:sz w:val="24"/>
              </w:rPr>
              <w:t xml:space="preserve"> </w:t>
            </w:r>
            <w:r>
              <w:rPr>
                <w:sz w:val="24"/>
              </w:rPr>
              <w:t>и</w:t>
            </w:r>
            <w:r>
              <w:rPr>
                <w:spacing w:val="-2"/>
                <w:sz w:val="24"/>
              </w:rPr>
              <w:t xml:space="preserve"> </w:t>
            </w:r>
            <w:r>
              <w:rPr>
                <w:sz w:val="24"/>
              </w:rPr>
              <w:t>будущее</w:t>
            </w:r>
            <w:r>
              <w:rPr>
                <w:spacing w:val="-3"/>
                <w:sz w:val="24"/>
              </w:rPr>
              <w:t xml:space="preserve"> </w:t>
            </w:r>
            <w:r>
              <w:rPr>
                <w:sz w:val="24"/>
              </w:rPr>
              <w:t>время</w:t>
            </w:r>
            <w:r>
              <w:rPr>
                <w:spacing w:val="-1"/>
                <w:sz w:val="24"/>
              </w:rPr>
              <w:t xml:space="preserve"> </w:t>
            </w:r>
            <w:r>
              <w:rPr>
                <w:spacing w:val="-2"/>
                <w:sz w:val="24"/>
              </w:rPr>
              <w:t>глагола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rPr>
                <w:sz w:val="24"/>
              </w:rPr>
            </w:pPr>
            <w:r>
              <w:rPr>
                <w:sz w:val="24"/>
              </w:rPr>
              <w:t>Ситуации устного и письменного общения. Составление текста о правилах уличного движения</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rPr>
                <w:sz w:val="24"/>
              </w:rPr>
            </w:pPr>
            <w:r>
              <w:rPr>
                <w:sz w:val="24"/>
              </w:rPr>
              <w:t>Речь:</w:t>
            </w:r>
            <w:r>
              <w:rPr>
                <w:spacing w:val="-5"/>
                <w:sz w:val="24"/>
              </w:rPr>
              <w:t xml:space="preserve"> </w:t>
            </w:r>
            <w:r>
              <w:rPr>
                <w:sz w:val="24"/>
              </w:rPr>
              <w:t>диалогическая</w:t>
            </w:r>
            <w:r>
              <w:rPr>
                <w:spacing w:val="-3"/>
                <w:sz w:val="24"/>
              </w:rPr>
              <w:t xml:space="preserve"> </w:t>
            </w:r>
            <w:r>
              <w:rPr>
                <w:sz w:val="24"/>
              </w:rPr>
              <w:t>и</w:t>
            </w:r>
            <w:r>
              <w:rPr>
                <w:spacing w:val="-3"/>
                <w:sz w:val="24"/>
              </w:rPr>
              <w:t xml:space="preserve"> </w:t>
            </w:r>
            <w:r>
              <w:rPr>
                <w:spacing w:val="-2"/>
                <w:sz w:val="24"/>
              </w:rPr>
              <w:t>монологическая</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spacing w:before="92"/>
              <w:rPr>
                <w:sz w:val="24"/>
              </w:rPr>
            </w:pPr>
            <w:r>
              <w:rPr>
                <w:sz w:val="24"/>
              </w:rPr>
              <w:t>Особенности</w:t>
            </w:r>
            <w:r>
              <w:rPr>
                <w:spacing w:val="-2"/>
                <w:sz w:val="24"/>
              </w:rPr>
              <w:t xml:space="preserve"> </w:t>
            </w:r>
            <w:r>
              <w:rPr>
                <w:sz w:val="24"/>
              </w:rPr>
              <w:t>разбора</w:t>
            </w:r>
            <w:r>
              <w:rPr>
                <w:spacing w:val="-4"/>
                <w:sz w:val="24"/>
              </w:rPr>
              <w:t xml:space="preserve"> </w:t>
            </w:r>
            <w:r>
              <w:rPr>
                <w:sz w:val="24"/>
              </w:rPr>
              <w:t>глаголов</w:t>
            </w:r>
            <w:r>
              <w:rPr>
                <w:spacing w:val="-4"/>
                <w:sz w:val="24"/>
              </w:rPr>
              <w:t xml:space="preserve"> </w:t>
            </w:r>
            <w:r>
              <w:rPr>
                <w:sz w:val="24"/>
              </w:rPr>
              <w:t>по</w:t>
            </w:r>
            <w:r>
              <w:rPr>
                <w:spacing w:val="-2"/>
                <w:sz w:val="24"/>
              </w:rPr>
              <w:t xml:space="preserve"> составу</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125</w:t>
            </w:r>
          </w:p>
        </w:tc>
        <w:tc>
          <w:tcPr>
            <w:tcW w:w="7939" w:type="dxa"/>
          </w:tcPr>
          <w:p w:rsidR="00C15EAD" w:rsidRDefault="0007211F">
            <w:pPr>
              <w:pStyle w:val="TableParagraph"/>
              <w:spacing w:before="93"/>
              <w:rPr>
                <w:sz w:val="24"/>
              </w:rPr>
            </w:pPr>
            <w:r>
              <w:rPr>
                <w:sz w:val="24"/>
              </w:rPr>
              <w:t>Глагол в</w:t>
            </w:r>
            <w:r>
              <w:rPr>
                <w:spacing w:val="-1"/>
                <w:sz w:val="24"/>
              </w:rPr>
              <w:t xml:space="preserve"> </w:t>
            </w:r>
            <w:r>
              <w:rPr>
                <w:spacing w:val="-2"/>
                <w:sz w:val="24"/>
              </w:rPr>
              <w:t>словосочетании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rPr>
                <w:sz w:val="24"/>
              </w:rPr>
            </w:pPr>
            <w:r>
              <w:rPr>
                <w:sz w:val="24"/>
              </w:rPr>
              <w:t>Глагол</w:t>
            </w:r>
            <w:r>
              <w:rPr>
                <w:spacing w:val="-3"/>
                <w:sz w:val="24"/>
              </w:rPr>
              <w:t xml:space="preserve"> </w:t>
            </w:r>
            <w:r>
              <w:rPr>
                <w:sz w:val="24"/>
              </w:rPr>
              <w:t>в</w:t>
            </w:r>
            <w:r>
              <w:rPr>
                <w:spacing w:val="-2"/>
                <w:sz w:val="24"/>
              </w:rPr>
              <w:t xml:space="preserve"> предложении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rPr>
                <w:sz w:val="24"/>
              </w:rPr>
            </w:pPr>
            <w:r>
              <w:rPr>
                <w:sz w:val="24"/>
              </w:rPr>
              <w:t>Спряжение</w:t>
            </w:r>
            <w:r>
              <w:rPr>
                <w:spacing w:val="-3"/>
                <w:sz w:val="24"/>
              </w:rPr>
              <w:t xml:space="preserve"> </w:t>
            </w:r>
            <w:r>
              <w:rPr>
                <w:sz w:val="24"/>
              </w:rPr>
              <w:t>глаголов:</w:t>
            </w:r>
            <w:r>
              <w:rPr>
                <w:spacing w:val="-2"/>
                <w:sz w:val="24"/>
              </w:rPr>
              <w:t xml:space="preserve"> </w:t>
            </w:r>
            <w:r>
              <w:rPr>
                <w:sz w:val="24"/>
              </w:rPr>
              <w:t>изменение</w:t>
            </w:r>
            <w:r>
              <w:rPr>
                <w:spacing w:val="-3"/>
                <w:sz w:val="24"/>
              </w:rPr>
              <w:t xml:space="preserve"> </w:t>
            </w:r>
            <w:r>
              <w:rPr>
                <w:sz w:val="24"/>
              </w:rPr>
              <w:t>по</w:t>
            </w:r>
            <w:r>
              <w:rPr>
                <w:spacing w:val="-2"/>
                <w:sz w:val="24"/>
              </w:rPr>
              <w:t xml:space="preserve"> </w:t>
            </w:r>
            <w:r>
              <w:rPr>
                <w:sz w:val="24"/>
              </w:rPr>
              <w:t>лицам</w:t>
            </w:r>
            <w:r>
              <w:rPr>
                <w:spacing w:val="-3"/>
                <w:sz w:val="24"/>
              </w:rPr>
              <w:t xml:space="preserve"> </w:t>
            </w:r>
            <w:r>
              <w:rPr>
                <w:sz w:val="24"/>
              </w:rPr>
              <w:t>и</w:t>
            </w:r>
            <w:r>
              <w:rPr>
                <w:spacing w:val="-1"/>
                <w:sz w:val="24"/>
              </w:rPr>
              <w:t xml:space="preserve"> </w:t>
            </w:r>
            <w:r>
              <w:rPr>
                <w:spacing w:val="-2"/>
                <w:sz w:val="24"/>
              </w:rPr>
              <w:t>числам</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rPr>
                <w:sz w:val="24"/>
              </w:rPr>
            </w:pPr>
            <w:r>
              <w:rPr>
                <w:sz w:val="24"/>
              </w:rPr>
              <w:t>Глаголы</w:t>
            </w:r>
            <w:r>
              <w:rPr>
                <w:spacing w:val="-4"/>
                <w:sz w:val="24"/>
              </w:rPr>
              <w:t xml:space="preserve"> </w:t>
            </w:r>
            <w:r>
              <w:rPr>
                <w:sz w:val="24"/>
              </w:rPr>
              <w:t>2-го</w:t>
            </w:r>
            <w:r>
              <w:rPr>
                <w:spacing w:val="-2"/>
                <w:sz w:val="24"/>
              </w:rPr>
              <w:t xml:space="preserve"> </w:t>
            </w:r>
            <w:r>
              <w:rPr>
                <w:sz w:val="24"/>
              </w:rPr>
              <w:t>лица</w:t>
            </w:r>
            <w:r>
              <w:rPr>
                <w:spacing w:val="-2"/>
                <w:sz w:val="24"/>
              </w:rPr>
              <w:t xml:space="preserve"> </w:t>
            </w:r>
            <w:r>
              <w:rPr>
                <w:sz w:val="24"/>
              </w:rPr>
              <w:t>настоящего</w:t>
            </w:r>
            <w:r>
              <w:rPr>
                <w:spacing w:val="-2"/>
                <w:sz w:val="24"/>
              </w:rPr>
              <w:t xml:space="preserve"> </w:t>
            </w:r>
            <w:r>
              <w:rPr>
                <w:sz w:val="24"/>
              </w:rPr>
              <w:t>и</w:t>
            </w:r>
            <w:r>
              <w:rPr>
                <w:spacing w:val="-1"/>
                <w:sz w:val="24"/>
              </w:rPr>
              <w:t xml:space="preserve"> </w:t>
            </w:r>
            <w:r>
              <w:rPr>
                <w:sz w:val="24"/>
              </w:rPr>
              <w:t>будущего</w:t>
            </w:r>
            <w:r>
              <w:rPr>
                <w:spacing w:val="-2"/>
                <w:sz w:val="24"/>
              </w:rPr>
              <w:t xml:space="preserve"> </w:t>
            </w:r>
            <w:r>
              <w:rPr>
                <w:sz w:val="24"/>
              </w:rPr>
              <w:t>времени</w:t>
            </w:r>
            <w:r>
              <w:rPr>
                <w:spacing w:val="-1"/>
                <w:sz w:val="24"/>
              </w:rPr>
              <w:t xml:space="preserve"> </w:t>
            </w:r>
            <w:r>
              <w:rPr>
                <w:sz w:val="24"/>
              </w:rPr>
              <w:t>в</w:t>
            </w:r>
            <w:r>
              <w:rPr>
                <w:spacing w:val="-3"/>
                <w:sz w:val="24"/>
              </w:rPr>
              <w:t xml:space="preserve"> </w:t>
            </w:r>
            <w:r>
              <w:rPr>
                <w:sz w:val="24"/>
              </w:rPr>
              <w:t>единственном</w:t>
            </w:r>
            <w:r>
              <w:rPr>
                <w:spacing w:val="-2"/>
                <w:sz w:val="24"/>
              </w:rPr>
              <w:t xml:space="preserve"> числе</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129</w:t>
            </w:r>
          </w:p>
        </w:tc>
        <w:tc>
          <w:tcPr>
            <w:tcW w:w="7939" w:type="dxa"/>
          </w:tcPr>
          <w:p w:rsidR="00C15EAD" w:rsidRDefault="0007211F">
            <w:pPr>
              <w:pStyle w:val="TableParagraph"/>
              <w:rPr>
                <w:sz w:val="24"/>
              </w:rPr>
            </w:pP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2-го</w:t>
            </w:r>
            <w:r>
              <w:rPr>
                <w:spacing w:val="80"/>
                <w:sz w:val="24"/>
              </w:rPr>
              <w:t xml:space="preserve"> </w:t>
            </w:r>
            <w:r>
              <w:rPr>
                <w:sz w:val="24"/>
              </w:rPr>
              <w:t>лица единственного числа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spacing w:before="92"/>
              <w:rPr>
                <w:sz w:val="24"/>
              </w:rPr>
            </w:pPr>
            <w:r>
              <w:rPr>
                <w:sz w:val="24"/>
              </w:rPr>
              <w:t>Отрабатываем</w:t>
            </w:r>
            <w:r>
              <w:rPr>
                <w:spacing w:val="40"/>
                <w:sz w:val="24"/>
              </w:rPr>
              <w:t xml:space="preserve"> </w:t>
            </w:r>
            <w:r>
              <w:rPr>
                <w:sz w:val="24"/>
              </w:rPr>
              <w:t>правописание</w:t>
            </w:r>
            <w:r>
              <w:rPr>
                <w:spacing w:val="40"/>
                <w:sz w:val="24"/>
              </w:rPr>
              <w:t xml:space="preserve"> </w:t>
            </w:r>
            <w:r>
              <w:rPr>
                <w:sz w:val="24"/>
              </w:rPr>
              <w:t>глаголов</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2-го</w:t>
            </w:r>
            <w:r>
              <w:rPr>
                <w:spacing w:val="40"/>
                <w:sz w:val="24"/>
              </w:rPr>
              <w:t xml:space="preserve"> </w:t>
            </w:r>
            <w:r>
              <w:rPr>
                <w:sz w:val="24"/>
              </w:rPr>
              <w:t>лица</w:t>
            </w:r>
            <w:r>
              <w:rPr>
                <w:spacing w:val="40"/>
                <w:sz w:val="24"/>
              </w:rPr>
              <w:t xml:space="preserve"> </w:t>
            </w:r>
            <w:r>
              <w:rPr>
                <w:sz w:val="24"/>
              </w:rPr>
              <w:t xml:space="preserve">единственного </w:t>
            </w:r>
            <w:r>
              <w:rPr>
                <w:spacing w:val="-4"/>
                <w:sz w:val="24"/>
              </w:rPr>
              <w:t>числа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spacing w:before="92"/>
              <w:rPr>
                <w:sz w:val="24"/>
              </w:rPr>
            </w:pPr>
            <w:r>
              <w:rPr>
                <w:sz w:val="24"/>
              </w:rPr>
              <w:t>I</w:t>
            </w:r>
            <w:r>
              <w:rPr>
                <w:spacing w:val="-7"/>
                <w:sz w:val="24"/>
              </w:rPr>
              <w:t xml:space="preserve"> </w:t>
            </w:r>
            <w:r>
              <w:rPr>
                <w:sz w:val="24"/>
              </w:rPr>
              <w:t>и</w:t>
            </w:r>
            <w:r>
              <w:rPr>
                <w:spacing w:val="2"/>
                <w:sz w:val="24"/>
              </w:rPr>
              <w:t xml:space="preserve"> </w:t>
            </w:r>
            <w:r>
              <w:rPr>
                <w:sz w:val="24"/>
              </w:rPr>
              <w:t>II</w:t>
            </w:r>
            <w:r>
              <w:rPr>
                <w:spacing w:val="-3"/>
                <w:sz w:val="24"/>
              </w:rPr>
              <w:t xml:space="preserve"> </w:t>
            </w:r>
            <w:r>
              <w:rPr>
                <w:sz w:val="24"/>
              </w:rPr>
              <w:t>спряжение</w:t>
            </w:r>
            <w:r>
              <w:rPr>
                <w:spacing w:val="-1"/>
                <w:sz w:val="24"/>
              </w:rPr>
              <w:t xml:space="preserve"> </w:t>
            </w:r>
            <w:r>
              <w:rPr>
                <w:spacing w:val="-2"/>
                <w:sz w:val="24"/>
              </w:rPr>
              <w:t>глаголов</w:t>
            </w:r>
          </w:p>
        </w:tc>
      </w:tr>
      <w:tr w:rsidR="00C15EAD">
        <w:trPr>
          <w:trHeight w:val="480"/>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rPr>
                <w:sz w:val="24"/>
              </w:rPr>
            </w:pPr>
            <w:r>
              <w:rPr>
                <w:sz w:val="24"/>
              </w:rPr>
              <w:t>Личные</w:t>
            </w:r>
            <w:r>
              <w:rPr>
                <w:spacing w:val="-3"/>
                <w:sz w:val="24"/>
              </w:rPr>
              <w:t xml:space="preserve"> </w:t>
            </w:r>
            <w:r>
              <w:rPr>
                <w:sz w:val="24"/>
              </w:rPr>
              <w:t xml:space="preserve">формы </w:t>
            </w:r>
            <w:r>
              <w:rPr>
                <w:spacing w:val="-2"/>
                <w:sz w:val="24"/>
              </w:rPr>
              <w:t>глагола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133</w:t>
            </w:r>
          </w:p>
        </w:tc>
        <w:tc>
          <w:tcPr>
            <w:tcW w:w="7939" w:type="dxa"/>
          </w:tcPr>
          <w:p w:rsidR="00C15EAD" w:rsidRDefault="0007211F">
            <w:pPr>
              <w:pStyle w:val="TableParagraph"/>
              <w:rPr>
                <w:sz w:val="24"/>
              </w:rPr>
            </w:pPr>
            <w:r>
              <w:rPr>
                <w:sz w:val="24"/>
              </w:rPr>
              <w:t>Личные</w:t>
            </w:r>
            <w:r>
              <w:rPr>
                <w:spacing w:val="-4"/>
                <w:sz w:val="24"/>
              </w:rPr>
              <w:t xml:space="preserve"> </w:t>
            </w:r>
            <w:r>
              <w:rPr>
                <w:sz w:val="24"/>
              </w:rPr>
              <w:t>окончания</w:t>
            </w:r>
            <w:r>
              <w:rPr>
                <w:spacing w:val="-2"/>
                <w:sz w:val="24"/>
              </w:rPr>
              <w:t xml:space="preserve"> </w:t>
            </w:r>
            <w:r>
              <w:rPr>
                <w:sz w:val="24"/>
              </w:rPr>
              <w:t>глаголов</w:t>
            </w:r>
            <w:r>
              <w:rPr>
                <w:spacing w:val="-1"/>
                <w:sz w:val="24"/>
              </w:rPr>
              <w:t xml:space="preserve"> </w:t>
            </w:r>
            <w:r>
              <w:rPr>
                <w:sz w:val="24"/>
              </w:rPr>
              <w:t>I</w:t>
            </w:r>
            <w:r>
              <w:rPr>
                <w:spacing w:val="-8"/>
                <w:sz w:val="24"/>
              </w:rPr>
              <w:t xml:space="preserve"> </w:t>
            </w:r>
            <w:r>
              <w:rPr>
                <w:sz w:val="24"/>
              </w:rPr>
              <w:t>и</w:t>
            </w:r>
            <w:r>
              <w:rPr>
                <w:spacing w:val="1"/>
                <w:sz w:val="24"/>
              </w:rPr>
              <w:t xml:space="preserve"> </w:t>
            </w:r>
            <w:r>
              <w:rPr>
                <w:sz w:val="24"/>
              </w:rPr>
              <w:t>II</w:t>
            </w:r>
            <w:r>
              <w:rPr>
                <w:spacing w:val="-3"/>
                <w:sz w:val="24"/>
              </w:rPr>
              <w:t xml:space="preserve"> </w:t>
            </w:r>
            <w:r>
              <w:rPr>
                <w:spacing w:val="-2"/>
                <w:sz w:val="24"/>
              </w:rPr>
              <w:t>спряжения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134</w:t>
            </w:r>
          </w:p>
        </w:tc>
        <w:tc>
          <w:tcPr>
            <w:tcW w:w="7939" w:type="dxa"/>
          </w:tcPr>
          <w:p w:rsidR="00C15EAD" w:rsidRDefault="0007211F">
            <w:pPr>
              <w:pStyle w:val="TableParagraph"/>
              <w:rPr>
                <w:sz w:val="24"/>
              </w:rPr>
            </w:pPr>
            <w:r>
              <w:rPr>
                <w:sz w:val="24"/>
              </w:rPr>
              <w:t>Способы</w:t>
            </w:r>
            <w:r>
              <w:rPr>
                <w:spacing w:val="-2"/>
                <w:sz w:val="24"/>
              </w:rPr>
              <w:t xml:space="preserve"> </w:t>
            </w:r>
            <w:r>
              <w:rPr>
                <w:sz w:val="24"/>
              </w:rPr>
              <w:t>определения</w:t>
            </w:r>
            <w:r>
              <w:rPr>
                <w:spacing w:val="-1"/>
                <w:sz w:val="24"/>
              </w:rPr>
              <w:t xml:space="preserve"> </w:t>
            </w:r>
            <w:r>
              <w:rPr>
                <w:sz w:val="24"/>
              </w:rPr>
              <w:t>I</w:t>
            </w:r>
            <w:r>
              <w:rPr>
                <w:spacing w:val="-5"/>
                <w:sz w:val="24"/>
              </w:rPr>
              <w:t xml:space="preserve"> </w:t>
            </w:r>
            <w:r>
              <w:rPr>
                <w:sz w:val="24"/>
              </w:rPr>
              <w:t>и II</w:t>
            </w:r>
            <w:r>
              <w:rPr>
                <w:spacing w:val="-2"/>
                <w:sz w:val="24"/>
              </w:rPr>
              <w:t xml:space="preserve"> </w:t>
            </w:r>
            <w:r>
              <w:rPr>
                <w:sz w:val="24"/>
              </w:rPr>
              <w:t>спряжения</w:t>
            </w:r>
            <w:r>
              <w:rPr>
                <w:spacing w:val="-2"/>
                <w:sz w:val="24"/>
              </w:rPr>
              <w:t xml:space="preserve"> глаголов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135</w:t>
            </w:r>
          </w:p>
        </w:tc>
        <w:tc>
          <w:tcPr>
            <w:tcW w:w="7939" w:type="dxa"/>
          </w:tcPr>
          <w:p w:rsidR="00C15EAD" w:rsidRDefault="0007211F">
            <w:pPr>
              <w:pStyle w:val="TableParagraph"/>
              <w:rPr>
                <w:sz w:val="24"/>
              </w:rPr>
            </w:pPr>
            <w:r>
              <w:rPr>
                <w:sz w:val="24"/>
              </w:rPr>
              <w:t>Отработка</w:t>
            </w:r>
            <w:r>
              <w:rPr>
                <w:spacing w:val="-3"/>
                <w:sz w:val="24"/>
              </w:rPr>
              <w:t xml:space="preserve"> </w:t>
            </w:r>
            <w:r>
              <w:rPr>
                <w:sz w:val="24"/>
              </w:rPr>
              <w:t>способов</w:t>
            </w:r>
            <w:r>
              <w:rPr>
                <w:spacing w:val="-2"/>
                <w:sz w:val="24"/>
              </w:rPr>
              <w:t xml:space="preserve"> </w:t>
            </w:r>
            <w:r>
              <w:rPr>
                <w:sz w:val="24"/>
              </w:rPr>
              <w:t>определения I</w:t>
            </w:r>
            <w:r>
              <w:rPr>
                <w:spacing w:val="-7"/>
                <w:sz w:val="24"/>
              </w:rPr>
              <w:t xml:space="preserve"> </w:t>
            </w:r>
            <w:r>
              <w:rPr>
                <w:sz w:val="24"/>
              </w:rPr>
              <w:t>и</w:t>
            </w:r>
            <w:r>
              <w:rPr>
                <w:spacing w:val="1"/>
                <w:sz w:val="24"/>
              </w:rPr>
              <w:t xml:space="preserve"> </w:t>
            </w:r>
            <w:r>
              <w:rPr>
                <w:sz w:val="24"/>
              </w:rPr>
              <w:t>II</w:t>
            </w:r>
            <w:r>
              <w:rPr>
                <w:spacing w:val="-3"/>
                <w:sz w:val="24"/>
              </w:rPr>
              <w:t xml:space="preserve"> </w:t>
            </w:r>
            <w:r>
              <w:rPr>
                <w:sz w:val="24"/>
              </w:rPr>
              <w:t>спряжения</w:t>
            </w:r>
            <w:r>
              <w:rPr>
                <w:spacing w:val="-1"/>
                <w:sz w:val="24"/>
              </w:rPr>
              <w:t xml:space="preserve"> </w:t>
            </w:r>
            <w:r>
              <w:rPr>
                <w:spacing w:val="-2"/>
                <w:sz w:val="24"/>
              </w:rPr>
              <w:t>глаголов</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136</w:t>
            </w:r>
          </w:p>
        </w:tc>
        <w:tc>
          <w:tcPr>
            <w:tcW w:w="7939" w:type="dxa"/>
          </w:tcPr>
          <w:p w:rsidR="00C15EAD" w:rsidRDefault="0007211F">
            <w:pPr>
              <w:pStyle w:val="TableParagraph"/>
              <w:rPr>
                <w:sz w:val="24"/>
              </w:rPr>
            </w:pPr>
            <w:r>
              <w:rPr>
                <w:sz w:val="24"/>
              </w:rPr>
              <w:t>Пишем</w:t>
            </w:r>
            <w:r>
              <w:rPr>
                <w:spacing w:val="40"/>
                <w:sz w:val="24"/>
              </w:rPr>
              <w:t xml:space="preserve"> </w:t>
            </w:r>
            <w:r>
              <w:rPr>
                <w:sz w:val="24"/>
              </w:rPr>
              <w:t>сочинение-повествование</w:t>
            </w:r>
            <w:r>
              <w:rPr>
                <w:spacing w:val="40"/>
                <w:sz w:val="24"/>
              </w:rPr>
              <w:t xml:space="preserve"> </w:t>
            </w:r>
            <w:r>
              <w:rPr>
                <w:sz w:val="24"/>
              </w:rPr>
              <w:t>на</w:t>
            </w:r>
            <w:r>
              <w:rPr>
                <w:spacing w:val="40"/>
                <w:sz w:val="24"/>
              </w:rPr>
              <w:t xml:space="preserve"> </w:t>
            </w:r>
            <w:r>
              <w:rPr>
                <w:sz w:val="24"/>
              </w:rPr>
              <w:t>тему.</w:t>
            </w:r>
            <w:r>
              <w:rPr>
                <w:spacing w:val="40"/>
                <w:sz w:val="24"/>
              </w:rPr>
              <w:t xml:space="preserve"> </w:t>
            </w:r>
            <w:r>
              <w:rPr>
                <w:sz w:val="24"/>
              </w:rPr>
              <w:t>Составление</w:t>
            </w:r>
            <w:r>
              <w:rPr>
                <w:spacing w:val="40"/>
                <w:sz w:val="24"/>
              </w:rPr>
              <w:t xml:space="preserve"> </w:t>
            </w:r>
            <w:r>
              <w:rPr>
                <w:sz w:val="24"/>
              </w:rPr>
              <w:t>рассказа</w:t>
            </w:r>
            <w:r>
              <w:rPr>
                <w:spacing w:val="40"/>
                <w:sz w:val="24"/>
              </w:rPr>
              <w:t xml:space="preserve"> </w:t>
            </w:r>
            <w:r>
              <w:rPr>
                <w:sz w:val="24"/>
              </w:rPr>
              <w:t>(сказки) по содержанию пословицы, фразеологизма</w:t>
            </w:r>
          </w:p>
        </w:tc>
      </w:tr>
    </w:tbl>
    <w:p w:rsidR="00C15EAD" w:rsidRDefault="00C15EAD">
      <w:pPr>
        <w:pStyle w:val="TableParagraph"/>
        <w:rPr>
          <w:sz w:val="24"/>
        </w:rPr>
        <w:sectPr w:rsidR="00C15EAD">
          <w:type w:val="continuous"/>
          <w:pgSz w:w="11920" w:h="16850"/>
          <w:pgMar w:top="700" w:right="0" w:bottom="82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jc w:val="center"/>
              <w:rPr>
                <w:sz w:val="24"/>
              </w:rPr>
            </w:pPr>
            <w:r>
              <w:rPr>
                <w:sz w:val="24"/>
              </w:rPr>
              <w:lastRenderedPageBreak/>
              <w:t>Урок</w:t>
            </w:r>
            <w:r>
              <w:rPr>
                <w:spacing w:val="1"/>
                <w:sz w:val="24"/>
              </w:rPr>
              <w:t xml:space="preserve"> </w:t>
            </w:r>
            <w:r>
              <w:rPr>
                <w:spacing w:val="-5"/>
                <w:sz w:val="24"/>
              </w:rPr>
              <w:t>137</w:t>
            </w:r>
          </w:p>
        </w:tc>
        <w:tc>
          <w:tcPr>
            <w:tcW w:w="7939" w:type="dxa"/>
          </w:tcPr>
          <w:p w:rsidR="00C15EAD" w:rsidRDefault="0007211F">
            <w:pPr>
              <w:pStyle w:val="TableParagraph"/>
              <w:spacing w:before="92"/>
              <w:rPr>
                <w:sz w:val="24"/>
              </w:rPr>
            </w:pPr>
            <w:r>
              <w:rPr>
                <w:sz w:val="24"/>
              </w:rPr>
              <w:t>Отрабатываем</w:t>
            </w:r>
            <w:r>
              <w:rPr>
                <w:spacing w:val="40"/>
                <w:sz w:val="24"/>
              </w:rPr>
              <w:t xml:space="preserve"> </w:t>
            </w:r>
            <w:r>
              <w:rPr>
                <w:sz w:val="24"/>
              </w:rPr>
              <w:t>правило</w:t>
            </w:r>
            <w:r>
              <w:rPr>
                <w:spacing w:val="40"/>
                <w:sz w:val="24"/>
              </w:rPr>
              <w:t xml:space="preserve"> </w:t>
            </w:r>
            <w:r>
              <w:rPr>
                <w:sz w:val="24"/>
              </w:rPr>
              <w:t>определения</w:t>
            </w:r>
            <w:r>
              <w:rPr>
                <w:spacing w:val="40"/>
                <w:sz w:val="24"/>
              </w:rPr>
              <w:t xml:space="preserve"> </w:t>
            </w:r>
            <w:r>
              <w:rPr>
                <w:sz w:val="24"/>
              </w:rPr>
              <w:t>спряжения</w:t>
            </w:r>
            <w:r>
              <w:rPr>
                <w:spacing w:val="40"/>
                <w:sz w:val="24"/>
              </w:rPr>
              <w:t xml:space="preserve"> </w:t>
            </w:r>
            <w:r>
              <w:rPr>
                <w:sz w:val="24"/>
              </w:rPr>
              <w:t>глаголов</w:t>
            </w:r>
            <w:r>
              <w:rPr>
                <w:spacing w:val="40"/>
                <w:sz w:val="24"/>
              </w:rPr>
              <w:t xml:space="preserve"> </w:t>
            </w:r>
            <w:r>
              <w:rPr>
                <w:sz w:val="24"/>
              </w:rPr>
              <w:t>с</w:t>
            </w:r>
            <w:r>
              <w:rPr>
                <w:spacing w:val="40"/>
                <w:sz w:val="24"/>
              </w:rPr>
              <w:t xml:space="preserve"> </w:t>
            </w:r>
            <w:r>
              <w:rPr>
                <w:sz w:val="24"/>
              </w:rPr>
              <w:t>безударными личными окончаниями</w:t>
            </w:r>
          </w:p>
        </w:tc>
      </w:tr>
      <w:tr w:rsidR="00C15EAD">
        <w:trPr>
          <w:trHeight w:val="755"/>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138</w:t>
            </w:r>
          </w:p>
        </w:tc>
        <w:tc>
          <w:tcPr>
            <w:tcW w:w="7939" w:type="dxa"/>
          </w:tcPr>
          <w:p w:rsidR="00C15EAD" w:rsidRDefault="0007211F">
            <w:pPr>
              <w:pStyle w:val="TableParagraph"/>
              <w:spacing w:before="93"/>
              <w:rPr>
                <w:sz w:val="24"/>
              </w:rPr>
            </w:pPr>
            <w:r>
              <w:rPr>
                <w:sz w:val="24"/>
              </w:rPr>
              <w:t>Отрабатываем</w:t>
            </w:r>
            <w:r>
              <w:rPr>
                <w:spacing w:val="80"/>
                <w:sz w:val="24"/>
              </w:rPr>
              <w:t xml:space="preserve"> </w:t>
            </w:r>
            <w:r>
              <w:rPr>
                <w:sz w:val="24"/>
              </w:rPr>
              <w:t>правописание</w:t>
            </w:r>
            <w:r>
              <w:rPr>
                <w:spacing w:val="80"/>
                <w:sz w:val="24"/>
              </w:rPr>
              <w:t xml:space="preserve"> </w:t>
            </w:r>
            <w:r>
              <w:rPr>
                <w:sz w:val="24"/>
              </w:rPr>
              <w:t>безударных</w:t>
            </w:r>
            <w:r>
              <w:rPr>
                <w:spacing w:val="80"/>
                <w:sz w:val="24"/>
              </w:rPr>
              <w:t xml:space="preserve"> </w:t>
            </w:r>
            <w:r>
              <w:rPr>
                <w:sz w:val="24"/>
              </w:rPr>
              <w:t>личных</w:t>
            </w:r>
            <w:r>
              <w:rPr>
                <w:spacing w:val="80"/>
                <w:sz w:val="24"/>
              </w:rPr>
              <w:t xml:space="preserve"> </w:t>
            </w:r>
            <w:r>
              <w:rPr>
                <w:sz w:val="24"/>
              </w:rPr>
              <w:t>окончаний</w:t>
            </w:r>
            <w:r>
              <w:rPr>
                <w:spacing w:val="80"/>
                <w:sz w:val="24"/>
              </w:rPr>
              <w:t xml:space="preserve"> </w:t>
            </w:r>
            <w:r>
              <w:rPr>
                <w:sz w:val="24"/>
              </w:rPr>
              <w:t xml:space="preserve">глаголов- </w:t>
            </w:r>
            <w:r>
              <w:rPr>
                <w:spacing w:val="-2"/>
                <w:sz w:val="24"/>
              </w:rPr>
              <w:t>исключений</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139</w:t>
            </w:r>
          </w:p>
        </w:tc>
        <w:tc>
          <w:tcPr>
            <w:tcW w:w="7939" w:type="dxa"/>
          </w:tcPr>
          <w:p w:rsidR="00C15EAD" w:rsidRDefault="0007211F">
            <w:pPr>
              <w:pStyle w:val="TableParagraph"/>
              <w:rPr>
                <w:sz w:val="24"/>
              </w:rPr>
            </w:pPr>
            <w:r>
              <w:rPr>
                <w:sz w:val="24"/>
              </w:rPr>
              <w:t>Правописание</w:t>
            </w:r>
            <w:r>
              <w:rPr>
                <w:spacing w:val="-6"/>
                <w:sz w:val="24"/>
              </w:rPr>
              <w:t xml:space="preserve"> </w:t>
            </w:r>
            <w:r>
              <w:rPr>
                <w:sz w:val="24"/>
              </w:rPr>
              <w:t>безударных</w:t>
            </w:r>
            <w:r>
              <w:rPr>
                <w:spacing w:val="-4"/>
                <w:sz w:val="24"/>
              </w:rPr>
              <w:t xml:space="preserve"> </w:t>
            </w:r>
            <w:r>
              <w:rPr>
                <w:sz w:val="24"/>
              </w:rPr>
              <w:t>личных</w:t>
            </w:r>
            <w:r>
              <w:rPr>
                <w:spacing w:val="-5"/>
                <w:sz w:val="24"/>
              </w:rPr>
              <w:t xml:space="preserve"> </w:t>
            </w:r>
            <w:r>
              <w:rPr>
                <w:sz w:val="24"/>
              </w:rPr>
              <w:t>окончаний</w:t>
            </w:r>
            <w:r>
              <w:rPr>
                <w:spacing w:val="-4"/>
                <w:sz w:val="24"/>
              </w:rPr>
              <w:t xml:space="preserve"> </w:t>
            </w:r>
            <w:r>
              <w:rPr>
                <w:spacing w:val="-2"/>
                <w:sz w:val="24"/>
              </w:rPr>
              <w:t>глаголов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140</w:t>
            </w:r>
          </w:p>
        </w:tc>
        <w:tc>
          <w:tcPr>
            <w:tcW w:w="7939" w:type="dxa"/>
          </w:tcPr>
          <w:p w:rsidR="00C15EAD" w:rsidRDefault="0007211F">
            <w:pPr>
              <w:pStyle w:val="TableParagraph"/>
              <w:rPr>
                <w:sz w:val="24"/>
              </w:rPr>
            </w:pPr>
            <w:r>
              <w:rPr>
                <w:sz w:val="24"/>
              </w:rPr>
              <w:t>Отрабатываем</w:t>
            </w:r>
            <w:r>
              <w:rPr>
                <w:spacing w:val="-6"/>
                <w:sz w:val="24"/>
              </w:rPr>
              <w:t xml:space="preserve"> </w:t>
            </w:r>
            <w:r>
              <w:rPr>
                <w:sz w:val="24"/>
              </w:rPr>
              <w:t>правописание</w:t>
            </w:r>
            <w:r>
              <w:rPr>
                <w:spacing w:val="-5"/>
                <w:sz w:val="24"/>
              </w:rPr>
              <w:t xml:space="preserve"> </w:t>
            </w:r>
            <w:r>
              <w:rPr>
                <w:sz w:val="24"/>
              </w:rPr>
              <w:t>безударных</w:t>
            </w:r>
            <w:r>
              <w:rPr>
                <w:spacing w:val="-3"/>
                <w:sz w:val="24"/>
              </w:rPr>
              <w:t xml:space="preserve"> </w:t>
            </w:r>
            <w:r>
              <w:rPr>
                <w:sz w:val="24"/>
              </w:rPr>
              <w:t>личных</w:t>
            </w:r>
            <w:r>
              <w:rPr>
                <w:spacing w:val="-3"/>
                <w:sz w:val="24"/>
              </w:rPr>
              <w:t xml:space="preserve"> </w:t>
            </w:r>
            <w:r>
              <w:rPr>
                <w:sz w:val="24"/>
              </w:rPr>
              <w:t>окончаний</w:t>
            </w:r>
            <w:r>
              <w:rPr>
                <w:spacing w:val="-4"/>
                <w:sz w:val="24"/>
              </w:rPr>
              <w:t xml:space="preserve"> </w:t>
            </w:r>
            <w:r>
              <w:rPr>
                <w:spacing w:val="-2"/>
                <w:sz w:val="24"/>
              </w:rPr>
              <w:t>глаголов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141</w:t>
            </w:r>
          </w:p>
        </w:tc>
        <w:tc>
          <w:tcPr>
            <w:tcW w:w="7939" w:type="dxa"/>
          </w:tcPr>
          <w:p w:rsidR="00C15EAD" w:rsidRDefault="0007211F">
            <w:pPr>
              <w:pStyle w:val="TableParagraph"/>
              <w:rPr>
                <w:sz w:val="24"/>
              </w:rPr>
            </w:pPr>
            <w:r>
              <w:rPr>
                <w:sz w:val="24"/>
              </w:rPr>
              <w:t>Безударные</w:t>
            </w:r>
            <w:r>
              <w:rPr>
                <w:spacing w:val="-6"/>
                <w:sz w:val="24"/>
              </w:rPr>
              <w:t xml:space="preserve"> </w:t>
            </w:r>
            <w:r>
              <w:rPr>
                <w:sz w:val="24"/>
              </w:rPr>
              <w:t>личные</w:t>
            </w:r>
            <w:r>
              <w:rPr>
                <w:spacing w:val="-5"/>
                <w:sz w:val="24"/>
              </w:rPr>
              <w:t xml:space="preserve"> </w:t>
            </w:r>
            <w:r>
              <w:rPr>
                <w:sz w:val="24"/>
              </w:rPr>
              <w:t>окончания</w:t>
            </w:r>
            <w:r>
              <w:rPr>
                <w:spacing w:val="-3"/>
                <w:sz w:val="24"/>
              </w:rPr>
              <w:t xml:space="preserve"> </w:t>
            </w:r>
            <w:r>
              <w:rPr>
                <w:sz w:val="24"/>
              </w:rPr>
              <w:t>глаголов:</w:t>
            </w:r>
            <w:r>
              <w:rPr>
                <w:spacing w:val="-3"/>
                <w:sz w:val="24"/>
              </w:rPr>
              <w:t xml:space="preserve"> </w:t>
            </w:r>
            <w:r>
              <w:rPr>
                <w:sz w:val="24"/>
              </w:rPr>
              <w:t>трудные</w:t>
            </w:r>
            <w:r>
              <w:rPr>
                <w:spacing w:val="-4"/>
                <w:sz w:val="24"/>
              </w:rPr>
              <w:t xml:space="preserve"> </w:t>
            </w:r>
            <w:r>
              <w:rPr>
                <w:spacing w:val="-2"/>
                <w:sz w:val="24"/>
              </w:rPr>
              <w:t>случаи</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142</w:t>
            </w:r>
          </w:p>
        </w:tc>
        <w:tc>
          <w:tcPr>
            <w:tcW w:w="7939" w:type="dxa"/>
          </w:tcPr>
          <w:p w:rsidR="00C15EAD" w:rsidRDefault="0007211F">
            <w:pPr>
              <w:pStyle w:val="TableParagraph"/>
              <w:rPr>
                <w:sz w:val="24"/>
              </w:rPr>
            </w:pPr>
            <w:r>
              <w:rPr>
                <w:sz w:val="24"/>
              </w:rPr>
              <w:t>Отрабатываем</w:t>
            </w:r>
            <w:r>
              <w:rPr>
                <w:spacing w:val="34"/>
                <w:sz w:val="24"/>
              </w:rPr>
              <w:t xml:space="preserve"> </w:t>
            </w:r>
            <w:r>
              <w:rPr>
                <w:sz w:val="24"/>
              </w:rPr>
              <w:t>трудные</w:t>
            </w:r>
            <w:r>
              <w:rPr>
                <w:spacing w:val="36"/>
                <w:sz w:val="24"/>
              </w:rPr>
              <w:t xml:space="preserve"> </w:t>
            </w:r>
            <w:r>
              <w:rPr>
                <w:sz w:val="24"/>
              </w:rPr>
              <w:t>случаи</w:t>
            </w:r>
            <w:r>
              <w:rPr>
                <w:spacing w:val="35"/>
                <w:sz w:val="24"/>
              </w:rPr>
              <w:t xml:space="preserve"> </w:t>
            </w:r>
            <w:r>
              <w:rPr>
                <w:sz w:val="24"/>
              </w:rPr>
              <w:t>написания</w:t>
            </w:r>
            <w:r>
              <w:rPr>
                <w:spacing w:val="34"/>
                <w:sz w:val="24"/>
              </w:rPr>
              <w:t xml:space="preserve"> </w:t>
            </w:r>
            <w:r>
              <w:rPr>
                <w:sz w:val="24"/>
              </w:rPr>
              <w:t>безударных</w:t>
            </w:r>
            <w:r>
              <w:rPr>
                <w:spacing w:val="36"/>
                <w:sz w:val="24"/>
              </w:rPr>
              <w:t xml:space="preserve"> </w:t>
            </w:r>
            <w:r>
              <w:rPr>
                <w:sz w:val="24"/>
              </w:rPr>
              <w:t>личных</w:t>
            </w:r>
            <w:r>
              <w:rPr>
                <w:spacing w:val="37"/>
                <w:sz w:val="24"/>
              </w:rPr>
              <w:t xml:space="preserve"> </w:t>
            </w:r>
            <w:r>
              <w:rPr>
                <w:sz w:val="24"/>
              </w:rPr>
              <w:t xml:space="preserve">окончаний </w:t>
            </w:r>
            <w:r>
              <w:rPr>
                <w:spacing w:val="-2"/>
                <w:sz w:val="24"/>
              </w:rPr>
              <w:t>глаголов</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143</w:t>
            </w:r>
          </w:p>
        </w:tc>
        <w:tc>
          <w:tcPr>
            <w:tcW w:w="7939" w:type="dxa"/>
          </w:tcPr>
          <w:p w:rsidR="00C15EAD" w:rsidRDefault="0007211F">
            <w:pPr>
              <w:pStyle w:val="TableParagraph"/>
              <w:spacing w:before="92"/>
              <w:rPr>
                <w:sz w:val="24"/>
              </w:rPr>
            </w:pPr>
            <w:r>
              <w:rPr>
                <w:sz w:val="24"/>
              </w:rPr>
              <w:t>Резервный</w:t>
            </w:r>
            <w:r>
              <w:rPr>
                <w:spacing w:val="-3"/>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5"/>
                <w:sz w:val="24"/>
              </w:rPr>
              <w:t xml:space="preserve"> </w:t>
            </w:r>
            <w:r>
              <w:rPr>
                <w:sz w:val="24"/>
              </w:rPr>
              <w:t>морфология:</w:t>
            </w:r>
            <w:r>
              <w:rPr>
                <w:spacing w:val="-3"/>
                <w:sz w:val="24"/>
              </w:rPr>
              <w:t xml:space="preserve"> </w:t>
            </w:r>
            <w:r>
              <w:rPr>
                <w:sz w:val="24"/>
              </w:rPr>
              <w:t>Что</w:t>
            </w:r>
            <w:r>
              <w:rPr>
                <w:spacing w:val="-2"/>
                <w:sz w:val="24"/>
              </w:rPr>
              <w:t xml:space="preserve"> </w:t>
            </w:r>
            <w:r>
              <w:rPr>
                <w:sz w:val="24"/>
              </w:rPr>
              <w:t>такое</w:t>
            </w:r>
            <w:r>
              <w:rPr>
                <w:spacing w:val="-4"/>
                <w:sz w:val="24"/>
              </w:rPr>
              <w:t xml:space="preserve"> </w:t>
            </w:r>
            <w:r>
              <w:rPr>
                <w:sz w:val="24"/>
              </w:rPr>
              <w:t>возвратные</w:t>
            </w:r>
            <w:r>
              <w:rPr>
                <w:spacing w:val="-4"/>
                <w:sz w:val="24"/>
              </w:rPr>
              <w:t xml:space="preserve"> </w:t>
            </w:r>
            <w:r>
              <w:rPr>
                <w:spacing w:val="-2"/>
                <w:sz w:val="24"/>
              </w:rPr>
              <w:t>глаголы?</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144</w:t>
            </w:r>
          </w:p>
        </w:tc>
        <w:tc>
          <w:tcPr>
            <w:tcW w:w="7939" w:type="dxa"/>
          </w:tcPr>
          <w:p w:rsidR="00C15EAD" w:rsidRDefault="0007211F">
            <w:pPr>
              <w:pStyle w:val="TableParagraph"/>
              <w:spacing w:before="92"/>
              <w:rPr>
                <w:sz w:val="24"/>
              </w:rPr>
            </w:pPr>
            <w:r>
              <w:rPr>
                <w:sz w:val="24"/>
              </w:rPr>
              <w:t>Правописание</w:t>
            </w:r>
            <w:r>
              <w:rPr>
                <w:spacing w:val="-4"/>
                <w:sz w:val="24"/>
              </w:rPr>
              <w:t xml:space="preserve"> </w:t>
            </w:r>
            <w:r>
              <w:rPr>
                <w:sz w:val="24"/>
              </w:rPr>
              <w:t>глаголов</w:t>
            </w:r>
            <w:r>
              <w:rPr>
                <w:spacing w:val="-2"/>
                <w:sz w:val="24"/>
              </w:rPr>
              <w:t xml:space="preserve"> </w:t>
            </w:r>
            <w:r>
              <w:rPr>
                <w:sz w:val="24"/>
              </w:rPr>
              <w:t>на</w:t>
            </w:r>
            <w:r>
              <w:rPr>
                <w:spacing w:val="-2"/>
                <w:sz w:val="24"/>
              </w:rPr>
              <w:t xml:space="preserve"> </w:t>
            </w:r>
            <w:r>
              <w:rPr>
                <w:sz w:val="24"/>
              </w:rPr>
              <w:t>-</w:t>
            </w:r>
            <w:proofErr w:type="spellStart"/>
            <w:r>
              <w:rPr>
                <w:sz w:val="24"/>
              </w:rPr>
              <w:t>ться</w:t>
            </w:r>
            <w:proofErr w:type="spellEnd"/>
            <w:r>
              <w:rPr>
                <w:spacing w:val="-3"/>
                <w:sz w:val="24"/>
              </w:rPr>
              <w:t xml:space="preserve"> </w:t>
            </w:r>
            <w:r>
              <w:rPr>
                <w:sz w:val="24"/>
              </w:rPr>
              <w:t>и</w:t>
            </w:r>
            <w:r>
              <w:rPr>
                <w:spacing w:val="-1"/>
                <w:sz w:val="24"/>
              </w:rPr>
              <w:t xml:space="preserve"> </w:t>
            </w:r>
            <w:r>
              <w:rPr>
                <w:sz w:val="24"/>
              </w:rPr>
              <w:t>-</w:t>
            </w:r>
            <w:proofErr w:type="spellStart"/>
            <w:r>
              <w:rPr>
                <w:spacing w:val="-5"/>
                <w:sz w:val="24"/>
              </w:rPr>
              <w:t>тся</w:t>
            </w:r>
            <w:proofErr w:type="spellEnd"/>
          </w:p>
        </w:tc>
      </w:tr>
      <w:tr w:rsidR="00C15EAD">
        <w:trPr>
          <w:trHeight w:val="480"/>
        </w:trPr>
        <w:tc>
          <w:tcPr>
            <w:tcW w:w="1135" w:type="dxa"/>
          </w:tcPr>
          <w:p w:rsidR="00C15EAD" w:rsidRDefault="0007211F">
            <w:pPr>
              <w:pStyle w:val="TableParagraph"/>
              <w:spacing w:before="93"/>
              <w:ind w:left="9"/>
              <w:jc w:val="center"/>
              <w:rPr>
                <w:sz w:val="24"/>
              </w:rPr>
            </w:pPr>
            <w:r>
              <w:rPr>
                <w:sz w:val="24"/>
              </w:rPr>
              <w:t xml:space="preserve">Урок </w:t>
            </w:r>
            <w:r>
              <w:rPr>
                <w:spacing w:val="-5"/>
                <w:sz w:val="24"/>
              </w:rPr>
              <w:t>145</w:t>
            </w:r>
          </w:p>
        </w:tc>
        <w:tc>
          <w:tcPr>
            <w:tcW w:w="7939" w:type="dxa"/>
          </w:tcPr>
          <w:p w:rsidR="00C15EAD" w:rsidRDefault="0007211F">
            <w:pPr>
              <w:pStyle w:val="TableParagraph"/>
              <w:spacing w:before="93"/>
              <w:rPr>
                <w:sz w:val="24"/>
              </w:rPr>
            </w:pPr>
            <w:r>
              <w:rPr>
                <w:sz w:val="24"/>
              </w:rPr>
              <w:t>Отрабатываем</w:t>
            </w:r>
            <w:r>
              <w:rPr>
                <w:spacing w:val="-4"/>
                <w:sz w:val="24"/>
              </w:rPr>
              <w:t xml:space="preserve"> </w:t>
            </w:r>
            <w:r>
              <w:rPr>
                <w:sz w:val="24"/>
              </w:rPr>
              <w:t>правописание</w:t>
            </w:r>
            <w:r>
              <w:rPr>
                <w:spacing w:val="-4"/>
                <w:sz w:val="24"/>
              </w:rPr>
              <w:t xml:space="preserve"> </w:t>
            </w:r>
            <w:r>
              <w:rPr>
                <w:sz w:val="24"/>
              </w:rPr>
              <w:t>глаголов</w:t>
            </w:r>
            <w:r>
              <w:rPr>
                <w:spacing w:val="-3"/>
                <w:sz w:val="24"/>
              </w:rPr>
              <w:t xml:space="preserve"> </w:t>
            </w:r>
            <w:r>
              <w:rPr>
                <w:sz w:val="24"/>
              </w:rPr>
              <w:t>на</w:t>
            </w:r>
            <w:r>
              <w:rPr>
                <w:spacing w:val="-2"/>
                <w:sz w:val="24"/>
              </w:rPr>
              <w:t xml:space="preserve"> </w:t>
            </w:r>
            <w:r>
              <w:rPr>
                <w:sz w:val="24"/>
              </w:rPr>
              <w:t>-</w:t>
            </w:r>
            <w:proofErr w:type="spellStart"/>
            <w:r>
              <w:rPr>
                <w:sz w:val="24"/>
              </w:rPr>
              <w:t>ться</w:t>
            </w:r>
            <w:proofErr w:type="spellEnd"/>
            <w:r>
              <w:rPr>
                <w:spacing w:val="-1"/>
                <w:sz w:val="24"/>
              </w:rPr>
              <w:t xml:space="preserve"> </w:t>
            </w:r>
            <w:r>
              <w:rPr>
                <w:sz w:val="24"/>
              </w:rPr>
              <w:t>и</w:t>
            </w:r>
            <w:r>
              <w:rPr>
                <w:spacing w:val="-1"/>
                <w:sz w:val="24"/>
              </w:rPr>
              <w:t xml:space="preserve"> </w:t>
            </w:r>
            <w:r>
              <w:rPr>
                <w:sz w:val="24"/>
              </w:rPr>
              <w:t>-</w:t>
            </w:r>
            <w:proofErr w:type="spellStart"/>
            <w:r>
              <w:rPr>
                <w:spacing w:val="-5"/>
                <w:sz w:val="24"/>
              </w:rPr>
              <w:t>тся</w:t>
            </w:r>
            <w:proofErr w:type="spellEnd"/>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146</w:t>
            </w:r>
          </w:p>
        </w:tc>
        <w:tc>
          <w:tcPr>
            <w:tcW w:w="7939" w:type="dxa"/>
          </w:tcPr>
          <w:p w:rsidR="00C15EAD" w:rsidRDefault="0007211F">
            <w:pPr>
              <w:pStyle w:val="TableParagraph"/>
              <w:rPr>
                <w:sz w:val="24"/>
              </w:rPr>
            </w:pPr>
            <w:r>
              <w:rPr>
                <w:sz w:val="24"/>
              </w:rPr>
              <w:t>Частица</w:t>
            </w:r>
            <w:r>
              <w:rPr>
                <w:spacing w:val="-3"/>
                <w:sz w:val="24"/>
              </w:rPr>
              <w:t xml:space="preserve"> </w:t>
            </w:r>
            <w:r>
              <w:rPr>
                <w:sz w:val="24"/>
              </w:rPr>
              <w:t>не,</w:t>
            </w:r>
            <w:r>
              <w:rPr>
                <w:spacing w:val="-2"/>
                <w:sz w:val="24"/>
              </w:rPr>
              <w:t xml:space="preserve"> </w:t>
            </w:r>
            <w:r>
              <w:rPr>
                <w:sz w:val="24"/>
              </w:rPr>
              <w:t>ее</w:t>
            </w:r>
            <w:r>
              <w:rPr>
                <w:spacing w:val="-3"/>
                <w:sz w:val="24"/>
              </w:rPr>
              <w:t xml:space="preserve"> </w:t>
            </w:r>
            <w:r>
              <w:rPr>
                <w:sz w:val="24"/>
              </w:rPr>
              <w:t>значение</w:t>
            </w:r>
            <w:r>
              <w:rPr>
                <w:spacing w:val="-2"/>
                <w:sz w:val="24"/>
              </w:rPr>
              <w:t xml:space="preserve"> (повторение)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147</w:t>
            </w:r>
          </w:p>
        </w:tc>
        <w:tc>
          <w:tcPr>
            <w:tcW w:w="7939" w:type="dxa"/>
          </w:tcPr>
          <w:p w:rsidR="00C15EAD" w:rsidRDefault="0007211F">
            <w:pPr>
              <w:pStyle w:val="TableParagraph"/>
              <w:rPr>
                <w:sz w:val="24"/>
              </w:rPr>
            </w:pPr>
            <w:r>
              <w:rPr>
                <w:sz w:val="24"/>
              </w:rPr>
              <w:t>Пишем сочинение-рассуждение на тему.</w:t>
            </w:r>
            <w:r>
              <w:rPr>
                <w:spacing w:val="29"/>
                <w:sz w:val="24"/>
              </w:rPr>
              <w:t xml:space="preserve"> </w:t>
            </w:r>
            <w:r>
              <w:rPr>
                <w:sz w:val="24"/>
              </w:rPr>
              <w:t>Составление текста-рассуждения по таблице, правилу</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148</w:t>
            </w:r>
          </w:p>
        </w:tc>
        <w:tc>
          <w:tcPr>
            <w:tcW w:w="7939" w:type="dxa"/>
          </w:tcPr>
          <w:p w:rsidR="00C15EAD" w:rsidRDefault="0007211F">
            <w:pPr>
              <w:pStyle w:val="TableParagraph"/>
              <w:rPr>
                <w:sz w:val="24"/>
              </w:rPr>
            </w:pPr>
            <w:r>
              <w:rPr>
                <w:sz w:val="24"/>
              </w:rPr>
              <w:t>Безударные</w:t>
            </w:r>
            <w:r>
              <w:rPr>
                <w:spacing w:val="-5"/>
                <w:sz w:val="24"/>
              </w:rPr>
              <w:t xml:space="preserve"> </w:t>
            </w:r>
            <w:r>
              <w:rPr>
                <w:sz w:val="24"/>
              </w:rPr>
              <w:t>личные</w:t>
            </w:r>
            <w:r>
              <w:rPr>
                <w:spacing w:val="-4"/>
                <w:sz w:val="24"/>
              </w:rPr>
              <w:t xml:space="preserve"> </w:t>
            </w:r>
            <w:r>
              <w:rPr>
                <w:sz w:val="24"/>
              </w:rPr>
              <w:t>окончания</w:t>
            </w:r>
            <w:r>
              <w:rPr>
                <w:spacing w:val="-3"/>
                <w:sz w:val="24"/>
              </w:rPr>
              <w:t xml:space="preserve"> </w:t>
            </w:r>
            <w:r>
              <w:rPr>
                <w:sz w:val="24"/>
              </w:rPr>
              <w:t>глаголов:</w:t>
            </w:r>
            <w:r>
              <w:rPr>
                <w:spacing w:val="-2"/>
                <w:sz w:val="24"/>
              </w:rPr>
              <w:t xml:space="preserve"> систематизация</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149</w:t>
            </w:r>
          </w:p>
        </w:tc>
        <w:tc>
          <w:tcPr>
            <w:tcW w:w="7939" w:type="dxa"/>
          </w:tcPr>
          <w:p w:rsidR="00C15EAD" w:rsidRDefault="0007211F">
            <w:pPr>
              <w:pStyle w:val="TableParagraph"/>
              <w:rPr>
                <w:sz w:val="24"/>
              </w:rPr>
            </w:pPr>
            <w:r>
              <w:rPr>
                <w:sz w:val="24"/>
              </w:rPr>
              <w:t>Безударные</w:t>
            </w:r>
            <w:r>
              <w:rPr>
                <w:spacing w:val="-7"/>
                <w:sz w:val="24"/>
              </w:rPr>
              <w:t xml:space="preserve"> </w:t>
            </w:r>
            <w:r>
              <w:rPr>
                <w:sz w:val="24"/>
              </w:rPr>
              <w:t>личные</w:t>
            </w:r>
            <w:r>
              <w:rPr>
                <w:spacing w:val="-4"/>
                <w:sz w:val="24"/>
              </w:rPr>
              <w:t xml:space="preserve"> </w:t>
            </w:r>
            <w:r>
              <w:rPr>
                <w:sz w:val="24"/>
              </w:rPr>
              <w:t>окончания</w:t>
            </w:r>
            <w:r>
              <w:rPr>
                <w:spacing w:val="-3"/>
                <w:sz w:val="24"/>
              </w:rPr>
              <w:t xml:space="preserve"> </w:t>
            </w:r>
            <w:r>
              <w:rPr>
                <w:sz w:val="24"/>
              </w:rPr>
              <w:t>глаголов:</w:t>
            </w:r>
            <w:r>
              <w:rPr>
                <w:spacing w:val="-2"/>
                <w:sz w:val="24"/>
              </w:rPr>
              <w:t xml:space="preserve"> обобщение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150</w:t>
            </w:r>
          </w:p>
        </w:tc>
        <w:tc>
          <w:tcPr>
            <w:tcW w:w="7939" w:type="dxa"/>
          </w:tcPr>
          <w:p w:rsidR="00C15EAD" w:rsidRDefault="0007211F">
            <w:pPr>
              <w:pStyle w:val="TableParagraph"/>
              <w:spacing w:before="92"/>
              <w:rPr>
                <w:sz w:val="24"/>
              </w:rPr>
            </w:pPr>
            <w:r>
              <w:rPr>
                <w:sz w:val="24"/>
              </w:rPr>
              <w:t>Правописание</w:t>
            </w:r>
            <w:r>
              <w:rPr>
                <w:spacing w:val="-7"/>
                <w:sz w:val="24"/>
              </w:rPr>
              <w:t xml:space="preserve"> </w:t>
            </w:r>
            <w:r>
              <w:rPr>
                <w:sz w:val="24"/>
              </w:rPr>
              <w:t>глаголов</w:t>
            </w:r>
            <w:r>
              <w:rPr>
                <w:spacing w:val="-2"/>
                <w:sz w:val="24"/>
              </w:rPr>
              <w:t xml:space="preserve"> </w:t>
            </w:r>
            <w:r>
              <w:rPr>
                <w:sz w:val="24"/>
              </w:rPr>
              <w:t>в</w:t>
            </w:r>
            <w:r>
              <w:rPr>
                <w:spacing w:val="-4"/>
                <w:sz w:val="24"/>
              </w:rPr>
              <w:t xml:space="preserve"> </w:t>
            </w:r>
            <w:r>
              <w:rPr>
                <w:sz w:val="24"/>
              </w:rPr>
              <w:t>прошедшем</w:t>
            </w:r>
            <w:r>
              <w:rPr>
                <w:spacing w:val="-4"/>
                <w:sz w:val="24"/>
              </w:rPr>
              <w:t xml:space="preserve"> </w:t>
            </w:r>
            <w:r>
              <w:rPr>
                <w:spacing w:val="-2"/>
                <w:sz w:val="24"/>
              </w:rPr>
              <w:t>времени</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151</w:t>
            </w:r>
          </w:p>
        </w:tc>
        <w:tc>
          <w:tcPr>
            <w:tcW w:w="7939" w:type="dxa"/>
          </w:tcPr>
          <w:p w:rsidR="00C15EAD" w:rsidRDefault="0007211F">
            <w:pPr>
              <w:pStyle w:val="TableParagraph"/>
              <w:tabs>
                <w:tab w:val="left" w:pos="1794"/>
                <w:tab w:val="left" w:pos="3475"/>
                <w:tab w:val="left" w:pos="4856"/>
                <w:tab w:val="left" w:pos="5245"/>
                <w:tab w:val="left" w:pos="6602"/>
                <w:tab w:val="left" w:pos="7754"/>
              </w:tabs>
              <w:spacing w:before="92"/>
              <w:ind w:right="59"/>
              <w:rPr>
                <w:sz w:val="24"/>
              </w:rPr>
            </w:pPr>
            <w:r>
              <w:rPr>
                <w:spacing w:val="-2"/>
                <w:sz w:val="24"/>
              </w:rPr>
              <w:t>Отрабатываем</w:t>
            </w:r>
            <w:r>
              <w:rPr>
                <w:sz w:val="24"/>
              </w:rPr>
              <w:tab/>
            </w:r>
            <w:r>
              <w:rPr>
                <w:spacing w:val="-2"/>
                <w:sz w:val="24"/>
              </w:rPr>
              <w:t>правописание</w:t>
            </w:r>
            <w:r>
              <w:rPr>
                <w:sz w:val="24"/>
              </w:rPr>
              <w:tab/>
            </w:r>
            <w:r>
              <w:rPr>
                <w:spacing w:val="-2"/>
                <w:sz w:val="24"/>
              </w:rPr>
              <w:t>суффиксов</w:t>
            </w:r>
            <w:r>
              <w:rPr>
                <w:sz w:val="24"/>
              </w:rPr>
              <w:tab/>
            </w:r>
            <w:r>
              <w:rPr>
                <w:spacing w:val="-10"/>
                <w:sz w:val="24"/>
              </w:rPr>
              <w:t>и</w:t>
            </w:r>
            <w:r>
              <w:rPr>
                <w:sz w:val="24"/>
              </w:rPr>
              <w:tab/>
            </w:r>
            <w:r>
              <w:rPr>
                <w:spacing w:val="-2"/>
                <w:sz w:val="24"/>
              </w:rPr>
              <w:t>окончаний</w:t>
            </w:r>
            <w:r>
              <w:rPr>
                <w:sz w:val="24"/>
              </w:rPr>
              <w:tab/>
            </w:r>
            <w:r>
              <w:rPr>
                <w:spacing w:val="-2"/>
                <w:sz w:val="24"/>
              </w:rPr>
              <w:t>глаголов</w:t>
            </w:r>
            <w:r>
              <w:rPr>
                <w:sz w:val="24"/>
              </w:rPr>
              <w:tab/>
            </w:r>
            <w:r>
              <w:rPr>
                <w:spacing w:val="-10"/>
                <w:sz w:val="24"/>
              </w:rPr>
              <w:t xml:space="preserve">в </w:t>
            </w:r>
            <w:r>
              <w:rPr>
                <w:sz w:val="24"/>
              </w:rPr>
              <w:t>прошедшем времени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152</w:t>
            </w:r>
          </w:p>
        </w:tc>
        <w:tc>
          <w:tcPr>
            <w:tcW w:w="7939" w:type="dxa"/>
          </w:tcPr>
          <w:p w:rsidR="00C15EAD" w:rsidRDefault="0007211F">
            <w:pPr>
              <w:pStyle w:val="TableParagraph"/>
              <w:rPr>
                <w:sz w:val="24"/>
              </w:rPr>
            </w:pPr>
            <w:r>
              <w:rPr>
                <w:sz w:val="24"/>
              </w:rPr>
              <w:t>Морфологический</w:t>
            </w:r>
            <w:r>
              <w:rPr>
                <w:spacing w:val="-5"/>
                <w:sz w:val="24"/>
              </w:rPr>
              <w:t xml:space="preserve"> </w:t>
            </w:r>
            <w:r>
              <w:rPr>
                <w:sz w:val="24"/>
              </w:rPr>
              <w:t>разбор</w:t>
            </w:r>
            <w:r>
              <w:rPr>
                <w:spacing w:val="-5"/>
                <w:sz w:val="24"/>
              </w:rPr>
              <w:t xml:space="preserve"> </w:t>
            </w:r>
            <w:r>
              <w:rPr>
                <w:spacing w:val="-2"/>
                <w:sz w:val="24"/>
              </w:rPr>
              <w:t>глагола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153</w:t>
            </w:r>
          </w:p>
        </w:tc>
        <w:tc>
          <w:tcPr>
            <w:tcW w:w="7939" w:type="dxa"/>
          </w:tcPr>
          <w:p w:rsidR="00C15EAD" w:rsidRDefault="0007211F">
            <w:pPr>
              <w:pStyle w:val="TableParagraph"/>
              <w:rPr>
                <w:sz w:val="24"/>
              </w:rPr>
            </w:pPr>
            <w:r>
              <w:rPr>
                <w:sz w:val="24"/>
              </w:rPr>
              <w:t>Обобщение</w:t>
            </w:r>
            <w:r>
              <w:rPr>
                <w:spacing w:val="-3"/>
                <w:sz w:val="24"/>
              </w:rPr>
              <w:t xml:space="preserve"> </w:t>
            </w:r>
            <w:r>
              <w:rPr>
                <w:sz w:val="24"/>
              </w:rPr>
              <w:t>знаний</w:t>
            </w:r>
            <w:r>
              <w:rPr>
                <w:spacing w:val="-1"/>
                <w:sz w:val="24"/>
              </w:rPr>
              <w:t xml:space="preserve"> </w:t>
            </w:r>
            <w:r>
              <w:rPr>
                <w:sz w:val="24"/>
              </w:rPr>
              <w:t>о</w:t>
            </w:r>
            <w:r>
              <w:rPr>
                <w:spacing w:val="-1"/>
                <w:sz w:val="24"/>
              </w:rPr>
              <w:t xml:space="preserve"> </w:t>
            </w:r>
            <w:r>
              <w:rPr>
                <w:spacing w:val="-2"/>
                <w:sz w:val="24"/>
              </w:rPr>
              <w:t>глаголе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154</w:t>
            </w:r>
          </w:p>
        </w:tc>
        <w:tc>
          <w:tcPr>
            <w:tcW w:w="7939" w:type="dxa"/>
          </w:tcPr>
          <w:p w:rsidR="00C15EAD" w:rsidRDefault="0007211F">
            <w:pPr>
              <w:pStyle w:val="TableParagraph"/>
              <w:rPr>
                <w:sz w:val="24"/>
              </w:rPr>
            </w:pPr>
            <w:r>
              <w:rPr>
                <w:sz w:val="24"/>
              </w:rPr>
              <w:t>Глагол:</w:t>
            </w:r>
            <w:r>
              <w:rPr>
                <w:spacing w:val="-3"/>
                <w:sz w:val="24"/>
              </w:rPr>
              <w:t xml:space="preserve"> </w:t>
            </w:r>
            <w:r>
              <w:rPr>
                <w:sz w:val="24"/>
              </w:rPr>
              <w:t>систематизация</w:t>
            </w:r>
            <w:r>
              <w:rPr>
                <w:spacing w:val="-4"/>
                <w:sz w:val="24"/>
              </w:rPr>
              <w:t xml:space="preserve"> </w:t>
            </w:r>
            <w:r>
              <w:rPr>
                <w:spacing w:val="-2"/>
                <w:sz w:val="24"/>
              </w:rPr>
              <w:t>знаний</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155</w:t>
            </w:r>
          </w:p>
        </w:tc>
        <w:tc>
          <w:tcPr>
            <w:tcW w:w="7939" w:type="dxa"/>
          </w:tcPr>
          <w:p w:rsidR="00C15EAD" w:rsidRDefault="0007211F">
            <w:pPr>
              <w:pStyle w:val="TableParagraph"/>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6"/>
                <w:sz w:val="24"/>
              </w:rPr>
              <w:t xml:space="preserve"> </w:t>
            </w:r>
            <w:r>
              <w:rPr>
                <w:sz w:val="24"/>
              </w:rPr>
              <w:t>морфология.</w:t>
            </w:r>
            <w:r>
              <w:rPr>
                <w:spacing w:val="-3"/>
                <w:sz w:val="24"/>
              </w:rPr>
              <w:t xml:space="preserve"> </w:t>
            </w:r>
            <w:r>
              <w:rPr>
                <w:spacing w:val="-2"/>
                <w:sz w:val="24"/>
              </w:rPr>
              <w:t>Повторение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156</w:t>
            </w:r>
          </w:p>
        </w:tc>
        <w:tc>
          <w:tcPr>
            <w:tcW w:w="7939" w:type="dxa"/>
          </w:tcPr>
          <w:p w:rsidR="00C15EAD" w:rsidRDefault="0007211F">
            <w:pPr>
              <w:pStyle w:val="TableParagraph"/>
              <w:spacing w:before="92"/>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6"/>
                <w:sz w:val="24"/>
              </w:rPr>
              <w:t xml:space="preserve"> </w:t>
            </w:r>
            <w:r>
              <w:rPr>
                <w:sz w:val="24"/>
              </w:rPr>
              <w:t>морфология.</w:t>
            </w:r>
            <w:r>
              <w:rPr>
                <w:spacing w:val="-2"/>
                <w:sz w:val="24"/>
              </w:rPr>
              <w:t xml:space="preserve"> </w:t>
            </w:r>
            <w:r>
              <w:rPr>
                <w:sz w:val="24"/>
              </w:rPr>
              <w:t>Отработка</w:t>
            </w:r>
            <w:r>
              <w:rPr>
                <w:spacing w:val="-3"/>
                <w:sz w:val="24"/>
              </w:rPr>
              <w:t xml:space="preserve"> </w:t>
            </w:r>
            <w:r>
              <w:rPr>
                <w:sz w:val="24"/>
              </w:rPr>
              <w:t>темы</w:t>
            </w:r>
            <w:r>
              <w:rPr>
                <w:spacing w:val="-2"/>
                <w:sz w:val="24"/>
              </w:rPr>
              <w:t xml:space="preserve"> «Глагол»</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157</w:t>
            </w:r>
          </w:p>
        </w:tc>
        <w:tc>
          <w:tcPr>
            <w:tcW w:w="7939" w:type="dxa"/>
          </w:tcPr>
          <w:p w:rsidR="00C15EAD" w:rsidRDefault="0007211F">
            <w:pPr>
              <w:pStyle w:val="TableParagraph"/>
              <w:spacing w:before="92"/>
              <w:rPr>
                <w:sz w:val="24"/>
              </w:rPr>
            </w:pPr>
            <w:r>
              <w:rPr>
                <w:sz w:val="24"/>
              </w:rPr>
              <w:t>Резервный</w:t>
            </w:r>
            <w:r>
              <w:rPr>
                <w:spacing w:val="-2"/>
                <w:sz w:val="24"/>
              </w:rPr>
              <w:t xml:space="preserve"> </w:t>
            </w:r>
            <w:r>
              <w:rPr>
                <w:sz w:val="24"/>
              </w:rPr>
              <w:t>урок</w:t>
            </w:r>
            <w:r>
              <w:rPr>
                <w:spacing w:val="-3"/>
                <w:sz w:val="24"/>
              </w:rPr>
              <w:t xml:space="preserve"> </w:t>
            </w:r>
            <w:r>
              <w:rPr>
                <w:sz w:val="24"/>
              </w:rPr>
              <w:t>по</w:t>
            </w:r>
            <w:r>
              <w:rPr>
                <w:spacing w:val="-3"/>
                <w:sz w:val="24"/>
              </w:rPr>
              <w:t xml:space="preserve"> </w:t>
            </w:r>
            <w:r>
              <w:rPr>
                <w:sz w:val="24"/>
              </w:rPr>
              <w:t>разделу</w:t>
            </w:r>
            <w:r>
              <w:rPr>
                <w:spacing w:val="-7"/>
                <w:sz w:val="24"/>
              </w:rPr>
              <w:t xml:space="preserve"> </w:t>
            </w:r>
            <w:r>
              <w:rPr>
                <w:sz w:val="24"/>
              </w:rPr>
              <w:t>морфология.</w:t>
            </w:r>
            <w:r>
              <w:rPr>
                <w:spacing w:val="-3"/>
                <w:sz w:val="24"/>
              </w:rPr>
              <w:t xml:space="preserve"> </w:t>
            </w:r>
            <w:r>
              <w:rPr>
                <w:sz w:val="24"/>
              </w:rPr>
              <w:t>Проверь</w:t>
            </w:r>
            <w:r>
              <w:rPr>
                <w:spacing w:val="2"/>
                <w:sz w:val="24"/>
              </w:rPr>
              <w:t xml:space="preserve"> </w:t>
            </w:r>
            <w:r>
              <w:rPr>
                <w:spacing w:val="-4"/>
                <w:sz w:val="24"/>
              </w:rPr>
              <w:t>себя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158</w:t>
            </w:r>
          </w:p>
        </w:tc>
        <w:tc>
          <w:tcPr>
            <w:tcW w:w="7939" w:type="dxa"/>
          </w:tcPr>
          <w:p w:rsidR="00C15EAD" w:rsidRDefault="0007211F">
            <w:pPr>
              <w:pStyle w:val="TableParagraph"/>
              <w:rPr>
                <w:sz w:val="24"/>
              </w:rPr>
            </w:pPr>
            <w:r>
              <w:rPr>
                <w:sz w:val="24"/>
              </w:rPr>
              <w:t>Резервный</w:t>
            </w:r>
            <w:r>
              <w:rPr>
                <w:spacing w:val="-3"/>
                <w:sz w:val="24"/>
              </w:rPr>
              <w:t xml:space="preserve"> </w:t>
            </w:r>
            <w:r>
              <w:rPr>
                <w:sz w:val="24"/>
              </w:rPr>
              <w:t>урок</w:t>
            </w:r>
            <w:r>
              <w:rPr>
                <w:spacing w:val="-2"/>
                <w:sz w:val="24"/>
              </w:rPr>
              <w:t xml:space="preserve"> </w:t>
            </w:r>
            <w:r>
              <w:rPr>
                <w:sz w:val="24"/>
              </w:rPr>
              <w:t>по</w:t>
            </w:r>
            <w:r>
              <w:rPr>
                <w:spacing w:val="-2"/>
                <w:sz w:val="24"/>
              </w:rPr>
              <w:t xml:space="preserve"> </w:t>
            </w:r>
            <w:r>
              <w:rPr>
                <w:sz w:val="24"/>
              </w:rPr>
              <w:t>разделу</w:t>
            </w:r>
            <w:r>
              <w:rPr>
                <w:spacing w:val="-5"/>
                <w:sz w:val="24"/>
              </w:rPr>
              <w:t xml:space="preserve"> </w:t>
            </w:r>
            <w:r>
              <w:rPr>
                <w:sz w:val="24"/>
              </w:rPr>
              <w:t>морфология:</w:t>
            </w:r>
            <w:r>
              <w:rPr>
                <w:spacing w:val="-2"/>
                <w:sz w:val="24"/>
              </w:rPr>
              <w:t xml:space="preserve"> </w:t>
            </w:r>
            <w:r>
              <w:rPr>
                <w:sz w:val="24"/>
              </w:rPr>
              <w:t>глагол.</w:t>
            </w:r>
            <w:r>
              <w:rPr>
                <w:spacing w:val="-2"/>
                <w:sz w:val="24"/>
              </w:rPr>
              <w:t xml:space="preserve"> </w:t>
            </w:r>
            <w:r>
              <w:rPr>
                <w:sz w:val="24"/>
              </w:rPr>
              <w:t>Отработка</w:t>
            </w:r>
            <w:r>
              <w:rPr>
                <w:spacing w:val="-3"/>
                <w:sz w:val="24"/>
              </w:rPr>
              <w:t xml:space="preserve"> </w:t>
            </w:r>
            <w:r>
              <w:rPr>
                <w:spacing w:val="-2"/>
                <w:sz w:val="24"/>
              </w:rPr>
              <w:t>материала</w:t>
            </w:r>
          </w:p>
        </w:tc>
      </w:tr>
      <w:tr w:rsidR="00C15EAD">
        <w:trPr>
          <w:trHeight w:val="480"/>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159</w:t>
            </w:r>
          </w:p>
        </w:tc>
        <w:tc>
          <w:tcPr>
            <w:tcW w:w="7939" w:type="dxa"/>
          </w:tcPr>
          <w:p w:rsidR="00C15EAD" w:rsidRDefault="0007211F">
            <w:pPr>
              <w:pStyle w:val="TableParagraph"/>
              <w:rPr>
                <w:sz w:val="24"/>
              </w:rPr>
            </w:pPr>
            <w:r>
              <w:rPr>
                <w:sz w:val="24"/>
              </w:rPr>
              <w:t>Пишем</w:t>
            </w:r>
            <w:r>
              <w:rPr>
                <w:spacing w:val="-4"/>
                <w:sz w:val="24"/>
              </w:rPr>
              <w:t xml:space="preserve"> </w:t>
            </w:r>
            <w:r>
              <w:rPr>
                <w:sz w:val="24"/>
              </w:rPr>
              <w:t>подробный</w:t>
            </w:r>
            <w:r>
              <w:rPr>
                <w:spacing w:val="-5"/>
                <w:sz w:val="24"/>
              </w:rPr>
              <w:t xml:space="preserve"> </w:t>
            </w:r>
            <w:r>
              <w:rPr>
                <w:sz w:val="24"/>
              </w:rPr>
              <w:t>пересказ</w:t>
            </w:r>
            <w:r>
              <w:rPr>
                <w:spacing w:val="-3"/>
                <w:sz w:val="24"/>
              </w:rPr>
              <w:t xml:space="preserve"> </w:t>
            </w:r>
            <w:r>
              <w:rPr>
                <w:sz w:val="24"/>
              </w:rPr>
              <w:t>текста.</w:t>
            </w:r>
            <w:r>
              <w:rPr>
                <w:spacing w:val="-2"/>
                <w:sz w:val="24"/>
              </w:rPr>
              <w:t xml:space="preserve"> Изложение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160</w:t>
            </w:r>
          </w:p>
        </w:tc>
        <w:tc>
          <w:tcPr>
            <w:tcW w:w="7939" w:type="dxa"/>
          </w:tcPr>
          <w:p w:rsidR="00C15EAD" w:rsidRDefault="0007211F">
            <w:pPr>
              <w:pStyle w:val="TableParagraph"/>
              <w:rPr>
                <w:sz w:val="24"/>
              </w:rPr>
            </w:pPr>
            <w:r>
              <w:rPr>
                <w:sz w:val="24"/>
              </w:rPr>
              <w:t>Изученные</w:t>
            </w:r>
            <w:r>
              <w:rPr>
                <w:spacing w:val="-5"/>
                <w:sz w:val="24"/>
              </w:rPr>
              <w:t xml:space="preserve"> </w:t>
            </w:r>
            <w:r>
              <w:rPr>
                <w:sz w:val="24"/>
              </w:rPr>
              <w:t>правила</w:t>
            </w:r>
            <w:r>
              <w:rPr>
                <w:spacing w:val="-4"/>
                <w:sz w:val="24"/>
              </w:rPr>
              <w:t xml:space="preserve"> </w:t>
            </w:r>
            <w:r>
              <w:rPr>
                <w:sz w:val="24"/>
              </w:rPr>
              <w:t>правописания</w:t>
            </w:r>
            <w:r>
              <w:rPr>
                <w:spacing w:val="-3"/>
                <w:sz w:val="24"/>
              </w:rPr>
              <w:t xml:space="preserve"> </w:t>
            </w:r>
            <w:r>
              <w:rPr>
                <w:sz w:val="24"/>
              </w:rPr>
              <w:t>глаголов:</w:t>
            </w:r>
            <w:r>
              <w:rPr>
                <w:spacing w:val="-2"/>
                <w:sz w:val="24"/>
              </w:rPr>
              <w:t xml:space="preserve"> систематизация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161</w:t>
            </w:r>
          </w:p>
        </w:tc>
        <w:tc>
          <w:tcPr>
            <w:tcW w:w="7939" w:type="dxa"/>
          </w:tcPr>
          <w:p w:rsidR="00C15EAD" w:rsidRDefault="0007211F">
            <w:pPr>
              <w:pStyle w:val="TableParagraph"/>
              <w:rPr>
                <w:sz w:val="24"/>
              </w:rPr>
            </w:pPr>
            <w:r>
              <w:rPr>
                <w:sz w:val="24"/>
              </w:rPr>
              <w:t>Отрабатываем</w:t>
            </w:r>
            <w:r>
              <w:rPr>
                <w:spacing w:val="-6"/>
                <w:sz w:val="24"/>
              </w:rPr>
              <w:t xml:space="preserve"> </w:t>
            </w:r>
            <w:r>
              <w:rPr>
                <w:sz w:val="24"/>
              </w:rPr>
              <w:t>изученные</w:t>
            </w:r>
            <w:r>
              <w:rPr>
                <w:spacing w:val="-5"/>
                <w:sz w:val="24"/>
              </w:rPr>
              <w:t xml:space="preserve"> </w:t>
            </w:r>
            <w:r>
              <w:rPr>
                <w:sz w:val="24"/>
              </w:rPr>
              <w:t>правила</w:t>
            </w:r>
            <w:r>
              <w:rPr>
                <w:spacing w:val="-4"/>
                <w:sz w:val="24"/>
              </w:rPr>
              <w:t xml:space="preserve"> </w:t>
            </w:r>
            <w:r>
              <w:rPr>
                <w:sz w:val="24"/>
              </w:rPr>
              <w:t>правописания</w:t>
            </w:r>
            <w:r>
              <w:rPr>
                <w:spacing w:val="-2"/>
                <w:sz w:val="24"/>
              </w:rPr>
              <w:t xml:space="preserve"> глаголов</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162</w:t>
            </w:r>
          </w:p>
        </w:tc>
        <w:tc>
          <w:tcPr>
            <w:tcW w:w="7939" w:type="dxa"/>
          </w:tcPr>
          <w:p w:rsidR="00C15EAD" w:rsidRDefault="0007211F">
            <w:pPr>
              <w:pStyle w:val="TableParagraph"/>
              <w:rPr>
                <w:sz w:val="24"/>
              </w:rPr>
            </w:pPr>
            <w:r>
              <w:rPr>
                <w:sz w:val="24"/>
              </w:rPr>
              <w:t>Как</w:t>
            </w:r>
            <w:r>
              <w:rPr>
                <w:spacing w:val="-5"/>
                <w:sz w:val="24"/>
              </w:rPr>
              <w:t xml:space="preserve"> </w:t>
            </w:r>
            <w:r>
              <w:rPr>
                <w:sz w:val="24"/>
              </w:rPr>
              <w:t>сделать</w:t>
            </w:r>
            <w:r>
              <w:rPr>
                <w:spacing w:val="-2"/>
                <w:sz w:val="24"/>
              </w:rPr>
              <w:t xml:space="preserve"> </w:t>
            </w:r>
            <w:r>
              <w:rPr>
                <w:sz w:val="24"/>
              </w:rPr>
              <w:t>текст</w:t>
            </w:r>
            <w:r>
              <w:rPr>
                <w:spacing w:val="-3"/>
                <w:sz w:val="24"/>
              </w:rPr>
              <w:t xml:space="preserve"> </w:t>
            </w:r>
            <w:r>
              <w:rPr>
                <w:sz w:val="24"/>
              </w:rPr>
              <w:t>интереснее.</w:t>
            </w:r>
            <w:r>
              <w:rPr>
                <w:spacing w:val="-3"/>
                <w:sz w:val="24"/>
              </w:rPr>
              <w:t xml:space="preserve"> </w:t>
            </w:r>
            <w:r>
              <w:rPr>
                <w:sz w:val="24"/>
              </w:rPr>
              <w:t>Составление</w:t>
            </w:r>
            <w:r>
              <w:rPr>
                <w:spacing w:val="-3"/>
                <w:sz w:val="24"/>
              </w:rPr>
              <w:t xml:space="preserve"> </w:t>
            </w:r>
            <w:r>
              <w:rPr>
                <w:sz w:val="24"/>
              </w:rPr>
              <w:t>текста</w:t>
            </w:r>
            <w:r>
              <w:rPr>
                <w:spacing w:val="-3"/>
                <w:sz w:val="24"/>
              </w:rPr>
              <w:t xml:space="preserve"> </w:t>
            </w:r>
            <w:r>
              <w:rPr>
                <w:sz w:val="24"/>
              </w:rPr>
              <w:t>по</w:t>
            </w:r>
            <w:r>
              <w:rPr>
                <w:spacing w:val="-3"/>
                <w:sz w:val="24"/>
              </w:rPr>
              <w:t xml:space="preserve"> </w:t>
            </w:r>
            <w:r>
              <w:rPr>
                <w:sz w:val="24"/>
              </w:rPr>
              <w:t>репродукции</w:t>
            </w:r>
            <w:r>
              <w:rPr>
                <w:spacing w:val="-2"/>
                <w:sz w:val="24"/>
              </w:rPr>
              <w:t xml:space="preserve"> картины</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163</w:t>
            </w:r>
          </w:p>
        </w:tc>
        <w:tc>
          <w:tcPr>
            <w:tcW w:w="7939" w:type="dxa"/>
          </w:tcPr>
          <w:p w:rsidR="00C15EAD" w:rsidRDefault="0007211F">
            <w:pPr>
              <w:pStyle w:val="TableParagraph"/>
              <w:spacing w:before="92"/>
              <w:rPr>
                <w:sz w:val="24"/>
              </w:rPr>
            </w:pPr>
            <w:r>
              <w:rPr>
                <w:sz w:val="24"/>
              </w:rPr>
              <w:t>Наблюдаем</w:t>
            </w:r>
            <w:r>
              <w:rPr>
                <w:spacing w:val="-5"/>
                <w:sz w:val="24"/>
              </w:rPr>
              <w:t xml:space="preserve"> </w:t>
            </w:r>
            <w:r>
              <w:rPr>
                <w:sz w:val="24"/>
              </w:rPr>
              <w:t>за</w:t>
            </w:r>
            <w:r>
              <w:rPr>
                <w:spacing w:val="-4"/>
                <w:sz w:val="24"/>
              </w:rPr>
              <w:t xml:space="preserve"> </w:t>
            </w:r>
            <w:r>
              <w:rPr>
                <w:sz w:val="24"/>
              </w:rPr>
              <w:t>написанием</w:t>
            </w:r>
            <w:r>
              <w:rPr>
                <w:spacing w:val="-4"/>
                <w:sz w:val="24"/>
              </w:rPr>
              <w:t xml:space="preserve"> </w:t>
            </w:r>
            <w:r>
              <w:rPr>
                <w:sz w:val="24"/>
              </w:rPr>
              <w:t>разных</w:t>
            </w:r>
            <w:r>
              <w:rPr>
                <w:spacing w:val="-2"/>
                <w:sz w:val="24"/>
              </w:rPr>
              <w:t xml:space="preserve"> </w:t>
            </w:r>
            <w:r>
              <w:rPr>
                <w:sz w:val="24"/>
              </w:rPr>
              <w:t>частей</w:t>
            </w:r>
            <w:r>
              <w:rPr>
                <w:spacing w:val="-3"/>
                <w:sz w:val="24"/>
              </w:rPr>
              <w:t xml:space="preserve"> </w:t>
            </w:r>
            <w:r>
              <w:rPr>
                <w:spacing w:val="-4"/>
                <w:sz w:val="24"/>
              </w:rPr>
              <w:t>речи</w:t>
            </w:r>
          </w:p>
        </w:tc>
      </w:tr>
    </w:tbl>
    <w:p w:rsidR="00C15EAD" w:rsidRDefault="00C15EAD">
      <w:pPr>
        <w:pStyle w:val="TableParagraph"/>
        <w:rPr>
          <w:sz w:val="24"/>
        </w:rPr>
        <w:sectPr w:rsidR="00C15EAD">
          <w:type w:val="continuous"/>
          <w:pgSz w:w="11920" w:h="16850"/>
          <w:pgMar w:top="700" w:right="0" w:bottom="130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164</w:t>
            </w:r>
          </w:p>
        </w:tc>
        <w:tc>
          <w:tcPr>
            <w:tcW w:w="7939" w:type="dxa"/>
          </w:tcPr>
          <w:p w:rsidR="00C15EAD" w:rsidRDefault="0007211F">
            <w:pPr>
              <w:pStyle w:val="TableParagraph"/>
              <w:spacing w:before="92"/>
              <w:rPr>
                <w:sz w:val="24"/>
              </w:rPr>
            </w:pPr>
            <w:r>
              <w:rPr>
                <w:sz w:val="24"/>
              </w:rPr>
              <w:t>Орфографический</w:t>
            </w:r>
            <w:r>
              <w:rPr>
                <w:spacing w:val="-5"/>
                <w:sz w:val="24"/>
              </w:rPr>
              <w:t xml:space="preserve"> </w:t>
            </w:r>
            <w:r>
              <w:rPr>
                <w:sz w:val="24"/>
              </w:rPr>
              <w:t>тренинг:</w:t>
            </w:r>
            <w:r>
              <w:rPr>
                <w:spacing w:val="-6"/>
                <w:sz w:val="24"/>
              </w:rPr>
              <w:t xml:space="preserve"> </w:t>
            </w:r>
            <w:r>
              <w:rPr>
                <w:sz w:val="24"/>
              </w:rPr>
              <w:t>правописание</w:t>
            </w:r>
            <w:r>
              <w:rPr>
                <w:spacing w:val="-6"/>
                <w:sz w:val="24"/>
              </w:rPr>
              <w:t xml:space="preserve"> </w:t>
            </w:r>
            <w:r>
              <w:rPr>
                <w:sz w:val="24"/>
              </w:rPr>
              <w:t>разных</w:t>
            </w:r>
            <w:r>
              <w:rPr>
                <w:spacing w:val="-3"/>
                <w:sz w:val="24"/>
              </w:rPr>
              <w:t xml:space="preserve"> </w:t>
            </w:r>
            <w:r>
              <w:rPr>
                <w:sz w:val="24"/>
              </w:rPr>
              <w:t>частей</w:t>
            </w:r>
            <w:r>
              <w:rPr>
                <w:spacing w:val="-4"/>
                <w:sz w:val="24"/>
              </w:rPr>
              <w:t xml:space="preserve"> речи</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165</w:t>
            </w:r>
          </w:p>
        </w:tc>
        <w:tc>
          <w:tcPr>
            <w:tcW w:w="7939" w:type="dxa"/>
          </w:tcPr>
          <w:p w:rsidR="00C15EAD" w:rsidRDefault="0007211F">
            <w:pPr>
              <w:pStyle w:val="TableParagraph"/>
              <w:spacing w:before="9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w:t>
            </w:r>
            <w:r>
              <w:rPr>
                <w:spacing w:val="80"/>
                <w:sz w:val="24"/>
              </w:rPr>
              <w:t xml:space="preserve"> </w:t>
            </w:r>
            <w:r>
              <w:rPr>
                <w:sz w:val="24"/>
              </w:rPr>
              <w:t>разделу</w:t>
            </w:r>
            <w:r>
              <w:rPr>
                <w:spacing w:val="78"/>
                <w:sz w:val="24"/>
              </w:rPr>
              <w:t xml:space="preserve"> </w:t>
            </w:r>
            <w:r>
              <w:rPr>
                <w:sz w:val="24"/>
              </w:rPr>
              <w:t>орфография.</w:t>
            </w:r>
            <w:r>
              <w:rPr>
                <w:spacing w:val="80"/>
                <w:sz w:val="24"/>
              </w:rPr>
              <w:t xml:space="preserve"> </w:t>
            </w:r>
            <w:r>
              <w:rPr>
                <w:sz w:val="24"/>
              </w:rPr>
              <w:t>Контрольная</w:t>
            </w:r>
            <w:r>
              <w:rPr>
                <w:spacing w:val="80"/>
                <w:sz w:val="24"/>
              </w:rPr>
              <w:t xml:space="preserve"> </w:t>
            </w:r>
            <w:r>
              <w:rPr>
                <w:sz w:val="24"/>
              </w:rPr>
              <w:t>работа</w:t>
            </w:r>
            <w:r>
              <w:rPr>
                <w:spacing w:val="80"/>
                <w:sz w:val="24"/>
              </w:rPr>
              <w:t xml:space="preserve"> </w:t>
            </w:r>
            <w:r>
              <w:rPr>
                <w:sz w:val="24"/>
              </w:rPr>
              <w:t>по</w:t>
            </w:r>
            <w:r>
              <w:rPr>
                <w:spacing w:val="80"/>
                <w:sz w:val="24"/>
              </w:rPr>
              <w:t xml:space="preserve"> </w:t>
            </w:r>
            <w:r>
              <w:rPr>
                <w:sz w:val="24"/>
              </w:rPr>
              <w:t>теме «Безударные личные окончания глаголов»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166</w:t>
            </w:r>
          </w:p>
        </w:tc>
        <w:tc>
          <w:tcPr>
            <w:tcW w:w="7939" w:type="dxa"/>
          </w:tcPr>
          <w:p w:rsidR="00C15EAD" w:rsidRDefault="0007211F">
            <w:pPr>
              <w:pStyle w:val="TableParagraph"/>
              <w:rPr>
                <w:sz w:val="24"/>
              </w:rPr>
            </w:pPr>
            <w:r>
              <w:rPr>
                <w:sz w:val="24"/>
              </w:rPr>
              <w:t>Учимся</w:t>
            </w:r>
            <w:r>
              <w:rPr>
                <w:spacing w:val="-6"/>
                <w:sz w:val="24"/>
              </w:rPr>
              <w:t xml:space="preserve"> </w:t>
            </w:r>
            <w:r>
              <w:rPr>
                <w:sz w:val="24"/>
              </w:rPr>
              <w:t>пересказывать:</w:t>
            </w:r>
            <w:r>
              <w:rPr>
                <w:spacing w:val="-6"/>
                <w:sz w:val="24"/>
              </w:rPr>
              <w:t xml:space="preserve"> </w:t>
            </w:r>
            <w:r>
              <w:rPr>
                <w:sz w:val="24"/>
              </w:rPr>
              <w:t>подробный</w:t>
            </w:r>
            <w:r>
              <w:rPr>
                <w:spacing w:val="-4"/>
                <w:sz w:val="24"/>
              </w:rPr>
              <w:t xml:space="preserve"> </w:t>
            </w:r>
            <w:r>
              <w:rPr>
                <w:sz w:val="24"/>
              </w:rPr>
              <w:t>устный</w:t>
            </w:r>
            <w:r>
              <w:rPr>
                <w:spacing w:val="-6"/>
                <w:sz w:val="24"/>
              </w:rPr>
              <w:t xml:space="preserve"> </w:t>
            </w:r>
            <w:r>
              <w:rPr>
                <w:sz w:val="24"/>
              </w:rPr>
              <w:t>пересказ</w:t>
            </w:r>
            <w:r>
              <w:rPr>
                <w:spacing w:val="-5"/>
                <w:sz w:val="24"/>
              </w:rPr>
              <w:t xml:space="preserve"> </w:t>
            </w:r>
            <w:r>
              <w:rPr>
                <w:spacing w:val="-2"/>
                <w:sz w:val="24"/>
              </w:rPr>
              <w:t>текста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167</w:t>
            </w:r>
          </w:p>
        </w:tc>
        <w:tc>
          <w:tcPr>
            <w:tcW w:w="7939" w:type="dxa"/>
          </w:tcPr>
          <w:p w:rsidR="00C15EAD" w:rsidRDefault="0007211F">
            <w:pPr>
              <w:pStyle w:val="TableParagraph"/>
              <w:rPr>
                <w:sz w:val="24"/>
              </w:rPr>
            </w:pPr>
            <w:r>
              <w:rPr>
                <w:sz w:val="24"/>
              </w:rPr>
              <w:t>Резервный</w:t>
            </w:r>
            <w:r>
              <w:rPr>
                <w:spacing w:val="-3"/>
                <w:sz w:val="24"/>
              </w:rPr>
              <w:t xml:space="preserve"> </w:t>
            </w:r>
            <w:r>
              <w:rPr>
                <w:sz w:val="24"/>
              </w:rPr>
              <w:t>урок:</w:t>
            </w:r>
            <w:r>
              <w:rPr>
                <w:spacing w:val="-2"/>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разделу</w:t>
            </w:r>
            <w:r>
              <w:rPr>
                <w:spacing w:val="-10"/>
                <w:sz w:val="24"/>
              </w:rPr>
              <w:t xml:space="preserve"> </w:t>
            </w:r>
            <w:r>
              <w:rPr>
                <w:sz w:val="24"/>
              </w:rPr>
              <w:t>развитие</w:t>
            </w:r>
            <w:r>
              <w:rPr>
                <w:spacing w:val="-3"/>
                <w:sz w:val="24"/>
              </w:rPr>
              <w:t xml:space="preserve"> </w:t>
            </w:r>
            <w:r>
              <w:rPr>
                <w:spacing w:val="-4"/>
                <w:sz w:val="24"/>
              </w:rPr>
              <w:t>речи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168</w:t>
            </w:r>
          </w:p>
        </w:tc>
        <w:tc>
          <w:tcPr>
            <w:tcW w:w="7939" w:type="dxa"/>
          </w:tcPr>
          <w:p w:rsidR="00C15EAD" w:rsidRDefault="0007211F">
            <w:pPr>
              <w:pStyle w:val="TableParagraph"/>
              <w:rPr>
                <w:sz w:val="24"/>
              </w:rPr>
            </w:pPr>
            <w:r>
              <w:rPr>
                <w:sz w:val="24"/>
              </w:rPr>
              <w:t>Характеристика</w:t>
            </w:r>
            <w:r>
              <w:rPr>
                <w:spacing w:val="-5"/>
                <w:sz w:val="24"/>
              </w:rPr>
              <w:t xml:space="preserve"> </w:t>
            </w:r>
            <w:r>
              <w:rPr>
                <w:sz w:val="24"/>
              </w:rPr>
              <w:t>звуков</w:t>
            </w:r>
            <w:r>
              <w:rPr>
                <w:spacing w:val="-3"/>
                <w:sz w:val="24"/>
              </w:rPr>
              <w:t xml:space="preserve"> </w:t>
            </w:r>
            <w:r>
              <w:rPr>
                <w:sz w:val="24"/>
              </w:rPr>
              <w:t>русского</w:t>
            </w:r>
            <w:r>
              <w:rPr>
                <w:spacing w:val="-4"/>
                <w:sz w:val="24"/>
              </w:rPr>
              <w:t xml:space="preserve"> </w:t>
            </w:r>
            <w:r>
              <w:rPr>
                <w:sz w:val="24"/>
              </w:rPr>
              <w:t>языка.</w:t>
            </w:r>
            <w:r>
              <w:rPr>
                <w:spacing w:val="-4"/>
                <w:sz w:val="24"/>
              </w:rPr>
              <w:t xml:space="preserve"> </w:t>
            </w:r>
            <w:r>
              <w:rPr>
                <w:sz w:val="24"/>
              </w:rPr>
              <w:t>Звуки</w:t>
            </w:r>
            <w:r>
              <w:rPr>
                <w:spacing w:val="-1"/>
                <w:sz w:val="24"/>
              </w:rPr>
              <w:t xml:space="preserve"> </w:t>
            </w:r>
            <w:r>
              <w:rPr>
                <w:sz w:val="24"/>
              </w:rPr>
              <w:t>и</w:t>
            </w:r>
            <w:r>
              <w:rPr>
                <w:spacing w:val="-3"/>
                <w:sz w:val="24"/>
              </w:rPr>
              <w:t xml:space="preserve"> </w:t>
            </w:r>
            <w:r>
              <w:rPr>
                <w:spacing w:val="-2"/>
                <w:sz w:val="24"/>
              </w:rPr>
              <w:t>буквы</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169</w:t>
            </w:r>
          </w:p>
        </w:tc>
        <w:tc>
          <w:tcPr>
            <w:tcW w:w="7939" w:type="dxa"/>
          </w:tcPr>
          <w:p w:rsidR="00C15EAD" w:rsidRDefault="0007211F">
            <w:pPr>
              <w:pStyle w:val="TableParagraph"/>
              <w:rPr>
                <w:sz w:val="24"/>
              </w:rPr>
            </w:pPr>
            <w:proofErr w:type="spellStart"/>
            <w:proofErr w:type="gramStart"/>
            <w:r>
              <w:rPr>
                <w:sz w:val="24"/>
              </w:rPr>
              <w:t>Звуко</w:t>
            </w:r>
            <w:proofErr w:type="spellEnd"/>
            <w:r>
              <w:rPr>
                <w:sz w:val="24"/>
              </w:rPr>
              <w:t>-буквенный</w:t>
            </w:r>
            <w:proofErr w:type="gramEnd"/>
            <w:r>
              <w:rPr>
                <w:spacing w:val="-6"/>
                <w:sz w:val="24"/>
              </w:rPr>
              <w:t xml:space="preserve"> </w:t>
            </w:r>
            <w:r>
              <w:rPr>
                <w:sz w:val="24"/>
              </w:rPr>
              <w:t>разбор</w:t>
            </w:r>
            <w:r>
              <w:rPr>
                <w:spacing w:val="-5"/>
                <w:sz w:val="24"/>
              </w:rPr>
              <w:t xml:space="preserve"> </w:t>
            </w:r>
            <w:r>
              <w:rPr>
                <w:spacing w:val="-2"/>
                <w:sz w:val="24"/>
              </w:rPr>
              <w:t>слова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170</w:t>
            </w:r>
          </w:p>
        </w:tc>
        <w:tc>
          <w:tcPr>
            <w:tcW w:w="7939" w:type="dxa"/>
          </w:tcPr>
          <w:p w:rsidR="00C15EAD" w:rsidRDefault="0007211F">
            <w:pPr>
              <w:pStyle w:val="TableParagraph"/>
              <w:spacing w:before="92"/>
              <w:rPr>
                <w:sz w:val="24"/>
              </w:rPr>
            </w:pPr>
            <w:r>
              <w:rPr>
                <w:sz w:val="24"/>
              </w:rPr>
              <w:t>Резервный урок по разделу</w:t>
            </w:r>
            <w:r>
              <w:rPr>
                <w:spacing w:val="-4"/>
                <w:sz w:val="24"/>
              </w:rPr>
              <w:t xml:space="preserve"> </w:t>
            </w:r>
            <w:r>
              <w:rPr>
                <w:sz w:val="24"/>
              </w:rPr>
              <w:t>орфография: контрольная работа по теме «Чему мы научились на уроках правописания в 4 классе»</w:t>
            </w:r>
          </w:p>
        </w:tc>
      </w:tr>
      <w:tr w:rsidR="00C15EAD">
        <w:trPr>
          <w:trHeight w:val="1032"/>
        </w:trPr>
        <w:tc>
          <w:tcPr>
            <w:tcW w:w="9074" w:type="dxa"/>
            <w:gridSpan w:val="2"/>
          </w:tcPr>
          <w:p w:rsidR="00C15EAD" w:rsidRDefault="0007211F">
            <w:pPr>
              <w:pStyle w:val="TableParagraph"/>
              <w:spacing w:before="92"/>
              <w:ind w:left="62" w:right="50"/>
              <w:jc w:val="both"/>
              <w:rPr>
                <w:sz w:val="24"/>
              </w:rPr>
            </w:pPr>
            <w:r>
              <w:rPr>
                <w:sz w:val="24"/>
              </w:rP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sz w:val="24"/>
              </w:rPr>
              <w:t>17</w:t>
            </w:r>
          </w:p>
        </w:tc>
      </w:tr>
    </w:tbl>
    <w:p w:rsidR="00C15EAD" w:rsidRDefault="0007211F">
      <w:pPr>
        <w:pStyle w:val="a3"/>
        <w:spacing w:before="245"/>
        <w:ind w:left="1299" w:right="930"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C15EAD" w:rsidRDefault="0007211F">
      <w:pPr>
        <w:spacing w:before="274"/>
        <w:ind w:right="927"/>
        <w:jc w:val="right"/>
        <w:rPr>
          <w:sz w:val="24"/>
        </w:rPr>
      </w:pPr>
      <w:r>
        <w:rPr>
          <w:sz w:val="24"/>
        </w:rPr>
        <w:t>Таблица</w:t>
      </w:r>
      <w:r>
        <w:rPr>
          <w:spacing w:val="-4"/>
          <w:sz w:val="24"/>
        </w:rPr>
        <w:t xml:space="preserve"> </w:t>
      </w:r>
      <w:r>
        <w:rPr>
          <w:spacing w:val="-10"/>
          <w:sz w:val="24"/>
        </w:rPr>
        <w:t>3</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(1 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2"/>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9" w:right="24"/>
              <w:jc w:val="center"/>
              <w:rPr>
                <w:sz w:val="24"/>
              </w:rPr>
            </w:pPr>
            <w:r>
              <w:rPr>
                <w:sz w:val="24"/>
              </w:rPr>
              <w:t>Проверяемые</w:t>
            </w:r>
            <w:r>
              <w:rPr>
                <w:spacing w:val="-5"/>
                <w:sz w:val="24"/>
              </w:rPr>
              <w:t xml:space="preserve"> </w:t>
            </w:r>
            <w:r>
              <w:rPr>
                <w:sz w:val="24"/>
              </w:rPr>
              <w:t>предметные</w:t>
            </w:r>
            <w:r>
              <w:rPr>
                <w:spacing w:val="-4"/>
                <w:sz w:val="24"/>
              </w:rPr>
              <w:t xml:space="preserve"> </w:t>
            </w:r>
            <w:r>
              <w:rPr>
                <w:sz w:val="24"/>
              </w:rPr>
              <w:t>результаты</w:t>
            </w:r>
            <w:r>
              <w:rPr>
                <w:spacing w:val="-2"/>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79"/>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ind w:left="61"/>
              <w:rPr>
                <w:sz w:val="24"/>
              </w:rPr>
            </w:pPr>
            <w:r>
              <w:rPr>
                <w:sz w:val="24"/>
              </w:rPr>
              <w:t>Фонетика.</w:t>
            </w:r>
            <w:r>
              <w:rPr>
                <w:spacing w:val="-4"/>
                <w:sz w:val="24"/>
              </w:rPr>
              <w:t xml:space="preserve"> </w:t>
            </w:r>
            <w:r>
              <w:rPr>
                <w:spacing w:val="-2"/>
                <w:sz w:val="24"/>
              </w:rPr>
              <w:t>Орфоэпия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Pr>
                <w:sz w:val="24"/>
              </w:rPr>
            </w:pPr>
            <w:r>
              <w:rPr>
                <w:sz w:val="24"/>
              </w:rPr>
              <w:t>Выделять</w:t>
            </w:r>
            <w:r>
              <w:rPr>
                <w:spacing w:val="-3"/>
                <w:sz w:val="24"/>
              </w:rPr>
              <w:t xml:space="preserve"> </w:t>
            </w:r>
            <w:r>
              <w:rPr>
                <w:sz w:val="24"/>
              </w:rPr>
              <w:t>звуки</w:t>
            </w:r>
            <w:r>
              <w:rPr>
                <w:spacing w:val="-3"/>
                <w:sz w:val="24"/>
              </w:rPr>
              <w:t xml:space="preserve"> </w:t>
            </w:r>
            <w:r>
              <w:rPr>
                <w:sz w:val="24"/>
              </w:rPr>
              <w:t>из</w:t>
            </w:r>
            <w:r>
              <w:rPr>
                <w:spacing w:val="-2"/>
                <w:sz w:val="24"/>
              </w:rPr>
              <w:t xml:space="preserve"> слова</w:t>
            </w:r>
          </w:p>
        </w:tc>
      </w:tr>
      <w:tr w:rsidR="00C15EAD">
        <w:trPr>
          <w:trHeight w:val="758"/>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r>
              <w:rPr>
                <w:sz w:val="24"/>
              </w:rPr>
              <w:t>Различать гласные и согласные звуки (в том числе различать в словах согласный звук [й'] и гласный звук [и])</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1.3</w:t>
            </w:r>
          </w:p>
        </w:tc>
        <w:tc>
          <w:tcPr>
            <w:tcW w:w="7373" w:type="dxa"/>
          </w:tcPr>
          <w:p w:rsidR="00C15EAD" w:rsidRDefault="0007211F">
            <w:pPr>
              <w:pStyle w:val="TableParagraph"/>
              <w:spacing w:before="92"/>
              <w:ind w:left="61"/>
              <w:rPr>
                <w:sz w:val="24"/>
              </w:rPr>
            </w:pPr>
            <w:r>
              <w:rPr>
                <w:sz w:val="24"/>
              </w:rPr>
              <w:t>Различать</w:t>
            </w:r>
            <w:r>
              <w:rPr>
                <w:spacing w:val="-2"/>
                <w:sz w:val="24"/>
              </w:rPr>
              <w:t xml:space="preserve"> </w:t>
            </w:r>
            <w:r>
              <w:rPr>
                <w:sz w:val="24"/>
              </w:rPr>
              <w:t>ударные</w:t>
            </w:r>
            <w:r>
              <w:rPr>
                <w:spacing w:val="-5"/>
                <w:sz w:val="24"/>
              </w:rPr>
              <w:t xml:space="preserve"> </w:t>
            </w:r>
            <w:r>
              <w:rPr>
                <w:sz w:val="24"/>
              </w:rPr>
              <w:t>и</w:t>
            </w:r>
            <w:r>
              <w:rPr>
                <w:spacing w:val="-3"/>
                <w:sz w:val="24"/>
              </w:rPr>
              <w:t xml:space="preserve"> </w:t>
            </w:r>
            <w:r>
              <w:rPr>
                <w:sz w:val="24"/>
              </w:rPr>
              <w:t>безударные</w:t>
            </w:r>
            <w:r>
              <w:rPr>
                <w:spacing w:val="-5"/>
                <w:sz w:val="24"/>
              </w:rPr>
              <w:t xml:space="preserve"> </w:t>
            </w:r>
            <w:r>
              <w:rPr>
                <w:sz w:val="24"/>
              </w:rPr>
              <w:t>гласные</w:t>
            </w:r>
            <w:r>
              <w:rPr>
                <w:spacing w:val="-4"/>
                <w:sz w:val="24"/>
              </w:rPr>
              <w:t xml:space="preserve"> звуки</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1.4</w:t>
            </w:r>
          </w:p>
        </w:tc>
        <w:tc>
          <w:tcPr>
            <w:tcW w:w="7373" w:type="dxa"/>
          </w:tcPr>
          <w:p w:rsidR="00C15EAD" w:rsidRDefault="0007211F">
            <w:pPr>
              <w:pStyle w:val="TableParagraph"/>
              <w:spacing w:before="92"/>
              <w:ind w:left="61"/>
              <w:rPr>
                <w:sz w:val="24"/>
              </w:rPr>
            </w:pPr>
            <w:r>
              <w:rPr>
                <w:sz w:val="24"/>
              </w:rPr>
              <w:t>Различать согласные звуки: мягкие и твердые, звонкие и глухие (вне слова и в слове)</w:t>
            </w:r>
          </w:p>
        </w:tc>
      </w:tr>
      <w:tr w:rsidR="00C15EAD">
        <w:trPr>
          <w:trHeight w:val="1032"/>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ind w:left="61" w:right="51"/>
              <w:jc w:val="both"/>
              <w:rPr>
                <w:sz w:val="24"/>
              </w:rPr>
            </w:pPr>
            <w:r>
              <w:rPr>
                <w:sz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C15EAD">
        <w:trPr>
          <w:trHeight w:val="479"/>
        </w:trPr>
        <w:tc>
          <w:tcPr>
            <w:tcW w:w="1702" w:type="dxa"/>
          </w:tcPr>
          <w:p w:rsidR="00C15EAD" w:rsidRDefault="0007211F">
            <w:pPr>
              <w:pStyle w:val="TableParagraph"/>
              <w:ind w:left="11" w:right="2"/>
              <w:jc w:val="center"/>
              <w:rPr>
                <w:sz w:val="24"/>
              </w:rPr>
            </w:pPr>
            <w:r>
              <w:rPr>
                <w:spacing w:val="-5"/>
                <w:sz w:val="24"/>
              </w:rPr>
              <w:t>1.6</w:t>
            </w:r>
          </w:p>
        </w:tc>
        <w:tc>
          <w:tcPr>
            <w:tcW w:w="7373" w:type="dxa"/>
          </w:tcPr>
          <w:p w:rsidR="00C15EAD" w:rsidRDefault="0007211F">
            <w:pPr>
              <w:pStyle w:val="TableParagraph"/>
              <w:ind w:left="61"/>
              <w:rPr>
                <w:sz w:val="24"/>
              </w:rPr>
            </w:pPr>
            <w:r>
              <w:rPr>
                <w:sz w:val="24"/>
              </w:rPr>
              <w:t>Использовать</w:t>
            </w:r>
            <w:r>
              <w:rPr>
                <w:spacing w:val="-6"/>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pacing w:val="-2"/>
                <w:sz w:val="24"/>
              </w:rPr>
              <w:t>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pacing w:val="-2"/>
                <w:sz w:val="24"/>
              </w:rPr>
              <w:t>Графика</w:t>
            </w:r>
          </w:p>
        </w:tc>
      </w:tr>
      <w:tr w:rsidR="00C15EAD">
        <w:trPr>
          <w:trHeight w:val="481"/>
        </w:trPr>
        <w:tc>
          <w:tcPr>
            <w:tcW w:w="1702" w:type="dxa"/>
          </w:tcPr>
          <w:p w:rsidR="00C15EAD" w:rsidRDefault="0007211F">
            <w:pPr>
              <w:pStyle w:val="TableParagraph"/>
              <w:ind w:left="11" w:right="2"/>
              <w:jc w:val="center"/>
              <w:rPr>
                <w:sz w:val="24"/>
              </w:rPr>
            </w:pPr>
            <w:r>
              <w:rPr>
                <w:spacing w:val="-5"/>
                <w:sz w:val="24"/>
              </w:rPr>
              <w:t>2.1</w:t>
            </w:r>
          </w:p>
        </w:tc>
        <w:tc>
          <w:tcPr>
            <w:tcW w:w="7373" w:type="dxa"/>
          </w:tcPr>
          <w:p w:rsidR="00C15EAD" w:rsidRDefault="0007211F">
            <w:pPr>
              <w:pStyle w:val="TableParagraph"/>
              <w:ind w:left="61"/>
              <w:rPr>
                <w:sz w:val="24"/>
              </w:rPr>
            </w:pPr>
            <w:r>
              <w:rPr>
                <w:sz w:val="24"/>
              </w:rPr>
              <w:t>Различать</w:t>
            </w:r>
            <w:r>
              <w:rPr>
                <w:spacing w:val="-4"/>
                <w:sz w:val="24"/>
              </w:rPr>
              <w:t xml:space="preserve"> </w:t>
            </w:r>
            <w:r>
              <w:rPr>
                <w:sz w:val="24"/>
              </w:rPr>
              <w:t>понятия</w:t>
            </w:r>
            <w:r>
              <w:rPr>
                <w:spacing w:val="-3"/>
                <w:sz w:val="24"/>
              </w:rPr>
              <w:t xml:space="preserve"> </w:t>
            </w:r>
            <w:r>
              <w:rPr>
                <w:sz w:val="24"/>
              </w:rPr>
              <w:t>«звук»</w:t>
            </w:r>
            <w:r>
              <w:rPr>
                <w:spacing w:val="-5"/>
                <w:sz w:val="24"/>
              </w:rPr>
              <w:t xml:space="preserve"> </w:t>
            </w:r>
            <w:r>
              <w:rPr>
                <w:sz w:val="24"/>
              </w:rPr>
              <w:t>и</w:t>
            </w:r>
            <w:r>
              <w:rPr>
                <w:spacing w:val="-2"/>
                <w:sz w:val="24"/>
              </w:rPr>
              <w:t xml:space="preserve"> «буква»</w:t>
            </w:r>
          </w:p>
        </w:tc>
      </w:tr>
    </w:tbl>
    <w:p w:rsidR="00C15EAD" w:rsidRDefault="00C15EAD">
      <w:pPr>
        <w:pStyle w:val="TableParagraph"/>
        <w:rPr>
          <w:sz w:val="24"/>
        </w:rPr>
        <w:sectPr w:rsidR="00C15EAD">
          <w:type w:val="continuous"/>
          <w:pgSz w:w="11920" w:h="16850"/>
          <w:pgMar w:top="700" w:right="0" w:bottom="107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lastRenderedPageBreak/>
              <w:t>2.2</w:t>
            </w:r>
          </w:p>
        </w:tc>
        <w:tc>
          <w:tcPr>
            <w:tcW w:w="7373" w:type="dxa"/>
          </w:tcPr>
          <w:p w:rsidR="00C15EAD" w:rsidRDefault="0007211F">
            <w:pPr>
              <w:pStyle w:val="TableParagraph"/>
              <w:spacing w:before="92"/>
              <w:ind w:left="61"/>
              <w:rPr>
                <w:sz w:val="24"/>
              </w:rPr>
            </w:pPr>
            <w:r>
              <w:rPr>
                <w:sz w:val="24"/>
              </w:rPr>
              <w:t>Обозначать на письме мягкость согласных звуков буквами е, е, ю, я и буквой ь в конце слова</w:t>
            </w:r>
          </w:p>
        </w:tc>
      </w:tr>
      <w:tr w:rsidR="00C15EAD">
        <w:trPr>
          <w:trHeight w:val="480"/>
        </w:trPr>
        <w:tc>
          <w:tcPr>
            <w:tcW w:w="1702" w:type="dxa"/>
          </w:tcPr>
          <w:p w:rsidR="00C15EAD" w:rsidRDefault="0007211F">
            <w:pPr>
              <w:pStyle w:val="TableParagraph"/>
              <w:spacing w:before="93"/>
              <w:ind w:left="11" w:right="2"/>
              <w:jc w:val="center"/>
              <w:rPr>
                <w:sz w:val="24"/>
              </w:rPr>
            </w:pPr>
            <w:r>
              <w:rPr>
                <w:spacing w:val="-5"/>
                <w:sz w:val="24"/>
              </w:rPr>
              <w:t>2.3</w:t>
            </w:r>
          </w:p>
        </w:tc>
        <w:tc>
          <w:tcPr>
            <w:tcW w:w="7373" w:type="dxa"/>
          </w:tcPr>
          <w:p w:rsidR="00C15EAD" w:rsidRDefault="0007211F">
            <w:pPr>
              <w:pStyle w:val="TableParagraph"/>
              <w:spacing w:before="93"/>
              <w:ind w:left="61"/>
              <w:rPr>
                <w:sz w:val="24"/>
              </w:rPr>
            </w:pPr>
            <w:r>
              <w:rPr>
                <w:sz w:val="24"/>
              </w:rPr>
              <w:t>Правильно</w:t>
            </w:r>
            <w:r>
              <w:rPr>
                <w:spacing w:val="-4"/>
                <w:sz w:val="24"/>
              </w:rPr>
              <w:t xml:space="preserve"> </w:t>
            </w:r>
            <w:r>
              <w:rPr>
                <w:sz w:val="24"/>
              </w:rPr>
              <w:t>называть</w:t>
            </w:r>
            <w:r>
              <w:rPr>
                <w:spacing w:val="-2"/>
                <w:sz w:val="24"/>
              </w:rPr>
              <w:t xml:space="preserve"> </w:t>
            </w:r>
            <w:r>
              <w:rPr>
                <w:sz w:val="24"/>
              </w:rPr>
              <w:t>буквы</w:t>
            </w:r>
            <w:r>
              <w:rPr>
                <w:spacing w:val="-4"/>
                <w:sz w:val="24"/>
              </w:rPr>
              <w:t xml:space="preserve"> </w:t>
            </w:r>
            <w:r>
              <w:rPr>
                <w:sz w:val="24"/>
              </w:rPr>
              <w:t>русского</w:t>
            </w:r>
            <w:r>
              <w:rPr>
                <w:spacing w:val="-3"/>
                <w:sz w:val="24"/>
              </w:rPr>
              <w:t xml:space="preserve"> </w:t>
            </w:r>
            <w:r>
              <w:rPr>
                <w:spacing w:val="-2"/>
                <w:sz w:val="24"/>
              </w:rPr>
              <w:t>алфавита</w:t>
            </w:r>
          </w:p>
        </w:tc>
      </w:tr>
      <w:tr w:rsidR="00C15EAD">
        <w:trPr>
          <w:trHeight w:val="755"/>
        </w:trPr>
        <w:tc>
          <w:tcPr>
            <w:tcW w:w="1702" w:type="dxa"/>
          </w:tcPr>
          <w:p w:rsidR="00C15EAD" w:rsidRDefault="0007211F">
            <w:pPr>
              <w:pStyle w:val="TableParagraph"/>
              <w:ind w:left="11" w:right="2"/>
              <w:jc w:val="center"/>
              <w:rPr>
                <w:sz w:val="24"/>
              </w:rPr>
            </w:pPr>
            <w:r>
              <w:rPr>
                <w:spacing w:val="-5"/>
                <w:sz w:val="24"/>
              </w:rPr>
              <w:t>2.4</w:t>
            </w:r>
          </w:p>
        </w:tc>
        <w:tc>
          <w:tcPr>
            <w:tcW w:w="7373" w:type="dxa"/>
          </w:tcPr>
          <w:p w:rsidR="00C15EAD" w:rsidRDefault="0007211F">
            <w:pPr>
              <w:pStyle w:val="TableParagraph"/>
              <w:ind w:left="61"/>
              <w:rPr>
                <w:sz w:val="24"/>
              </w:rPr>
            </w:pPr>
            <w:r>
              <w:rPr>
                <w:sz w:val="24"/>
              </w:rPr>
              <w:t>Использовать</w:t>
            </w:r>
            <w:r>
              <w:rPr>
                <w:spacing w:val="-2"/>
                <w:sz w:val="24"/>
              </w:rPr>
              <w:t xml:space="preserve"> </w:t>
            </w:r>
            <w:r>
              <w:rPr>
                <w:sz w:val="24"/>
              </w:rPr>
              <w:t>знание</w:t>
            </w:r>
            <w:r>
              <w:rPr>
                <w:spacing w:val="-1"/>
                <w:sz w:val="24"/>
              </w:rPr>
              <w:t xml:space="preserve"> </w:t>
            </w:r>
            <w:r>
              <w:rPr>
                <w:sz w:val="24"/>
              </w:rPr>
              <w:t>последовательности букв</w:t>
            </w:r>
            <w:r>
              <w:rPr>
                <w:spacing w:val="-1"/>
                <w:sz w:val="24"/>
              </w:rPr>
              <w:t xml:space="preserve"> </w:t>
            </w:r>
            <w:r>
              <w:rPr>
                <w:sz w:val="24"/>
              </w:rPr>
              <w:t>русского</w:t>
            </w:r>
            <w:r>
              <w:rPr>
                <w:spacing w:val="-1"/>
                <w:sz w:val="24"/>
              </w:rPr>
              <w:t xml:space="preserve"> </w:t>
            </w:r>
            <w:r>
              <w:rPr>
                <w:sz w:val="24"/>
              </w:rPr>
              <w:t>алфавита</w:t>
            </w:r>
            <w:r>
              <w:rPr>
                <w:spacing w:val="-1"/>
                <w:sz w:val="24"/>
              </w:rPr>
              <w:t xml:space="preserve"> </w:t>
            </w:r>
            <w:r>
              <w:rPr>
                <w:sz w:val="24"/>
              </w:rPr>
              <w:t>для упорядочения небольшого списка слов</w:t>
            </w:r>
          </w:p>
        </w:tc>
      </w:tr>
      <w:tr w:rsidR="00C15EAD">
        <w:trPr>
          <w:trHeight w:val="755"/>
        </w:trPr>
        <w:tc>
          <w:tcPr>
            <w:tcW w:w="1702" w:type="dxa"/>
          </w:tcPr>
          <w:p w:rsidR="00C15EAD" w:rsidRDefault="0007211F">
            <w:pPr>
              <w:pStyle w:val="TableParagraph"/>
              <w:ind w:left="11" w:right="2"/>
              <w:jc w:val="center"/>
              <w:rPr>
                <w:sz w:val="24"/>
              </w:rPr>
            </w:pPr>
            <w:r>
              <w:rPr>
                <w:spacing w:val="-5"/>
                <w:sz w:val="24"/>
              </w:rPr>
              <w:t>2.5</w:t>
            </w:r>
          </w:p>
        </w:tc>
        <w:tc>
          <w:tcPr>
            <w:tcW w:w="7373" w:type="dxa"/>
          </w:tcPr>
          <w:p w:rsidR="00C15EAD" w:rsidRDefault="0007211F">
            <w:pPr>
              <w:pStyle w:val="TableParagraph"/>
              <w:ind w:left="61" w:right="58"/>
              <w:rPr>
                <w:sz w:val="24"/>
              </w:rPr>
            </w:pPr>
            <w:r>
              <w:rPr>
                <w:sz w:val="24"/>
              </w:rPr>
              <w:t>Писать аккуратным разборчивым почерком без искажений заглавные и строчные буквы, соединения букв, слова</w:t>
            </w:r>
          </w:p>
        </w:tc>
      </w:tr>
      <w:tr w:rsidR="00C15EAD">
        <w:trPr>
          <w:trHeight w:val="479"/>
        </w:trPr>
        <w:tc>
          <w:tcPr>
            <w:tcW w:w="1702" w:type="dxa"/>
          </w:tcPr>
          <w:p w:rsidR="00C15EAD" w:rsidRDefault="0007211F">
            <w:pPr>
              <w:pStyle w:val="TableParagraph"/>
              <w:ind w:left="11" w:right="2"/>
              <w:jc w:val="center"/>
              <w:rPr>
                <w:sz w:val="24"/>
              </w:rPr>
            </w:pPr>
            <w:r>
              <w:rPr>
                <w:spacing w:val="-5"/>
                <w:sz w:val="24"/>
              </w:rPr>
              <w:t>2.6</w:t>
            </w:r>
          </w:p>
        </w:tc>
        <w:tc>
          <w:tcPr>
            <w:tcW w:w="7373" w:type="dxa"/>
          </w:tcPr>
          <w:p w:rsidR="00C15EAD" w:rsidRDefault="0007211F">
            <w:pPr>
              <w:pStyle w:val="TableParagraph"/>
              <w:ind w:left="61"/>
              <w:rPr>
                <w:sz w:val="24"/>
              </w:rPr>
            </w:pPr>
            <w:r>
              <w:rPr>
                <w:sz w:val="24"/>
              </w:rPr>
              <w:t>Использовать</w:t>
            </w:r>
            <w:r>
              <w:rPr>
                <w:spacing w:val="-3"/>
                <w:sz w:val="24"/>
              </w:rPr>
              <w:t xml:space="preserve"> </w:t>
            </w:r>
            <w:r>
              <w:rPr>
                <w:sz w:val="24"/>
              </w:rPr>
              <w:t>изученные</w:t>
            </w:r>
            <w:r>
              <w:rPr>
                <w:spacing w:val="-6"/>
                <w:sz w:val="24"/>
              </w:rPr>
              <w:t xml:space="preserve"> </w:t>
            </w:r>
            <w:r>
              <w:rPr>
                <w:sz w:val="24"/>
              </w:rPr>
              <w:t>понятия</w:t>
            </w:r>
            <w:r>
              <w:rPr>
                <w:spacing w:val="-4"/>
                <w:sz w:val="24"/>
              </w:rPr>
              <w:t xml:space="preserve"> </w:t>
            </w:r>
            <w:r>
              <w:rPr>
                <w:sz w:val="24"/>
              </w:rPr>
              <w:t>в</w:t>
            </w:r>
            <w:r>
              <w:rPr>
                <w:spacing w:val="-6"/>
                <w:sz w:val="24"/>
              </w:rPr>
              <w:t xml:space="preserve"> </w:t>
            </w:r>
            <w:r>
              <w:rPr>
                <w:sz w:val="24"/>
              </w:rPr>
              <w:t>процессе</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pacing w:val="-2"/>
                <w:sz w:val="24"/>
              </w:rPr>
              <w:t>задач</w:t>
            </w:r>
          </w:p>
        </w:tc>
      </w:tr>
      <w:tr w:rsidR="00C15EAD">
        <w:trPr>
          <w:trHeight w:val="481"/>
        </w:trPr>
        <w:tc>
          <w:tcPr>
            <w:tcW w:w="1702" w:type="dxa"/>
          </w:tcPr>
          <w:p w:rsidR="00C15EAD" w:rsidRDefault="0007211F">
            <w:pPr>
              <w:pStyle w:val="TableParagraph"/>
              <w:ind w:left="11" w:right="5"/>
              <w:jc w:val="center"/>
              <w:rPr>
                <w:sz w:val="24"/>
              </w:rPr>
            </w:pPr>
            <w:r>
              <w:rPr>
                <w:spacing w:val="-10"/>
                <w:sz w:val="24"/>
              </w:rPr>
              <w:t>3</w:t>
            </w:r>
          </w:p>
        </w:tc>
        <w:tc>
          <w:tcPr>
            <w:tcW w:w="7373" w:type="dxa"/>
          </w:tcPr>
          <w:p w:rsidR="00C15EAD" w:rsidRDefault="0007211F">
            <w:pPr>
              <w:pStyle w:val="TableParagraph"/>
              <w:ind w:left="61"/>
              <w:rPr>
                <w:sz w:val="24"/>
              </w:rPr>
            </w:pPr>
            <w:r>
              <w:rPr>
                <w:spacing w:val="-2"/>
                <w:sz w:val="24"/>
              </w:rPr>
              <w:t>Лексика</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3.1</w:t>
            </w:r>
          </w:p>
        </w:tc>
        <w:tc>
          <w:tcPr>
            <w:tcW w:w="7373" w:type="dxa"/>
          </w:tcPr>
          <w:p w:rsidR="00C15EAD" w:rsidRDefault="0007211F">
            <w:pPr>
              <w:pStyle w:val="TableParagraph"/>
              <w:spacing w:before="92"/>
              <w:ind w:left="61"/>
              <w:rPr>
                <w:sz w:val="24"/>
              </w:rPr>
            </w:pPr>
            <w:r>
              <w:rPr>
                <w:sz w:val="24"/>
              </w:rPr>
              <w:t>Выделять</w:t>
            </w:r>
            <w:r>
              <w:rPr>
                <w:spacing w:val="-2"/>
                <w:sz w:val="24"/>
              </w:rPr>
              <w:t xml:space="preserve"> </w:t>
            </w:r>
            <w:r>
              <w:rPr>
                <w:sz w:val="24"/>
              </w:rPr>
              <w:t>слова</w:t>
            </w:r>
            <w:r>
              <w:rPr>
                <w:spacing w:val="-4"/>
                <w:sz w:val="24"/>
              </w:rPr>
              <w:t xml:space="preserve"> </w:t>
            </w:r>
            <w:r>
              <w:rPr>
                <w:sz w:val="24"/>
              </w:rPr>
              <w:t>из</w:t>
            </w:r>
            <w:r>
              <w:rPr>
                <w:spacing w:val="-1"/>
                <w:sz w:val="24"/>
              </w:rPr>
              <w:t xml:space="preserve"> </w:t>
            </w:r>
            <w:r>
              <w:rPr>
                <w:spacing w:val="-2"/>
                <w:sz w:val="24"/>
              </w:rPr>
              <w:t>предложений</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3.2</w:t>
            </w:r>
          </w:p>
        </w:tc>
        <w:tc>
          <w:tcPr>
            <w:tcW w:w="7373" w:type="dxa"/>
          </w:tcPr>
          <w:p w:rsidR="00C15EAD" w:rsidRDefault="0007211F">
            <w:pPr>
              <w:pStyle w:val="TableParagraph"/>
              <w:spacing w:before="92"/>
              <w:ind w:left="61"/>
              <w:rPr>
                <w:sz w:val="24"/>
              </w:rPr>
            </w:pPr>
            <w:r>
              <w:rPr>
                <w:sz w:val="24"/>
              </w:rPr>
              <w:t>Находить</w:t>
            </w:r>
            <w:r>
              <w:rPr>
                <w:spacing w:val="-6"/>
                <w:sz w:val="24"/>
              </w:rPr>
              <w:t xml:space="preserve"> </w:t>
            </w:r>
            <w:r>
              <w:rPr>
                <w:sz w:val="24"/>
              </w:rPr>
              <w:t>в</w:t>
            </w:r>
            <w:r>
              <w:rPr>
                <w:spacing w:val="-4"/>
                <w:sz w:val="24"/>
              </w:rPr>
              <w:t xml:space="preserve"> </w:t>
            </w:r>
            <w:r>
              <w:rPr>
                <w:sz w:val="24"/>
              </w:rPr>
              <w:t>тексте</w:t>
            </w:r>
            <w:r>
              <w:rPr>
                <w:spacing w:val="-3"/>
                <w:sz w:val="24"/>
              </w:rPr>
              <w:t xml:space="preserve"> </w:t>
            </w:r>
            <w:r>
              <w:rPr>
                <w:sz w:val="24"/>
              </w:rPr>
              <w:t>слова,</w:t>
            </w:r>
            <w:r>
              <w:rPr>
                <w:spacing w:val="-3"/>
                <w:sz w:val="24"/>
              </w:rPr>
              <w:t xml:space="preserve"> </w:t>
            </w:r>
            <w:r>
              <w:rPr>
                <w:sz w:val="24"/>
              </w:rPr>
              <w:t>значение</w:t>
            </w:r>
            <w:r>
              <w:rPr>
                <w:spacing w:val="-4"/>
                <w:sz w:val="24"/>
              </w:rPr>
              <w:t xml:space="preserve"> </w:t>
            </w:r>
            <w:r>
              <w:rPr>
                <w:sz w:val="24"/>
              </w:rPr>
              <w:t>которых</w:t>
            </w:r>
            <w:r>
              <w:rPr>
                <w:spacing w:val="-1"/>
                <w:sz w:val="24"/>
              </w:rPr>
              <w:t xml:space="preserve"> </w:t>
            </w:r>
            <w:r>
              <w:rPr>
                <w:sz w:val="24"/>
              </w:rPr>
              <w:t>требует</w:t>
            </w:r>
            <w:r>
              <w:rPr>
                <w:spacing w:val="2"/>
                <w:sz w:val="24"/>
              </w:rPr>
              <w:t xml:space="preserve"> </w:t>
            </w:r>
            <w:r>
              <w:rPr>
                <w:spacing w:val="-2"/>
                <w:sz w:val="24"/>
              </w:rPr>
              <w:t>уточнения</w:t>
            </w:r>
          </w:p>
        </w:tc>
      </w:tr>
      <w:tr w:rsidR="00C15EAD">
        <w:trPr>
          <w:trHeight w:val="480"/>
        </w:trPr>
        <w:tc>
          <w:tcPr>
            <w:tcW w:w="1702" w:type="dxa"/>
          </w:tcPr>
          <w:p w:rsidR="00C15EAD" w:rsidRDefault="0007211F">
            <w:pPr>
              <w:pStyle w:val="TableParagraph"/>
              <w:spacing w:before="93"/>
              <w:ind w:left="11" w:right="2"/>
              <w:jc w:val="center"/>
              <w:rPr>
                <w:sz w:val="24"/>
              </w:rPr>
            </w:pPr>
            <w:r>
              <w:rPr>
                <w:spacing w:val="-5"/>
                <w:sz w:val="24"/>
              </w:rPr>
              <w:t>3.3</w:t>
            </w:r>
          </w:p>
        </w:tc>
        <w:tc>
          <w:tcPr>
            <w:tcW w:w="7373" w:type="dxa"/>
          </w:tcPr>
          <w:p w:rsidR="00C15EAD" w:rsidRDefault="0007211F">
            <w:pPr>
              <w:pStyle w:val="TableParagraph"/>
              <w:spacing w:before="93"/>
              <w:ind w:left="61"/>
              <w:rPr>
                <w:sz w:val="24"/>
              </w:rPr>
            </w:pPr>
            <w:r>
              <w:rPr>
                <w:sz w:val="24"/>
              </w:rPr>
              <w:t>Использовать</w:t>
            </w:r>
            <w:r>
              <w:rPr>
                <w:spacing w:val="-6"/>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pacing w:val="-2"/>
                <w:sz w:val="24"/>
              </w:rPr>
              <w:t>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4</w:t>
            </w:r>
          </w:p>
        </w:tc>
        <w:tc>
          <w:tcPr>
            <w:tcW w:w="7373" w:type="dxa"/>
          </w:tcPr>
          <w:p w:rsidR="00C15EAD" w:rsidRDefault="0007211F">
            <w:pPr>
              <w:pStyle w:val="TableParagraph"/>
              <w:ind w:left="61"/>
              <w:rPr>
                <w:sz w:val="24"/>
              </w:rPr>
            </w:pPr>
            <w:r>
              <w:rPr>
                <w:spacing w:val="-2"/>
                <w:sz w:val="24"/>
              </w:rPr>
              <w:t>Синтаксис</w:t>
            </w:r>
          </w:p>
        </w:tc>
      </w:tr>
      <w:tr w:rsidR="00C15EAD">
        <w:trPr>
          <w:trHeight w:val="479"/>
        </w:trPr>
        <w:tc>
          <w:tcPr>
            <w:tcW w:w="1702" w:type="dxa"/>
          </w:tcPr>
          <w:p w:rsidR="00C15EAD" w:rsidRDefault="0007211F">
            <w:pPr>
              <w:pStyle w:val="TableParagraph"/>
              <w:ind w:left="11" w:right="2"/>
              <w:jc w:val="center"/>
              <w:rPr>
                <w:sz w:val="24"/>
              </w:rPr>
            </w:pPr>
            <w:r>
              <w:rPr>
                <w:spacing w:val="-5"/>
                <w:sz w:val="24"/>
              </w:rPr>
              <w:t>4.1</w:t>
            </w:r>
          </w:p>
        </w:tc>
        <w:tc>
          <w:tcPr>
            <w:tcW w:w="7373" w:type="dxa"/>
          </w:tcPr>
          <w:p w:rsidR="00C15EAD" w:rsidRDefault="0007211F">
            <w:pPr>
              <w:pStyle w:val="TableParagraph"/>
              <w:ind w:left="61"/>
              <w:rPr>
                <w:sz w:val="24"/>
              </w:rPr>
            </w:pPr>
            <w:r>
              <w:rPr>
                <w:sz w:val="24"/>
              </w:rPr>
              <w:t>Различать</w:t>
            </w:r>
            <w:r>
              <w:rPr>
                <w:spacing w:val="-1"/>
                <w:sz w:val="24"/>
              </w:rPr>
              <w:t xml:space="preserve"> </w:t>
            </w:r>
            <w:r>
              <w:rPr>
                <w:sz w:val="24"/>
              </w:rPr>
              <w:t>слово</w:t>
            </w:r>
            <w:r>
              <w:rPr>
                <w:spacing w:val="-1"/>
                <w:sz w:val="24"/>
              </w:rPr>
              <w:t xml:space="preserve"> </w:t>
            </w:r>
            <w:r>
              <w:rPr>
                <w:sz w:val="24"/>
              </w:rPr>
              <w:t>и</w:t>
            </w:r>
            <w:r>
              <w:rPr>
                <w:spacing w:val="-1"/>
                <w:sz w:val="24"/>
              </w:rPr>
              <w:t xml:space="preserve"> </w:t>
            </w:r>
            <w:r>
              <w:rPr>
                <w:spacing w:val="-2"/>
                <w:sz w:val="24"/>
              </w:rPr>
              <w:t>предложение</w:t>
            </w:r>
          </w:p>
        </w:tc>
      </w:tr>
      <w:tr w:rsidR="00C15EAD">
        <w:trPr>
          <w:trHeight w:val="479"/>
        </w:trPr>
        <w:tc>
          <w:tcPr>
            <w:tcW w:w="1702" w:type="dxa"/>
          </w:tcPr>
          <w:p w:rsidR="00C15EAD" w:rsidRDefault="0007211F">
            <w:pPr>
              <w:pStyle w:val="TableParagraph"/>
              <w:ind w:left="11" w:right="2"/>
              <w:jc w:val="center"/>
              <w:rPr>
                <w:sz w:val="24"/>
              </w:rPr>
            </w:pPr>
            <w:r>
              <w:rPr>
                <w:spacing w:val="-5"/>
                <w:sz w:val="24"/>
              </w:rPr>
              <w:t>4.2</w:t>
            </w:r>
          </w:p>
        </w:tc>
        <w:tc>
          <w:tcPr>
            <w:tcW w:w="7373" w:type="dxa"/>
          </w:tcPr>
          <w:p w:rsidR="00C15EAD" w:rsidRDefault="0007211F">
            <w:pPr>
              <w:pStyle w:val="TableParagraph"/>
              <w:ind w:left="61"/>
              <w:rPr>
                <w:sz w:val="24"/>
              </w:rPr>
            </w:pPr>
            <w:r>
              <w:rPr>
                <w:sz w:val="24"/>
              </w:rPr>
              <w:t>Составлять</w:t>
            </w:r>
            <w:r>
              <w:rPr>
                <w:spacing w:val="-5"/>
                <w:sz w:val="24"/>
              </w:rPr>
              <w:t xml:space="preserve"> </w:t>
            </w:r>
            <w:r>
              <w:rPr>
                <w:sz w:val="24"/>
              </w:rPr>
              <w:t>предложение</w:t>
            </w:r>
            <w:r>
              <w:rPr>
                <w:spacing w:val="-4"/>
                <w:sz w:val="24"/>
              </w:rPr>
              <w:t xml:space="preserve"> </w:t>
            </w:r>
            <w:r>
              <w:rPr>
                <w:sz w:val="24"/>
              </w:rPr>
              <w:t>из</w:t>
            </w:r>
            <w:r>
              <w:rPr>
                <w:spacing w:val="-4"/>
                <w:sz w:val="24"/>
              </w:rPr>
              <w:t xml:space="preserve"> </w:t>
            </w:r>
            <w:r>
              <w:rPr>
                <w:sz w:val="24"/>
              </w:rPr>
              <w:t>набора</w:t>
            </w:r>
            <w:r>
              <w:rPr>
                <w:spacing w:val="-4"/>
                <w:sz w:val="24"/>
              </w:rPr>
              <w:t xml:space="preserve"> </w:t>
            </w:r>
            <w:r>
              <w:rPr>
                <w:sz w:val="24"/>
              </w:rPr>
              <w:t>форм</w:t>
            </w:r>
            <w:r>
              <w:rPr>
                <w:spacing w:val="-2"/>
                <w:sz w:val="24"/>
              </w:rPr>
              <w:t xml:space="preserve"> </w:t>
            </w:r>
            <w:r>
              <w:rPr>
                <w:spacing w:val="-4"/>
                <w:sz w:val="24"/>
              </w:rPr>
              <w:t>слов</w:t>
            </w:r>
          </w:p>
        </w:tc>
      </w:tr>
      <w:tr w:rsidR="00C15EAD">
        <w:trPr>
          <w:trHeight w:val="482"/>
        </w:trPr>
        <w:tc>
          <w:tcPr>
            <w:tcW w:w="1702" w:type="dxa"/>
          </w:tcPr>
          <w:p w:rsidR="00C15EAD" w:rsidRDefault="0007211F">
            <w:pPr>
              <w:pStyle w:val="TableParagraph"/>
              <w:ind w:left="11" w:right="2"/>
              <w:jc w:val="center"/>
              <w:rPr>
                <w:sz w:val="24"/>
              </w:rPr>
            </w:pPr>
            <w:r>
              <w:rPr>
                <w:spacing w:val="-5"/>
                <w:sz w:val="24"/>
              </w:rPr>
              <w:t>4.3</w:t>
            </w:r>
          </w:p>
        </w:tc>
        <w:tc>
          <w:tcPr>
            <w:tcW w:w="7373" w:type="dxa"/>
          </w:tcPr>
          <w:p w:rsidR="00C15EAD" w:rsidRDefault="0007211F">
            <w:pPr>
              <w:pStyle w:val="TableParagraph"/>
              <w:ind w:left="61"/>
              <w:rPr>
                <w:sz w:val="24"/>
              </w:rPr>
            </w:pPr>
            <w:r>
              <w:rPr>
                <w:sz w:val="24"/>
              </w:rPr>
              <w:t>Использовать</w:t>
            </w:r>
            <w:r>
              <w:rPr>
                <w:spacing w:val="-6"/>
                <w:sz w:val="24"/>
              </w:rPr>
              <w:t xml:space="preserve"> </w:t>
            </w:r>
            <w:r>
              <w:rPr>
                <w:sz w:val="24"/>
              </w:rPr>
              <w:t>изученные</w:t>
            </w:r>
            <w:r>
              <w:rPr>
                <w:spacing w:val="-5"/>
                <w:sz w:val="24"/>
              </w:rPr>
              <w:t xml:space="preserve"> </w:t>
            </w:r>
            <w:r>
              <w:rPr>
                <w:sz w:val="24"/>
              </w:rPr>
              <w:t>понятия</w:t>
            </w:r>
            <w:r>
              <w:rPr>
                <w:spacing w:val="-4"/>
                <w:sz w:val="24"/>
              </w:rPr>
              <w:t xml:space="preserve"> </w:t>
            </w:r>
            <w:r>
              <w:rPr>
                <w:sz w:val="24"/>
              </w:rPr>
              <w:t>в</w:t>
            </w:r>
            <w:r>
              <w:rPr>
                <w:spacing w:val="-7"/>
                <w:sz w:val="24"/>
              </w:rPr>
              <w:t xml:space="preserve"> </w:t>
            </w:r>
            <w:r>
              <w:rPr>
                <w:sz w:val="24"/>
              </w:rPr>
              <w:t>процессе</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pacing w:val="-2"/>
                <w:sz w:val="24"/>
              </w:rPr>
              <w:t>задач</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5</w:t>
            </w:r>
          </w:p>
        </w:tc>
        <w:tc>
          <w:tcPr>
            <w:tcW w:w="7373" w:type="dxa"/>
          </w:tcPr>
          <w:p w:rsidR="00C15EAD" w:rsidRDefault="0007211F">
            <w:pPr>
              <w:pStyle w:val="TableParagraph"/>
              <w:spacing w:before="92"/>
              <w:ind w:left="61"/>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5.1</w:t>
            </w:r>
          </w:p>
        </w:tc>
        <w:tc>
          <w:tcPr>
            <w:tcW w:w="7373" w:type="dxa"/>
          </w:tcPr>
          <w:p w:rsidR="00C15EAD" w:rsidRDefault="0007211F">
            <w:pPr>
              <w:pStyle w:val="TableParagraph"/>
              <w:spacing w:before="92"/>
              <w:ind w:left="61"/>
              <w:rPr>
                <w:sz w:val="24"/>
              </w:rPr>
            </w:pPr>
            <w:r>
              <w:rPr>
                <w:sz w:val="24"/>
              </w:rPr>
              <w:t>Применять</w:t>
            </w:r>
            <w:r>
              <w:rPr>
                <w:spacing w:val="40"/>
                <w:sz w:val="24"/>
              </w:rPr>
              <w:t xml:space="preserve"> </w:t>
            </w:r>
            <w:r>
              <w:rPr>
                <w:sz w:val="24"/>
              </w:rPr>
              <w:t>изученные</w:t>
            </w:r>
            <w:r>
              <w:rPr>
                <w:spacing w:val="40"/>
                <w:sz w:val="24"/>
              </w:rPr>
              <w:t xml:space="preserve"> </w:t>
            </w:r>
            <w:r>
              <w:rPr>
                <w:sz w:val="24"/>
              </w:rPr>
              <w:t>правила</w:t>
            </w:r>
            <w:r>
              <w:rPr>
                <w:spacing w:val="40"/>
                <w:sz w:val="24"/>
              </w:rPr>
              <w:t xml:space="preserve"> </w:t>
            </w:r>
            <w:r>
              <w:rPr>
                <w:sz w:val="24"/>
              </w:rPr>
              <w:t>правописания:</w:t>
            </w:r>
            <w:r>
              <w:rPr>
                <w:spacing w:val="40"/>
                <w:sz w:val="24"/>
              </w:rPr>
              <w:t xml:space="preserve"> </w:t>
            </w:r>
            <w:r>
              <w:rPr>
                <w:sz w:val="24"/>
              </w:rPr>
              <w:t>знаки</w:t>
            </w:r>
            <w:r>
              <w:rPr>
                <w:spacing w:val="40"/>
                <w:sz w:val="24"/>
              </w:rPr>
              <w:t xml:space="preserve"> </w:t>
            </w:r>
            <w:r>
              <w:rPr>
                <w:sz w:val="24"/>
              </w:rPr>
              <w:t>препинания</w:t>
            </w:r>
            <w:r>
              <w:rPr>
                <w:spacing w:val="40"/>
                <w:sz w:val="24"/>
              </w:rPr>
              <w:t xml:space="preserve"> </w:t>
            </w:r>
            <w:r>
              <w:rPr>
                <w:sz w:val="24"/>
              </w:rPr>
              <w:t>в конце</w:t>
            </w:r>
            <w:r>
              <w:rPr>
                <w:spacing w:val="-8"/>
                <w:sz w:val="24"/>
              </w:rPr>
              <w:t xml:space="preserve"> </w:t>
            </w:r>
            <w:r>
              <w:rPr>
                <w:sz w:val="24"/>
              </w:rPr>
              <w:t>предложения:</w:t>
            </w:r>
            <w:r>
              <w:rPr>
                <w:spacing w:val="-5"/>
                <w:sz w:val="24"/>
              </w:rPr>
              <w:t xml:space="preserve"> </w:t>
            </w:r>
            <w:r>
              <w:rPr>
                <w:sz w:val="24"/>
              </w:rPr>
              <w:t>точка,</w:t>
            </w:r>
            <w:r>
              <w:rPr>
                <w:spacing w:val="-5"/>
                <w:sz w:val="24"/>
              </w:rPr>
              <w:t xml:space="preserve"> </w:t>
            </w:r>
            <w:r>
              <w:rPr>
                <w:sz w:val="24"/>
              </w:rPr>
              <w:t>вопросительный</w:t>
            </w:r>
            <w:r>
              <w:rPr>
                <w:spacing w:val="-6"/>
                <w:sz w:val="24"/>
              </w:rPr>
              <w:t xml:space="preserve"> </w:t>
            </w:r>
            <w:r>
              <w:rPr>
                <w:sz w:val="24"/>
              </w:rPr>
              <w:t>и</w:t>
            </w:r>
            <w:r>
              <w:rPr>
                <w:spacing w:val="-7"/>
                <w:sz w:val="24"/>
              </w:rPr>
              <w:t xml:space="preserve"> </w:t>
            </w:r>
            <w:r>
              <w:rPr>
                <w:sz w:val="24"/>
              </w:rPr>
              <w:t>восклицательный</w:t>
            </w:r>
            <w:r>
              <w:rPr>
                <w:spacing w:val="-4"/>
                <w:sz w:val="24"/>
              </w:rPr>
              <w:t xml:space="preserve"> </w:t>
            </w:r>
            <w:r>
              <w:rPr>
                <w:spacing w:val="-2"/>
                <w:sz w:val="24"/>
              </w:rPr>
              <w:t>знаки</w:t>
            </w:r>
          </w:p>
        </w:tc>
      </w:tr>
      <w:tr w:rsidR="00C15EAD">
        <w:trPr>
          <w:trHeight w:val="2411"/>
        </w:trPr>
        <w:tc>
          <w:tcPr>
            <w:tcW w:w="1702" w:type="dxa"/>
          </w:tcPr>
          <w:p w:rsidR="00C15EAD" w:rsidRDefault="0007211F">
            <w:pPr>
              <w:pStyle w:val="TableParagraph"/>
              <w:ind w:left="11" w:right="2"/>
              <w:jc w:val="center"/>
              <w:rPr>
                <w:sz w:val="24"/>
              </w:rPr>
            </w:pPr>
            <w:r>
              <w:rPr>
                <w:spacing w:val="-5"/>
                <w:sz w:val="24"/>
              </w:rPr>
              <w:t>5.2</w:t>
            </w:r>
          </w:p>
        </w:tc>
        <w:tc>
          <w:tcPr>
            <w:tcW w:w="7373" w:type="dxa"/>
          </w:tcPr>
          <w:p w:rsidR="00C15EAD" w:rsidRDefault="0007211F">
            <w:pPr>
              <w:pStyle w:val="TableParagraph"/>
              <w:ind w:left="61" w:right="54"/>
              <w:jc w:val="both"/>
              <w:rPr>
                <w:sz w:val="24"/>
              </w:rPr>
            </w:pPr>
            <w:r>
              <w:rPr>
                <w:sz w:val="24"/>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Pr>
                <w:sz w:val="24"/>
              </w:rPr>
              <w:t>жи</w:t>
            </w:r>
            <w:proofErr w:type="spellEnd"/>
            <w:r>
              <w:rPr>
                <w:sz w:val="24"/>
              </w:rPr>
              <w:t>,</w:t>
            </w:r>
            <w:r>
              <w:rPr>
                <w:spacing w:val="40"/>
                <w:sz w:val="24"/>
              </w:rPr>
              <w:t xml:space="preserve"> </w:t>
            </w:r>
            <w:r>
              <w:rPr>
                <w:sz w:val="24"/>
              </w:rPr>
              <w:t xml:space="preserve">ши (в положении под ударением), </w:t>
            </w:r>
            <w:proofErr w:type="spellStart"/>
            <w:r>
              <w:rPr>
                <w:sz w:val="24"/>
              </w:rPr>
              <w:t>ча</w:t>
            </w:r>
            <w:proofErr w:type="spellEnd"/>
            <w:r>
              <w:rPr>
                <w:sz w:val="24"/>
              </w:rPr>
              <w:t xml:space="preserve">, ща, чу, </w:t>
            </w:r>
            <w:proofErr w:type="spellStart"/>
            <w:r>
              <w:rPr>
                <w:sz w:val="24"/>
              </w:rPr>
              <w:t>щу</w:t>
            </w:r>
            <w:proofErr w:type="spellEnd"/>
            <w:r>
              <w:rPr>
                <w:sz w:val="24"/>
              </w:rPr>
              <w:t xml:space="preserve">, непроверяемые гласные и согласные (перечень слов в орфографическом словаре </w:t>
            </w:r>
            <w:r>
              <w:rPr>
                <w:spacing w:val="-2"/>
                <w:sz w:val="24"/>
              </w:rPr>
              <w:t>учебника)</w:t>
            </w:r>
          </w:p>
        </w:tc>
      </w:tr>
      <w:tr w:rsidR="00C15EAD">
        <w:trPr>
          <w:trHeight w:val="755"/>
        </w:trPr>
        <w:tc>
          <w:tcPr>
            <w:tcW w:w="1702" w:type="dxa"/>
          </w:tcPr>
          <w:p w:rsidR="00C15EAD" w:rsidRDefault="0007211F">
            <w:pPr>
              <w:pStyle w:val="TableParagraph"/>
              <w:ind w:left="11" w:right="2"/>
              <w:jc w:val="center"/>
              <w:rPr>
                <w:sz w:val="24"/>
              </w:rPr>
            </w:pPr>
            <w:r>
              <w:rPr>
                <w:spacing w:val="-5"/>
                <w:sz w:val="24"/>
              </w:rPr>
              <w:t>5.3</w:t>
            </w:r>
          </w:p>
        </w:tc>
        <w:tc>
          <w:tcPr>
            <w:tcW w:w="7373" w:type="dxa"/>
          </w:tcPr>
          <w:p w:rsidR="00C15EAD" w:rsidRDefault="0007211F">
            <w:pPr>
              <w:pStyle w:val="TableParagraph"/>
              <w:ind w:left="61"/>
              <w:rPr>
                <w:sz w:val="24"/>
              </w:rPr>
            </w:pPr>
            <w:r>
              <w:rPr>
                <w:sz w:val="24"/>
              </w:rPr>
              <w:t>Правильно</w:t>
            </w:r>
            <w:r>
              <w:rPr>
                <w:spacing w:val="40"/>
                <w:sz w:val="24"/>
              </w:rPr>
              <w:t xml:space="preserve"> </w:t>
            </w:r>
            <w:r>
              <w:rPr>
                <w:sz w:val="24"/>
              </w:rPr>
              <w:t>списывать</w:t>
            </w:r>
            <w:r>
              <w:rPr>
                <w:spacing w:val="40"/>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40"/>
                <w:sz w:val="24"/>
              </w:rPr>
              <w:t xml:space="preserve"> </w:t>
            </w:r>
            <w:r>
              <w:rPr>
                <w:sz w:val="24"/>
              </w:rPr>
              <w:t>и</w:t>
            </w:r>
            <w:r>
              <w:rPr>
                <w:spacing w:val="80"/>
                <w:sz w:val="24"/>
              </w:rPr>
              <w:t xml:space="preserve"> </w:t>
            </w:r>
            <w:r>
              <w:rPr>
                <w:sz w:val="24"/>
              </w:rPr>
              <w:t>предложения, тексты объемом не более 25 слов</w:t>
            </w:r>
          </w:p>
        </w:tc>
      </w:tr>
      <w:tr w:rsidR="00C15EAD">
        <w:trPr>
          <w:trHeight w:val="479"/>
        </w:trPr>
        <w:tc>
          <w:tcPr>
            <w:tcW w:w="1702" w:type="dxa"/>
          </w:tcPr>
          <w:p w:rsidR="00C15EAD" w:rsidRDefault="0007211F">
            <w:pPr>
              <w:pStyle w:val="TableParagraph"/>
              <w:ind w:left="11" w:right="2"/>
              <w:jc w:val="center"/>
              <w:rPr>
                <w:sz w:val="24"/>
              </w:rPr>
            </w:pPr>
            <w:r>
              <w:rPr>
                <w:spacing w:val="-5"/>
                <w:sz w:val="24"/>
              </w:rPr>
              <w:t>5.4</w:t>
            </w:r>
          </w:p>
        </w:tc>
        <w:tc>
          <w:tcPr>
            <w:tcW w:w="7373" w:type="dxa"/>
          </w:tcPr>
          <w:p w:rsidR="00C15EAD" w:rsidRDefault="0007211F">
            <w:pPr>
              <w:pStyle w:val="TableParagraph"/>
              <w:ind w:left="61"/>
              <w:rPr>
                <w:sz w:val="24"/>
              </w:rPr>
            </w:pPr>
            <w:r>
              <w:rPr>
                <w:sz w:val="24"/>
              </w:rPr>
              <w:t>Писать</w:t>
            </w:r>
            <w:r>
              <w:rPr>
                <w:spacing w:val="-4"/>
                <w:sz w:val="24"/>
              </w:rPr>
              <w:t xml:space="preserve"> </w:t>
            </w:r>
            <w:r>
              <w:rPr>
                <w:sz w:val="24"/>
              </w:rPr>
              <w:t>под</w:t>
            </w:r>
            <w:r>
              <w:rPr>
                <w:spacing w:val="-2"/>
                <w:sz w:val="24"/>
              </w:rPr>
              <w:t xml:space="preserve"> </w:t>
            </w:r>
            <w:r>
              <w:rPr>
                <w:sz w:val="24"/>
              </w:rPr>
              <w:t>диктовку</w:t>
            </w:r>
            <w:r>
              <w:rPr>
                <w:spacing w:val="-10"/>
                <w:sz w:val="24"/>
              </w:rPr>
              <w:t xml:space="preserve"> </w:t>
            </w:r>
            <w:r>
              <w:rPr>
                <w:sz w:val="24"/>
              </w:rPr>
              <w:t>(без</w:t>
            </w:r>
            <w:r>
              <w:rPr>
                <w:spacing w:val="-3"/>
                <w:sz w:val="24"/>
              </w:rPr>
              <w:t xml:space="preserve"> </w:t>
            </w:r>
            <w:r>
              <w:rPr>
                <w:sz w:val="24"/>
              </w:rPr>
              <w:t>пропусков</w:t>
            </w:r>
            <w:r>
              <w:rPr>
                <w:spacing w:val="-3"/>
                <w:sz w:val="24"/>
              </w:rPr>
              <w:t xml:space="preserve"> </w:t>
            </w:r>
            <w:r>
              <w:rPr>
                <w:sz w:val="24"/>
              </w:rPr>
              <w:t>и</w:t>
            </w:r>
            <w:r>
              <w:rPr>
                <w:spacing w:val="-3"/>
                <w:sz w:val="24"/>
              </w:rPr>
              <w:t xml:space="preserve"> </w:t>
            </w:r>
            <w:r>
              <w:rPr>
                <w:sz w:val="24"/>
              </w:rPr>
              <w:t>искажений</w:t>
            </w:r>
            <w:r>
              <w:rPr>
                <w:spacing w:val="-2"/>
                <w:sz w:val="24"/>
              </w:rPr>
              <w:t xml:space="preserve"> </w:t>
            </w:r>
            <w:r>
              <w:rPr>
                <w:sz w:val="24"/>
              </w:rPr>
              <w:t>букв)</w:t>
            </w:r>
            <w:r>
              <w:rPr>
                <w:spacing w:val="-4"/>
                <w:sz w:val="24"/>
              </w:rPr>
              <w:t xml:space="preserve"> </w:t>
            </w:r>
            <w:r>
              <w:rPr>
                <w:spacing w:val="-2"/>
                <w:sz w:val="24"/>
              </w:rPr>
              <w:t>слова,</w:t>
            </w:r>
          </w:p>
        </w:tc>
      </w:tr>
      <w:tr w:rsidR="00C15EAD">
        <w:trPr>
          <w:trHeight w:val="756"/>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предложения</w:t>
            </w:r>
            <w:r>
              <w:rPr>
                <w:spacing w:val="80"/>
                <w:sz w:val="24"/>
              </w:rPr>
              <w:t xml:space="preserve"> </w:t>
            </w:r>
            <w:r>
              <w:rPr>
                <w:sz w:val="24"/>
              </w:rPr>
              <w:t>из</w:t>
            </w:r>
            <w:r>
              <w:rPr>
                <w:spacing w:val="80"/>
                <w:sz w:val="24"/>
              </w:rPr>
              <w:t xml:space="preserve"> </w:t>
            </w:r>
            <w:r>
              <w:rPr>
                <w:sz w:val="24"/>
              </w:rPr>
              <w:t>3</w:t>
            </w:r>
            <w:r>
              <w:rPr>
                <w:spacing w:val="80"/>
                <w:sz w:val="24"/>
              </w:rPr>
              <w:t xml:space="preserve"> </w:t>
            </w:r>
            <w:r>
              <w:rPr>
                <w:sz w:val="24"/>
              </w:rPr>
              <w:t>-</w:t>
            </w:r>
            <w:r>
              <w:rPr>
                <w:spacing w:val="80"/>
                <w:sz w:val="24"/>
              </w:rPr>
              <w:t xml:space="preserve"> </w:t>
            </w:r>
            <w:r>
              <w:rPr>
                <w:sz w:val="24"/>
              </w:rPr>
              <w:t>5</w:t>
            </w:r>
            <w:r>
              <w:rPr>
                <w:spacing w:val="80"/>
                <w:sz w:val="24"/>
              </w:rPr>
              <w:t xml:space="preserve"> </w:t>
            </w:r>
            <w:r>
              <w:rPr>
                <w:sz w:val="24"/>
              </w:rPr>
              <w:t>слов,</w:t>
            </w:r>
            <w:r>
              <w:rPr>
                <w:spacing w:val="80"/>
                <w:sz w:val="24"/>
              </w:rPr>
              <w:t xml:space="preserve"> </w:t>
            </w:r>
            <w:r>
              <w:rPr>
                <w:sz w:val="24"/>
              </w:rPr>
              <w:t>тексты</w:t>
            </w:r>
            <w:r>
              <w:rPr>
                <w:spacing w:val="80"/>
                <w:sz w:val="24"/>
              </w:rPr>
              <w:t xml:space="preserve"> </w:t>
            </w:r>
            <w:r>
              <w:rPr>
                <w:sz w:val="24"/>
              </w:rPr>
              <w:t>объемом</w:t>
            </w:r>
            <w:r>
              <w:rPr>
                <w:spacing w:val="80"/>
                <w:sz w:val="24"/>
              </w:rPr>
              <w:t xml:space="preserve"> </w:t>
            </w:r>
            <w:r>
              <w:rPr>
                <w:sz w:val="24"/>
              </w:rPr>
              <w:t>не</w:t>
            </w:r>
            <w:r>
              <w:rPr>
                <w:spacing w:val="80"/>
                <w:sz w:val="24"/>
              </w:rPr>
              <w:t xml:space="preserve"> </w:t>
            </w:r>
            <w:r>
              <w:rPr>
                <w:sz w:val="24"/>
              </w:rPr>
              <w:t>более</w:t>
            </w:r>
            <w:r>
              <w:rPr>
                <w:spacing w:val="80"/>
                <w:sz w:val="24"/>
              </w:rPr>
              <w:t xml:space="preserve"> </w:t>
            </w:r>
            <w:r>
              <w:rPr>
                <w:sz w:val="24"/>
              </w:rPr>
              <w:t>20</w:t>
            </w:r>
            <w:r>
              <w:rPr>
                <w:spacing w:val="80"/>
                <w:sz w:val="24"/>
              </w:rPr>
              <w:t xml:space="preserve"> </w:t>
            </w:r>
            <w:r>
              <w:rPr>
                <w:sz w:val="24"/>
              </w:rPr>
              <w:t>слов, правописание которых не расходится с произношением</w:t>
            </w:r>
          </w:p>
        </w:tc>
      </w:tr>
      <w:tr w:rsidR="00C15EAD">
        <w:trPr>
          <w:trHeight w:val="481"/>
        </w:trPr>
        <w:tc>
          <w:tcPr>
            <w:tcW w:w="1702" w:type="dxa"/>
          </w:tcPr>
          <w:p w:rsidR="00C15EAD" w:rsidRDefault="0007211F">
            <w:pPr>
              <w:pStyle w:val="TableParagraph"/>
              <w:ind w:left="11" w:right="2"/>
              <w:jc w:val="center"/>
              <w:rPr>
                <w:sz w:val="24"/>
              </w:rPr>
            </w:pPr>
            <w:r>
              <w:rPr>
                <w:spacing w:val="-5"/>
                <w:sz w:val="24"/>
              </w:rPr>
              <w:t>5.5</w:t>
            </w:r>
          </w:p>
        </w:tc>
        <w:tc>
          <w:tcPr>
            <w:tcW w:w="7373" w:type="dxa"/>
          </w:tcPr>
          <w:p w:rsidR="00C15EAD" w:rsidRDefault="0007211F">
            <w:pPr>
              <w:pStyle w:val="TableParagraph"/>
              <w:ind w:left="61"/>
              <w:rPr>
                <w:sz w:val="24"/>
              </w:rPr>
            </w:pPr>
            <w:r>
              <w:rPr>
                <w:sz w:val="24"/>
              </w:rPr>
              <w:t>Находить</w:t>
            </w:r>
            <w:r>
              <w:rPr>
                <w:spacing w:val="-3"/>
                <w:sz w:val="24"/>
              </w:rPr>
              <w:t xml:space="preserve"> </w:t>
            </w:r>
            <w:r>
              <w:rPr>
                <w:sz w:val="24"/>
              </w:rPr>
              <w:t>и</w:t>
            </w:r>
            <w:r>
              <w:rPr>
                <w:spacing w:val="-5"/>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5"/>
                <w:sz w:val="24"/>
              </w:rPr>
              <w:t xml:space="preserve"> </w:t>
            </w:r>
            <w:r>
              <w:rPr>
                <w:sz w:val="24"/>
              </w:rPr>
              <w:t>правила,</w:t>
            </w:r>
            <w:r>
              <w:rPr>
                <w:spacing w:val="-2"/>
                <w:sz w:val="24"/>
              </w:rPr>
              <w:t xml:space="preserve"> описки</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6</w:t>
            </w:r>
          </w:p>
        </w:tc>
        <w:tc>
          <w:tcPr>
            <w:tcW w:w="7373" w:type="dxa"/>
          </w:tcPr>
          <w:p w:rsidR="00C15EAD" w:rsidRDefault="0007211F">
            <w:pPr>
              <w:pStyle w:val="TableParagraph"/>
              <w:spacing w:before="92"/>
              <w:ind w:left="61"/>
              <w:rPr>
                <w:sz w:val="24"/>
              </w:rPr>
            </w:pPr>
            <w:r>
              <w:rPr>
                <w:sz w:val="24"/>
              </w:rPr>
              <w:t>Развитие</w:t>
            </w:r>
            <w:r>
              <w:rPr>
                <w:spacing w:val="-7"/>
                <w:sz w:val="24"/>
              </w:rPr>
              <w:t xml:space="preserve"> </w:t>
            </w:r>
            <w:r>
              <w:rPr>
                <w:spacing w:val="-4"/>
                <w:sz w:val="24"/>
              </w:rPr>
              <w:t>речи</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6.1</w:t>
            </w:r>
          </w:p>
        </w:tc>
        <w:tc>
          <w:tcPr>
            <w:tcW w:w="7373" w:type="dxa"/>
          </w:tcPr>
          <w:p w:rsidR="00C15EAD" w:rsidRDefault="0007211F">
            <w:pPr>
              <w:pStyle w:val="TableParagraph"/>
              <w:spacing w:before="92"/>
              <w:ind w:left="61"/>
              <w:rPr>
                <w:sz w:val="24"/>
              </w:rPr>
            </w:pPr>
            <w:r>
              <w:rPr>
                <w:sz w:val="24"/>
              </w:rPr>
              <w:t>Понимать</w:t>
            </w:r>
            <w:r>
              <w:rPr>
                <w:spacing w:val="-5"/>
                <w:sz w:val="24"/>
              </w:rPr>
              <w:t xml:space="preserve"> </w:t>
            </w:r>
            <w:r>
              <w:rPr>
                <w:sz w:val="24"/>
              </w:rPr>
              <w:t>прослушанный</w:t>
            </w:r>
            <w:r>
              <w:rPr>
                <w:spacing w:val="-5"/>
                <w:sz w:val="24"/>
              </w:rPr>
              <w:t xml:space="preserve"> </w:t>
            </w:r>
            <w:r>
              <w:rPr>
                <w:spacing w:val="-2"/>
                <w:sz w:val="24"/>
              </w:rPr>
              <w:t>текст</w:t>
            </w:r>
          </w:p>
        </w:tc>
      </w:tr>
      <w:tr w:rsidR="00C15EAD">
        <w:trPr>
          <w:trHeight w:val="479"/>
        </w:trPr>
        <w:tc>
          <w:tcPr>
            <w:tcW w:w="1702" w:type="dxa"/>
          </w:tcPr>
          <w:p w:rsidR="00C15EAD" w:rsidRDefault="0007211F">
            <w:pPr>
              <w:pStyle w:val="TableParagraph"/>
              <w:ind w:left="11" w:right="2"/>
              <w:jc w:val="center"/>
              <w:rPr>
                <w:sz w:val="24"/>
              </w:rPr>
            </w:pPr>
            <w:r>
              <w:rPr>
                <w:spacing w:val="-5"/>
                <w:sz w:val="24"/>
              </w:rPr>
              <w:t>6.2</w:t>
            </w:r>
          </w:p>
        </w:tc>
        <w:tc>
          <w:tcPr>
            <w:tcW w:w="7373" w:type="dxa"/>
          </w:tcPr>
          <w:p w:rsidR="00C15EAD" w:rsidRDefault="0007211F">
            <w:pPr>
              <w:pStyle w:val="TableParagraph"/>
              <w:ind w:left="61"/>
              <w:rPr>
                <w:sz w:val="24"/>
              </w:rPr>
            </w:pPr>
            <w:proofErr w:type="gramStart"/>
            <w:r>
              <w:rPr>
                <w:sz w:val="24"/>
              </w:rPr>
              <w:t>Читать</w:t>
            </w:r>
            <w:r>
              <w:rPr>
                <w:spacing w:val="35"/>
                <w:sz w:val="24"/>
              </w:rPr>
              <w:t xml:space="preserve">  </w:t>
            </w:r>
            <w:r>
              <w:rPr>
                <w:sz w:val="24"/>
              </w:rPr>
              <w:t>вслух</w:t>
            </w:r>
            <w:proofErr w:type="gramEnd"/>
            <w:r>
              <w:rPr>
                <w:spacing w:val="35"/>
                <w:sz w:val="24"/>
              </w:rPr>
              <w:t xml:space="preserve">  </w:t>
            </w:r>
            <w:r>
              <w:rPr>
                <w:sz w:val="24"/>
              </w:rPr>
              <w:t>и</w:t>
            </w:r>
            <w:r>
              <w:rPr>
                <w:spacing w:val="35"/>
                <w:sz w:val="24"/>
              </w:rPr>
              <w:t xml:space="preserve">  </w:t>
            </w:r>
            <w:r>
              <w:rPr>
                <w:sz w:val="24"/>
              </w:rPr>
              <w:t>про</w:t>
            </w:r>
            <w:r>
              <w:rPr>
                <w:spacing w:val="34"/>
                <w:sz w:val="24"/>
              </w:rPr>
              <w:t xml:space="preserve">  </w:t>
            </w:r>
            <w:r>
              <w:rPr>
                <w:sz w:val="24"/>
              </w:rPr>
              <w:t>себя</w:t>
            </w:r>
            <w:r>
              <w:rPr>
                <w:spacing w:val="35"/>
                <w:sz w:val="24"/>
              </w:rPr>
              <w:t xml:space="preserve">  </w:t>
            </w:r>
            <w:r>
              <w:rPr>
                <w:sz w:val="24"/>
              </w:rPr>
              <w:t>(с</w:t>
            </w:r>
            <w:r>
              <w:rPr>
                <w:spacing w:val="34"/>
                <w:sz w:val="24"/>
              </w:rPr>
              <w:t xml:space="preserve">  </w:t>
            </w:r>
            <w:r>
              <w:rPr>
                <w:sz w:val="24"/>
              </w:rPr>
              <w:t>пониманием)</w:t>
            </w:r>
            <w:r>
              <w:rPr>
                <w:spacing w:val="35"/>
                <w:sz w:val="24"/>
              </w:rPr>
              <w:t xml:space="preserve">  </w:t>
            </w:r>
            <w:r>
              <w:rPr>
                <w:sz w:val="24"/>
              </w:rPr>
              <w:t>короткие</w:t>
            </w:r>
            <w:r>
              <w:rPr>
                <w:spacing w:val="34"/>
                <w:sz w:val="24"/>
              </w:rPr>
              <w:t xml:space="preserve">  </w:t>
            </w:r>
            <w:r>
              <w:rPr>
                <w:sz w:val="24"/>
              </w:rPr>
              <w:t>тексты</w:t>
            </w:r>
            <w:r>
              <w:rPr>
                <w:spacing w:val="34"/>
                <w:sz w:val="24"/>
              </w:rPr>
              <w:t xml:space="preserve">  </w:t>
            </w:r>
            <w:r>
              <w:rPr>
                <w:spacing w:val="-10"/>
                <w:sz w:val="24"/>
              </w:rPr>
              <w:t>с</w:t>
            </w:r>
          </w:p>
        </w:tc>
      </w:tr>
    </w:tbl>
    <w:p w:rsidR="00C15EAD" w:rsidRDefault="00C15EAD">
      <w:pPr>
        <w:pStyle w:val="TableParagraph"/>
        <w:rPr>
          <w:sz w:val="24"/>
        </w:rPr>
        <w:sectPr w:rsidR="00C15EAD">
          <w:type w:val="continuous"/>
          <w:pgSz w:w="11920" w:h="16850"/>
          <w:pgMar w:top="700" w:right="0" w:bottom="91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tabs>
                <w:tab w:val="left" w:pos="1687"/>
                <w:tab w:val="left" w:pos="3023"/>
                <w:tab w:val="left" w:pos="3385"/>
                <w:tab w:val="left" w:pos="4065"/>
                <w:tab w:val="left" w:pos="4413"/>
                <w:tab w:val="left" w:pos="6008"/>
                <w:tab w:val="left" w:pos="6469"/>
              </w:tabs>
              <w:spacing w:before="92"/>
              <w:ind w:left="61" w:right="60"/>
              <w:rPr>
                <w:sz w:val="24"/>
              </w:rPr>
            </w:pPr>
            <w:r>
              <w:rPr>
                <w:spacing w:val="-2"/>
                <w:sz w:val="24"/>
              </w:rPr>
              <w:t>соблюдением</w:t>
            </w:r>
            <w:r>
              <w:rPr>
                <w:sz w:val="24"/>
              </w:rPr>
              <w:tab/>
            </w:r>
            <w:r>
              <w:rPr>
                <w:spacing w:val="-2"/>
                <w:sz w:val="24"/>
              </w:rPr>
              <w:t>интонации</w:t>
            </w:r>
            <w:r>
              <w:rPr>
                <w:sz w:val="24"/>
              </w:rPr>
              <w:tab/>
            </w:r>
            <w:r>
              <w:rPr>
                <w:spacing w:val="-10"/>
                <w:sz w:val="24"/>
              </w:rPr>
              <w:t>и</w:t>
            </w:r>
            <w:r>
              <w:rPr>
                <w:sz w:val="24"/>
              </w:rPr>
              <w:tab/>
            </w:r>
            <w:r>
              <w:rPr>
                <w:spacing w:val="-4"/>
                <w:sz w:val="24"/>
              </w:rPr>
              <w:t>пауз</w:t>
            </w:r>
            <w:r>
              <w:rPr>
                <w:sz w:val="24"/>
              </w:rPr>
              <w:tab/>
            </w:r>
            <w:r>
              <w:rPr>
                <w:spacing w:val="-10"/>
                <w:sz w:val="24"/>
              </w:rPr>
              <w:t>в</w:t>
            </w:r>
            <w:r>
              <w:rPr>
                <w:sz w:val="24"/>
              </w:rPr>
              <w:tab/>
            </w:r>
            <w:r>
              <w:rPr>
                <w:spacing w:val="-2"/>
                <w:sz w:val="24"/>
              </w:rPr>
              <w:t>соответствии</w:t>
            </w:r>
            <w:r>
              <w:rPr>
                <w:sz w:val="24"/>
              </w:rPr>
              <w:tab/>
            </w:r>
            <w:r>
              <w:rPr>
                <w:spacing w:val="-6"/>
                <w:sz w:val="24"/>
              </w:rPr>
              <w:t>со</w:t>
            </w:r>
            <w:r>
              <w:rPr>
                <w:sz w:val="24"/>
              </w:rPr>
              <w:tab/>
            </w:r>
            <w:r>
              <w:rPr>
                <w:spacing w:val="-2"/>
                <w:sz w:val="24"/>
              </w:rPr>
              <w:t xml:space="preserve">знаками </w:t>
            </w:r>
            <w:r>
              <w:rPr>
                <w:sz w:val="24"/>
              </w:rPr>
              <w:t>препинания в конце предложения</w:t>
            </w:r>
          </w:p>
        </w:tc>
      </w:tr>
      <w:tr w:rsidR="00C15EAD">
        <w:trPr>
          <w:trHeight w:val="755"/>
        </w:trPr>
        <w:tc>
          <w:tcPr>
            <w:tcW w:w="1702" w:type="dxa"/>
          </w:tcPr>
          <w:p w:rsidR="00C15EAD" w:rsidRDefault="0007211F">
            <w:pPr>
              <w:pStyle w:val="TableParagraph"/>
              <w:spacing w:before="93"/>
              <w:ind w:left="11" w:right="2"/>
              <w:jc w:val="center"/>
              <w:rPr>
                <w:sz w:val="24"/>
              </w:rPr>
            </w:pPr>
            <w:r>
              <w:rPr>
                <w:spacing w:val="-5"/>
                <w:sz w:val="24"/>
              </w:rPr>
              <w:t>6.3</w:t>
            </w:r>
          </w:p>
        </w:tc>
        <w:tc>
          <w:tcPr>
            <w:tcW w:w="7373" w:type="dxa"/>
          </w:tcPr>
          <w:p w:rsidR="00C15EAD" w:rsidRDefault="0007211F">
            <w:pPr>
              <w:pStyle w:val="TableParagraph"/>
              <w:spacing w:before="93"/>
              <w:ind w:left="61"/>
              <w:rPr>
                <w:sz w:val="24"/>
              </w:rPr>
            </w:pPr>
            <w:r>
              <w:rPr>
                <w:sz w:val="24"/>
              </w:rPr>
              <w:t>Устно</w:t>
            </w:r>
            <w:r>
              <w:rPr>
                <w:spacing w:val="-2"/>
                <w:sz w:val="24"/>
              </w:rPr>
              <w:t xml:space="preserve"> </w:t>
            </w:r>
            <w:r>
              <w:rPr>
                <w:sz w:val="24"/>
              </w:rPr>
              <w:t>составлять</w:t>
            </w:r>
            <w:r>
              <w:rPr>
                <w:spacing w:val="-2"/>
                <w:sz w:val="24"/>
              </w:rPr>
              <w:t xml:space="preserve"> </w:t>
            </w:r>
            <w:r>
              <w:rPr>
                <w:sz w:val="24"/>
              </w:rPr>
              <w:t>текст</w:t>
            </w:r>
            <w:r>
              <w:rPr>
                <w:spacing w:val="-2"/>
                <w:sz w:val="24"/>
              </w:rPr>
              <w:t xml:space="preserve"> </w:t>
            </w:r>
            <w:r>
              <w:rPr>
                <w:sz w:val="24"/>
              </w:rPr>
              <w:t>из</w:t>
            </w:r>
            <w:r>
              <w:rPr>
                <w:spacing w:val="-1"/>
                <w:sz w:val="24"/>
              </w:rPr>
              <w:t xml:space="preserve"> </w:t>
            </w:r>
            <w:r>
              <w:rPr>
                <w:sz w:val="24"/>
              </w:rPr>
              <w:t>3 -</w:t>
            </w:r>
            <w:r>
              <w:rPr>
                <w:spacing w:val="-3"/>
                <w:sz w:val="24"/>
              </w:rPr>
              <w:t xml:space="preserve"> </w:t>
            </w:r>
            <w:r>
              <w:rPr>
                <w:sz w:val="24"/>
              </w:rPr>
              <w:t>5</w:t>
            </w:r>
            <w:r>
              <w:rPr>
                <w:spacing w:val="-2"/>
                <w:sz w:val="24"/>
              </w:rPr>
              <w:t xml:space="preserve"> </w:t>
            </w:r>
            <w:r>
              <w:rPr>
                <w:sz w:val="24"/>
              </w:rPr>
              <w:t>предложений</w:t>
            </w:r>
            <w:r>
              <w:rPr>
                <w:spacing w:val="-1"/>
                <w:sz w:val="24"/>
              </w:rPr>
              <w:t xml:space="preserve"> </w:t>
            </w:r>
            <w:r>
              <w:rPr>
                <w:sz w:val="24"/>
              </w:rPr>
              <w:t>по</w:t>
            </w:r>
            <w:r>
              <w:rPr>
                <w:spacing w:val="-2"/>
                <w:sz w:val="24"/>
              </w:rPr>
              <w:t xml:space="preserve"> </w:t>
            </w:r>
            <w:r>
              <w:rPr>
                <w:sz w:val="24"/>
              </w:rPr>
              <w:t>сюжетным</w:t>
            </w:r>
            <w:r>
              <w:rPr>
                <w:spacing w:val="-3"/>
                <w:sz w:val="24"/>
              </w:rPr>
              <w:t xml:space="preserve"> </w:t>
            </w:r>
            <w:r>
              <w:rPr>
                <w:sz w:val="24"/>
              </w:rPr>
              <w:t>картинкам и на основе наблюдений</w:t>
            </w:r>
          </w:p>
        </w:tc>
      </w:tr>
    </w:tbl>
    <w:p w:rsidR="00C15EAD" w:rsidRDefault="0007211F">
      <w:pPr>
        <w:spacing w:before="242"/>
        <w:ind w:right="927"/>
        <w:jc w:val="right"/>
        <w:rPr>
          <w:sz w:val="24"/>
        </w:rPr>
      </w:pPr>
      <w:r>
        <w:rPr>
          <w:sz w:val="24"/>
        </w:rPr>
        <w:t>Таблица</w:t>
      </w:r>
      <w:r>
        <w:rPr>
          <w:spacing w:val="-4"/>
          <w:sz w:val="24"/>
        </w:rPr>
        <w:t xml:space="preserve"> </w:t>
      </w:r>
      <w:r>
        <w:rPr>
          <w:spacing w:val="-5"/>
          <w:sz w:val="24"/>
        </w:rPr>
        <w:t>3.1</w:t>
      </w:r>
    </w:p>
    <w:p w:rsidR="00C15EAD" w:rsidRDefault="0007211F">
      <w:pPr>
        <w:spacing w:before="231"/>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(1</w:t>
      </w:r>
      <w:r>
        <w:rPr>
          <w:spacing w:val="-2"/>
          <w:sz w:val="24"/>
        </w:rPr>
        <w:t xml:space="preserve"> класс)</w:t>
      </w:r>
    </w:p>
    <w:p w:rsidR="00C15EAD" w:rsidRDefault="00C15EAD">
      <w:pPr>
        <w:pStyle w:val="a3"/>
        <w:spacing w:before="8"/>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5"/>
                <w:sz w:val="24"/>
              </w:rPr>
              <w:t>Код</w:t>
            </w:r>
          </w:p>
        </w:tc>
        <w:tc>
          <w:tcPr>
            <w:tcW w:w="7997" w:type="dxa"/>
          </w:tcPr>
          <w:p w:rsidR="00C15EAD" w:rsidRDefault="0007211F">
            <w:pPr>
              <w:pStyle w:val="TableParagraph"/>
              <w:spacing w:before="92"/>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1</w:t>
            </w:r>
          </w:p>
        </w:tc>
        <w:tc>
          <w:tcPr>
            <w:tcW w:w="7997" w:type="dxa"/>
          </w:tcPr>
          <w:p w:rsidR="00C15EAD" w:rsidRDefault="0007211F">
            <w:pPr>
              <w:pStyle w:val="TableParagraph"/>
              <w:spacing w:before="92"/>
              <w:ind w:left="61"/>
              <w:rPr>
                <w:sz w:val="24"/>
              </w:rPr>
            </w:pPr>
            <w:r>
              <w:rPr>
                <w:sz w:val="24"/>
              </w:rPr>
              <w:t>Фонетика.</w:t>
            </w:r>
            <w:r>
              <w:rPr>
                <w:spacing w:val="-4"/>
                <w:sz w:val="24"/>
              </w:rPr>
              <w:t xml:space="preserve"> </w:t>
            </w:r>
            <w:r>
              <w:rPr>
                <w:spacing w:val="-2"/>
                <w:sz w:val="24"/>
              </w:rPr>
              <w:t>Орфоэпия</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1.1</w:t>
            </w:r>
          </w:p>
        </w:tc>
        <w:tc>
          <w:tcPr>
            <w:tcW w:w="7997" w:type="dxa"/>
          </w:tcPr>
          <w:p w:rsidR="00C15EAD" w:rsidRDefault="0007211F">
            <w:pPr>
              <w:pStyle w:val="TableParagraph"/>
              <w:spacing w:before="92"/>
              <w:ind w:left="61"/>
              <w:rPr>
                <w:sz w:val="24"/>
              </w:rPr>
            </w:pPr>
            <w:r>
              <w:rPr>
                <w:sz w:val="24"/>
              </w:rPr>
              <w:t>Звуки</w:t>
            </w:r>
            <w:r>
              <w:rPr>
                <w:spacing w:val="-7"/>
                <w:sz w:val="24"/>
              </w:rPr>
              <w:t xml:space="preserve"> </w:t>
            </w:r>
            <w:r>
              <w:rPr>
                <w:spacing w:val="-4"/>
                <w:sz w:val="24"/>
              </w:rPr>
              <w:t>речи</w:t>
            </w:r>
          </w:p>
        </w:tc>
      </w:tr>
      <w:tr w:rsidR="00C15EAD">
        <w:trPr>
          <w:trHeight w:val="756"/>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Pr>
                <w:sz w:val="24"/>
              </w:rPr>
            </w:pPr>
            <w:r>
              <w:rPr>
                <w:sz w:val="24"/>
              </w:rPr>
              <w:t>Гласные и согласные звуки, их различение. Согласный звук [й'] и гласный звук [и]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1.3</w:t>
            </w:r>
          </w:p>
        </w:tc>
        <w:tc>
          <w:tcPr>
            <w:tcW w:w="7997" w:type="dxa"/>
          </w:tcPr>
          <w:p w:rsidR="00C15EAD" w:rsidRDefault="0007211F">
            <w:pPr>
              <w:pStyle w:val="TableParagraph"/>
              <w:ind w:left="61"/>
              <w:rPr>
                <w:sz w:val="24"/>
              </w:rPr>
            </w:pPr>
            <w:r>
              <w:rPr>
                <w:sz w:val="24"/>
              </w:rPr>
              <w:t>Ударение</w:t>
            </w:r>
            <w:r>
              <w:rPr>
                <w:spacing w:val="-3"/>
                <w:sz w:val="24"/>
              </w:rPr>
              <w:t xml:space="preserve"> </w:t>
            </w:r>
            <w:r>
              <w:rPr>
                <w:sz w:val="24"/>
              </w:rPr>
              <w:t>в</w:t>
            </w:r>
            <w:r>
              <w:rPr>
                <w:spacing w:val="-3"/>
                <w:sz w:val="24"/>
              </w:rPr>
              <w:t xml:space="preserve"> </w:t>
            </w:r>
            <w:r>
              <w:rPr>
                <w:sz w:val="24"/>
              </w:rPr>
              <w:t>слове.</w:t>
            </w:r>
            <w:r>
              <w:rPr>
                <w:spacing w:val="-2"/>
                <w:sz w:val="24"/>
              </w:rPr>
              <w:t xml:space="preserve"> </w:t>
            </w:r>
            <w:r>
              <w:rPr>
                <w:sz w:val="24"/>
              </w:rPr>
              <w:t>Гласные</w:t>
            </w:r>
            <w:r>
              <w:rPr>
                <w:spacing w:val="-2"/>
                <w:sz w:val="24"/>
              </w:rPr>
              <w:t xml:space="preserve"> </w:t>
            </w:r>
            <w:r>
              <w:rPr>
                <w:sz w:val="24"/>
              </w:rPr>
              <w:t>ударные</w:t>
            </w:r>
            <w:r>
              <w:rPr>
                <w:spacing w:val="-4"/>
                <w:sz w:val="24"/>
              </w:rPr>
              <w:t xml:space="preserve"> </w:t>
            </w:r>
            <w:r>
              <w:rPr>
                <w:sz w:val="24"/>
              </w:rPr>
              <w:t>и</w:t>
            </w:r>
            <w:r>
              <w:rPr>
                <w:spacing w:val="-1"/>
                <w:sz w:val="24"/>
              </w:rPr>
              <w:t xml:space="preserve"> </w:t>
            </w:r>
            <w:r>
              <w:rPr>
                <w:spacing w:val="-2"/>
                <w:sz w:val="24"/>
              </w:rPr>
              <w:t>безударные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Pr>
                <w:sz w:val="24"/>
              </w:rPr>
            </w:pPr>
            <w:r>
              <w:rPr>
                <w:sz w:val="24"/>
              </w:rPr>
              <w:t>Твердые</w:t>
            </w:r>
            <w:r>
              <w:rPr>
                <w:spacing w:val="80"/>
                <w:sz w:val="24"/>
              </w:rPr>
              <w:t xml:space="preserve"> </w:t>
            </w:r>
            <w:r>
              <w:rPr>
                <w:sz w:val="24"/>
              </w:rPr>
              <w:t>и</w:t>
            </w:r>
            <w:r>
              <w:rPr>
                <w:spacing w:val="80"/>
                <w:sz w:val="24"/>
              </w:rPr>
              <w:t xml:space="preserve"> </w:t>
            </w:r>
            <w:r>
              <w:rPr>
                <w:sz w:val="24"/>
              </w:rPr>
              <w:t>мягкие</w:t>
            </w:r>
            <w:r>
              <w:rPr>
                <w:spacing w:val="80"/>
                <w:sz w:val="24"/>
              </w:rPr>
              <w:t xml:space="preserve"> </w:t>
            </w:r>
            <w:r>
              <w:rPr>
                <w:sz w:val="24"/>
              </w:rPr>
              <w:t>согласные</w:t>
            </w:r>
            <w:r>
              <w:rPr>
                <w:spacing w:val="80"/>
                <w:sz w:val="24"/>
              </w:rPr>
              <w:t xml:space="preserve"> </w:t>
            </w:r>
            <w:r>
              <w:rPr>
                <w:sz w:val="24"/>
              </w:rPr>
              <w:t>звуки,</w:t>
            </w:r>
            <w:r>
              <w:rPr>
                <w:spacing w:val="80"/>
                <w:sz w:val="24"/>
              </w:rPr>
              <w:t xml:space="preserve"> </w:t>
            </w:r>
            <w:r>
              <w:rPr>
                <w:sz w:val="24"/>
              </w:rPr>
              <w:t>их</w:t>
            </w:r>
            <w:r>
              <w:rPr>
                <w:spacing w:val="80"/>
                <w:sz w:val="24"/>
              </w:rPr>
              <w:t xml:space="preserve"> </w:t>
            </w:r>
            <w:r>
              <w:rPr>
                <w:sz w:val="24"/>
              </w:rPr>
              <w:t>различение.</w:t>
            </w:r>
            <w:r>
              <w:rPr>
                <w:spacing w:val="80"/>
                <w:sz w:val="24"/>
              </w:rPr>
              <w:t xml:space="preserve"> </w:t>
            </w:r>
            <w:r>
              <w:rPr>
                <w:sz w:val="24"/>
              </w:rPr>
              <w:t>Звонкие</w:t>
            </w:r>
            <w:r>
              <w:rPr>
                <w:spacing w:val="80"/>
                <w:sz w:val="24"/>
              </w:rPr>
              <w:t xml:space="preserve"> </w:t>
            </w:r>
            <w:r>
              <w:rPr>
                <w:sz w:val="24"/>
              </w:rPr>
              <w:t>и</w:t>
            </w:r>
            <w:r>
              <w:rPr>
                <w:spacing w:val="80"/>
                <w:sz w:val="24"/>
              </w:rPr>
              <w:t xml:space="preserve"> </w:t>
            </w:r>
            <w:r>
              <w:rPr>
                <w:sz w:val="24"/>
              </w:rPr>
              <w:t>глухие согласные звуки, их различение. Шипящие [ж], [ш], [ч'], [щ']</w:t>
            </w:r>
          </w:p>
        </w:tc>
      </w:tr>
      <w:tr w:rsidR="00C15EAD">
        <w:trPr>
          <w:trHeight w:val="757"/>
        </w:trPr>
        <w:tc>
          <w:tcPr>
            <w:tcW w:w="1078" w:type="dxa"/>
          </w:tcPr>
          <w:p w:rsidR="00C15EAD" w:rsidRDefault="0007211F">
            <w:pPr>
              <w:pStyle w:val="TableParagraph"/>
              <w:ind w:left="10" w:right="1"/>
              <w:jc w:val="center"/>
              <w:rPr>
                <w:sz w:val="24"/>
              </w:rPr>
            </w:pPr>
            <w:r>
              <w:rPr>
                <w:spacing w:val="-5"/>
                <w:sz w:val="24"/>
              </w:rPr>
              <w:t>1.5</w:t>
            </w:r>
          </w:p>
        </w:tc>
        <w:tc>
          <w:tcPr>
            <w:tcW w:w="7997" w:type="dxa"/>
          </w:tcPr>
          <w:p w:rsidR="00C15EAD" w:rsidRDefault="0007211F">
            <w:pPr>
              <w:pStyle w:val="TableParagraph"/>
              <w:ind w:left="61"/>
              <w:rPr>
                <w:sz w:val="24"/>
              </w:rPr>
            </w:pPr>
            <w:r>
              <w:rPr>
                <w:sz w:val="24"/>
              </w:rPr>
              <w:t>Слог.</w:t>
            </w:r>
            <w:r>
              <w:rPr>
                <w:spacing w:val="40"/>
                <w:sz w:val="24"/>
              </w:rPr>
              <w:t xml:space="preserve"> </w:t>
            </w:r>
            <w:r>
              <w:rPr>
                <w:sz w:val="24"/>
              </w:rPr>
              <w:t>Количество</w:t>
            </w:r>
            <w:r>
              <w:rPr>
                <w:spacing w:val="40"/>
                <w:sz w:val="24"/>
              </w:rPr>
              <w:t xml:space="preserve"> </w:t>
            </w:r>
            <w:r>
              <w:rPr>
                <w:sz w:val="24"/>
              </w:rPr>
              <w:t>слогов</w:t>
            </w:r>
            <w:r>
              <w:rPr>
                <w:spacing w:val="40"/>
                <w:sz w:val="24"/>
              </w:rPr>
              <w:t xml:space="preserve"> </w:t>
            </w:r>
            <w:r>
              <w:rPr>
                <w:sz w:val="24"/>
              </w:rPr>
              <w:t>в</w:t>
            </w:r>
            <w:r>
              <w:rPr>
                <w:spacing w:val="40"/>
                <w:sz w:val="24"/>
              </w:rPr>
              <w:t xml:space="preserve"> </w:t>
            </w:r>
            <w:r>
              <w:rPr>
                <w:sz w:val="24"/>
              </w:rPr>
              <w:t>слове.</w:t>
            </w:r>
            <w:r>
              <w:rPr>
                <w:spacing w:val="40"/>
                <w:sz w:val="24"/>
              </w:rPr>
              <w:t xml:space="preserve"> </w:t>
            </w:r>
            <w:r>
              <w:rPr>
                <w:sz w:val="24"/>
              </w:rPr>
              <w:t>Ударный</w:t>
            </w:r>
            <w:r>
              <w:rPr>
                <w:spacing w:val="40"/>
                <w:sz w:val="24"/>
              </w:rPr>
              <w:t xml:space="preserve"> </w:t>
            </w:r>
            <w:r>
              <w:rPr>
                <w:sz w:val="24"/>
              </w:rPr>
              <w:t>слог.</w:t>
            </w:r>
            <w:r>
              <w:rPr>
                <w:spacing w:val="40"/>
                <w:sz w:val="24"/>
              </w:rPr>
              <w:t xml:space="preserve"> </w:t>
            </w:r>
            <w:r>
              <w:rPr>
                <w:sz w:val="24"/>
              </w:rPr>
              <w:t>Деление</w:t>
            </w:r>
            <w:r>
              <w:rPr>
                <w:spacing w:val="40"/>
                <w:sz w:val="24"/>
              </w:rPr>
              <w:t xml:space="preserve"> </w:t>
            </w:r>
            <w:r>
              <w:rPr>
                <w:sz w:val="24"/>
              </w:rPr>
              <w:t>слов</w:t>
            </w:r>
            <w:r>
              <w:rPr>
                <w:spacing w:val="40"/>
                <w:sz w:val="24"/>
              </w:rPr>
              <w:t xml:space="preserve"> </w:t>
            </w:r>
            <w:r>
              <w:rPr>
                <w:sz w:val="24"/>
              </w:rPr>
              <w:t>на</w:t>
            </w:r>
            <w:r>
              <w:rPr>
                <w:spacing w:val="40"/>
                <w:sz w:val="24"/>
              </w:rPr>
              <w:t xml:space="preserve"> </w:t>
            </w:r>
            <w:r>
              <w:rPr>
                <w:sz w:val="24"/>
              </w:rPr>
              <w:t>слоги (простые случаи, без стечения согласных)</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1.6</w:t>
            </w:r>
          </w:p>
        </w:tc>
        <w:tc>
          <w:tcPr>
            <w:tcW w:w="7997" w:type="dxa"/>
          </w:tcPr>
          <w:p w:rsidR="00C15EAD" w:rsidRDefault="0007211F">
            <w:pPr>
              <w:pStyle w:val="TableParagraph"/>
              <w:spacing w:before="92"/>
              <w:ind w:left="61" w:right="55"/>
              <w:jc w:val="both"/>
              <w:rPr>
                <w:sz w:val="24"/>
              </w:rPr>
            </w:pPr>
            <w:r>
              <w:rPr>
                <w:sz w:val="24"/>
              </w:rPr>
              <w:t>Произношение звуков и сочетаний звуков, ударение в словах в</w:t>
            </w:r>
            <w:r>
              <w:rPr>
                <w:spacing w:val="40"/>
                <w:sz w:val="24"/>
              </w:rPr>
              <w:t xml:space="preserve"> </w:t>
            </w:r>
            <w:r>
              <w:rPr>
                <w:sz w:val="24"/>
              </w:rPr>
              <w:t>соответствии с нормами современного русского литературного языка (на ограниченном перечне слов, отрабатываемом в учебнике)</w:t>
            </w:r>
          </w:p>
        </w:tc>
      </w:tr>
      <w:tr w:rsidR="00C15EAD">
        <w:trPr>
          <w:trHeight w:val="480"/>
        </w:trPr>
        <w:tc>
          <w:tcPr>
            <w:tcW w:w="1078" w:type="dxa"/>
          </w:tcPr>
          <w:p w:rsidR="00C15EAD" w:rsidRDefault="0007211F">
            <w:pPr>
              <w:pStyle w:val="TableParagraph"/>
              <w:spacing w:before="92"/>
              <w:ind w:left="10" w:right="4"/>
              <w:jc w:val="center"/>
              <w:rPr>
                <w:sz w:val="24"/>
              </w:rPr>
            </w:pPr>
            <w:r>
              <w:rPr>
                <w:spacing w:val="-10"/>
                <w:sz w:val="24"/>
              </w:rPr>
              <w:t>2</w:t>
            </w:r>
          </w:p>
        </w:tc>
        <w:tc>
          <w:tcPr>
            <w:tcW w:w="7997" w:type="dxa"/>
          </w:tcPr>
          <w:p w:rsidR="00C15EAD" w:rsidRDefault="0007211F">
            <w:pPr>
              <w:pStyle w:val="TableParagraph"/>
              <w:spacing w:before="92"/>
              <w:ind w:left="61"/>
              <w:rPr>
                <w:sz w:val="24"/>
              </w:rPr>
            </w:pPr>
            <w:r>
              <w:rPr>
                <w:spacing w:val="-2"/>
                <w:sz w:val="24"/>
              </w:rPr>
              <w:t>Графика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Звук</w:t>
            </w:r>
            <w:r>
              <w:rPr>
                <w:spacing w:val="-4"/>
                <w:sz w:val="24"/>
              </w:rPr>
              <w:t xml:space="preserve"> </w:t>
            </w:r>
            <w:r>
              <w:rPr>
                <w:sz w:val="24"/>
              </w:rPr>
              <w:t>и</w:t>
            </w:r>
            <w:r>
              <w:rPr>
                <w:spacing w:val="-3"/>
                <w:sz w:val="24"/>
              </w:rPr>
              <w:t xml:space="preserve"> </w:t>
            </w:r>
            <w:r>
              <w:rPr>
                <w:sz w:val="24"/>
              </w:rPr>
              <w:t>буква.</w:t>
            </w:r>
            <w:r>
              <w:rPr>
                <w:spacing w:val="-3"/>
                <w:sz w:val="24"/>
              </w:rPr>
              <w:t xml:space="preserve"> </w:t>
            </w:r>
            <w:r>
              <w:rPr>
                <w:sz w:val="24"/>
              </w:rPr>
              <w:t>Различение</w:t>
            </w:r>
            <w:r>
              <w:rPr>
                <w:spacing w:val="-4"/>
                <w:sz w:val="24"/>
              </w:rPr>
              <w:t xml:space="preserve"> </w:t>
            </w:r>
            <w:r>
              <w:rPr>
                <w:sz w:val="24"/>
              </w:rPr>
              <w:t>звуков</w:t>
            </w:r>
            <w:r>
              <w:rPr>
                <w:spacing w:val="-4"/>
                <w:sz w:val="24"/>
              </w:rPr>
              <w:t xml:space="preserve"> </w:t>
            </w:r>
            <w:r>
              <w:rPr>
                <w:sz w:val="24"/>
              </w:rPr>
              <w:t>и</w:t>
            </w:r>
            <w:r>
              <w:rPr>
                <w:spacing w:val="-3"/>
                <w:sz w:val="24"/>
              </w:rPr>
              <w:t xml:space="preserve"> </w:t>
            </w:r>
            <w:r>
              <w:rPr>
                <w:spacing w:val="-4"/>
                <w:sz w:val="24"/>
              </w:rPr>
              <w:t>букв</w:t>
            </w:r>
          </w:p>
        </w:tc>
      </w:tr>
      <w:tr w:rsidR="00C15EAD">
        <w:trPr>
          <w:trHeight w:val="755"/>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Обозначение</w:t>
            </w:r>
            <w:r>
              <w:rPr>
                <w:spacing w:val="27"/>
                <w:sz w:val="24"/>
              </w:rPr>
              <w:t xml:space="preserve"> </w:t>
            </w:r>
            <w:r>
              <w:rPr>
                <w:sz w:val="24"/>
              </w:rPr>
              <w:t>на письме</w:t>
            </w:r>
            <w:r>
              <w:rPr>
                <w:spacing w:val="27"/>
                <w:sz w:val="24"/>
              </w:rPr>
              <w:t xml:space="preserve"> </w:t>
            </w:r>
            <w:r>
              <w:rPr>
                <w:sz w:val="24"/>
              </w:rPr>
              <w:t>твердости</w:t>
            </w:r>
            <w:r>
              <w:rPr>
                <w:spacing w:val="30"/>
                <w:sz w:val="24"/>
              </w:rPr>
              <w:t xml:space="preserve"> </w:t>
            </w:r>
            <w:r>
              <w:rPr>
                <w:sz w:val="24"/>
              </w:rPr>
              <w:t>согласных</w:t>
            </w:r>
            <w:r>
              <w:rPr>
                <w:spacing w:val="27"/>
                <w:sz w:val="24"/>
              </w:rPr>
              <w:t xml:space="preserve"> </w:t>
            </w:r>
            <w:r>
              <w:rPr>
                <w:sz w:val="24"/>
              </w:rPr>
              <w:t>звуков</w:t>
            </w:r>
            <w:r>
              <w:rPr>
                <w:spacing w:val="27"/>
                <w:sz w:val="24"/>
              </w:rPr>
              <w:t xml:space="preserve"> </w:t>
            </w:r>
            <w:proofErr w:type="gramStart"/>
            <w:r>
              <w:rPr>
                <w:sz w:val="24"/>
              </w:rPr>
              <w:t>буквами</w:t>
            </w:r>
            <w:proofErr w:type="gramEnd"/>
            <w:r>
              <w:rPr>
                <w:spacing w:val="29"/>
                <w:sz w:val="24"/>
              </w:rPr>
              <w:t xml:space="preserve"> </w:t>
            </w:r>
            <w:r>
              <w:rPr>
                <w:sz w:val="24"/>
              </w:rPr>
              <w:t>а,</w:t>
            </w:r>
            <w:r>
              <w:rPr>
                <w:spacing w:val="28"/>
                <w:sz w:val="24"/>
              </w:rPr>
              <w:t xml:space="preserve"> </w:t>
            </w:r>
            <w:r>
              <w:rPr>
                <w:sz w:val="24"/>
              </w:rPr>
              <w:t>о,</w:t>
            </w:r>
            <w:r>
              <w:rPr>
                <w:spacing w:val="28"/>
                <w:sz w:val="24"/>
              </w:rPr>
              <w:t xml:space="preserve"> </w:t>
            </w:r>
            <w:r>
              <w:rPr>
                <w:sz w:val="24"/>
              </w:rPr>
              <w:t>у,</w:t>
            </w:r>
            <w:r>
              <w:rPr>
                <w:spacing w:val="30"/>
                <w:sz w:val="24"/>
              </w:rPr>
              <w:t xml:space="preserve"> </w:t>
            </w:r>
            <w:r>
              <w:rPr>
                <w:sz w:val="24"/>
              </w:rPr>
              <w:t>ы,</w:t>
            </w:r>
            <w:r>
              <w:rPr>
                <w:spacing w:val="27"/>
                <w:sz w:val="24"/>
              </w:rPr>
              <w:t xml:space="preserve"> </w:t>
            </w:r>
            <w:r>
              <w:rPr>
                <w:sz w:val="24"/>
              </w:rPr>
              <w:t>э; слова с буквой э</w:t>
            </w:r>
          </w:p>
        </w:tc>
      </w:tr>
      <w:tr w:rsidR="00C15EAD">
        <w:trPr>
          <w:trHeight w:val="755"/>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Pr>
                <w:sz w:val="24"/>
              </w:rPr>
            </w:pPr>
            <w:r>
              <w:rPr>
                <w:sz w:val="24"/>
              </w:rPr>
              <w:t>Обозначение</w:t>
            </w:r>
            <w:r>
              <w:rPr>
                <w:spacing w:val="34"/>
                <w:sz w:val="24"/>
              </w:rPr>
              <w:t xml:space="preserve"> </w:t>
            </w:r>
            <w:r>
              <w:rPr>
                <w:sz w:val="24"/>
              </w:rPr>
              <w:t>на</w:t>
            </w:r>
            <w:r>
              <w:rPr>
                <w:spacing w:val="34"/>
                <w:sz w:val="24"/>
              </w:rPr>
              <w:t xml:space="preserve"> </w:t>
            </w:r>
            <w:r>
              <w:rPr>
                <w:sz w:val="24"/>
              </w:rPr>
              <w:t>письме</w:t>
            </w:r>
            <w:r>
              <w:rPr>
                <w:spacing w:val="34"/>
                <w:sz w:val="24"/>
              </w:rPr>
              <w:t xml:space="preserve"> </w:t>
            </w:r>
            <w:r>
              <w:rPr>
                <w:sz w:val="24"/>
              </w:rPr>
              <w:t>мягкости</w:t>
            </w:r>
            <w:r>
              <w:rPr>
                <w:spacing w:val="36"/>
                <w:sz w:val="24"/>
              </w:rPr>
              <w:t xml:space="preserve"> </w:t>
            </w:r>
            <w:r>
              <w:rPr>
                <w:sz w:val="24"/>
              </w:rPr>
              <w:t>согласных</w:t>
            </w:r>
            <w:r>
              <w:rPr>
                <w:spacing w:val="36"/>
                <w:sz w:val="24"/>
              </w:rPr>
              <w:t xml:space="preserve"> </w:t>
            </w:r>
            <w:r>
              <w:rPr>
                <w:sz w:val="24"/>
              </w:rPr>
              <w:t>звуков</w:t>
            </w:r>
            <w:r>
              <w:rPr>
                <w:spacing w:val="34"/>
                <w:sz w:val="24"/>
              </w:rPr>
              <w:t xml:space="preserve"> </w:t>
            </w:r>
            <w:r>
              <w:rPr>
                <w:sz w:val="24"/>
              </w:rPr>
              <w:t>буквами</w:t>
            </w:r>
            <w:r>
              <w:rPr>
                <w:spacing w:val="40"/>
                <w:sz w:val="24"/>
              </w:rPr>
              <w:t xml:space="preserve"> </w:t>
            </w:r>
            <w:r>
              <w:rPr>
                <w:sz w:val="24"/>
              </w:rPr>
              <w:t>е,</w:t>
            </w:r>
            <w:r>
              <w:rPr>
                <w:spacing w:val="37"/>
                <w:sz w:val="24"/>
              </w:rPr>
              <w:t xml:space="preserve"> </w:t>
            </w:r>
            <w:r>
              <w:rPr>
                <w:sz w:val="24"/>
              </w:rPr>
              <w:t>ё,</w:t>
            </w:r>
            <w:r>
              <w:rPr>
                <w:spacing w:val="35"/>
                <w:sz w:val="24"/>
              </w:rPr>
              <w:t xml:space="preserve"> </w:t>
            </w:r>
            <w:r>
              <w:rPr>
                <w:sz w:val="24"/>
              </w:rPr>
              <w:t>ю,</w:t>
            </w:r>
            <w:r>
              <w:rPr>
                <w:spacing w:val="35"/>
                <w:sz w:val="24"/>
              </w:rPr>
              <w:t xml:space="preserve"> </w:t>
            </w:r>
            <w:r>
              <w:rPr>
                <w:sz w:val="24"/>
              </w:rPr>
              <w:t>я,</w:t>
            </w:r>
            <w:r>
              <w:rPr>
                <w:spacing w:val="35"/>
                <w:sz w:val="24"/>
              </w:rPr>
              <w:t xml:space="preserve"> </w:t>
            </w:r>
            <w:r>
              <w:rPr>
                <w:sz w:val="24"/>
              </w:rPr>
              <w:t>и. Функции букв е, ё, ю, я</w:t>
            </w:r>
          </w:p>
        </w:tc>
      </w:tr>
      <w:tr w:rsidR="00C15EAD">
        <w:trPr>
          <w:trHeight w:val="755"/>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Pr>
                <w:sz w:val="24"/>
              </w:rPr>
            </w:pPr>
            <w:r>
              <w:rPr>
                <w:sz w:val="24"/>
              </w:rPr>
              <w:t>Мягкий знак как показатель мягкости предшествующего согласного звука в конце слова</w:t>
            </w:r>
          </w:p>
        </w:tc>
      </w:tr>
      <w:tr w:rsidR="00C15EAD">
        <w:trPr>
          <w:trHeight w:val="758"/>
        </w:trPr>
        <w:tc>
          <w:tcPr>
            <w:tcW w:w="1078" w:type="dxa"/>
          </w:tcPr>
          <w:p w:rsidR="00C15EAD" w:rsidRDefault="0007211F">
            <w:pPr>
              <w:pStyle w:val="TableParagraph"/>
              <w:ind w:left="10" w:right="1"/>
              <w:jc w:val="center"/>
              <w:rPr>
                <w:sz w:val="24"/>
              </w:rPr>
            </w:pPr>
            <w:r>
              <w:rPr>
                <w:spacing w:val="-5"/>
                <w:sz w:val="24"/>
              </w:rPr>
              <w:t>2.5</w:t>
            </w:r>
          </w:p>
        </w:tc>
        <w:tc>
          <w:tcPr>
            <w:tcW w:w="7997" w:type="dxa"/>
          </w:tcPr>
          <w:p w:rsidR="00C15EAD" w:rsidRDefault="0007211F">
            <w:pPr>
              <w:pStyle w:val="TableParagraph"/>
              <w:ind w:left="61"/>
              <w:rPr>
                <w:sz w:val="24"/>
              </w:rPr>
            </w:pPr>
            <w:r>
              <w:rPr>
                <w:sz w:val="24"/>
              </w:rPr>
              <w:t>Установление соотношения звукового и буквенного состава слова в словах типа стол, конь</w:t>
            </w:r>
          </w:p>
        </w:tc>
      </w:tr>
      <w:tr w:rsidR="00C15EAD">
        <w:trPr>
          <w:trHeight w:val="480"/>
        </w:trPr>
        <w:tc>
          <w:tcPr>
            <w:tcW w:w="1078" w:type="dxa"/>
          </w:tcPr>
          <w:p w:rsidR="00C15EAD" w:rsidRDefault="0007211F">
            <w:pPr>
              <w:pStyle w:val="TableParagraph"/>
              <w:spacing w:before="93"/>
              <w:ind w:left="10" w:right="1"/>
              <w:jc w:val="center"/>
              <w:rPr>
                <w:sz w:val="24"/>
              </w:rPr>
            </w:pPr>
            <w:r>
              <w:rPr>
                <w:spacing w:val="-5"/>
                <w:sz w:val="24"/>
              </w:rPr>
              <w:t>2.6</w:t>
            </w:r>
          </w:p>
        </w:tc>
        <w:tc>
          <w:tcPr>
            <w:tcW w:w="7997" w:type="dxa"/>
          </w:tcPr>
          <w:p w:rsidR="00C15EAD" w:rsidRDefault="0007211F">
            <w:pPr>
              <w:pStyle w:val="TableParagraph"/>
              <w:spacing w:before="93"/>
              <w:ind w:left="61"/>
              <w:rPr>
                <w:sz w:val="24"/>
              </w:rPr>
            </w:pPr>
            <w:r>
              <w:rPr>
                <w:sz w:val="24"/>
              </w:rPr>
              <w:t>Небуквенные</w:t>
            </w:r>
            <w:r>
              <w:rPr>
                <w:spacing w:val="-6"/>
                <w:sz w:val="24"/>
              </w:rPr>
              <w:t xml:space="preserve"> </w:t>
            </w:r>
            <w:r>
              <w:rPr>
                <w:sz w:val="24"/>
              </w:rPr>
              <w:t>графические</w:t>
            </w:r>
            <w:r>
              <w:rPr>
                <w:spacing w:val="-2"/>
                <w:sz w:val="24"/>
              </w:rPr>
              <w:t xml:space="preserve"> </w:t>
            </w:r>
            <w:r>
              <w:rPr>
                <w:sz w:val="24"/>
              </w:rPr>
              <w:t>средства:</w:t>
            </w:r>
            <w:r>
              <w:rPr>
                <w:spacing w:val="-1"/>
                <w:sz w:val="24"/>
              </w:rPr>
              <w:t xml:space="preserve"> </w:t>
            </w:r>
            <w:r>
              <w:rPr>
                <w:sz w:val="24"/>
              </w:rPr>
              <w:t>пробел</w:t>
            </w:r>
            <w:r>
              <w:rPr>
                <w:spacing w:val="-1"/>
                <w:sz w:val="24"/>
              </w:rPr>
              <w:t xml:space="preserve"> </w:t>
            </w:r>
            <w:r>
              <w:rPr>
                <w:sz w:val="24"/>
              </w:rPr>
              <w:t>между</w:t>
            </w:r>
            <w:r>
              <w:rPr>
                <w:spacing w:val="-4"/>
                <w:sz w:val="24"/>
              </w:rPr>
              <w:t xml:space="preserve"> </w:t>
            </w:r>
            <w:r>
              <w:rPr>
                <w:sz w:val="24"/>
              </w:rPr>
              <w:t>словами,</w:t>
            </w:r>
            <w:r>
              <w:rPr>
                <w:spacing w:val="-1"/>
                <w:sz w:val="24"/>
              </w:rPr>
              <w:t xml:space="preserve"> </w:t>
            </w:r>
            <w:r>
              <w:rPr>
                <w:sz w:val="24"/>
              </w:rPr>
              <w:t>знак</w:t>
            </w:r>
            <w:r>
              <w:rPr>
                <w:spacing w:val="-1"/>
                <w:sz w:val="24"/>
              </w:rPr>
              <w:t xml:space="preserve"> </w:t>
            </w:r>
            <w:r>
              <w:rPr>
                <w:spacing w:val="-2"/>
                <w:sz w:val="24"/>
              </w:rPr>
              <w:t>переноса</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2.7</w:t>
            </w:r>
          </w:p>
        </w:tc>
        <w:tc>
          <w:tcPr>
            <w:tcW w:w="7997" w:type="dxa"/>
          </w:tcPr>
          <w:p w:rsidR="00C15EAD" w:rsidRDefault="0007211F">
            <w:pPr>
              <w:pStyle w:val="TableParagraph"/>
              <w:spacing w:before="92"/>
              <w:ind w:left="61"/>
              <w:rPr>
                <w:sz w:val="24"/>
              </w:rPr>
            </w:pPr>
            <w:r>
              <w:rPr>
                <w:sz w:val="24"/>
              </w:rPr>
              <w:t>Русский</w:t>
            </w:r>
            <w:r>
              <w:rPr>
                <w:spacing w:val="-6"/>
                <w:sz w:val="24"/>
              </w:rPr>
              <w:t xml:space="preserve"> </w:t>
            </w:r>
            <w:r>
              <w:rPr>
                <w:sz w:val="24"/>
              </w:rPr>
              <w:t>алфавит:</w:t>
            </w:r>
            <w:r>
              <w:rPr>
                <w:spacing w:val="-2"/>
                <w:sz w:val="24"/>
              </w:rPr>
              <w:t xml:space="preserve"> </w:t>
            </w:r>
            <w:r>
              <w:rPr>
                <w:sz w:val="24"/>
              </w:rPr>
              <w:t>правильное</w:t>
            </w:r>
            <w:r>
              <w:rPr>
                <w:spacing w:val="-7"/>
                <w:sz w:val="24"/>
              </w:rPr>
              <w:t xml:space="preserve"> </w:t>
            </w:r>
            <w:r>
              <w:rPr>
                <w:sz w:val="24"/>
              </w:rPr>
              <w:t>название</w:t>
            </w:r>
            <w:r>
              <w:rPr>
                <w:spacing w:val="-4"/>
                <w:sz w:val="24"/>
              </w:rPr>
              <w:t xml:space="preserve"> </w:t>
            </w:r>
            <w:r>
              <w:rPr>
                <w:sz w:val="24"/>
              </w:rPr>
              <w:t>букв,</w:t>
            </w:r>
            <w:r>
              <w:rPr>
                <w:spacing w:val="-2"/>
                <w:sz w:val="24"/>
              </w:rPr>
              <w:t xml:space="preserve"> </w:t>
            </w:r>
            <w:r>
              <w:rPr>
                <w:sz w:val="24"/>
              </w:rPr>
              <w:t>их</w:t>
            </w:r>
            <w:r>
              <w:rPr>
                <w:spacing w:val="-4"/>
                <w:sz w:val="24"/>
              </w:rPr>
              <w:t xml:space="preserve"> </w:t>
            </w:r>
            <w:r>
              <w:rPr>
                <w:spacing w:val="-2"/>
                <w:sz w:val="24"/>
              </w:rPr>
              <w:t>последовательность</w:t>
            </w:r>
          </w:p>
        </w:tc>
      </w:tr>
      <w:tr w:rsidR="00C15EAD">
        <w:trPr>
          <w:trHeight w:val="479"/>
        </w:trPr>
        <w:tc>
          <w:tcPr>
            <w:tcW w:w="1078" w:type="dxa"/>
          </w:tcPr>
          <w:p w:rsidR="00C15EAD" w:rsidRDefault="0007211F">
            <w:pPr>
              <w:pStyle w:val="TableParagraph"/>
              <w:ind w:left="10" w:right="1"/>
              <w:jc w:val="center"/>
              <w:rPr>
                <w:sz w:val="24"/>
              </w:rPr>
            </w:pPr>
            <w:r>
              <w:rPr>
                <w:spacing w:val="-5"/>
                <w:sz w:val="24"/>
              </w:rPr>
              <w:t>2.8</w:t>
            </w:r>
          </w:p>
        </w:tc>
        <w:tc>
          <w:tcPr>
            <w:tcW w:w="7997" w:type="dxa"/>
          </w:tcPr>
          <w:p w:rsidR="00C15EAD" w:rsidRDefault="0007211F">
            <w:pPr>
              <w:pStyle w:val="TableParagraph"/>
              <w:ind w:left="61"/>
              <w:rPr>
                <w:sz w:val="24"/>
              </w:rPr>
            </w:pPr>
            <w:r>
              <w:rPr>
                <w:sz w:val="24"/>
              </w:rPr>
              <w:t>Использование</w:t>
            </w:r>
            <w:r>
              <w:rPr>
                <w:spacing w:val="-5"/>
                <w:sz w:val="24"/>
              </w:rPr>
              <w:t xml:space="preserve"> </w:t>
            </w:r>
            <w:r>
              <w:rPr>
                <w:sz w:val="24"/>
              </w:rPr>
              <w:t>алфавита</w:t>
            </w:r>
            <w:r>
              <w:rPr>
                <w:spacing w:val="-5"/>
                <w:sz w:val="24"/>
              </w:rPr>
              <w:t xml:space="preserve"> </w:t>
            </w:r>
            <w:r>
              <w:rPr>
                <w:sz w:val="24"/>
              </w:rPr>
              <w:t>для</w:t>
            </w:r>
            <w:r>
              <w:rPr>
                <w:spacing w:val="-3"/>
                <w:sz w:val="24"/>
              </w:rPr>
              <w:t xml:space="preserve"> </w:t>
            </w:r>
            <w:r>
              <w:rPr>
                <w:sz w:val="24"/>
              </w:rPr>
              <w:t>упорядочения</w:t>
            </w:r>
            <w:r>
              <w:rPr>
                <w:spacing w:val="-4"/>
                <w:sz w:val="24"/>
              </w:rPr>
              <w:t xml:space="preserve"> </w:t>
            </w:r>
            <w:r>
              <w:rPr>
                <w:sz w:val="24"/>
              </w:rPr>
              <w:t>списка</w:t>
            </w:r>
            <w:r>
              <w:rPr>
                <w:spacing w:val="-4"/>
                <w:sz w:val="24"/>
              </w:rPr>
              <w:t xml:space="preserve"> слов</w:t>
            </w:r>
          </w:p>
        </w:tc>
      </w:tr>
      <w:tr w:rsidR="00C15EAD">
        <w:trPr>
          <w:trHeight w:val="479"/>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pacing w:val="-2"/>
                <w:sz w:val="24"/>
              </w:rPr>
              <w:t>Лексика</w:t>
            </w:r>
          </w:p>
        </w:tc>
      </w:tr>
      <w:tr w:rsidR="00C15EAD">
        <w:trPr>
          <w:trHeight w:val="481"/>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Pr>
                <w:sz w:val="24"/>
              </w:rPr>
            </w:pPr>
            <w:r>
              <w:rPr>
                <w:sz w:val="24"/>
              </w:rPr>
              <w:t>Слово</w:t>
            </w:r>
            <w:r>
              <w:rPr>
                <w:spacing w:val="-2"/>
                <w:sz w:val="24"/>
              </w:rPr>
              <w:t xml:space="preserve"> </w:t>
            </w:r>
            <w:r>
              <w:rPr>
                <w:sz w:val="24"/>
              </w:rPr>
              <w:t>как</w:t>
            </w:r>
            <w:r>
              <w:rPr>
                <w:spacing w:val="-2"/>
                <w:sz w:val="24"/>
              </w:rPr>
              <w:t xml:space="preserve"> </w:t>
            </w:r>
            <w:r>
              <w:rPr>
                <w:sz w:val="24"/>
              </w:rPr>
              <w:t>единица</w:t>
            </w:r>
            <w:r>
              <w:rPr>
                <w:spacing w:val="-3"/>
                <w:sz w:val="24"/>
              </w:rPr>
              <w:t xml:space="preserve"> </w:t>
            </w:r>
            <w:r>
              <w:rPr>
                <w:sz w:val="24"/>
              </w:rPr>
              <w:t>языка</w:t>
            </w:r>
            <w:r>
              <w:rPr>
                <w:spacing w:val="-2"/>
                <w:sz w:val="24"/>
              </w:rPr>
              <w:t xml:space="preserve"> (ознакомление)</w:t>
            </w:r>
          </w:p>
        </w:tc>
      </w:tr>
    </w:tbl>
    <w:p w:rsidR="00C15EAD" w:rsidRDefault="00C15EAD">
      <w:pPr>
        <w:pStyle w:val="TableParagraph"/>
        <w:rPr>
          <w:sz w:val="24"/>
        </w:rPr>
        <w:sectPr w:rsidR="00C15EAD">
          <w:type w:val="continuous"/>
          <w:pgSz w:w="11920" w:h="16850"/>
          <w:pgMar w:top="700" w:right="0" w:bottom="117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lastRenderedPageBreak/>
              <w:t>3.2</w:t>
            </w:r>
          </w:p>
        </w:tc>
        <w:tc>
          <w:tcPr>
            <w:tcW w:w="7997" w:type="dxa"/>
          </w:tcPr>
          <w:p w:rsidR="00C15EAD" w:rsidRDefault="0007211F">
            <w:pPr>
              <w:pStyle w:val="TableParagraph"/>
              <w:spacing w:before="92"/>
              <w:ind w:left="61"/>
              <w:rPr>
                <w:sz w:val="24"/>
              </w:rPr>
            </w:pPr>
            <w:r>
              <w:rPr>
                <w:sz w:val="24"/>
              </w:rPr>
              <w:t>Слово</w:t>
            </w:r>
            <w:r>
              <w:rPr>
                <w:spacing w:val="80"/>
                <w:sz w:val="24"/>
              </w:rPr>
              <w:t xml:space="preserve"> </w:t>
            </w:r>
            <w:r>
              <w:rPr>
                <w:sz w:val="24"/>
              </w:rPr>
              <w:t>как</w:t>
            </w:r>
            <w:r>
              <w:rPr>
                <w:spacing w:val="80"/>
                <w:sz w:val="24"/>
              </w:rPr>
              <w:t xml:space="preserve"> </w:t>
            </w:r>
            <w:r>
              <w:rPr>
                <w:sz w:val="24"/>
              </w:rPr>
              <w:t>название</w:t>
            </w:r>
            <w:r>
              <w:rPr>
                <w:spacing w:val="80"/>
                <w:sz w:val="24"/>
              </w:rPr>
              <w:t xml:space="preserve"> </w:t>
            </w:r>
            <w:r>
              <w:rPr>
                <w:sz w:val="24"/>
              </w:rPr>
              <w:t>предмета,</w:t>
            </w:r>
            <w:r>
              <w:rPr>
                <w:spacing w:val="80"/>
                <w:sz w:val="24"/>
              </w:rPr>
              <w:t xml:space="preserve"> </w:t>
            </w:r>
            <w:r>
              <w:rPr>
                <w:sz w:val="24"/>
              </w:rPr>
              <w:t>признака</w:t>
            </w:r>
            <w:r>
              <w:rPr>
                <w:spacing w:val="80"/>
                <w:sz w:val="24"/>
              </w:rPr>
              <w:t xml:space="preserve"> </w:t>
            </w:r>
            <w:r>
              <w:rPr>
                <w:sz w:val="24"/>
              </w:rPr>
              <w:t>предмета,</w:t>
            </w:r>
            <w:r>
              <w:rPr>
                <w:spacing w:val="80"/>
                <w:sz w:val="24"/>
              </w:rPr>
              <w:t xml:space="preserve"> </w:t>
            </w:r>
            <w:r>
              <w:rPr>
                <w:sz w:val="24"/>
              </w:rPr>
              <w:t>действия</w:t>
            </w:r>
            <w:r>
              <w:rPr>
                <w:spacing w:val="80"/>
                <w:sz w:val="24"/>
              </w:rPr>
              <w:t xml:space="preserve"> </w:t>
            </w:r>
            <w:r>
              <w:rPr>
                <w:sz w:val="24"/>
              </w:rPr>
              <w:t xml:space="preserve">предмета </w:t>
            </w:r>
            <w:r>
              <w:rPr>
                <w:spacing w:val="-2"/>
                <w:sz w:val="24"/>
              </w:rPr>
              <w:t>(ознакомление)</w:t>
            </w:r>
          </w:p>
        </w:tc>
      </w:tr>
      <w:tr w:rsidR="00C15EAD">
        <w:trPr>
          <w:trHeight w:val="480"/>
        </w:trPr>
        <w:tc>
          <w:tcPr>
            <w:tcW w:w="1078" w:type="dxa"/>
          </w:tcPr>
          <w:p w:rsidR="00C15EAD" w:rsidRDefault="0007211F">
            <w:pPr>
              <w:pStyle w:val="TableParagraph"/>
              <w:spacing w:before="93"/>
              <w:ind w:left="10" w:right="1"/>
              <w:jc w:val="center"/>
              <w:rPr>
                <w:sz w:val="24"/>
              </w:rPr>
            </w:pPr>
            <w:r>
              <w:rPr>
                <w:spacing w:val="-5"/>
                <w:sz w:val="24"/>
              </w:rPr>
              <w:t>3.3</w:t>
            </w:r>
          </w:p>
        </w:tc>
        <w:tc>
          <w:tcPr>
            <w:tcW w:w="7997" w:type="dxa"/>
          </w:tcPr>
          <w:p w:rsidR="00C15EAD" w:rsidRDefault="0007211F">
            <w:pPr>
              <w:pStyle w:val="TableParagraph"/>
              <w:spacing w:before="93"/>
              <w:ind w:left="61"/>
              <w:rPr>
                <w:sz w:val="24"/>
              </w:rPr>
            </w:pPr>
            <w:r>
              <w:rPr>
                <w:sz w:val="24"/>
              </w:rPr>
              <w:t>Выявление</w:t>
            </w:r>
            <w:r>
              <w:rPr>
                <w:spacing w:val="-7"/>
                <w:sz w:val="24"/>
              </w:rPr>
              <w:t xml:space="preserve"> </w:t>
            </w:r>
            <w:r>
              <w:rPr>
                <w:sz w:val="24"/>
              </w:rPr>
              <w:t>слов,</w:t>
            </w:r>
            <w:r>
              <w:rPr>
                <w:spacing w:val="-4"/>
                <w:sz w:val="24"/>
              </w:rPr>
              <w:t xml:space="preserve"> </w:t>
            </w:r>
            <w:r>
              <w:rPr>
                <w:sz w:val="24"/>
              </w:rPr>
              <w:t>значение</w:t>
            </w:r>
            <w:r>
              <w:rPr>
                <w:spacing w:val="-4"/>
                <w:sz w:val="24"/>
              </w:rPr>
              <w:t xml:space="preserve"> </w:t>
            </w:r>
            <w:r>
              <w:rPr>
                <w:sz w:val="24"/>
              </w:rPr>
              <w:t>которых</w:t>
            </w:r>
            <w:r>
              <w:rPr>
                <w:spacing w:val="-2"/>
                <w:sz w:val="24"/>
              </w:rPr>
              <w:t xml:space="preserve"> </w:t>
            </w:r>
            <w:r>
              <w:rPr>
                <w:sz w:val="24"/>
              </w:rPr>
              <w:t>требует</w:t>
            </w:r>
            <w:r>
              <w:rPr>
                <w:spacing w:val="2"/>
                <w:sz w:val="24"/>
              </w:rPr>
              <w:t xml:space="preserve"> </w:t>
            </w:r>
            <w:r>
              <w:rPr>
                <w:spacing w:val="-2"/>
                <w:sz w:val="24"/>
              </w:rPr>
              <w:t>уточнения</w:t>
            </w:r>
          </w:p>
        </w:tc>
      </w:tr>
      <w:tr w:rsidR="00C15EAD">
        <w:trPr>
          <w:trHeight w:val="479"/>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Pr>
                <w:sz w:val="24"/>
              </w:rPr>
            </w:pPr>
            <w:r>
              <w:rPr>
                <w:spacing w:val="-2"/>
                <w:sz w:val="24"/>
              </w:rPr>
              <w:t>Синтаксис</w:t>
            </w:r>
          </w:p>
        </w:tc>
      </w:tr>
      <w:tr w:rsidR="00C15EAD">
        <w:trPr>
          <w:trHeight w:val="479"/>
        </w:trPr>
        <w:tc>
          <w:tcPr>
            <w:tcW w:w="1078" w:type="dxa"/>
          </w:tcPr>
          <w:p w:rsidR="00C15EAD" w:rsidRDefault="0007211F">
            <w:pPr>
              <w:pStyle w:val="TableParagraph"/>
              <w:ind w:left="10" w:right="1"/>
              <w:jc w:val="center"/>
              <w:rPr>
                <w:sz w:val="24"/>
              </w:rPr>
            </w:pPr>
            <w:r>
              <w:rPr>
                <w:spacing w:val="-5"/>
                <w:sz w:val="24"/>
              </w:rPr>
              <w:t>4.1</w:t>
            </w:r>
          </w:p>
        </w:tc>
        <w:tc>
          <w:tcPr>
            <w:tcW w:w="7997" w:type="dxa"/>
          </w:tcPr>
          <w:p w:rsidR="00C15EAD" w:rsidRDefault="0007211F">
            <w:pPr>
              <w:pStyle w:val="TableParagraph"/>
              <w:ind w:left="61"/>
              <w:rPr>
                <w:sz w:val="24"/>
              </w:rPr>
            </w:pPr>
            <w:r>
              <w:rPr>
                <w:sz w:val="24"/>
              </w:rPr>
              <w:t>Предложение</w:t>
            </w:r>
            <w:r>
              <w:rPr>
                <w:spacing w:val="-4"/>
                <w:sz w:val="24"/>
              </w:rPr>
              <w:t xml:space="preserve"> </w:t>
            </w:r>
            <w:r>
              <w:rPr>
                <w:sz w:val="24"/>
              </w:rPr>
              <w:t>как</w:t>
            </w:r>
            <w:r>
              <w:rPr>
                <w:spacing w:val="-3"/>
                <w:sz w:val="24"/>
              </w:rPr>
              <w:t xml:space="preserve"> </w:t>
            </w:r>
            <w:r>
              <w:rPr>
                <w:sz w:val="24"/>
              </w:rPr>
              <w:t>единица</w:t>
            </w:r>
            <w:r>
              <w:rPr>
                <w:spacing w:val="-4"/>
                <w:sz w:val="24"/>
              </w:rPr>
              <w:t xml:space="preserve"> </w:t>
            </w:r>
            <w:r>
              <w:rPr>
                <w:sz w:val="24"/>
              </w:rPr>
              <w:t>языка</w:t>
            </w:r>
            <w:r>
              <w:rPr>
                <w:spacing w:val="-2"/>
                <w:sz w:val="24"/>
              </w:rPr>
              <w:t xml:space="preserve"> (ознакомление)</w:t>
            </w:r>
          </w:p>
        </w:tc>
      </w:tr>
      <w:tr w:rsidR="00C15EAD">
        <w:trPr>
          <w:trHeight w:val="479"/>
        </w:trPr>
        <w:tc>
          <w:tcPr>
            <w:tcW w:w="1078" w:type="dxa"/>
          </w:tcPr>
          <w:p w:rsidR="00C15EAD" w:rsidRDefault="0007211F">
            <w:pPr>
              <w:pStyle w:val="TableParagraph"/>
              <w:ind w:left="10" w:right="1"/>
              <w:jc w:val="center"/>
              <w:rPr>
                <w:sz w:val="24"/>
              </w:rPr>
            </w:pPr>
            <w:r>
              <w:rPr>
                <w:spacing w:val="-5"/>
                <w:sz w:val="24"/>
              </w:rPr>
              <w:t>4.2</w:t>
            </w:r>
          </w:p>
        </w:tc>
        <w:tc>
          <w:tcPr>
            <w:tcW w:w="7997" w:type="dxa"/>
          </w:tcPr>
          <w:p w:rsidR="00C15EAD" w:rsidRDefault="0007211F">
            <w:pPr>
              <w:pStyle w:val="TableParagraph"/>
              <w:ind w:left="61"/>
              <w:rPr>
                <w:sz w:val="24"/>
              </w:rPr>
            </w:pPr>
            <w:r>
              <w:rPr>
                <w:sz w:val="24"/>
              </w:rPr>
              <w:t>Слово,</w:t>
            </w:r>
            <w:r>
              <w:rPr>
                <w:spacing w:val="-6"/>
                <w:sz w:val="24"/>
              </w:rPr>
              <w:t xml:space="preserve"> </w:t>
            </w:r>
            <w:r>
              <w:rPr>
                <w:sz w:val="24"/>
              </w:rPr>
              <w:t>предложение</w:t>
            </w:r>
            <w:r>
              <w:rPr>
                <w:spacing w:val="-3"/>
                <w:sz w:val="24"/>
              </w:rPr>
              <w:t xml:space="preserve"> </w:t>
            </w:r>
            <w:r>
              <w:rPr>
                <w:sz w:val="24"/>
              </w:rPr>
              <w:t>(наблюдение</w:t>
            </w:r>
            <w:r>
              <w:rPr>
                <w:spacing w:val="-4"/>
                <w:sz w:val="24"/>
              </w:rPr>
              <w:t xml:space="preserve"> </w:t>
            </w:r>
            <w:r>
              <w:rPr>
                <w:sz w:val="24"/>
              </w:rPr>
              <w:t>над</w:t>
            </w:r>
            <w:r>
              <w:rPr>
                <w:spacing w:val="-3"/>
                <w:sz w:val="24"/>
              </w:rPr>
              <w:t xml:space="preserve"> </w:t>
            </w:r>
            <w:r>
              <w:rPr>
                <w:sz w:val="24"/>
              </w:rPr>
              <w:t>сходством</w:t>
            </w:r>
            <w:r>
              <w:rPr>
                <w:spacing w:val="-4"/>
                <w:sz w:val="24"/>
              </w:rPr>
              <w:t xml:space="preserve"> </w:t>
            </w:r>
            <w:r>
              <w:rPr>
                <w:sz w:val="24"/>
              </w:rPr>
              <w:t>и</w:t>
            </w:r>
            <w:r>
              <w:rPr>
                <w:spacing w:val="-3"/>
                <w:sz w:val="24"/>
              </w:rPr>
              <w:t xml:space="preserve"> </w:t>
            </w:r>
            <w:r>
              <w:rPr>
                <w:spacing w:val="-2"/>
                <w:sz w:val="24"/>
              </w:rPr>
              <w:t>различием)</w:t>
            </w:r>
          </w:p>
        </w:tc>
      </w:tr>
      <w:tr w:rsidR="00C15EAD">
        <w:trPr>
          <w:trHeight w:val="482"/>
        </w:trPr>
        <w:tc>
          <w:tcPr>
            <w:tcW w:w="1078" w:type="dxa"/>
          </w:tcPr>
          <w:p w:rsidR="00C15EAD" w:rsidRDefault="0007211F">
            <w:pPr>
              <w:pStyle w:val="TableParagraph"/>
              <w:ind w:left="10" w:right="1"/>
              <w:jc w:val="center"/>
              <w:rPr>
                <w:sz w:val="24"/>
              </w:rPr>
            </w:pPr>
            <w:r>
              <w:rPr>
                <w:spacing w:val="-5"/>
                <w:sz w:val="24"/>
              </w:rPr>
              <w:t>4.3</w:t>
            </w:r>
          </w:p>
        </w:tc>
        <w:tc>
          <w:tcPr>
            <w:tcW w:w="7997" w:type="dxa"/>
          </w:tcPr>
          <w:p w:rsidR="00C15EAD" w:rsidRDefault="0007211F">
            <w:pPr>
              <w:pStyle w:val="TableParagraph"/>
              <w:ind w:left="61"/>
              <w:rPr>
                <w:sz w:val="24"/>
              </w:rPr>
            </w:pPr>
            <w:r>
              <w:rPr>
                <w:sz w:val="24"/>
              </w:rPr>
              <w:t>Установление</w:t>
            </w:r>
            <w:r>
              <w:rPr>
                <w:spacing w:val="-6"/>
                <w:sz w:val="24"/>
              </w:rPr>
              <w:t xml:space="preserve"> </w:t>
            </w:r>
            <w:r>
              <w:rPr>
                <w:sz w:val="24"/>
              </w:rPr>
              <w:t>связи слов</w:t>
            </w:r>
            <w:r>
              <w:rPr>
                <w:spacing w:val="-4"/>
                <w:sz w:val="24"/>
              </w:rPr>
              <w:t xml:space="preserve"> </w:t>
            </w:r>
            <w:r>
              <w:rPr>
                <w:sz w:val="24"/>
              </w:rPr>
              <w:t>в</w:t>
            </w:r>
            <w:r>
              <w:rPr>
                <w:spacing w:val="-3"/>
                <w:sz w:val="24"/>
              </w:rPr>
              <w:t xml:space="preserve"> </w:t>
            </w:r>
            <w:r>
              <w:rPr>
                <w:sz w:val="24"/>
              </w:rPr>
              <w:t>предложении</w:t>
            </w:r>
            <w:r>
              <w:rPr>
                <w:spacing w:val="-2"/>
                <w:sz w:val="24"/>
              </w:rPr>
              <w:t xml:space="preserve"> </w:t>
            </w:r>
            <w:r>
              <w:rPr>
                <w:sz w:val="24"/>
              </w:rPr>
              <w:t>при</w:t>
            </w:r>
            <w:r>
              <w:rPr>
                <w:spacing w:val="-5"/>
                <w:sz w:val="24"/>
              </w:rPr>
              <w:t xml:space="preserve"> </w:t>
            </w:r>
            <w:r>
              <w:rPr>
                <w:sz w:val="24"/>
              </w:rPr>
              <w:t>помощи</w:t>
            </w:r>
            <w:r>
              <w:rPr>
                <w:spacing w:val="-2"/>
                <w:sz w:val="24"/>
              </w:rPr>
              <w:t xml:space="preserve"> </w:t>
            </w:r>
            <w:r>
              <w:rPr>
                <w:sz w:val="24"/>
              </w:rPr>
              <w:t>смысловых</w:t>
            </w:r>
            <w:r>
              <w:rPr>
                <w:spacing w:val="-1"/>
                <w:sz w:val="24"/>
              </w:rPr>
              <w:t xml:space="preserve"> </w:t>
            </w:r>
            <w:r>
              <w:rPr>
                <w:spacing w:val="-2"/>
                <w:sz w:val="24"/>
              </w:rPr>
              <w:t>вопросов</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4.4</w:t>
            </w:r>
          </w:p>
        </w:tc>
        <w:tc>
          <w:tcPr>
            <w:tcW w:w="7997" w:type="dxa"/>
          </w:tcPr>
          <w:p w:rsidR="00C15EAD" w:rsidRDefault="0007211F">
            <w:pPr>
              <w:pStyle w:val="TableParagraph"/>
              <w:spacing w:before="92"/>
              <w:ind w:left="61"/>
              <w:rPr>
                <w:sz w:val="24"/>
              </w:rPr>
            </w:pPr>
            <w:r>
              <w:rPr>
                <w:sz w:val="24"/>
              </w:rPr>
              <w:t>Восстановление</w:t>
            </w:r>
            <w:r>
              <w:rPr>
                <w:spacing w:val="-7"/>
                <w:sz w:val="24"/>
              </w:rPr>
              <w:t xml:space="preserve"> </w:t>
            </w:r>
            <w:r>
              <w:rPr>
                <w:sz w:val="24"/>
              </w:rPr>
              <w:t>деформированных</w:t>
            </w:r>
            <w:r>
              <w:rPr>
                <w:spacing w:val="-7"/>
                <w:sz w:val="24"/>
              </w:rPr>
              <w:t xml:space="preserve"> </w:t>
            </w:r>
            <w:r>
              <w:rPr>
                <w:spacing w:val="-2"/>
                <w:sz w:val="24"/>
              </w:rPr>
              <w:t>предложений</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4.5</w:t>
            </w:r>
          </w:p>
        </w:tc>
        <w:tc>
          <w:tcPr>
            <w:tcW w:w="7997" w:type="dxa"/>
          </w:tcPr>
          <w:p w:rsidR="00C15EAD" w:rsidRDefault="0007211F">
            <w:pPr>
              <w:pStyle w:val="TableParagraph"/>
              <w:spacing w:before="92"/>
              <w:ind w:left="61"/>
              <w:rPr>
                <w:sz w:val="24"/>
              </w:rPr>
            </w:pPr>
            <w:r>
              <w:rPr>
                <w:sz w:val="24"/>
              </w:rPr>
              <w:t>Составление</w:t>
            </w:r>
            <w:r>
              <w:rPr>
                <w:spacing w:val="-4"/>
                <w:sz w:val="24"/>
              </w:rPr>
              <w:t xml:space="preserve"> </w:t>
            </w:r>
            <w:r>
              <w:rPr>
                <w:sz w:val="24"/>
              </w:rPr>
              <w:t>предложений</w:t>
            </w:r>
            <w:r>
              <w:rPr>
                <w:spacing w:val="-4"/>
                <w:sz w:val="24"/>
              </w:rPr>
              <w:t xml:space="preserve"> </w:t>
            </w:r>
            <w:r>
              <w:rPr>
                <w:sz w:val="24"/>
              </w:rPr>
              <w:t>из</w:t>
            </w:r>
            <w:r>
              <w:rPr>
                <w:spacing w:val="-5"/>
                <w:sz w:val="24"/>
              </w:rPr>
              <w:t xml:space="preserve"> </w:t>
            </w:r>
            <w:r>
              <w:rPr>
                <w:sz w:val="24"/>
              </w:rPr>
              <w:t>набора</w:t>
            </w:r>
            <w:r>
              <w:rPr>
                <w:spacing w:val="-3"/>
                <w:sz w:val="24"/>
              </w:rPr>
              <w:t xml:space="preserve"> </w:t>
            </w:r>
            <w:r>
              <w:rPr>
                <w:sz w:val="24"/>
              </w:rPr>
              <w:t>форм</w:t>
            </w:r>
            <w:r>
              <w:rPr>
                <w:spacing w:val="-2"/>
                <w:sz w:val="24"/>
              </w:rPr>
              <w:t xml:space="preserve"> </w:t>
            </w:r>
            <w:r>
              <w:rPr>
                <w:spacing w:val="-4"/>
                <w:sz w:val="24"/>
              </w:rPr>
              <w:t>слов</w:t>
            </w:r>
          </w:p>
        </w:tc>
      </w:tr>
      <w:tr w:rsidR="00C15EAD">
        <w:trPr>
          <w:trHeight w:val="479"/>
        </w:trPr>
        <w:tc>
          <w:tcPr>
            <w:tcW w:w="1078" w:type="dxa"/>
          </w:tcPr>
          <w:p w:rsidR="00C15EAD" w:rsidRDefault="0007211F">
            <w:pPr>
              <w:pStyle w:val="TableParagraph"/>
              <w:ind w:left="10" w:right="4"/>
              <w:jc w:val="center"/>
              <w:rPr>
                <w:sz w:val="24"/>
              </w:rPr>
            </w:pPr>
            <w:r>
              <w:rPr>
                <w:spacing w:val="-10"/>
                <w:sz w:val="24"/>
              </w:rPr>
              <w:t>5</w:t>
            </w:r>
          </w:p>
        </w:tc>
        <w:tc>
          <w:tcPr>
            <w:tcW w:w="7997" w:type="dxa"/>
          </w:tcPr>
          <w:p w:rsidR="00C15EAD" w:rsidRDefault="0007211F">
            <w:pPr>
              <w:pStyle w:val="TableParagraph"/>
              <w:ind w:left="61"/>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C15EAD">
        <w:trPr>
          <w:trHeight w:val="480"/>
        </w:trPr>
        <w:tc>
          <w:tcPr>
            <w:tcW w:w="1078" w:type="dxa"/>
          </w:tcPr>
          <w:p w:rsidR="00C15EAD" w:rsidRDefault="0007211F">
            <w:pPr>
              <w:pStyle w:val="TableParagraph"/>
              <w:ind w:left="10" w:right="1"/>
              <w:jc w:val="center"/>
              <w:rPr>
                <w:sz w:val="24"/>
              </w:rPr>
            </w:pPr>
            <w:r>
              <w:rPr>
                <w:spacing w:val="-5"/>
                <w:sz w:val="24"/>
              </w:rPr>
              <w:t>5.1</w:t>
            </w:r>
          </w:p>
        </w:tc>
        <w:tc>
          <w:tcPr>
            <w:tcW w:w="7997" w:type="dxa"/>
          </w:tcPr>
          <w:p w:rsidR="00C15EAD" w:rsidRDefault="0007211F">
            <w:pPr>
              <w:pStyle w:val="TableParagraph"/>
              <w:ind w:left="61"/>
              <w:rPr>
                <w:sz w:val="24"/>
              </w:rPr>
            </w:pPr>
            <w:r>
              <w:rPr>
                <w:sz w:val="24"/>
              </w:rPr>
              <w:t>Раздельное</w:t>
            </w:r>
            <w:r>
              <w:rPr>
                <w:spacing w:val="-4"/>
                <w:sz w:val="24"/>
              </w:rPr>
              <w:t xml:space="preserve"> </w:t>
            </w:r>
            <w:r>
              <w:rPr>
                <w:sz w:val="24"/>
              </w:rPr>
              <w:t>написание</w:t>
            </w:r>
            <w:r>
              <w:rPr>
                <w:spacing w:val="-4"/>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предложении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5.2</w:t>
            </w:r>
          </w:p>
        </w:tc>
        <w:tc>
          <w:tcPr>
            <w:tcW w:w="7997" w:type="dxa"/>
          </w:tcPr>
          <w:p w:rsidR="00C15EAD" w:rsidRDefault="0007211F">
            <w:pPr>
              <w:pStyle w:val="TableParagraph"/>
              <w:ind w:left="61"/>
              <w:rPr>
                <w:sz w:val="24"/>
              </w:rPr>
            </w:pPr>
            <w:r>
              <w:rPr>
                <w:sz w:val="24"/>
              </w:rPr>
              <w:t>Заглавная буква в начале предложения и в именах собственных: в именах и фамилиях людей, кличках животных</w:t>
            </w:r>
          </w:p>
        </w:tc>
      </w:tr>
      <w:tr w:rsidR="00C15EAD">
        <w:trPr>
          <w:trHeight w:val="479"/>
        </w:trPr>
        <w:tc>
          <w:tcPr>
            <w:tcW w:w="1078" w:type="dxa"/>
          </w:tcPr>
          <w:p w:rsidR="00C15EAD" w:rsidRDefault="0007211F">
            <w:pPr>
              <w:pStyle w:val="TableParagraph"/>
              <w:ind w:left="10" w:right="1"/>
              <w:jc w:val="center"/>
              <w:rPr>
                <w:sz w:val="24"/>
              </w:rPr>
            </w:pPr>
            <w:r>
              <w:rPr>
                <w:spacing w:val="-5"/>
                <w:sz w:val="24"/>
              </w:rPr>
              <w:t>5.3</w:t>
            </w:r>
          </w:p>
        </w:tc>
        <w:tc>
          <w:tcPr>
            <w:tcW w:w="7997" w:type="dxa"/>
          </w:tcPr>
          <w:p w:rsidR="00C15EAD" w:rsidRDefault="0007211F">
            <w:pPr>
              <w:pStyle w:val="TableParagraph"/>
              <w:ind w:left="61"/>
              <w:rPr>
                <w:sz w:val="24"/>
              </w:rPr>
            </w:pPr>
            <w:r>
              <w:rPr>
                <w:sz w:val="24"/>
              </w:rPr>
              <w:t>Перенос</w:t>
            </w:r>
            <w:r>
              <w:rPr>
                <w:spacing w:val="-4"/>
                <w:sz w:val="24"/>
              </w:rPr>
              <w:t xml:space="preserve"> </w:t>
            </w:r>
            <w:r>
              <w:rPr>
                <w:sz w:val="24"/>
              </w:rPr>
              <w:t>слов</w:t>
            </w:r>
            <w:r>
              <w:rPr>
                <w:spacing w:val="-2"/>
                <w:sz w:val="24"/>
              </w:rPr>
              <w:t xml:space="preserve"> </w:t>
            </w:r>
            <w:r>
              <w:rPr>
                <w:sz w:val="24"/>
              </w:rPr>
              <w:t>(без</w:t>
            </w:r>
            <w:r>
              <w:rPr>
                <w:spacing w:val="1"/>
                <w:sz w:val="24"/>
              </w:rPr>
              <w:t xml:space="preserve"> </w:t>
            </w:r>
            <w:r>
              <w:rPr>
                <w:sz w:val="24"/>
              </w:rPr>
              <w:t>учета</w:t>
            </w:r>
            <w:r>
              <w:rPr>
                <w:spacing w:val="-4"/>
                <w:sz w:val="24"/>
              </w:rPr>
              <w:t xml:space="preserve"> </w:t>
            </w:r>
            <w:r>
              <w:rPr>
                <w:sz w:val="24"/>
              </w:rPr>
              <w:t>морфемного</w:t>
            </w:r>
            <w:r>
              <w:rPr>
                <w:spacing w:val="-3"/>
                <w:sz w:val="24"/>
              </w:rPr>
              <w:t xml:space="preserve"> </w:t>
            </w:r>
            <w:r>
              <w:rPr>
                <w:sz w:val="24"/>
              </w:rPr>
              <w:t>деления</w:t>
            </w:r>
            <w:r>
              <w:rPr>
                <w:spacing w:val="-2"/>
                <w:sz w:val="24"/>
              </w:rPr>
              <w:t xml:space="preserve"> слова)</w:t>
            </w:r>
          </w:p>
        </w:tc>
      </w:tr>
      <w:tr w:rsidR="00C15EAD">
        <w:trPr>
          <w:trHeight w:val="757"/>
        </w:trPr>
        <w:tc>
          <w:tcPr>
            <w:tcW w:w="1078" w:type="dxa"/>
          </w:tcPr>
          <w:p w:rsidR="00C15EAD" w:rsidRDefault="0007211F">
            <w:pPr>
              <w:pStyle w:val="TableParagraph"/>
              <w:ind w:left="10" w:right="1"/>
              <w:jc w:val="center"/>
              <w:rPr>
                <w:sz w:val="24"/>
              </w:rPr>
            </w:pPr>
            <w:r>
              <w:rPr>
                <w:spacing w:val="-5"/>
                <w:sz w:val="24"/>
              </w:rPr>
              <w:t>5.4</w:t>
            </w:r>
          </w:p>
        </w:tc>
        <w:tc>
          <w:tcPr>
            <w:tcW w:w="7997" w:type="dxa"/>
          </w:tcPr>
          <w:p w:rsidR="00C15EAD" w:rsidRDefault="0007211F">
            <w:pPr>
              <w:pStyle w:val="TableParagraph"/>
              <w:tabs>
                <w:tab w:val="left" w:pos="3095"/>
              </w:tabs>
              <w:ind w:left="61" w:right="58"/>
              <w:rPr>
                <w:sz w:val="24"/>
              </w:rPr>
            </w:pPr>
            <w:r>
              <w:rPr>
                <w:sz w:val="24"/>
              </w:rPr>
              <w:t>Гласные</w:t>
            </w:r>
            <w:r>
              <w:rPr>
                <w:spacing w:val="80"/>
                <w:sz w:val="24"/>
              </w:rPr>
              <w:t xml:space="preserve"> </w:t>
            </w:r>
            <w:r>
              <w:rPr>
                <w:sz w:val="24"/>
              </w:rPr>
              <w:t>после</w:t>
            </w:r>
            <w:r>
              <w:rPr>
                <w:spacing w:val="80"/>
                <w:sz w:val="24"/>
              </w:rPr>
              <w:t xml:space="preserve"> </w:t>
            </w:r>
            <w:r>
              <w:rPr>
                <w:sz w:val="24"/>
              </w:rPr>
              <w:t>шипящих</w:t>
            </w:r>
            <w:r>
              <w:rPr>
                <w:sz w:val="24"/>
              </w:rPr>
              <w:tab/>
              <w:t>в</w:t>
            </w:r>
            <w:r>
              <w:rPr>
                <w:spacing w:val="80"/>
                <w:w w:val="150"/>
                <w:sz w:val="24"/>
              </w:rPr>
              <w:t xml:space="preserve"> </w:t>
            </w:r>
            <w:r>
              <w:rPr>
                <w:sz w:val="24"/>
              </w:rPr>
              <w:t>сочетаниях</w:t>
            </w:r>
            <w:r>
              <w:rPr>
                <w:spacing w:val="80"/>
                <w:w w:val="150"/>
                <w:sz w:val="24"/>
              </w:rPr>
              <w:t xml:space="preserve"> </w:t>
            </w:r>
            <w:proofErr w:type="spellStart"/>
            <w:r>
              <w:rPr>
                <w:sz w:val="24"/>
              </w:rPr>
              <w:t>жи</w:t>
            </w:r>
            <w:proofErr w:type="spellEnd"/>
            <w:r>
              <w:rPr>
                <w:sz w:val="24"/>
              </w:rPr>
              <w:t>,</w:t>
            </w:r>
            <w:r>
              <w:rPr>
                <w:spacing w:val="80"/>
                <w:w w:val="150"/>
                <w:sz w:val="24"/>
              </w:rPr>
              <w:t xml:space="preserve"> </w:t>
            </w:r>
            <w:r>
              <w:rPr>
                <w:sz w:val="24"/>
              </w:rPr>
              <w:t>ши</w:t>
            </w:r>
            <w:r>
              <w:rPr>
                <w:spacing w:val="80"/>
                <w:w w:val="150"/>
                <w:sz w:val="24"/>
              </w:rPr>
              <w:t xml:space="preserve"> </w:t>
            </w:r>
            <w:r>
              <w:rPr>
                <w:sz w:val="24"/>
              </w:rPr>
              <w:t>(в</w:t>
            </w:r>
            <w:r>
              <w:rPr>
                <w:spacing w:val="80"/>
                <w:w w:val="150"/>
                <w:sz w:val="24"/>
              </w:rPr>
              <w:t xml:space="preserve"> </w:t>
            </w:r>
            <w:r>
              <w:rPr>
                <w:sz w:val="24"/>
              </w:rPr>
              <w:t>положении</w:t>
            </w:r>
            <w:r>
              <w:rPr>
                <w:spacing w:val="80"/>
                <w:w w:val="150"/>
                <w:sz w:val="24"/>
              </w:rPr>
              <w:t xml:space="preserve"> </w:t>
            </w:r>
            <w:r>
              <w:rPr>
                <w:sz w:val="24"/>
              </w:rPr>
              <w:t xml:space="preserve">под ударением), </w:t>
            </w:r>
            <w:proofErr w:type="spellStart"/>
            <w:r>
              <w:rPr>
                <w:sz w:val="24"/>
              </w:rPr>
              <w:t>ча</w:t>
            </w:r>
            <w:proofErr w:type="spellEnd"/>
            <w:r>
              <w:rPr>
                <w:sz w:val="24"/>
              </w:rPr>
              <w:t xml:space="preserve">, ща, чу, </w:t>
            </w:r>
            <w:proofErr w:type="spellStart"/>
            <w:r>
              <w:rPr>
                <w:sz w:val="24"/>
              </w:rPr>
              <w:t>щу</w:t>
            </w:r>
            <w:proofErr w:type="spellEnd"/>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5.5</w:t>
            </w:r>
          </w:p>
        </w:tc>
        <w:tc>
          <w:tcPr>
            <w:tcW w:w="7997" w:type="dxa"/>
          </w:tcPr>
          <w:p w:rsidR="00C15EAD" w:rsidRDefault="0007211F">
            <w:pPr>
              <w:pStyle w:val="TableParagraph"/>
              <w:spacing w:before="92"/>
              <w:ind w:left="61"/>
              <w:rPr>
                <w:sz w:val="24"/>
              </w:rPr>
            </w:pPr>
            <w:r>
              <w:rPr>
                <w:sz w:val="24"/>
              </w:rPr>
              <w:t>Сочетания</w:t>
            </w:r>
            <w:r>
              <w:rPr>
                <w:spacing w:val="-3"/>
                <w:sz w:val="24"/>
              </w:rPr>
              <w:t xml:space="preserve"> </w:t>
            </w:r>
            <w:proofErr w:type="spellStart"/>
            <w:r>
              <w:rPr>
                <w:sz w:val="24"/>
              </w:rPr>
              <w:t>чк</w:t>
            </w:r>
            <w:proofErr w:type="spellEnd"/>
            <w:r>
              <w:rPr>
                <w:sz w:val="24"/>
              </w:rPr>
              <w:t>,</w:t>
            </w:r>
            <w:r>
              <w:rPr>
                <w:spacing w:val="-2"/>
                <w:sz w:val="24"/>
              </w:rPr>
              <w:t xml:space="preserve"> </w:t>
            </w:r>
            <w:proofErr w:type="spellStart"/>
            <w:r>
              <w:rPr>
                <w:spacing w:val="-5"/>
                <w:sz w:val="24"/>
              </w:rPr>
              <w:t>чн</w:t>
            </w:r>
            <w:proofErr w:type="spellEnd"/>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5.6</w:t>
            </w:r>
          </w:p>
        </w:tc>
        <w:tc>
          <w:tcPr>
            <w:tcW w:w="7997" w:type="dxa"/>
          </w:tcPr>
          <w:p w:rsidR="00C15EAD" w:rsidRDefault="0007211F">
            <w:pPr>
              <w:pStyle w:val="TableParagraph"/>
              <w:spacing w:before="92"/>
              <w:ind w:left="61"/>
              <w:rPr>
                <w:sz w:val="24"/>
              </w:rPr>
            </w:pPr>
            <w:r>
              <w:rPr>
                <w:sz w:val="24"/>
              </w:rPr>
              <w:t>Слова</w:t>
            </w:r>
            <w:r>
              <w:rPr>
                <w:spacing w:val="80"/>
                <w:sz w:val="24"/>
              </w:rPr>
              <w:t xml:space="preserve"> </w:t>
            </w:r>
            <w:r>
              <w:rPr>
                <w:sz w:val="24"/>
              </w:rPr>
              <w:t>с</w:t>
            </w:r>
            <w:r>
              <w:rPr>
                <w:spacing w:val="80"/>
                <w:sz w:val="24"/>
              </w:rPr>
              <w:t xml:space="preserve"> </w:t>
            </w:r>
            <w:r>
              <w:rPr>
                <w:sz w:val="24"/>
              </w:rPr>
              <w:t>непроверяемыми</w:t>
            </w:r>
            <w:r>
              <w:rPr>
                <w:spacing w:val="80"/>
                <w:sz w:val="24"/>
              </w:rPr>
              <w:t xml:space="preserve"> </w:t>
            </w:r>
            <w:r>
              <w:rPr>
                <w:sz w:val="24"/>
              </w:rPr>
              <w:t>гласными</w:t>
            </w:r>
            <w:r>
              <w:rPr>
                <w:spacing w:val="80"/>
                <w:sz w:val="24"/>
              </w:rPr>
              <w:t xml:space="preserve"> </w:t>
            </w:r>
            <w:r>
              <w:rPr>
                <w:sz w:val="24"/>
              </w:rPr>
              <w:t>и</w:t>
            </w:r>
            <w:r>
              <w:rPr>
                <w:spacing w:val="80"/>
                <w:sz w:val="24"/>
              </w:rPr>
              <w:t xml:space="preserve"> </w:t>
            </w:r>
            <w:r>
              <w:rPr>
                <w:sz w:val="24"/>
              </w:rPr>
              <w:t>согласными</w:t>
            </w:r>
            <w:r>
              <w:rPr>
                <w:spacing w:val="80"/>
                <w:sz w:val="24"/>
              </w:rPr>
              <w:t xml:space="preserve"> </w:t>
            </w:r>
            <w:r>
              <w:rPr>
                <w:sz w:val="24"/>
              </w:rPr>
              <w:t>(перечень</w:t>
            </w:r>
            <w:r>
              <w:rPr>
                <w:spacing w:val="80"/>
                <w:sz w:val="24"/>
              </w:rPr>
              <w:t xml:space="preserve"> </w:t>
            </w:r>
            <w:r>
              <w:rPr>
                <w:sz w:val="24"/>
              </w:rPr>
              <w:t>слов</w:t>
            </w:r>
            <w:r>
              <w:rPr>
                <w:spacing w:val="80"/>
                <w:sz w:val="24"/>
              </w:rPr>
              <w:t xml:space="preserve"> </w:t>
            </w:r>
            <w:r>
              <w:rPr>
                <w:sz w:val="24"/>
              </w:rPr>
              <w:t>в</w:t>
            </w:r>
            <w:r>
              <w:rPr>
                <w:spacing w:val="80"/>
                <w:w w:val="150"/>
                <w:sz w:val="24"/>
              </w:rPr>
              <w:t xml:space="preserve"> </w:t>
            </w:r>
            <w:r>
              <w:rPr>
                <w:sz w:val="24"/>
              </w:rPr>
              <w:t>орфографическом словаре учебника)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5.7</w:t>
            </w:r>
          </w:p>
        </w:tc>
        <w:tc>
          <w:tcPr>
            <w:tcW w:w="7997" w:type="dxa"/>
          </w:tcPr>
          <w:p w:rsidR="00C15EAD" w:rsidRDefault="0007211F">
            <w:pPr>
              <w:pStyle w:val="TableParagraph"/>
              <w:tabs>
                <w:tab w:val="left" w:pos="871"/>
                <w:tab w:val="left" w:pos="2293"/>
                <w:tab w:val="left" w:pos="2615"/>
                <w:tab w:val="left" w:pos="3425"/>
                <w:tab w:val="left" w:pos="5056"/>
                <w:tab w:val="left" w:pos="5893"/>
                <w:tab w:val="left" w:pos="7798"/>
              </w:tabs>
              <w:ind w:left="61" w:right="58"/>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конце</w:t>
            </w:r>
            <w:r>
              <w:rPr>
                <w:sz w:val="24"/>
              </w:rPr>
              <w:tab/>
            </w:r>
            <w:proofErr w:type="gramStart"/>
            <w:r>
              <w:rPr>
                <w:spacing w:val="-2"/>
                <w:sz w:val="24"/>
              </w:rPr>
              <w:t>предложения:</w:t>
            </w:r>
            <w:r>
              <w:rPr>
                <w:sz w:val="24"/>
              </w:rPr>
              <w:tab/>
            </w:r>
            <w:proofErr w:type="gramEnd"/>
            <w:r>
              <w:rPr>
                <w:spacing w:val="-2"/>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5.8</w:t>
            </w:r>
          </w:p>
        </w:tc>
        <w:tc>
          <w:tcPr>
            <w:tcW w:w="7997" w:type="dxa"/>
          </w:tcPr>
          <w:p w:rsidR="00C15EAD" w:rsidRDefault="0007211F">
            <w:pPr>
              <w:pStyle w:val="TableParagraph"/>
              <w:ind w:left="61"/>
              <w:rPr>
                <w:sz w:val="24"/>
              </w:rPr>
            </w:pPr>
            <w:r>
              <w:rPr>
                <w:sz w:val="24"/>
              </w:rPr>
              <w:t>Алгоритм</w:t>
            </w:r>
            <w:r>
              <w:rPr>
                <w:spacing w:val="-6"/>
                <w:sz w:val="24"/>
              </w:rPr>
              <w:t xml:space="preserve"> </w:t>
            </w:r>
            <w:r>
              <w:rPr>
                <w:sz w:val="24"/>
              </w:rPr>
              <w:t>списывания</w:t>
            </w:r>
            <w:r>
              <w:rPr>
                <w:spacing w:val="-7"/>
                <w:sz w:val="24"/>
              </w:rPr>
              <w:t xml:space="preserve"> </w:t>
            </w:r>
            <w:r>
              <w:rPr>
                <w:spacing w:val="-2"/>
                <w:sz w:val="24"/>
              </w:rPr>
              <w:t>текста</w:t>
            </w:r>
          </w:p>
        </w:tc>
      </w:tr>
      <w:tr w:rsidR="00C15EAD">
        <w:trPr>
          <w:trHeight w:val="479"/>
        </w:trPr>
        <w:tc>
          <w:tcPr>
            <w:tcW w:w="1078" w:type="dxa"/>
          </w:tcPr>
          <w:p w:rsidR="00C15EAD" w:rsidRDefault="0007211F">
            <w:pPr>
              <w:pStyle w:val="TableParagraph"/>
              <w:ind w:left="10" w:right="4"/>
              <w:jc w:val="center"/>
              <w:rPr>
                <w:sz w:val="24"/>
              </w:rPr>
            </w:pPr>
            <w:r>
              <w:rPr>
                <w:spacing w:val="-10"/>
                <w:sz w:val="24"/>
              </w:rPr>
              <w:t>6</w:t>
            </w:r>
          </w:p>
        </w:tc>
        <w:tc>
          <w:tcPr>
            <w:tcW w:w="7997" w:type="dxa"/>
          </w:tcPr>
          <w:p w:rsidR="00C15EAD" w:rsidRDefault="0007211F">
            <w:pPr>
              <w:pStyle w:val="TableParagraph"/>
              <w:ind w:left="61"/>
              <w:rPr>
                <w:sz w:val="24"/>
              </w:rPr>
            </w:pPr>
            <w:r>
              <w:rPr>
                <w:sz w:val="24"/>
              </w:rPr>
              <w:t>Развитие</w:t>
            </w:r>
            <w:r>
              <w:rPr>
                <w:spacing w:val="-7"/>
                <w:sz w:val="24"/>
              </w:rPr>
              <w:t xml:space="preserve"> </w:t>
            </w:r>
            <w:r>
              <w:rPr>
                <w:spacing w:val="-4"/>
                <w:sz w:val="24"/>
              </w:rPr>
              <w:t>речи</w:t>
            </w:r>
          </w:p>
        </w:tc>
      </w:tr>
      <w:tr w:rsidR="00C15EAD">
        <w:trPr>
          <w:trHeight w:val="482"/>
        </w:trPr>
        <w:tc>
          <w:tcPr>
            <w:tcW w:w="1078" w:type="dxa"/>
          </w:tcPr>
          <w:p w:rsidR="00C15EAD" w:rsidRDefault="0007211F">
            <w:pPr>
              <w:pStyle w:val="TableParagraph"/>
              <w:ind w:left="10" w:right="1"/>
              <w:jc w:val="center"/>
              <w:rPr>
                <w:sz w:val="24"/>
              </w:rPr>
            </w:pPr>
            <w:r>
              <w:rPr>
                <w:spacing w:val="-5"/>
                <w:sz w:val="24"/>
              </w:rPr>
              <w:t>6.1</w:t>
            </w:r>
          </w:p>
        </w:tc>
        <w:tc>
          <w:tcPr>
            <w:tcW w:w="7997" w:type="dxa"/>
          </w:tcPr>
          <w:p w:rsidR="00C15EAD" w:rsidRDefault="0007211F">
            <w:pPr>
              <w:pStyle w:val="TableParagraph"/>
              <w:ind w:left="61"/>
              <w:rPr>
                <w:sz w:val="24"/>
              </w:rPr>
            </w:pPr>
            <w:r>
              <w:rPr>
                <w:sz w:val="24"/>
              </w:rPr>
              <w:t>Речь</w:t>
            </w:r>
            <w:r>
              <w:rPr>
                <w:spacing w:val="-2"/>
                <w:sz w:val="24"/>
              </w:rPr>
              <w:t xml:space="preserve"> </w:t>
            </w:r>
            <w:r>
              <w:rPr>
                <w:sz w:val="24"/>
              </w:rPr>
              <w:t>как</w:t>
            </w:r>
            <w:r>
              <w:rPr>
                <w:spacing w:val="-1"/>
                <w:sz w:val="24"/>
              </w:rPr>
              <w:t xml:space="preserve"> </w:t>
            </w:r>
            <w:r>
              <w:rPr>
                <w:sz w:val="24"/>
              </w:rPr>
              <w:t>основная</w:t>
            </w:r>
            <w:r>
              <w:rPr>
                <w:spacing w:val="-1"/>
                <w:sz w:val="24"/>
              </w:rPr>
              <w:t xml:space="preserve"> </w:t>
            </w:r>
            <w:r>
              <w:rPr>
                <w:sz w:val="24"/>
              </w:rPr>
              <w:t>форма</w:t>
            </w:r>
            <w:r>
              <w:rPr>
                <w:spacing w:val="-2"/>
                <w:sz w:val="24"/>
              </w:rPr>
              <w:t xml:space="preserve"> </w:t>
            </w:r>
            <w:r>
              <w:rPr>
                <w:sz w:val="24"/>
              </w:rPr>
              <w:t>общения</w:t>
            </w:r>
            <w:r>
              <w:rPr>
                <w:spacing w:val="-1"/>
                <w:sz w:val="24"/>
              </w:rPr>
              <w:t xml:space="preserve"> </w:t>
            </w:r>
            <w:r>
              <w:rPr>
                <w:sz w:val="24"/>
              </w:rPr>
              <w:t>между</w:t>
            </w:r>
            <w:r>
              <w:rPr>
                <w:spacing w:val="-6"/>
                <w:sz w:val="24"/>
              </w:rPr>
              <w:t xml:space="preserve"> </w:t>
            </w:r>
            <w:r>
              <w:rPr>
                <w:spacing w:val="-2"/>
                <w:sz w:val="24"/>
              </w:rPr>
              <w:t>людьми</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6.2</w:t>
            </w:r>
          </w:p>
        </w:tc>
        <w:tc>
          <w:tcPr>
            <w:tcW w:w="7997" w:type="dxa"/>
          </w:tcPr>
          <w:p w:rsidR="00C15EAD" w:rsidRDefault="0007211F">
            <w:pPr>
              <w:pStyle w:val="TableParagraph"/>
              <w:spacing w:before="92"/>
              <w:ind w:left="61"/>
              <w:rPr>
                <w:sz w:val="24"/>
              </w:rPr>
            </w:pPr>
            <w:r>
              <w:rPr>
                <w:sz w:val="24"/>
              </w:rPr>
              <w:t>Текст</w:t>
            </w:r>
            <w:r>
              <w:rPr>
                <w:spacing w:val="-2"/>
                <w:sz w:val="24"/>
              </w:rPr>
              <w:t xml:space="preserve"> </w:t>
            </w:r>
            <w:r>
              <w:rPr>
                <w:sz w:val="24"/>
              </w:rPr>
              <w:t>как</w:t>
            </w:r>
            <w:r>
              <w:rPr>
                <w:spacing w:val="-3"/>
                <w:sz w:val="24"/>
              </w:rPr>
              <w:t xml:space="preserve"> </w:t>
            </w:r>
            <w:r>
              <w:rPr>
                <w:sz w:val="24"/>
              </w:rPr>
              <w:t>единица</w:t>
            </w:r>
            <w:r>
              <w:rPr>
                <w:spacing w:val="-2"/>
                <w:sz w:val="24"/>
              </w:rPr>
              <w:t xml:space="preserve"> </w:t>
            </w:r>
            <w:r>
              <w:rPr>
                <w:sz w:val="24"/>
              </w:rPr>
              <w:t>речи</w:t>
            </w:r>
            <w:r>
              <w:rPr>
                <w:spacing w:val="-2"/>
                <w:sz w:val="24"/>
              </w:rPr>
              <w:t xml:space="preserve"> (ознакомление)</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6.3</w:t>
            </w:r>
          </w:p>
        </w:tc>
        <w:tc>
          <w:tcPr>
            <w:tcW w:w="7997" w:type="dxa"/>
          </w:tcPr>
          <w:p w:rsidR="00C15EAD" w:rsidRDefault="0007211F">
            <w:pPr>
              <w:pStyle w:val="TableParagraph"/>
              <w:spacing w:before="92"/>
              <w:ind w:left="61"/>
              <w:rPr>
                <w:sz w:val="24"/>
              </w:rPr>
            </w:pPr>
            <w:r>
              <w:rPr>
                <w:sz w:val="24"/>
              </w:rPr>
              <w:t>Ситуация</w:t>
            </w:r>
            <w:r>
              <w:rPr>
                <w:spacing w:val="-5"/>
                <w:sz w:val="24"/>
              </w:rPr>
              <w:t xml:space="preserve"> </w:t>
            </w:r>
            <w:r>
              <w:rPr>
                <w:sz w:val="24"/>
              </w:rPr>
              <w:t>общения:</w:t>
            </w:r>
            <w:r>
              <w:rPr>
                <w:spacing w:val="-2"/>
                <w:sz w:val="24"/>
              </w:rPr>
              <w:t xml:space="preserve"> </w:t>
            </w:r>
            <w:r>
              <w:rPr>
                <w:sz w:val="24"/>
              </w:rPr>
              <w:t>цель</w:t>
            </w:r>
            <w:r>
              <w:rPr>
                <w:spacing w:val="-2"/>
                <w:sz w:val="24"/>
              </w:rPr>
              <w:t xml:space="preserve"> </w:t>
            </w:r>
            <w:r>
              <w:rPr>
                <w:sz w:val="24"/>
              </w:rPr>
              <w:t>общения,</w:t>
            </w:r>
            <w:r>
              <w:rPr>
                <w:spacing w:val="-2"/>
                <w:sz w:val="24"/>
              </w:rPr>
              <w:t xml:space="preserve"> </w:t>
            </w:r>
            <w:r>
              <w:rPr>
                <w:sz w:val="24"/>
              </w:rPr>
              <w:t>с</w:t>
            </w:r>
            <w:r>
              <w:rPr>
                <w:spacing w:val="-3"/>
                <w:sz w:val="24"/>
              </w:rPr>
              <w:t xml:space="preserve"> </w:t>
            </w:r>
            <w:r>
              <w:rPr>
                <w:sz w:val="24"/>
              </w:rPr>
              <w:t>кем</w:t>
            </w:r>
            <w:r>
              <w:rPr>
                <w:spacing w:val="-3"/>
                <w:sz w:val="24"/>
              </w:rPr>
              <w:t xml:space="preserve"> </w:t>
            </w:r>
            <w:r>
              <w:rPr>
                <w:sz w:val="24"/>
              </w:rPr>
              <w:t>и</w:t>
            </w:r>
            <w:r>
              <w:rPr>
                <w:spacing w:val="-2"/>
                <w:sz w:val="24"/>
              </w:rPr>
              <w:t xml:space="preserve"> </w:t>
            </w:r>
            <w:r>
              <w:rPr>
                <w:sz w:val="24"/>
              </w:rPr>
              <w:t>где</w:t>
            </w:r>
            <w:r>
              <w:rPr>
                <w:spacing w:val="-5"/>
                <w:sz w:val="24"/>
              </w:rPr>
              <w:t xml:space="preserve"> </w:t>
            </w:r>
            <w:r>
              <w:rPr>
                <w:sz w:val="24"/>
              </w:rPr>
              <w:t>происходит</w:t>
            </w:r>
            <w:r>
              <w:rPr>
                <w:spacing w:val="-2"/>
                <w:sz w:val="24"/>
              </w:rPr>
              <w:t xml:space="preserve"> общение</w:t>
            </w:r>
          </w:p>
        </w:tc>
      </w:tr>
      <w:tr w:rsidR="00C15EAD">
        <w:trPr>
          <w:trHeight w:val="756"/>
        </w:trPr>
        <w:tc>
          <w:tcPr>
            <w:tcW w:w="1078" w:type="dxa"/>
          </w:tcPr>
          <w:p w:rsidR="00C15EAD" w:rsidRDefault="0007211F">
            <w:pPr>
              <w:pStyle w:val="TableParagraph"/>
              <w:ind w:left="10" w:right="1"/>
              <w:jc w:val="center"/>
              <w:rPr>
                <w:sz w:val="24"/>
              </w:rPr>
            </w:pPr>
            <w:r>
              <w:rPr>
                <w:spacing w:val="-5"/>
                <w:sz w:val="24"/>
              </w:rPr>
              <w:t>6.4</w:t>
            </w:r>
          </w:p>
        </w:tc>
        <w:tc>
          <w:tcPr>
            <w:tcW w:w="7997" w:type="dxa"/>
          </w:tcPr>
          <w:p w:rsidR="00C15EAD" w:rsidRDefault="0007211F">
            <w:pPr>
              <w:pStyle w:val="TableParagraph"/>
              <w:tabs>
                <w:tab w:val="left" w:pos="1291"/>
                <w:tab w:val="left" w:pos="2308"/>
                <w:tab w:val="left" w:pos="3433"/>
                <w:tab w:val="left" w:pos="4430"/>
                <w:tab w:val="left" w:pos="5579"/>
                <w:tab w:val="left" w:pos="6052"/>
                <w:tab w:val="left" w:pos="6956"/>
              </w:tabs>
              <w:ind w:left="61" w:right="59"/>
              <w:rPr>
                <w:sz w:val="24"/>
              </w:rPr>
            </w:pPr>
            <w:r>
              <w:rPr>
                <w:spacing w:val="-2"/>
                <w:sz w:val="24"/>
              </w:rPr>
              <w:t>Ситуации</w:t>
            </w:r>
            <w:r>
              <w:rPr>
                <w:sz w:val="24"/>
              </w:rPr>
              <w:tab/>
            </w:r>
            <w:r>
              <w:rPr>
                <w:spacing w:val="-2"/>
                <w:sz w:val="24"/>
              </w:rPr>
              <w:t>устного</w:t>
            </w:r>
            <w:r>
              <w:rPr>
                <w:sz w:val="24"/>
              </w:rPr>
              <w:tab/>
            </w:r>
            <w:r>
              <w:rPr>
                <w:spacing w:val="-2"/>
                <w:sz w:val="24"/>
              </w:rPr>
              <w:t>общения</w:t>
            </w:r>
            <w:proofErr w:type="gramStart"/>
            <w:r>
              <w:rPr>
                <w:sz w:val="24"/>
              </w:rPr>
              <w:tab/>
            </w:r>
            <w:r>
              <w:rPr>
                <w:spacing w:val="-2"/>
                <w:sz w:val="24"/>
              </w:rPr>
              <w:t>(</w:t>
            </w:r>
            <w:proofErr w:type="gramEnd"/>
            <w:r>
              <w:rPr>
                <w:spacing w:val="-2"/>
                <w:sz w:val="24"/>
              </w:rPr>
              <w:t>чтение</w:t>
            </w:r>
            <w:r>
              <w:rPr>
                <w:sz w:val="24"/>
              </w:rPr>
              <w:tab/>
            </w:r>
            <w:r>
              <w:rPr>
                <w:spacing w:val="-2"/>
                <w:sz w:val="24"/>
              </w:rPr>
              <w:t>диалогов</w:t>
            </w:r>
            <w:r>
              <w:rPr>
                <w:sz w:val="24"/>
              </w:rPr>
              <w:tab/>
            </w:r>
            <w:r>
              <w:rPr>
                <w:spacing w:val="-6"/>
                <w:sz w:val="24"/>
              </w:rPr>
              <w:t>по</w:t>
            </w:r>
            <w:r>
              <w:rPr>
                <w:sz w:val="24"/>
              </w:rPr>
              <w:tab/>
            </w:r>
            <w:r>
              <w:rPr>
                <w:spacing w:val="-2"/>
                <w:sz w:val="24"/>
              </w:rPr>
              <w:t>ролям,</w:t>
            </w:r>
            <w:r>
              <w:rPr>
                <w:sz w:val="24"/>
              </w:rPr>
              <w:tab/>
            </w:r>
            <w:r>
              <w:rPr>
                <w:spacing w:val="-2"/>
                <w:sz w:val="24"/>
              </w:rPr>
              <w:t xml:space="preserve">просмотр </w:t>
            </w:r>
            <w:r>
              <w:rPr>
                <w:sz w:val="24"/>
              </w:rPr>
              <w:t>видеоматериалов, прослушивание аудиозаписи)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6.5</w:t>
            </w:r>
          </w:p>
        </w:tc>
        <w:tc>
          <w:tcPr>
            <w:tcW w:w="7997" w:type="dxa"/>
          </w:tcPr>
          <w:p w:rsidR="00C15EAD" w:rsidRDefault="0007211F">
            <w:pPr>
              <w:pStyle w:val="TableParagraph"/>
              <w:ind w:left="61"/>
              <w:rPr>
                <w:sz w:val="24"/>
              </w:rPr>
            </w:pPr>
            <w:r>
              <w:rPr>
                <w:sz w:val="24"/>
              </w:rPr>
              <w:t>Нормы</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ситуациях</w:t>
            </w:r>
            <w:r>
              <w:rPr>
                <w:spacing w:val="80"/>
                <w:sz w:val="24"/>
              </w:rPr>
              <w:t xml:space="preserve"> </w:t>
            </w:r>
            <w:r>
              <w:rPr>
                <w:sz w:val="24"/>
              </w:rPr>
              <w:t>учебного</w:t>
            </w:r>
            <w:r>
              <w:rPr>
                <w:spacing w:val="80"/>
                <w:sz w:val="24"/>
              </w:rPr>
              <w:t xml:space="preserve"> </w:t>
            </w:r>
            <w:r>
              <w:rPr>
                <w:sz w:val="24"/>
              </w:rPr>
              <w:t>и</w:t>
            </w:r>
            <w:r>
              <w:rPr>
                <w:spacing w:val="80"/>
                <w:sz w:val="24"/>
              </w:rPr>
              <w:t xml:space="preserve"> </w:t>
            </w:r>
            <w:r>
              <w:rPr>
                <w:sz w:val="24"/>
              </w:rPr>
              <w:t>бытового</w:t>
            </w:r>
            <w:r>
              <w:rPr>
                <w:spacing w:val="80"/>
                <w:sz w:val="24"/>
              </w:rPr>
              <w:t xml:space="preserve"> </w:t>
            </w:r>
            <w:r>
              <w:rPr>
                <w:sz w:val="24"/>
              </w:rPr>
              <w:t>общения</w:t>
            </w:r>
            <w:r>
              <w:rPr>
                <w:spacing w:val="40"/>
                <w:sz w:val="24"/>
              </w:rPr>
              <w:t xml:space="preserve"> </w:t>
            </w:r>
            <w:r>
              <w:rPr>
                <w:sz w:val="24"/>
              </w:rPr>
              <w:t>(приветствие, прощание, извинение, благодарность, обращение с просьбой)</w:t>
            </w:r>
          </w:p>
        </w:tc>
      </w:tr>
      <w:tr w:rsidR="00C15EAD">
        <w:trPr>
          <w:trHeight w:val="479"/>
        </w:trPr>
        <w:tc>
          <w:tcPr>
            <w:tcW w:w="1078" w:type="dxa"/>
          </w:tcPr>
          <w:p w:rsidR="00C15EAD" w:rsidRDefault="0007211F">
            <w:pPr>
              <w:pStyle w:val="TableParagraph"/>
              <w:ind w:left="10" w:right="1"/>
              <w:jc w:val="center"/>
              <w:rPr>
                <w:sz w:val="24"/>
              </w:rPr>
            </w:pPr>
            <w:r>
              <w:rPr>
                <w:spacing w:val="-5"/>
                <w:sz w:val="24"/>
              </w:rPr>
              <w:t>6.6</w:t>
            </w:r>
          </w:p>
        </w:tc>
        <w:tc>
          <w:tcPr>
            <w:tcW w:w="7997" w:type="dxa"/>
          </w:tcPr>
          <w:p w:rsidR="00C15EAD" w:rsidRDefault="0007211F">
            <w:pPr>
              <w:pStyle w:val="TableParagraph"/>
              <w:ind w:left="61"/>
              <w:rPr>
                <w:sz w:val="24"/>
              </w:rPr>
            </w:pPr>
            <w:r>
              <w:rPr>
                <w:sz w:val="24"/>
              </w:rPr>
              <w:t>Составление</w:t>
            </w:r>
            <w:r>
              <w:rPr>
                <w:spacing w:val="-7"/>
                <w:sz w:val="24"/>
              </w:rPr>
              <w:t xml:space="preserve"> </w:t>
            </w:r>
            <w:r>
              <w:rPr>
                <w:sz w:val="24"/>
              </w:rPr>
              <w:t>небольших</w:t>
            </w:r>
            <w:r>
              <w:rPr>
                <w:spacing w:val="-1"/>
                <w:sz w:val="24"/>
              </w:rPr>
              <w:t xml:space="preserve"> </w:t>
            </w:r>
            <w:r>
              <w:rPr>
                <w:sz w:val="24"/>
              </w:rPr>
              <w:t>рассказов</w:t>
            </w:r>
            <w:r>
              <w:rPr>
                <w:spacing w:val="-5"/>
                <w:sz w:val="24"/>
              </w:rPr>
              <w:t xml:space="preserve"> </w:t>
            </w:r>
            <w:r>
              <w:rPr>
                <w:sz w:val="24"/>
              </w:rPr>
              <w:t>на</w:t>
            </w:r>
            <w:r>
              <w:rPr>
                <w:spacing w:val="-4"/>
                <w:sz w:val="24"/>
              </w:rPr>
              <w:t xml:space="preserve"> </w:t>
            </w:r>
            <w:r>
              <w:rPr>
                <w:sz w:val="24"/>
              </w:rPr>
              <w:t>основе</w:t>
            </w:r>
            <w:r>
              <w:rPr>
                <w:spacing w:val="-5"/>
                <w:sz w:val="24"/>
              </w:rPr>
              <w:t xml:space="preserve"> </w:t>
            </w:r>
            <w:r>
              <w:rPr>
                <w:spacing w:val="-2"/>
                <w:sz w:val="24"/>
              </w:rPr>
              <w:t>наблюдений</w:t>
            </w:r>
          </w:p>
        </w:tc>
      </w:tr>
    </w:tbl>
    <w:p w:rsidR="00C15EAD" w:rsidRDefault="00C15EAD">
      <w:pPr>
        <w:pStyle w:val="a3"/>
        <w:rPr>
          <w:sz w:val="24"/>
        </w:rPr>
      </w:pPr>
    </w:p>
    <w:p w:rsidR="00C15EAD" w:rsidRDefault="00C15EAD">
      <w:pPr>
        <w:pStyle w:val="a3"/>
        <w:rPr>
          <w:sz w:val="24"/>
        </w:rPr>
      </w:pPr>
    </w:p>
    <w:p w:rsidR="00C15EAD" w:rsidRDefault="00C15EAD">
      <w:pPr>
        <w:pStyle w:val="a3"/>
        <w:spacing w:before="253"/>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3.2</w:t>
      </w:r>
    </w:p>
    <w:p w:rsidR="00C15EAD" w:rsidRDefault="00C15EAD">
      <w:pPr>
        <w:jc w:val="right"/>
        <w:rPr>
          <w:sz w:val="24"/>
        </w:rPr>
        <w:sectPr w:rsidR="00C15EAD">
          <w:type w:val="continuous"/>
          <w:pgSz w:w="11920" w:h="16850"/>
          <w:pgMar w:top="700" w:right="0" w:bottom="280" w:left="141" w:header="720" w:footer="720" w:gutter="0"/>
          <w:cols w:space="720"/>
        </w:sectPr>
      </w:pPr>
    </w:p>
    <w:p w:rsidR="00C15EAD" w:rsidRDefault="0007211F">
      <w:pPr>
        <w:spacing w:before="67"/>
        <w:ind w:left="4122" w:right="989" w:hanging="1110"/>
        <w:rPr>
          <w:sz w:val="24"/>
        </w:rPr>
      </w:pPr>
      <w:r>
        <w:rPr>
          <w:sz w:val="24"/>
        </w:rPr>
        <w:lastRenderedPageBreak/>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(2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1</w:t>
            </w:r>
          </w:p>
        </w:tc>
        <w:tc>
          <w:tcPr>
            <w:tcW w:w="7373" w:type="dxa"/>
          </w:tcPr>
          <w:p w:rsidR="00C15EAD" w:rsidRDefault="0007211F">
            <w:pPr>
              <w:pStyle w:val="TableParagraph"/>
              <w:spacing w:before="92"/>
              <w:ind w:left="61"/>
              <w:rPr>
                <w:sz w:val="24"/>
              </w:rPr>
            </w:pPr>
            <w:r>
              <w:rPr>
                <w:sz w:val="24"/>
              </w:rPr>
              <w:t>Фонетика.</w:t>
            </w:r>
            <w:r>
              <w:rPr>
                <w:spacing w:val="-6"/>
                <w:sz w:val="24"/>
              </w:rPr>
              <w:t xml:space="preserve"> </w:t>
            </w:r>
            <w:r>
              <w:rPr>
                <w:sz w:val="24"/>
              </w:rPr>
              <w:t>Графика.</w:t>
            </w:r>
            <w:r>
              <w:rPr>
                <w:spacing w:val="-5"/>
                <w:sz w:val="24"/>
              </w:rPr>
              <w:t xml:space="preserve"> </w:t>
            </w:r>
            <w:r>
              <w:rPr>
                <w:spacing w:val="-2"/>
                <w:sz w:val="24"/>
              </w:rPr>
              <w:t>Орфоэпия</w:t>
            </w:r>
          </w:p>
        </w:tc>
      </w:tr>
      <w:tr w:rsidR="00C15EAD">
        <w:trPr>
          <w:trHeight w:val="1031"/>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ight="52"/>
              <w:jc w:val="both"/>
              <w:rPr>
                <w:sz w:val="24"/>
              </w:rPr>
            </w:pPr>
            <w:r>
              <w:rPr>
                <w:sz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C15EAD">
        <w:trPr>
          <w:trHeight w:val="755"/>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r>
              <w:rPr>
                <w:sz w:val="24"/>
              </w:rPr>
              <w:t>Определять количество слогов в слове; делить слово на слоги (в том числе слова со стечением согласных)</w:t>
            </w:r>
          </w:p>
        </w:tc>
      </w:tr>
      <w:tr w:rsidR="00C15EAD">
        <w:trPr>
          <w:trHeight w:val="756"/>
        </w:trPr>
        <w:tc>
          <w:tcPr>
            <w:tcW w:w="1702" w:type="dxa"/>
          </w:tcPr>
          <w:p w:rsidR="00C15EAD" w:rsidRDefault="0007211F">
            <w:pPr>
              <w:pStyle w:val="TableParagraph"/>
              <w:ind w:left="11" w:right="2"/>
              <w:jc w:val="center"/>
              <w:rPr>
                <w:sz w:val="24"/>
              </w:rPr>
            </w:pPr>
            <w:r>
              <w:rPr>
                <w:spacing w:val="-5"/>
                <w:sz w:val="24"/>
              </w:rPr>
              <w:t>1.3</w:t>
            </w:r>
          </w:p>
        </w:tc>
        <w:tc>
          <w:tcPr>
            <w:tcW w:w="7373" w:type="dxa"/>
          </w:tcPr>
          <w:p w:rsidR="00C15EAD" w:rsidRDefault="0007211F">
            <w:pPr>
              <w:pStyle w:val="TableParagraph"/>
              <w:ind w:left="61"/>
              <w:rPr>
                <w:sz w:val="24"/>
              </w:rPr>
            </w:pPr>
            <w:r>
              <w:rPr>
                <w:sz w:val="24"/>
              </w:rPr>
              <w:t>Устанавливать соотношение звукового и буквенного состава слова, в том числе с учетом функций букв е, е, ю, я</w:t>
            </w:r>
          </w:p>
        </w:tc>
      </w:tr>
      <w:tr w:rsidR="00C15EAD">
        <w:trPr>
          <w:trHeight w:val="755"/>
        </w:trPr>
        <w:tc>
          <w:tcPr>
            <w:tcW w:w="1702" w:type="dxa"/>
          </w:tcPr>
          <w:p w:rsidR="00C15EAD" w:rsidRDefault="0007211F">
            <w:pPr>
              <w:pStyle w:val="TableParagraph"/>
              <w:ind w:left="11" w:right="2"/>
              <w:jc w:val="center"/>
              <w:rPr>
                <w:sz w:val="24"/>
              </w:rPr>
            </w:pPr>
            <w:r>
              <w:rPr>
                <w:spacing w:val="-5"/>
                <w:sz w:val="24"/>
              </w:rPr>
              <w:t>1.4</w:t>
            </w:r>
          </w:p>
        </w:tc>
        <w:tc>
          <w:tcPr>
            <w:tcW w:w="7373" w:type="dxa"/>
          </w:tcPr>
          <w:p w:rsidR="00C15EAD" w:rsidRDefault="0007211F">
            <w:pPr>
              <w:pStyle w:val="TableParagraph"/>
              <w:ind w:left="61"/>
              <w:rPr>
                <w:sz w:val="24"/>
              </w:rPr>
            </w:pPr>
            <w:r>
              <w:rPr>
                <w:sz w:val="24"/>
              </w:rPr>
              <w:t>Обозначать</w:t>
            </w:r>
            <w:r>
              <w:rPr>
                <w:spacing w:val="-2"/>
                <w:sz w:val="24"/>
              </w:rPr>
              <w:t xml:space="preserve"> </w:t>
            </w:r>
            <w:r>
              <w:rPr>
                <w:sz w:val="24"/>
              </w:rPr>
              <w:t>на</w:t>
            </w:r>
            <w:r>
              <w:rPr>
                <w:spacing w:val="-4"/>
                <w:sz w:val="24"/>
              </w:rPr>
              <w:t xml:space="preserve"> </w:t>
            </w:r>
            <w:r>
              <w:rPr>
                <w:sz w:val="24"/>
              </w:rPr>
              <w:t>письме</w:t>
            </w:r>
            <w:r>
              <w:rPr>
                <w:spacing w:val="-4"/>
                <w:sz w:val="24"/>
              </w:rPr>
              <w:t xml:space="preserve"> </w:t>
            </w:r>
            <w:r>
              <w:rPr>
                <w:sz w:val="24"/>
              </w:rPr>
              <w:t>мягкость</w:t>
            </w:r>
            <w:r>
              <w:rPr>
                <w:spacing w:val="-2"/>
                <w:sz w:val="24"/>
              </w:rPr>
              <w:t xml:space="preserve"> </w:t>
            </w:r>
            <w:r>
              <w:rPr>
                <w:sz w:val="24"/>
              </w:rPr>
              <w:t>согласных</w:t>
            </w:r>
            <w:r>
              <w:rPr>
                <w:spacing w:val="-2"/>
                <w:sz w:val="24"/>
              </w:rPr>
              <w:t xml:space="preserve"> </w:t>
            </w:r>
            <w:r>
              <w:rPr>
                <w:sz w:val="24"/>
              </w:rPr>
              <w:t>звуков</w:t>
            </w:r>
            <w:r>
              <w:rPr>
                <w:spacing w:val="-4"/>
                <w:sz w:val="24"/>
              </w:rPr>
              <w:t xml:space="preserve"> </w:t>
            </w:r>
            <w:r>
              <w:rPr>
                <w:sz w:val="24"/>
              </w:rPr>
              <w:t>буквой</w:t>
            </w:r>
            <w:r>
              <w:rPr>
                <w:spacing w:val="-3"/>
                <w:sz w:val="24"/>
              </w:rPr>
              <w:t xml:space="preserve"> </w:t>
            </w:r>
            <w:r>
              <w:rPr>
                <w:sz w:val="24"/>
              </w:rPr>
              <w:t>ь</w:t>
            </w:r>
            <w:r>
              <w:rPr>
                <w:spacing w:val="-3"/>
                <w:sz w:val="24"/>
              </w:rPr>
              <w:t xml:space="preserve"> </w:t>
            </w:r>
            <w:r>
              <w:rPr>
                <w:sz w:val="24"/>
              </w:rPr>
              <w:t>в</w:t>
            </w:r>
            <w:r>
              <w:rPr>
                <w:spacing w:val="-4"/>
                <w:sz w:val="24"/>
              </w:rPr>
              <w:t xml:space="preserve"> </w:t>
            </w:r>
            <w:r>
              <w:rPr>
                <w:sz w:val="24"/>
              </w:rPr>
              <w:t xml:space="preserve">середине </w:t>
            </w:r>
            <w:r>
              <w:rPr>
                <w:spacing w:val="-2"/>
                <w:sz w:val="24"/>
              </w:rPr>
              <w:t>слова</w:t>
            </w:r>
          </w:p>
        </w:tc>
      </w:tr>
      <w:tr w:rsidR="00C15EAD">
        <w:trPr>
          <w:trHeight w:val="481"/>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ind w:left="61"/>
              <w:rPr>
                <w:sz w:val="24"/>
              </w:rPr>
            </w:pPr>
            <w:r>
              <w:rPr>
                <w:sz w:val="24"/>
              </w:rPr>
              <w:t>Пользоваться</w:t>
            </w:r>
            <w:r>
              <w:rPr>
                <w:spacing w:val="-6"/>
                <w:sz w:val="24"/>
              </w:rPr>
              <w:t xml:space="preserve"> </w:t>
            </w:r>
            <w:r>
              <w:rPr>
                <w:sz w:val="24"/>
              </w:rPr>
              <w:t>орфоэпическим</w:t>
            </w:r>
            <w:r>
              <w:rPr>
                <w:spacing w:val="-7"/>
                <w:sz w:val="24"/>
              </w:rPr>
              <w:t xml:space="preserve"> </w:t>
            </w:r>
            <w:r>
              <w:rPr>
                <w:sz w:val="24"/>
              </w:rPr>
              <w:t>словарем</w:t>
            </w:r>
            <w:r>
              <w:rPr>
                <w:spacing w:val="-2"/>
                <w:sz w:val="24"/>
              </w:rPr>
              <w:t xml:space="preserve"> учебника</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1.6</w:t>
            </w:r>
          </w:p>
        </w:tc>
        <w:tc>
          <w:tcPr>
            <w:tcW w:w="7373" w:type="dxa"/>
          </w:tcPr>
          <w:p w:rsidR="00C15EAD" w:rsidRDefault="0007211F">
            <w:pPr>
              <w:pStyle w:val="TableParagraph"/>
              <w:tabs>
                <w:tab w:val="left" w:pos="1476"/>
                <w:tab w:val="left" w:pos="2546"/>
                <w:tab w:val="left" w:pos="3715"/>
                <w:tab w:val="left" w:pos="4962"/>
                <w:tab w:val="left" w:pos="6393"/>
              </w:tabs>
              <w:spacing w:before="92"/>
              <w:ind w:left="61" w:right="53"/>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2</w:t>
            </w:r>
          </w:p>
        </w:tc>
        <w:tc>
          <w:tcPr>
            <w:tcW w:w="7373" w:type="dxa"/>
          </w:tcPr>
          <w:p w:rsidR="00C15EAD" w:rsidRDefault="0007211F">
            <w:pPr>
              <w:pStyle w:val="TableParagraph"/>
              <w:spacing w:before="92"/>
              <w:ind w:left="61"/>
              <w:rPr>
                <w:sz w:val="24"/>
              </w:rPr>
            </w:pPr>
            <w:r>
              <w:rPr>
                <w:spacing w:val="-2"/>
                <w:sz w:val="24"/>
              </w:rPr>
              <w:t>Лексика</w:t>
            </w:r>
          </w:p>
        </w:tc>
      </w:tr>
      <w:tr w:rsidR="00C15EAD">
        <w:trPr>
          <w:trHeight w:val="755"/>
        </w:trPr>
        <w:tc>
          <w:tcPr>
            <w:tcW w:w="1702" w:type="dxa"/>
          </w:tcPr>
          <w:p w:rsidR="00C15EAD" w:rsidRDefault="0007211F">
            <w:pPr>
              <w:pStyle w:val="TableParagraph"/>
              <w:ind w:left="11" w:right="2"/>
              <w:jc w:val="center"/>
              <w:rPr>
                <w:sz w:val="24"/>
              </w:rPr>
            </w:pPr>
            <w:r>
              <w:rPr>
                <w:spacing w:val="-5"/>
                <w:sz w:val="24"/>
              </w:rPr>
              <w:t>2.1</w:t>
            </w:r>
          </w:p>
        </w:tc>
        <w:tc>
          <w:tcPr>
            <w:tcW w:w="7373" w:type="dxa"/>
          </w:tcPr>
          <w:p w:rsidR="00C15EAD" w:rsidRDefault="0007211F">
            <w:pPr>
              <w:pStyle w:val="TableParagraph"/>
              <w:tabs>
                <w:tab w:val="left" w:pos="1279"/>
                <w:tab w:val="left" w:pos="1622"/>
                <w:tab w:val="left" w:pos="2498"/>
                <w:tab w:val="left" w:pos="3431"/>
                <w:tab w:val="left" w:pos="5074"/>
                <w:tab w:val="left" w:pos="6784"/>
              </w:tabs>
              <w:ind w:left="61" w:right="57"/>
              <w:rPr>
                <w:sz w:val="24"/>
              </w:rPr>
            </w:pPr>
            <w:r>
              <w:rPr>
                <w:spacing w:val="-2"/>
                <w:sz w:val="24"/>
              </w:rPr>
              <w:t>Выявлять</w:t>
            </w:r>
            <w:r>
              <w:rPr>
                <w:sz w:val="24"/>
              </w:rPr>
              <w:tab/>
            </w:r>
            <w:r>
              <w:rPr>
                <w:spacing w:val="-10"/>
                <w:sz w:val="24"/>
              </w:rPr>
              <w:t>в</w:t>
            </w:r>
            <w:r>
              <w:rPr>
                <w:sz w:val="24"/>
              </w:rPr>
              <w:tab/>
            </w:r>
            <w:r>
              <w:rPr>
                <w:spacing w:val="-2"/>
                <w:sz w:val="24"/>
              </w:rPr>
              <w:t>тексте</w:t>
            </w:r>
            <w:r>
              <w:rPr>
                <w:sz w:val="24"/>
              </w:rPr>
              <w:tab/>
            </w:r>
            <w:r>
              <w:rPr>
                <w:spacing w:val="-2"/>
                <w:sz w:val="24"/>
              </w:rPr>
              <w:t>случаи</w:t>
            </w:r>
            <w:r>
              <w:rPr>
                <w:sz w:val="24"/>
              </w:rPr>
              <w:tab/>
            </w:r>
            <w:r>
              <w:rPr>
                <w:spacing w:val="-2"/>
                <w:sz w:val="24"/>
              </w:rPr>
              <w:t>употребления</w:t>
            </w:r>
            <w:r>
              <w:rPr>
                <w:sz w:val="24"/>
              </w:rPr>
              <w:tab/>
            </w:r>
            <w:r>
              <w:rPr>
                <w:spacing w:val="-2"/>
                <w:sz w:val="24"/>
              </w:rPr>
              <w:t>многозначных</w:t>
            </w:r>
            <w:r>
              <w:rPr>
                <w:sz w:val="24"/>
              </w:rPr>
              <w:tab/>
            </w:r>
            <w:r>
              <w:rPr>
                <w:spacing w:val="-2"/>
                <w:sz w:val="24"/>
              </w:rPr>
              <w:t xml:space="preserve">слов, </w:t>
            </w:r>
            <w:r>
              <w:rPr>
                <w:sz w:val="24"/>
              </w:rPr>
              <w:t>понимать их значения и уточнять значения по учебным словарям</w:t>
            </w:r>
          </w:p>
        </w:tc>
      </w:tr>
      <w:tr w:rsidR="00C15EAD">
        <w:trPr>
          <w:trHeight w:val="755"/>
        </w:trPr>
        <w:tc>
          <w:tcPr>
            <w:tcW w:w="1702" w:type="dxa"/>
          </w:tcPr>
          <w:p w:rsidR="00C15EAD" w:rsidRDefault="0007211F">
            <w:pPr>
              <w:pStyle w:val="TableParagraph"/>
              <w:ind w:left="11" w:right="2"/>
              <w:jc w:val="center"/>
              <w:rPr>
                <w:sz w:val="24"/>
              </w:rPr>
            </w:pPr>
            <w:r>
              <w:rPr>
                <w:spacing w:val="-5"/>
                <w:sz w:val="24"/>
              </w:rPr>
              <w:t>2.2</w:t>
            </w:r>
          </w:p>
        </w:tc>
        <w:tc>
          <w:tcPr>
            <w:tcW w:w="7373" w:type="dxa"/>
          </w:tcPr>
          <w:p w:rsidR="00C15EAD" w:rsidRDefault="0007211F">
            <w:pPr>
              <w:pStyle w:val="TableParagraph"/>
              <w:tabs>
                <w:tab w:val="left" w:pos="1279"/>
                <w:tab w:val="left" w:pos="2215"/>
                <w:tab w:val="left" w:pos="3861"/>
                <w:tab w:val="left" w:pos="5213"/>
                <w:tab w:val="left" w:pos="5573"/>
                <w:tab w:val="left" w:pos="6904"/>
              </w:tabs>
              <w:ind w:left="61" w:right="54"/>
              <w:rPr>
                <w:sz w:val="24"/>
              </w:rPr>
            </w:pPr>
            <w:r>
              <w:rPr>
                <w:spacing w:val="-2"/>
                <w:sz w:val="24"/>
              </w:rPr>
              <w:t>Выявлять</w:t>
            </w:r>
            <w:r>
              <w:rPr>
                <w:sz w:val="24"/>
              </w:rPr>
              <w:tab/>
            </w:r>
            <w:r>
              <w:rPr>
                <w:spacing w:val="-2"/>
                <w:sz w:val="24"/>
              </w:rPr>
              <w:t>случаи</w:t>
            </w:r>
            <w:r>
              <w:rPr>
                <w:sz w:val="24"/>
              </w:rPr>
              <w:tab/>
            </w:r>
            <w:r>
              <w:rPr>
                <w:spacing w:val="-2"/>
                <w:sz w:val="24"/>
              </w:rPr>
              <w:t>употребления</w:t>
            </w:r>
            <w:r>
              <w:rPr>
                <w:sz w:val="24"/>
              </w:rPr>
              <w:tab/>
            </w:r>
            <w:r>
              <w:rPr>
                <w:spacing w:val="-2"/>
                <w:sz w:val="24"/>
              </w:rPr>
              <w:t>синонимов</w:t>
            </w:r>
            <w:r>
              <w:rPr>
                <w:sz w:val="24"/>
              </w:rPr>
              <w:tab/>
            </w:r>
            <w:r>
              <w:rPr>
                <w:spacing w:val="-10"/>
                <w:sz w:val="24"/>
              </w:rPr>
              <w:t>и</w:t>
            </w:r>
            <w:r>
              <w:rPr>
                <w:sz w:val="24"/>
              </w:rPr>
              <w:tab/>
            </w:r>
            <w:r>
              <w:rPr>
                <w:spacing w:val="-2"/>
                <w:sz w:val="24"/>
              </w:rPr>
              <w:t>антонимов</w:t>
            </w:r>
            <w:proofErr w:type="gramStart"/>
            <w:r>
              <w:rPr>
                <w:sz w:val="24"/>
              </w:rPr>
              <w:tab/>
            </w:r>
            <w:r>
              <w:rPr>
                <w:spacing w:val="-4"/>
                <w:sz w:val="24"/>
              </w:rPr>
              <w:t>(</w:t>
            </w:r>
            <w:proofErr w:type="gramEnd"/>
            <w:r>
              <w:rPr>
                <w:spacing w:val="-4"/>
                <w:sz w:val="24"/>
              </w:rPr>
              <w:t xml:space="preserve">без </w:t>
            </w:r>
            <w:r>
              <w:rPr>
                <w:sz w:val="24"/>
              </w:rPr>
              <w:t>называния терминов)</w:t>
            </w:r>
          </w:p>
        </w:tc>
      </w:tr>
      <w:tr w:rsidR="00C15EAD">
        <w:trPr>
          <w:trHeight w:val="479"/>
        </w:trPr>
        <w:tc>
          <w:tcPr>
            <w:tcW w:w="1702" w:type="dxa"/>
          </w:tcPr>
          <w:p w:rsidR="00C15EAD" w:rsidRDefault="0007211F">
            <w:pPr>
              <w:pStyle w:val="TableParagraph"/>
              <w:ind w:left="11" w:right="2"/>
              <w:jc w:val="center"/>
              <w:rPr>
                <w:sz w:val="24"/>
              </w:rPr>
            </w:pPr>
            <w:r>
              <w:rPr>
                <w:spacing w:val="-5"/>
                <w:sz w:val="24"/>
              </w:rPr>
              <w:t>2.3</w:t>
            </w:r>
          </w:p>
        </w:tc>
        <w:tc>
          <w:tcPr>
            <w:tcW w:w="7373" w:type="dxa"/>
          </w:tcPr>
          <w:p w:rsidR="00C15EAD" w:rsidRDefault="0007211F">
            <w:pPr>
              <w:pStyle w:val="TableParagraph"/>
              <w:ind w:left="61"/>
              <w:rPr>
                <w:sz w:val="24"/>
              </w:rPr>
            </w:pPr>
            <w:r>
              <w:rPr>
                <w:sz w:val="24"/>
              </w:rPr>
              <w:t>Пользоваться</w:t>
            </w:r>
            <w:r>
              <w:rPr>
                <w:spacing w:val="-4"/>
                <w:sz w:val="24"/>
              </w:rPr>
              <w:t xml:space="preserve"> </w:t>
            </w:r>
            <w:r>
              <w:rPr>
                <w:sz w:val="24"/>
              </w:rPr>
              <w:t>толковым</w:t>
            </w:r>
            <w:r>
              <w:rPr>
                <w:spacing w:val="-6"/>
                <w:sz w:val="24"/>
              </w:rPr>
              <w:t xml:space="preserve"> </w:t>
            </w:r>
            <w:r>
              <w:rPr>
                <w:sz w:val="24"/>
              </w:rPr>
              <w:t xml:space="preserve">словарем </w:t>
            </w:r>
            <w:r>
              <w:rPr>
                <w:spacing w:val="-2"/>
                <w:sz w:val="24"/>
              </w:rPr>
              <w:t>учебника</w:t>
            </w:r>
          </w:p>
        </w:tc>
      </w:tr>
      <w:tr w:rsidR="00C15EAD">
        <w:trPr>
          <w:trHeight w:val="755"/>
        </w:trPr>
        <w:tc>
          <w:tcPr>
            <w:tcW w:w="1702" w:type="dxa"/>
          </w:tcPr>
          <w:p w:rsidR="00C15EAD" w:rsidRDefault="0007211F">
            <w:pPr>
              <w:pStyle w:val="TableParagraph"/>
              <w:ind w:left="11" w:right="2"/>
              <w:jc w:val="center"/>
              <w:rPr>
                <w:sz w:val="24"/>
              </w:rPr>
            </w:pPr>
            <w:r>
              <w:rPr>
                <w:spacing w:val="-5"/>
                <w:sz w:val="24"/>
              </w:rPr>
              <w:t>2.4</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81"/>
        </w:trPr>
        <w:tc>
          <w:tcPr>
            <w:tcW w:w="1702" w:type="dxa"/>
          </w:tcPr>
          <w:p w:rsidR="00C15EAD" w:rsidRDefault="0007211F">
            <w:pPr>
              <w:pStyle w:val="TableParagraph"/>
              <w:ind w:left="11" w:right="5"/>
              <w:jc w:val="center"/>
              <w:rPr>
                <w:sz w:val="24"/>
              </w:rPr>
            </w:pPr>
            <w:r>
              <w:rPr>
                <w:spacing w:val="-10"/>
                <w:sz w:val="24"/>
              </w:rPr>
              <w:t>3</w:t>
            </w:r>
          </w:p>
        </w:tc>
        <w:tc>
          <w:tcPr>
            <w:tcW w:w="7373" w:type="dxa"/>
          </w:tcPr>
          <w:p w:rsidR="00C15EAD" w:rsidRDefault="0007211F">
            <w:pPr>
              <w:pStyle w:val="TableParagraph"/>
              <w:ind w:left="6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3.1</w:t>
            </w:r>
          </w:p>
        </w:tc>
        <w:tc>
          <w:tcPr>
            <w:tcW w:w="7373" w:type="dxa"/>
          </w:tcPr>
          <w:p w:rsidR="00C15EAD" w:rsidRDefault="0007211F">
            <w:pPr>
              <w:pStyle w:val="TableParagraph"/>
              <w:spacing w:before="92"/>
              <w:ind w:left="61"/>
              <w:rPr>
                <w:sz w:val="24"/>
              </w:rPr>
            </w:pPr>
            <w:r>
              <w:rPr>
                <w:sz w:val="24"/>
              </w:rPr>
              <w:t>Находить</w:t>
            </w:r>
            <w:r>
              <w:rPr>
                <w:spacing w:val="-6"/>
                <w:sz w:val="24"/>
              </w:rPr>
              <w:t xml:space="preserve"> </w:t>
            </w:r>
            <w:r>
              <w:rPr>
                <w:sz w:val="24"/>
              </w:rPr>
              <w:t>однокоренные</w:t>
            </w:r>
            <w:r>
              <w:rPr>
                <w:spacing w:val="-5"/>
                <w:sz w:val="24"/>
              </w:rPr>
              <w:t xml:space="preserve"> </w:t>
            </w:r>
            <w:r>
              <w:rPr>
                <w:spacing w:val="-2"/>
                <w:sz w:val="24"/>
              </w:rPr>
              <w:t>слова</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3.2</w:t>
            </w:r>
          </w:p>
        </w:tc>
        <w:tc>
          <w:tcPr>
            <w:tcW w:w="7373" w:type="dxa"/>
          </w:tcPr>
          <w:p w:rsidR="00C15EAD" w:rsidRDefault="0007211F">
            <w:pPr>
              <w:pStyle w:val="TableParagraph"/>
              <w:spacing w:before="92"/>
              <w:ind w:left="61"/>
              <w:rPr>
                <w:sz w:val="24"/>
              </w:rPr>
            </w:pPr>
            <w:r>
              <w:rPr>
                <w:sz w:val="24"/>
              </w:rPr>
              <w:t>Выделять</w:t>
            </w:r>
            <w:r>
              <w:rPr>
                <w:spacing w:val="-2"/>
                <w:sz w:val="24"/>
              </w:rPr>
              <w:t xml:space="preserve"> </w:t>
            </w:r>
            <w:r>
              <w:rPr>
                <w:sz w:val="24"/>
              </w:rPr>
              <w:t>в</w:t>
            </w:r>
            <w:r>
              <w:rPr>
                <w:spacing w:val="-3"/>
                <w:sz w:val="24"/>
              </w:rPr>
              <w:t xml:space="preserve"> </w:t>
            </w:r>
            <w:r>
              <w:rPr>
                <w:sz w:val="24"/>
              </w:rPr>
              <w:t>слове</w:t>
            </w:r>
            <w:r>
              <w:rPr>
                <w:spacing w:val="-2"/>
                <w:sz w:val="24"/>
              </w:rPr>
              <w:t xml:space="preserve"> </w:t>
            </w:r>
            <w:r>
              <w:rPr>
                <w:sz w:val="24"/>
              </w:rPr>
              <w:t>корень</w:t>
            </w:r>
            <w:r>
              <w:rPr>
                <w:spacing w:val="-2"/>
                <w:sz w:val="24"/>
              </w:rPr>
              <w:t xml:space="preserve"> </w:t>
            </w:r>
            <w:r>
              <w:rPr>
                <w:sz w:val="24"/>
              </w:rPr>
              <w:t>(простые</w:t>
            </w:r>
            <w:r>
              <w:rPr>
                <w:spacing w:val="-3"/>
                <w:sz w:val="24"/>
              </w:rPr>
              <w:t xml:space="preserve"> </w:t>
            </w:r>
            <w:r>
              <w:rPr>
                <w:spacing w:val="-2"/>
                <w:sz w:val="24"/>
              </w:rPr>
              <w:t>случаи)</w:t>
            </w:r>
          </w:p>
        </w:tc>
      </w:tr>
      <w:tr w:rsidR="00C15EAD">
        <w:trPr>
          <w:trHeight w:val="480"/>
        </w:trPr>
        <w:tc>
          <w:tcPr>
            <w:tcW w:w="1702" w:type="dxa"/>
          </w:tcPr>
          <w:p w:rsidR="00C15EAD" w:rsidRDefault="0007211F">
            <w:pPr>
              <w:pStyle w:val="TableParagraph"/>
              <w:ind w:left="11" w:right="2"/>
              <w:jc w:val="center"/>
              <w:rPr>
                <w:sz w:val="24"/>
              </w:rPr>
            </w:pPr>
            <w:r>
              <w:rPr>
                <w:spacing w:val="-5"/>
                <w:sz w:val="24"/>
              </w:rPr>
              <w:t>3.3</w:t>
            </w:r>
          </w:p>
        </w:tc>
        <w:tc>
          <w:tcPr>
            <w:tcW w:w="7373" w:type="dxa"/>
          </w:tcPr>
          <w:p w:rsidR="00C15EAD" w:rsidRDefault="0007211F">
            <w:pPr>
              <w:pStyle w:val="TableParagraph"/>
              <w:ind w:left="61"/>
              <w:rPr>
                <w:sz w:val="24"/>
              </w:rPr>
            </w:pPr>
            <w:r>
              <w:rPr>
                <w:sz w:val="24"/>
              </w:rPr>
              <w:t>Выделять</w:t>
            </w:r>
            <w:r>
              <w:rPr>
                <w:spacing w:val="-3"/>
                <w:sz w:val="24"/>
              </w:rPr>
              <w:t xml:space="preserve"> </w:t>
            </w:r>
            <w:r>
              <w:rPr>
                <w:sz w:val="24"/>
              </w:rPr>
              <w:t>в</w:t>
            </w:r>
            <w:r>
              <w:rPr>
                <w:spacing w:val="-3"/>
                <w:sz w:val="24"/>
              </w:rPr>
              <w:t xml:space="preserve"> </w:t>
            </w:r>
            <w:r>
              <w:rPr>
                <w:sz w:val="24"/>
              </w:rPr>
              <w:t>слове</w:t>
            </w:r>
            <w:r>
              <w:rPr>
                <w:spacing w:val="-3"/>
                <w:sz w:val="24"/>
              </w:rPr>
              <w:t xml:space="preserve"> </w:t>
            </w:r>
            <w:r>
              <w:rPr>
                <w:spacing w:val="-2"/>
                <w:sz w:val="24"/>
              </w:rPr>
              <w:t>окончание</w:t>
            </w:r>
          </w:p>
        </w:tc>
      </w:tr>
      <w:tr w:rsidR="00C15EAD">
        <w:trPr>
          <w:trHeight w:val="755"/>
        </w:trPr>
        <w:tc>
          <w:tcPr>
            <w:tcW w:w="1702" w:type="dxa"/>
          </w:tcPr>
          <w:p w:rsidR="00C15EAD" w:rsidRDefault="0007211F">
            <w:pPr>
              <w:pStyle w:val="TableParagraph"/>
              <w:ind w:left="11" w:right="2"/>
              <w:jc w:val="center"/>
              <w:rPr>
                <w:sz w:val="24"/>
              </w:rPr>
            </w:pPr>
            <w:r>
              <w:rPr>
                <w:spacing w:val="-5"/>
                <w:sz w:val="24"/>
              </w:rPr>
              <w:t>3.4</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4</w:t>
            </w:r>
          </w:p>
        </w:tc>
        <w:tc>
          <w:tcPr>
            <w:tcW w:w="7373" w:type="dxa"/>
          </w:tcPr>
          <w:p w:rsidR="00C15EAD" w:rsidRDefault="0007211F">
            <w:pPr>
              <w:pStyle w:val="TableParagraph"/>
              <w:ind w:left="61"/>
              <w:rPr>
                <w:sz w:val="24"/>
              </w:rPr>
            </w:pPr>
            <w:r>
              <w:rPr>
                <w:spacing w:val="-2"/>
                <w:sz w:val="24"/>
              </w:rPr>
              <w:t>Морфология</w:t>
            </w:r>
          </w:p>
        </w:tc>
      </w:tr>
      <w:tr w:rsidR="00C15EAD">
        <w:trPr>
          <w:trHeight w:val="481"/>
        </w:trPr>
        <w:tc>
          <w:tcPr>
            <w:tcW w:w="1702" w:type="dxa"/>
          </w:tcPr>
          <w:p w:rsidR="00C15EAD" w:rsidRDefault="0007211F">
            <w:pPr>
              <w:pStyle w:val="TableParagraph"/>
              <w:ind w:left="11" w:right="2"/>
              <w:jc w:val="center"/>
              <w:rPr>
                <w:sz w:val="24"/>
              </w:rPr>
            </w:pPr>
            <w:r>
              <w:rPr>
                <w:spacing w:val="-5"/>
                <w:sz w:val="24"/>
              </w:rPr>
              <w:t>4.1</w:t>
            </w:r>
          </w:p>
        </w:tc>
        <w:tc>
          <w:tcPr>
            <w:tcW w:w="7373" w:type="dxa"/>
          </w:tcPr>
          <w:p w:rsidR="00C15EAD" w:rsidRDefault="0007211F">
            <w:pPr>
              <w:pStyle w:val="TableParagraph"/>
              <w:ind w:left="61"/>
              <w:rPr>
                <w:sz w:val="24"/>
              </w:rPr>
            </w:pPr>
            <w:r>
              <w:rPr>
                <w:sz w:val="24"/>
              </w:rPr>
              <w:t>Распознавать</w:t>
            </w:r>
            <w:r>
              <w:rPr>
                <w:spacing w:val="-5"/>
                <w:sz w:val="24"/>
              </w:rPr>
              <w:t xml:space="preserve"> </w:t>
            </w:r>
            <w:r>
              <w:rPr>
                <w:sz w:val="24"/>
              </w:rPr>
              <w:t>слова,</w:t>
            </w:r>
            <w:r>
              <w:rPr>
                <w:spacing w:val="-3"/>
                <w:sz w:val="24"/>
              </w:rPr>
              <w:t xml:space="preserve"> </w:t>
            </w:r>
            <w:r>
              <w:rPr>
                <w:sz w:val="24"/>
              </w:rPr>
              <w:t>отвечающие</w:t>
            </w:r>
            <w:r>
              <w:rPr>
                <w:spacing w:val="-3"/>
                <w:sz w:val="24"/>
              </w:rPr>
              <w:t xml:space="preserve"> </w:t>
            </w:r>
            <w:r>
              <w:rPr>
                <w:sz w:val="24"/>
              </w:rPr>
              <w:t>на</w:t>
            </w:r>
            <w:r>
              <w:rPr>
                <w:spacing w:val="-4"/>
                <w:sz w:val="24"/>
              </w:rPr>
              <w:t xml:space="preserve"> </w:t>
            </w:r>
            <w:r>
              <w:rPr>
                <w:sz w:val="24"/>
              </w:rPr>
              <w:t>вопросы</w:t>
            </w:r>
            <w:r>
              <w:rPr>
                <w:spacing w:val="-2"/>
                <w:sz w:val="24"/>
              </w:rPr>
              <w:t xml:space="preserve"> </w:t>
            </w:r>
            <w:r>
              <w:rPr>
                <w:sz w:val="24"/>
              </w:rPr>
              <w:t>«кто?»,</w:t>
            </w:r>
            <w:r>
              <w:rPr>
                <w:spacing w:val="-3"/>
                <w:sz w:val="24"/>
              </w:rPr>
              <w:t xml:space="preserve"> </w:t>
            </w:r>
            <w:r>
              <w:rPr>
                <w:spacing w:val="-2"/>
                <w:sz w:val="24"/>
              </w:rPr>
              <w:t>«что?»</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4.2</w:t>
            </w:r>
          </w:p>
        </w:tc>
        <w:tc>
          <w:tcPr>
            <w:tcW w:w="7373" w:type="dxa"/>
          </w:tcPr>
          <w:p w:rsidR="00C15EAD" w:rsidRDefault="0007211F">
            <w:pPr>
              <w:pStyle w:val="TableParagraph"/>
              <w:spacing w:before="92"/>
              <w:ind w:left="61"/>
              <w:rPr>
                <w:sz w:val="24"/>
              </w:rPr>
            </w:pPr>
            <w:r>
              <w:rPr>
                <w:sz w:val="24"/>
              </w:rPr>
              <w:t>Распознавать</w:t>
            </w:r>
            <w:r>
              <w:rPr>
                <w:spacing w:val="80"/>
                <w:sz w:val="24"/>
              </w:rPr>
              <w:t xml:space="preserve"> </w:t>
            </w:r>
            <w:r>
              <w:rPr>
                <w:sz w:val="24"/>
              </w:rPr>
              <w:t>слова,</w:t>
            </w:r>
            <w:r>
              <w:rPr>
                <w:spacing w:val="80"/>
                <w:sz w:val="24"/>
              </w:rPr>
              <w:t xml:space="preserve"> </w:t>
            </w:r>
            <w:r>
              <w:rPr>
                <w:sz w:val="24"/>
              </w:rPr>
              <w:t>отвечающие</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«что сделать?» и другие</w:t>
            </w:r>
          </w:p>
        </w:tc>
      </w:tr>
    </w:tbl>
    <w:p w:rsidR="00C15EAD" w:rsidRDefault="00C15EAD">
      <w:pPr>
        <w:pStyle w:val="TableParagraph"/>
        <w:rPr>
          <w:sz w:val="24"/>
        </w:rPr>
        <w:sectPr w:rsidR="00C15EAD">
          <w:pgSz w:w="11920" w:h="16850"/>
          <w:pgMar w:top="920" w:right="0" w:bottom="77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lastRenderedPageBreak/>
              <w:t>4.3</w:t>
            </w:r>
          </w:p>
        </w:tc>
        <w:tc>
          <w:tcPr>
            <w:tcW w:w="7373" w:type="dxa"/>
          </w:tcPr>
          <w:p w:rsidR="00C15EAD" w:rsidRDefault="0007211F">
            <w:pPr>
              <w:pStyle w:val="TableParagraph"/>
              <w:spacing w:before="92"/>
              <w:ind w:left="61"/>
              <w:rPr>
                <w:sz w:val="24"/>
              </w:rPr>
            </w:pPr>
            <w:r>
              <w:rPr>
                <w:sz w:val="24"/>
              </w:rPr>
              <w:t>Распознавать</w:t>
            </w:r>
            <w:r>
              <w:rPr>
                <w:spacing w:val="80"/>
                <w:sz w:val="24"/>
              </w:rPr>
              <w:t xml:space="preserve"> </w:t>
            </w:r>
            <w:r>
              <w:rPr>
                <w:sz w:val="24"/>
              </w:rPr>
              <w:t>слова,</w:t>
            </w:r>
            <w:r>
              <w:rPr>
                <w:spacing w:val="80"/>
                <w:sz w:val="24"/>
              </w:rPr>
              <w:t xml:space="preserve"> </w:t>
            </w:r>
            <w:r>
              <w:rPr>
                <w:sz w:val="24"/>
              </w:rPr>
              <w:t>отвечающие</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«какой?»,</w:t>
            </w:r>
            <w:r>
              <w:rPr>
                <w:spacing w:val="80"/>
                <w:sz w:val="24"/>
              </w:rPr>
              <w:t xml:space="preserve"> </w:t>
            </w:r>
            <w:r>
              <w:rPr>
                <w:sz w:val="24"/>
              </w:rPr>
              <w:t>«какая?», «какое?», «какие?»</w:t>
            </w:r>
          </w:p>
        </w:tc>
      </w:tr>
      <w:tr w:rsidR="00C15EAD">
        <w:trPr>
          <w:trHeight w:val="755"/>
        </w:trPr>
        <w:tc>
          <w:tcPr>
            <w:tcW w:w="1702" w:type="dxa"/>
          </w:tcPr>
          <w:p w:rsidR="00C15EAD" w:rsidRDefault="0007211F">
            <w:pPr>
              <w:pStyle w:val="TableParagraph"/>
              <w:spacing w:before="93"/>
              <w:ind w:left="11" w:right="2"/>
              <w:jc w:val="center"/>
              <w:rPr>
                <w:sz w:val="24"/>
              </w:rPr>
            </w:pPr>
            <w:r>
              <w:rPr>
                <w:spacing w:val="-5"/>
                <w:sz w:val="24"/>
              </w:rPr>
              <w:t>4.4</w:t>
            </w:r>
          </w:p>
        </w:tc>
        <w:tc>
          <w:tcPr>
            <w:tcW w:w="7373" w:type="dxa"/>
          </w:tcPr>
          <w:p w:rsidR="00C15EAD" w:rsidRDefault="0007211F">
            <w:pPr>
              <w:pStyle w:val="TableParagraph"/>
              <w:tabs>
                <w:tab w:val="left" w:pos="1476"/>
                <w:tab w:val="left" w:pos="2546"/>
                <w:tab w:val="left" w:pos="3715"/>
                <w:tab w:val="left" w:pos="4959"/>
                <w:tab w:val="left" w:pos="6395"/>
              </w:tabs>
              <w:spacing w:before="93"/>
              <w:ind w:left="61" w:right="51"/>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5</w:t>
            </w:r>
          </w:p>
        </w:tc>
        <w:tc>
          <w:tcPr>
            <w:tcW w:w="7373" w:type="dxa"/>
          </w:tcPr>
          <w:p w:rsidR="00C15EAD" w:rsidRDefault="0007211F">
            <w:pPr>
              <w:pStyle w:val="TableParagraph"/>
              <w:ind w:left="61"/>
              <w:rPr>
                <w:sz w:val="24"/>
              </w:rPr>
            </w:pPr>
            <w:r>
              <w:rPr>
                <w:spacing w:val="-2"/>
                <w:sz w:val="24"/>
              </w:rPr>
              <w:t>Синтаксис</w:t>
            </w:r>
          </w:p>
        </w:tc>
      </w:tr>
      <w:tr w:rsidR="00C15EAD">
        <w:trPr>
          <w:trHeight w:val="755"/>
        </w:trPr>
        <w:tc>
          <w:tcPr>
            <w:tcW w:w="1702" w:type="dxa"/>
          </w:tcPr>
          <w:p w:rsidR="00C15EAD" w:rsidRDefault="0007211F">
            <w:pPr>
              <w:pStyle w:val="TableParagraph"/>
              <w:ind w:left="11" w:right="2"/>
              <w:jc w:val="center"/>
              <w:rPr>
                <w:sz w:val="24"/>
              </w:rPr>
            </w:pPr>
            <w:r>
              <w:rPr>
                <w:spacing w:val="-5"/>
                <w:sz w:val="24"/>
              </w:rPr>
              <w:t>5.1</w:t>
            </w:r>
          </w:p>
        </w:tc>
        <w:tc>
          <w:tcPr>
            <w:tcW w:w="7373" w:type="dxa"/>
          </w:tcPr>
          <w:p w:rsidR="00C15EAD" w:rsidRDefault="0007211F">
            <w:pPr>
              <w:pStyle w:val="TableParagraph"/>
              <w:tabs>
                <w:tab w:val="left" w:pos="1515"/>
                <w:tab w:val="left" w:pos="2131"/>
                <w:tab w:val="left" w:pos="3740"/>
                <w:tab w:val="left" w:pos="4241"/>
                <w:tab w:val="left" w:pos="4975"/>
                <w:tab w:val="left" w:pos="6673"/>
                <w:tab w:val="left" w:pos="7054"/>
              </w:tabs>
              <w:ind w:left="61" w:right="56"/>
              <w:rPr>
                <w:sz w:val="24"/>
              </w:rPr>
            </w:pPr>
            <w:r>
              <w:rPr>
                <w:spacing w:val="-2"/>
                <w:sz w:val="24"/>
              </w:rPr>
              <w:t>Определять</w:t>
            </w:r>
            <w:r>
              <w:rPr>
                <w:sz w:val="24"/>
              </w:rPr>
              <w:tab/>
            </w:r>
            <w:r>
              <w:rPr>
                <w:spacing w:val="-4"/>
                <w:sz w:val="24"/>
              </w:rPr>
              <w:t>вид</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C15EAD">
        <w:trPr>
          <w:trHeight w:val="755"/>
        </w:trPr>
        <w:tc>
          <w:tcPr>
            <w:tcW w:w="1702" w:type="dxa"/>
          </w:tcPr>
          <w:p w:rsidR="00C15EAD" w:rsidRDefault="0007211F">
            <w:pPr>
              <w:pStyle w:val="TableParagraph"/>
              <w:ind w:left="11" w:right="2"/>
              <w:jc w:val="center"/>
              <w:rPr>
                <w:sz w:val="24"/>
              </w:rPr>
            </w:pPr>
            <w:r>
              <w:rPr>
                <w:spacing w:val="-5"/>
                <w:sz w:val="24"/>
              </w:rPr>
              <w:t>5.2</w:t>
            </w:r>
          </w:p>
        </w:tc>
        <w:tc>
          <w:tcPr>
            <w:tcW w:w="7373" w:type="dxa"/>
          </w:tcPr>
          <w:p w:rsidR="00C15EAD" w:rsidRDefault="0007211F">
            <w:pPr>
              <w:pStyle w:val="TableParagraph"/>
              <w:tabs>
                <w:tab w:val="left" w:pos="1454"/>
                <w:tab w:val="left" w:pos="3047"/>
                <w:tab w:val="left" w:pos="3510"/>
                <w:tab w:val="left" w:pos="4268"/>
                <w:tab w:val="left" w:pos="5863"/>
                <w:tab w:val="left" w:pos="6765"/>
              </w:tabs>
              <w:ind w:left="61" w:right="57"/>
              <w:rPr>
                <w:sz w:val="24"/>
              </w:rPr>
            </w:pPr>
            <w:r>
              <w:rPr>
                <w:spacing w:val="-2"/>
                <w:sz w:val="24"/>
              </w:rPr>
              <w:t>Составлять</w:t>
            </w:r>
            <w:r>
              <w:rPr>
                <w:sz w:val="24"/>
              </w:rPr>
              <w:tab/>
            </w:r>
            <w:r>
              <w:rPr>
                <w:spacing w:val="-2"/>
                <w:sz w:val="24"/>
              </w:rPr>
              <w:t>предложения</w:t>
            </w:r>
            <w:r>
              <w:rPr>
                <w:sz w:val="24"/>
              </w:rPr>
              <w:tab/>
            </w:r>
            <w:r>
              <w:rPr>
                <w:spacing w:val="-6"/>
                <w:sz w:val="24"/>
              </w:rPr>
              <w:t>из</w:t>
            </w:r>
            <w:r>
              <w:rPr>
                <w:sz w:val="24"/>
              </w:rPr>
              <w:tab/>
            </w:r>
            <w:proofErr w:type="gramStart"/>
            <w:r>
              <w:rPr>
                <w:spacing w:val="-2"/>
                <w:sz w:val="24"/>
              </w:rPr>
              <w:t>слов,</w:t>
            </w:r>
            <w:r>
              <w:rPr>
                <w:sz w:val="24"/>
              </w:rPr>
              <w:tab/>
            </w:r>
            <w:proofErr w:type="gramEnd"/>
            <w:r>
              <w:rPr>
                <w:spacing w:val="-2"/>
                <w:sz w:val="24"/>
              </w:rPr>
              <w:t>устанавливая</w:t>
            </w:r>
            <w:r>
              <w:rPr>
                <w:sz w:val="24"/>
              </w:rPr>
              <w:tab/>
            </w:r>
            <w:r>
              <w:rPr>
                <w:spacing w:val="-2"/>
                <w:sz w:val="24"/>
              </w:rPr>
              <w:t>между</w:t>
            </w:r>
            <w:r>
              <w:rPr>
                <w:sz w:val="24"/>
              </w:rPr>
              <w:tab/>
            </w:r>
            <w:r>
              <w:rPr>
                <w:spacing w:val="-4"/>
                <w:sz w:val="24"/>
              </w:rPr>
              <w:t xml:space="preserve">ними </w:t>
            </w:r>
            <w:r>
              <w:rPr>
                <w:sz w:val="24"/>
              </w:rPr>
              <w:t>смысловую связь по вопросам</w:t>
            </w:r>
          </w:p>
        </w:tc>
      </w:tr>
      <w:tr w:rsidR="00C15EAD">
        <w:trPr>
          <w:trHeight w:val="755"/>
        </w:trPr>
        <w:tc>
          <w:tcPr>
            <w:tcW w:w="1702" w:type="dxa"/>
          </w:tcPr>
          <w:p w:rsidR="00C15EAD" w:rsidRDefault="0007211F">
            <w:pPr>
              <w:pStyle w:val="TableParagraph"/>
              <w:ind w:left="11" w:right="2"/>
              <w:jc w:val="center"/>
              <w:rPr>
                <w:sz w:val="24"/>
              </w:rPr>
            </w:pPr>
            <w:r>
              <w:rPr>
                <w:spacing w:val="-5"/>
                <w:sz w:val="24"/>
              </w:rPr>
              <w:t>5.3</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82"/>
        </w:trPr>
        <w:tc>
          <w:tcPr>
            <w:tcW w:w="1702" w:type="dxa"/>
          </w:tcPr>
          <w:p w:rsidR="00C15EAD" w:rsidRDefault="0007211F">
            <w:pPr>
              <w:pStyle w:val="TableParagraph"/>
              <w:ind w:left="11" w:right="5"/>
              <w:jc w:val="center"/>
              <w:rPr>
                <w:sz w:val="24"/>
              </w:rPr>
            </w:pPr>
            <w:r>
              <w:rPr>
                <w:spacing w:val="-10"/>
                <w:sz w:val="24"/>
              </w:rPr>
              <w:t>6</w:t>
            </w:r>
          </w:p>
        </w:tc>
        <w:tc>
          <w:tcPr>
            <w:tcW w:w="7373" w:type="dxa"/>
          </w:tcPr>
          <w:p w:rsidR="00C15EAD" w:rsidRDefault="0007211F">
            <w:pPr>
              <w:pStyle w:val="TableParagraph"/>
              <w:ind w:left="61"/>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C15EAD">
        <w:trPr>
          <w:trHeight w:val="2411"/>
        </w:trPr>
        <w:tc>
          <w:tcPr>
            <w:tcW w:w="1702" w:type="dxa"/>
          </w:tcPr>
          <w:p w:rsidR="00C15EAD" w:rsidRDefault="0007211F">
            <w:pPr>
              <w:pStyle w:val="TableParagraph"/>
              <w:spacing w:before="92"/>
              <w:ind w:left="11" w:right="2"/>
              <w:jc w:val="center"/>
              <w:rPr>
                <w:sz w:val="24"/>
              </w:rPr>
            </w:pPr>
            <w:r>
              <w:rPr>
                <w:spacing w:val="-5"/>
                <w:sz w:val="24"/>
              </w:rPr>
              <w:t>6.1</w:t>
            </w:r>
          </w:p>
        </w:tc>
        <w:tc>
          <w:tcPr>
            <w:tcW w:w="7373" w:type="dxa"/>
          </w:tcPr>
          <w:p w:rsidR="00C15EAD" w:rsidRDefault="0007211F">
            <w:pPr>
              <w:pStyle w:val="TableParagraph"/>
              <w:spacing w:before="92"/>
              <w:ind w:left="61" w:right="52"/>
              <w:jc w:val="both"/>
              <w:rPr>
                <w:sz w:val="24"/>
              </w:rPr>
            </w:pPr>
            <w:r>
              <w:rPr>
                <w:sz w:val="24"/>
              </w:rPr>
              <w:t xml:space="preserve">Применять изученные правила правописания, в том числе: сочетания </w:t>
            </w:r>
            <w:proofErr w:type="spellStart"/>
            <w:r>
              <w:rPr>
                <w:sz w:val="24"/>
              </w:rPr>
              <w:t>чк</w:t>
            </w:r>
            <w:proofErr w:type="spellEnd"/>
            <w:r>
              <w:rPr>
                <w:sz w:val="24"/>
              </w:rPr>
              <w:t xml:space="preserve">, </w:t>
            </w:r>
            <w:proofErr w:type="spellStart"/>
            <w:r>
              <w:rPr>
                <w:sz w:val="24"/>
              </w:rPr>
              <w:t>чн</w:t>
            </w:r>
            <w:proofErr w:type="spellEnd"/>
            <w:r>
              <w:rPr>
                <w:sz w:val="24"/>
              </w:rPr>
              <w:t xml:space="preserve">, </w:t>
            </w:r>
            <w:proofErr w:type="spellStart"/>
            <w:r>
              <w:rPr>
                <w:sz w:val="24"/>
              </w:rPr>
              <w:t>чт</w:t>
            </w:r>
            <w:proofErr w:type="spellEnd"/>
            <w:r>
              <w:rPr>
                <w:sz w:val="24"/>
              </w:rPr>
              <w:t xml:space="preserve">; </w:t>
            </w:r>
            <w:proofErr w:type="spellStart"/>
            <w:r>
              <w:rPr>
                <w:sz w:val="24"/>
              </w:rPr>
              <w:t>щн</w:t>
            </w:r>
            <w:proofErr w:type="spellEnd"/>
            <w:r>
              <w:rPr>
                <w:sz w:val="24"/>
              </w:rPr>
              <w:t xml:space="preserve">, </w:t>
            </w:r>
            <w:proofErr w:type="spellStart"/>
            <w:r>
              <w:rPr>
                <w:sz w:val="24"/>
              </w:rPr>
              <w:t>нч</w:t>
            </w:r>
            <w:proofErr w:type="spellEnd"/>
            <w:r>
              <w:rPr>
                <w:sz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Pr>
                <w:spacing w:val="40"/>
                <w:sz w:val="24"/>
              </w:rPr>
              <w:t xml:space="preserve"> </w:t>
            </w:r>
            <w:r>
              <w:rPr>
                <w:spacing w:val="-4"/>
                <w:sz w:val="24"/>
              </w:rPr>
              <w:t>знак</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6.2</w:t>
            </w:r>
          </w:p>
        </w:tc>
        <w:tc>
          <w:tcPr>
            <w:tcW w:w="7373" w:type="dxa"/>
          </w:tcPr>
          <w:p w:rsidR="00C15EAD" w:rsidRDefault="0007211F">
            <w:pPr>
              <w:pStyle w:val="TableParagraph"/>
              <w:spacing w:before="92"/>
              <w:ind w:left="61"/>
              <w:rPr>
                <w:sz w:val="24"/>
              </w:rPr>
            </w:pPr>
            <w:r>
              <w:rPr>
                <w:sz w:val="24"/>
              </w:rPr>
              <w:t xml:space="preserve">Находить место орфограммы в слове и между словами на изученные </w:t>
            </w:r>
            <w:r>
              <w:rPr>
                <w:spacing w:val="-2"/>
                <w:sz w:val="24"/>
              </w:rPr>
              <w:t>правила</w:t>
            </w:r>
          </w:p>
        </w:tc>
      </w:tr>
      <w:tr w:rsidR="00C15EAD">
        <w:trPr>
          <w:trHeight w:val="756"/>
        </w:trPr>
        <w:tc>
          <w:tcPr>
            <w:tcW w:w="1702" w:type="dxa"/>
          </w:tcPr>
          <w:p w:rsidR="00C15EAD" w:rsidRDefault="0007211F">
            <w:pPr>
              <w:pStyle w:val="TableParagraph"/>
              <w:ind w:left="11" w:right="2"/>
              <w:jc w:val="center"/>
              <w:rPr>
                <w:sz w:val="24"/>
              </w:rPr>
            </w:pPr>
            <w:r>
              <w:rPr>
                <w:spacing w:val="-5"/>
                <w:sz w:val="24"/>
              </w:rPr>
              <w:t>6.3</w:t>
            </w:r>
          </w:p>
        </w:tc>
        <w:tc>
          <w:tcPr>
            <w:tcW w:w="7373" w:type="dxa"/>
          </w:tcPr>
          <w:p w:rsidR="00C15EAD" w:rsidRDefault="0007211F">
            <w:pPr>
              <w:pStyle w:val="TableParagraph"/>
              <w:ind w:left="61"/>
              <w:rPr>
                <w:sz w:val="24"/>
              </w:rPr>
            </w:pPr>
            <w:r>
              <w:rPr>
                <w:sz w:val="24"/>
              </w:rPr>
              <w:t>Правильно</w:t>
            </w:r>
            <w:r>
              <w:rPr>
                <w:spacing w:val="40"/>
                <w:sz w:val="24"/>
              </w:rPr>
              <w:t xml:space="preserve"> </w:t>
            </w:r>
            <w:r>
              <w:rPr>
                <w:sz w:val="24"/>
              </w:rPr>
              <w:t>списывать</w:t>
            </w:r>
            <w:r>
              <w:rPr>
                <w:spacing w:val="40"/>
                <w:sz w:val="24"/>
              </w:rPr>
              <w:t xml:space="preserve"> </w:t>
            </w:r>
            <w:r>
              <w:rPr>
                <w:sz w:val="24"/>
              </w:rPr>
              <w:t>(без</w:t>
            </w:r>
            <w:r>
              <w:rPr>
                <w:spacing w:val="40"/>
                <w:sz w:val="24"/>
              </w:rPr>
              <w:t xml:space="preserve"> </w:t>
            </w:r>
            <w:r>
              <w:rPr>
                <w:sz w:val="24"/>
              </w:rPr>
              <w:t>пропусков</w:t>
            </w:r>
            <w:r>
              <w:rPr>
                <w:spacing w:val="40"/>
                <w:sz w:val="24"/>
              </w:rPr>
              <w:t xml:space="preserve"> </w:t>
            </w:r>
            <w:r>
              <w:rPr>
                <w:sz w:val="24"/>
              </w:rPr>
              <w:t>и</w:t>
            </w:r>
            <w:r>
              <w:rPr>
                <w:spacing w:val="40"/>
                <w:sz w:val="24"/>
              </w:rPr>
              <w:t xml:space="preserve"> </w:t>
            </w:r>
            <w:r>
              <w:rPr>
                <w:sz w:val="24"/>
              </w:rPr>
              <w:t>искажений</w:t>
            </w:r>
            <w:r>
              <w:rPr>
                <w:spacing w:val="40"/>
                <w:sz w:val="24"/>
              </w:rPr>
              <w:t xml:space="preserve"> </w:t>
            </w:r>
            <w:r>
              <w:rPr>
                <w:sz w:val="24"/>
              </w:rPr>
              <w:t>букв)</w:t>
            </w:r>
            <w:r>
              <w:rPr>
                <w:spacing w:val="40"/>
                <w:sz w:val="24"/>
              </w:rPr>
              <w:t xml:space="preserve"> </w:t>
            </w:r>
            <w:r>
              <w:rPr>
                <w:sz w:val="24"/>
              </w:rPr>
              <w:t>слова</w:t>
            </w:r>
            <w:r>
              <w:rPr>
                <w:spacing w:val="40"/>
                <w:sz w:val="24"/>
              </w:rPr>
              <w:t xml:space="preserve"> </w:t>
            </w:r>
            <w:r>
              <w:rPr>
                <w:sz w:val="24"/>
              </w:rPr>
              <w:t>и</w:t>
            </w:r>
            <w:r>
              <w:rPr>
                <w:spacing w:val="80"/>
                <w:sz w:val="24"/>
              </w:rPr>
              <w:t xml:space="preserve"> </w:t>
            </w:r>
            <w:r>
              <w:rPr>
                <w:sz w:val="24"/>
              </w:rPr>
              <w:t>предложения, тексты объемом не более 50 слов</w:t>
            </w:r>
          </w:p>
        </w:tc>
      </w:tr>
      <w:tr w:rsidR="00C15EAD">
        <w:trPr>
          <w:trHeight w:val="1031"/>
        </w:trPr>
        <w:tc>
          <w:tcPr>
            <w:tcW w:w="1702" w:type="dxa"/>
          </w:tcPr>
          <w:p w:rsidR="00C15EAD" w:rsidRDefault="0007211F">
            <w:pPr>
              <w:pStyle w:val="TableParagraph"/>
              <w:ind w:left="11" w:right="2"/>
              <w:jc w:val="center"/>
              <w:rPr>
                <w:sz w:val="24"/>
              </w:rPr>
            </w:pPr>
            <w:r>
              <w:rPr>
                <w:spacing w:val="-5"/>
                <w:sz w:val="24"/>
              </w:rPr>
              <w:t>6.4</w:t>
            </w:r>
          </w:p>
        </w:tc>
        <w:tc>
          <w:tcPr>
            <w:tcW w:w="7373" w:type="dxa"/>
          </w:tcPr>
          <w:p w:rsidR="00C15EAD" w:rsidRDefault="0007211F">
            <w:pPr>
              <w:pStyle w:val="TableParagraph"/>
              <w:ind w:left="61" w:right="58"/>
              <w:jc w:val="both"/>
              <w:rPr>
                <w:sz w:val="24"/>
              </w:rPr>
            </w:pPr>
            <w:r>
              <w:rPr>
                <w:sz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6.5</w:t>
            </w:r>
          </w:p>
        </w:tc>
        <w:tc>
          <w:tcPr>
            <w:tcW w:w="7373" w:type="dxa"/>
          </w:tcPr>
          <w:p w:rsidR="00C15EAD" w:rsidRDefault="0007211F">
            <w:pPr>
              <w:pStyle w:val="TableParagraph"/>
              <w:ind w:left="61"/>
              <w:rPr>
                <w:sz w:val="24"/>
              </w:rPr>
            </w:pPr>
            <w:r>
              <w:rPr>
                <w:sz w:val="24"/>
              </w:rPr>
              <w:t>Находить</w:t>
            </w:r>
            <w:r>
              <w:rPr>
                <w:spacing w:val="-3"/>
                <w:sz w:val="24"/>
              </w:rPr>
              <w:t xml:space="preserve"> </w:t>
            </w:r>
            <w:r>
              <w:rPr>
                <w:sz w:val="24"/>
              </w:rPr>
              <w:t>и</w:t>
            </w:r>
            <w:r>
              <w:rPr>
                <w:spacing w:val="-5"/>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5"/>
                <w:sz w:val="24"/>
              </w:rPr>
              <w:t xml:space="preserve"> </w:t>
            </w:r>
            <w:r>
              <w:rPr>
                <w:sz w:val="24"/>
              </w:rPr>
              <w:t>правила,</w:t>
            </w:r>
            <w:r>
              <w:rPr>
                <w:spacing w:val="-2"/>
                <w:sz w:val="24"/>
              </w:rPr>
              <w:t xml:space="preserve"> описки</w:t>
            </w:r>
          </w:p>
        </w:tc>
      </w:tr>
      <w:tr w:rsidR="00C15EAD">
        <w:trPr>
          <w:trHeight w:val="479"/>
        </w:trPr>
        <w:tc>
          <w:tcPr>
            <w:tcW w:w="1702" w:type="dxa"/>
          </w:tcPr>
          <w:p w:rsidR="00C15EAD" w:rsidRDefault="0007211F">
            <w:pPr>
              <w:pStyle w:val="TableParagraph"/>
              <w:ind w:left="11" w:right="2"/>
              <w:jc w:val="center"/>
              <w:rPr>
                <w:sz w:val="24"/>
              </w:rPr>
            </w:pPr>
            <w:r>
              <w:rPr>
                <w:spacing w:val="-5"/>
                <w:sz w:val="24"/>
              </w:rPr>
              <w:t>6.6</w:t>
            </w:r>
          </w:p>
        </w:tc>
        <w:tc>
          <w:tcPr>
            <w:tcW w:w="7373" w:type="dxa"/>
          </w:tcPr>
          <w:p w:rsidR="00C15EAD" w:rsidRDefault="0007211F">
            <w:pPr>
              <w:pStyle w:val="TableParagraph"/>
              <w:ind w:left="61"/>
              <w:rPr>
                <w:sz w:val="24"/>
              </w:rPr>
            </w:pPr>
            <w:r>
              <w:rPr>
                <w:sz w:val="24"/>
              </w:rPr>
              <w:t>Пользоваться</w:t>
            </w:r>
            <w:r>
              <w:rPr>
                <w:spacing w:val="-6"/>
                <w:sz w:val="24"/>
              </w:rPr>
              <w:t xml:space="preserve"> </w:t>
            </w:r>
            <w:r>
              <w:rPr>
                <w:sz w:val="24"/>
              </w:rPr>
              <w:t>орфографическим</w:t>
            </w:r>
            <w:r>
              <w:rPr>
                <w:spacing w:val="-7"/>
                <w:sz w:val="24"/>
              </w:rPr>
              <w:t xml:space="preserve"> </w:t>
            </w:r>
            <w:r>
              <w:rPr>
                <w:sz w:val="24"/>
              </w:rPr>
              <w:t>словарем</w:t>
            </w:r>
            <w:r>
              <w:rPr>
                <w:spacing w:val="-3"/>
                <w:sz w:val="24"/>
              </w:rPr>
              <w:t xml:space="preserve"> </w:t>
            </w:r>
            <w:r>
              <w:rPr>
                <w:spacing w:val="-2"/>
                <w:sz w:val="24"/>
              </w:rPr>
              <w:t>учебника</w:t>
            </w:r>
          </w:p>
        </w:tc>
      </w:tr>
      <w:tr w:rsidR="00C15EAD">
        <w:trPr>
          <w:trHeight w:val="481"/>
        </w:trPr>
        <w:tc>
          <w:tcPr>
            <w:tcW w:w="1702" w:type="dxa"/>
          </w:tcPr>
          <w:p w:rsidR="00C15EAD" w:rsidRDefault="0007211F">
            <w:pPr>
              <w:pStyle w:val="TableParagraph"/>
              <w:ind w:left="11" w:right="5"/>
              <w:jc w:val="center"/>
              <w:rPr>
                <w:sz w:val="24"/>
              </w:rPr>
            </w:pPr>
            <w:r>
              <w:rPr>
                <w:spacing w:val="-10"/>
                <w:sz w:val="24"/>
              </w:rPr>
              <w:t>7</w:t>
            </w:r>
          </w:p>
        </w:tc>
        <w:tc>
          <w:tcPr>
            <w:tcW w:w="7373" w:type="dxa"/>
          </w:tcPr>
          <w:p w:rsidR="00C15EAD" w:rsidRDefault="0007211F">
            <w:pPr>
              <w:pStyle w:val="TableParagraph"/>
              <w:ind w:left="61"/>
              <w:rPr>
                <w:sz w:val="24"/>
              </w:rPr>
            </w:pPr>
            <w:r>
              <w:rPr>
                <w:sz w:val="24"/>
              </w:rPr>
              <w:t>Развитие</w:t>
            </w:r>
            <w:r>
              <w:rPr>
                <w:spacing w:val="-7"/>
                <w:sz w:val="24"/>
              </w:rPr>
              <w:t xml:space="preserve"> </w:t>
            </w:r>
            <w:r>
              <w:rPr>
                <w:spacing w:val="-4"/>
                <w:sz w:val="24"/>
              </w:rPr>
              <w:t>речи</w:t>
            </w:r>
          </w:p>
        </w:tc>
      </w:tr>
      <w:tr w:rsidR="00C15EAD">
        <w:trPr>
          <w:trHeight w:val="1032"/>
        </w:trPr>
        <w:tc>
          <w:tcPr>
            <w:tcW w:w="1702" w:type="dxa"/>
          </w:tcPr>
          <w:p w:rsidR="00C15EAD" w:rsidRDefault="0007211F">
            <w:pPr>
              <w:pStyle w:val="TableParagraph"/>
              <w:spacing w:before="92"/>
              <w:ind w:left="11" w:right="2"/>
              <w:jc w:val="center"/>
              <w:rPr>
                <w:sz w:val="24"/>
              </w:rPr>
            </w:pPr>
            <w:r>
              <w:rPr>
                <w:spacing w:val="-5"/>
                <w:sz w:val="24"/>
              </w:rPr>
              <w:t>7.1</w:t>
            </w:r>
          </w:p>
        </w:tc>
        <w:tc>
          <w:tcPr>
            <w:tcW w:w="7373" w:type="dxa"/>
          </w:tcPr>
          <w:p w:rsidR="00C15EAD" w:rsidRDefault="0007211F">
            <w:pPr>
              <w:pStyle w:val="TableParagraph"/>
              <w:spacing w:before="92"/>
              <w:ind w:left="61" w:right="52"/>
              <w:jc w:val="both"/>
              <w:rPr>
                <w:sz w:val="24"/>
              </w:rPr>
            </w:pPr>
            <w:r>
              <w:rPr>
                <w:sz w:val="24"/>
              </w:rPr>
              <w:t>Строить устное диалогическое и монологическое высказывание (2 - 4 предложения на определенную тему, по наблюдениям) с</w:t>
            </w:r>
            <w:r>
              <w:rPr>
                <w:spacing w:val="40"/>
                <w:sz w:val="24"/>
              </w:rPr>
              <w:t xml:space="preserve"> </w:t>
            </w:r>
            <w:r>
              <w:rPr>
                <w:sz w:val="24"/>
              </w:rPr>
              <w:t>соблюдением орфоэпических норм, правильной интонации</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7.2</w:t>
            </w:r>
          </w:p>
        </w:tc>
        <w:tc>
          <w:tcPr>
            <w:tcW w:w="7373" w:type="dxa"/>
          </w:tcPr>
          <w:p w:rsidR="00C15EAD" w:rsidRDefault="0007211F">
            <w:pPr>
              <w:pStyle w:val="TableParagraph"/>
              <w:tabs>
                <w:tab w:val="left" w:pos="2009"/>
                <w:tab w:val="left" w:pos="3185"/>
                <w:tab w:val="left" w:pos="4300"/>
                <w:tab w:val="left" w:pos="4862"/>
                <w:tab w:val="left" w:pos="5881"/>
              </w:tabs>
              <w:spacing w:before="92"/>
              <w:ind w:left="61" w:right="52"/>
              <w:rPr>
                <w:sz w:val="24"/>
              </w:rPr>
            </w:pPr>
            <w:r>
              <w:rPr>
                <w:spacing w:val="-2"/>
                <w:sz w:val="24"/>
              </w:rPr>
              <w:t>Формулировать</w:t>
            </w:r>
            <w:r>
              <w:rPr>
                <w:sz w:val="24"/>
              </w:rPr>
              <w:tab/>
            </w:r>
            <w:r>
              <w:rPr>
                <w:spacing w:val="-2"/>
                <w:sz w:val="24"/>
              </w:rPr>
              <w:t>простые</w:t>
            </w:r>
            <w:r>
              <w:rPr>
                <w:sz w:val="24"/>
              </w:rPr>
              <w:tab/>
            </w:r>
            <w:r>
              <w:rPr>
                <w:spacing w:val="-2"/>
                <w:sz w:val="24"/>
              </w:rPr>
              <w:t>выводы</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прочитанного </w:t>
            </w:r>
            <w:r>
              <w:rPr>
                <w:sz w:val="24"/>
              </w:rPr>
              <w:t>(услышанного) устно и письменно (1 - 2 предложения)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7.3</w:t>
            </w:r>
          </w:p>
        </w:tc>
        <w:tc>
          <w:tcPr>
            <w:tcW w:w="7373" w:type="dxa"/>
          </w:tcPr>
          <w:p w:rsidR="00C15EAD" w:rsidRDefault="0007211F">
            <w:pPr>
              <w:pStyle w:val="TableParagraph"/>
              <w:ind w:left="61"/>
              <w:rPr>
                <w:sz w:val="24"/>
              </w:rPr>
            </w:pPr>
            <w:r>
              <w:rPr>
                <w:sz w:val="24"/>
              </w:rPr>
              <w:t>Определять</w:t>
            </w:r>
            <w:r>
              <w:rPr>
                <w:spacing w:val="-2"/>
                <w:sz w:val="24"/>
              </w:rPr>
              <w:t xml:space="preserve"> </w:t>
            </w:r>
            <w:r>
              <w:rPr>
                <w:sz w:val="24"/>
              </w:rPr>
              <w:t>тему</w:t>
            </w:r>
            <w:r>
              <w:rPr>
                <w:spacing w:val="-6"/>
                <w:sz w:val="24"/>
              </w:rPr>
              <w:t xml:space="preserve"> </w:t>
            </w:r>
            <w:r>
              <w:rPr>
                <w:sz w:val="24"/>
              </w:rPr>
              <w:t>текста</w:t>
            </w:r>
            <w:r>
              <w:rPr>
                <w:spacing w:val="-1"/>
                <w:sz w:val="24"/>
              </w:rPr>
              <w:t xml:space="preserve"> </w:t>
            </w:r>
            <w:r>
              <w:rPr>
                <w:sz w:val="24"/>
              </w:rPr>
              <w:t>и</w:t>
            </w:r>
            <w:r>
              <w:rPr>
                <w:spacing w:val="-1"/>
                <w:sz w:val="24"/>
              </w:rPr>
              <w:t xml:space="preserve"> </w:t>
            </w:r>
            <w:r>
              <w:rPr>
                <w:sz w:val="24"/>
              </w:rPr>
              <w:t>озаглавливать</w:t>
            </w:r>
            <w:r>
              <w:rPr>
                <w:spacing w:val="-1"/>
                <w:sz w:val="24"/>
              </w:rPr>
              <w:t xml:space="preserve"> </w:t>
            </w:r>
            <w:r>
              <w:rPr>
                <w:sz w:val="24"/>
              </w:rPr>
              <w:t>текст,</w:t>
            </w:r>
            <w:r>
              <w:rPr>
                <w:spacing w:val="-3"/>
                <w:sz w:val="24"/>
              </w:rPr>
              <w:t xml:space="preserve"> </w:t>
            </w:r>
            <w:r>
              <w:rPr>
                <w:sz w:val="24"/>
              </w:rPr>
              <w:t>отражая</w:t>
            </w:r>
            <w:r>
              <w:rPr>
                <w:spacing w:val="-2"/>
                <w:sz w:val="24"/>
              </w:rPr>
              <w:t xml:space="preserve"> </w:t>
            </w:r>
            <w:r>
              <w:rPr>
                <w:sz w:val="24"/>
              </w:rPr>
              <w:t>его</w:t>
            </w:r>
            <w:r>
              <w:rPr>
                <w:spacing w:val="-1"/>
                <w:sz w:val="24"/>
              </w:rPr>
              <w:t xml:space="preserve"> </w:t>
            </w:r>
            <w:r>
              <w:rPr>
                <w:spacing w:val="-4"/>
                <w:sz w:val="24"/>
              </w:rPr>
              <w:t>тему</w:t>
            </w:r>
          </w:p>
        </w:tc>
      </w:tr>
      <w:tr w:rsidR="00C15EAD">
        <w:trPr>
          <w:trHeight w:val="479"/>
        </w:trPr>
        <w:tc>
          <w:tcPr>
            <w:tcW w:w="1702" w:type="dxa"/>
          </w:tcPr>
          <w:p w:rsidR="00C15EAD" w:rsidRDefault="0007211F">
            <w:pPr>
              <w:pStyle w:val="TableParagraph"/>
              <w:ind w:left="11" w:right="2"/>
              <w:jc w:val="center"/>
              <w:rPr>
                <w:sz w:val="24"/>
              </w:rPr>
            </w:pPr>
            <w:r>
              <w:rPr>
                <w:spacing w:val="-5"/>
                <w:sz w:val="24"/>
              </w:rPr>
              <w:t>7.4</w:t>
            </w:r>
          </w:p>
        </w:tc>
        <w:tc>
          <w:tcPr>
            <w:tcW w:w="7373" w:type="dxa"/>
          </w:tcPr>
          <w:p w:rsidR="00C15EAD" w:rsidRDefault="0007211F">
            <w:pPr>
              <w:pStyle w:val="TableParagraph"/>
              <w:ind w:left="61"/>
              <w:rPr>
                <w:sz w:val="24"/>
              </w:rPr>
            </w:pPr>
            <w:r>
              <w:rPr>
                <w:sz w:val="24"/>
              </w:rPr>
              <w:t>Составлять</w:t>
            </w:r>
            <w:r>
              <w:rPr>
                <w:spacing w:val="-7"/>
                <w:sz w:val="24"/>
              </w:rPr>
              <w:t xml:space="preserve"> </w:t>
            </w:r>
            <w:r>
              <w:rPr>
                <w:sz w:val="24"/>
              </w:rPr>
              <w:t>текст</w:t>
            </w:r>
            <w:r>
              <w:rPr>
                <w:spacing w:val="-4"/>
                <w:sz w:val="24"/>
              </w:rPr>
              <w:t xml:space="preserve"> </w:t>
            </w:r>
            <w:r>
              <w:rPr>
                <w:sz w:val="24"/>
              </w:rPr>
              <w:t>из</w:t>
            </w:r>
            <w:r>
              <w:rPr>
                <w:spacing w:val="-4"/>
                <w:sz w:val="24"/>
              </w:rPr>
              <w:t xml:space="preserve"> </w:t>
            </w:r>
            <w:r>
              <w:rPr>
                <w:sz w:val="24"/>
              </w:rPr>
              <w:t>разрозненных</w:t>
            </w:r>
            <w:r>
              <w:rPr>
                <w:spacing w:val="-4"/>
                <w:sz w:val="24"/>
              </w:rPr>
              <w:t xml:space="preserve"> </w:t>
            </w:r>
            <w:r>
              <w:rPr>
                <w:sz w:val="24"/>
              </w:rPr>
              <w:t>предложений,</w:t>
            </w:r>
            <w:r>
              <w:rPr>
                <w:spacing w:val="-4"/>
                <w:sz w:val="24"/>
              </w:rPr>
              <w:t xml:space="preserve"> </w:t>
            </w:r>
            <w:r>
              <w:rPr>
                <w:sz w:val="24"/>
              </w:rPr>
              <w:t>частей</w:t>
            </w:r>
            <w:r>
              <w:rPr>
                <w:spacing w:val="-4"/>
                <w:sz w:val="24"/>
              </w:rPr>
              <w:t xml:space="preserve"> </w:t>
            </w:r>
            <w:r>
              <w:rPr>
                <w:spacing w:val="-2"/>
                <w:sz w:val="24"/>
              </w:rPr>
              <w:t>текста</w:t>
            </w:r>
          </w:p>
        </w:tc>
      </w:tr>
      <w:tr w:rsidR="00C15EAD">
        <w:trPr>
          <w:trHeight w:val="757"/>
        </w:trPr>
        <w:tc>
          <w:tcPr>
            <w:tcW w:w="1702" w:type="dxa"/>
          </w:tcPr>
          <w:p w:rsidR="00C15EAD" w:rsidRDefault="0007211F">
            <w:pPr>
              <w:pStyle w:val="TableParagraph"/>
              <w:ind w:left="11" w:right="2"/>
              <w:jc w:val="center"/>
              <w:rPr>
                <w:sz w:val="24"/>
              </w:rPr>
            </w:pPr>
            <w:r>
              <w:rPr>
                <w:spacing w:val="-5"/>
                <w:sz w:val="24"/>
              </w:rPr>
              <w:t>7.5</w:t>
            </w:r>
          </w:p>
        </w:tc>
        <w:tc>
          <w:tcPr>
            <w:tcW w:w="7373" w:type="dxa"/>
          </w:tcPr>
          <w:p w:rsidR="00C15EAD" w:rsidRDefault="0007211F">
            <w:pPr>
              <w:pStyle w:val="TableParagraph"/>
              <w:ind w:left="61"/>
              <w:rPr>
                <w:sz w:val="24"/>
              </w:rPr>
            </w:pPr>
            <w:r>
              <w:rPr>
                <w:sz w:val="24"/>
              </w:rPr>
              <w:t>Писать</w:t>
            </w:r>
            <w:r>
              <w:rPr>
                <w:spacing w:val="-4"/>
                <w:sz w:val="24"/>
              </w:rPr>
              <w:t xml:space="preserve"> </w:t>
            </w:r>
            <w:r>
              <w:rPr>
                <w:sz w:val="24"/>
              </w:rPr>
              <w:t>подробное</w:t>
            </w:r>
            <w:r>
              <w:rPr>
                <w:spacing w:val="-6"/>
                <w:sz w:val="24"/>
              </w:rPr>
              <w:t xml:space="preserve"> </w:t>
            </w:r>
            <w:r>
              <w:rPr>
                <w:sz w:val="24"/>
              </w:rPr>
              <w:t>изложение</w:t>
            </w:r>
            <w:r>
              <w:rPr>
                <w:spacing w:val="-6"/>
                <w:sz w:val="24"/>
              </w:rPr>
              <w:t xml:space="preserve"> </w:t>
            </w:r>
            <w:r>
              <w:rPr>
                <w:sz w:val="24"/>
              </w:rPr>
              <w:t>повествовательного</w:t>
            </w:r>
            <w:r>
              <w:rPr>
                <w:spacing w:val="-5"/>
                <w:sz w:val="24"/>
              </w:rPr>
              <w:t xml:space="preserve"> </w:t>
            </w:r>
            <w:r>
              <w:rPr>
                <w:sz w:val="24"/>
              </w:rPr>
              <w:t>текста</w:t>
            </w:r>
            <w:r>
              <w:rPr>
                <w:spacing w:val="-5"/>
                <w:sz w:val="24"/>
              </w:rPr>
              <w:t xml:space="preserve"> </w:t>
            </w:r>
            <w:r>
              <w:rPr>
                <w:sz w:val="24"/>
              </w:rPr>
              <w:t>объемом</w:t>
            </w:r>
            <w:r>
              <w:rPr>
                <w:spacing w:val="-6"/>
                <w:sz w:val="24"/>
              </w:rPr>
              <w:t xml:space="preserve"> </w:t>
            </w:r>
            <w:r>
              <w:rPr>
                <w:sz w:val="24"/>
              </w:rPr>
              <w:t>30</w:t>
            </w:r>
            <w:r>
              <w:rPr>
                <w:spacing w:val="-1"/>
                <w:sz w:val="24"/>
              </w:rPr>
              <w:t xml:space="preserve"> </w:t>
            </w:r>
            <w:r>
              <w:rPr>
                <w:sz w:val="24"/>
              </w:rPr>
              <w:t>- 45 слов с использованием вопросов</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p w:rsidR="00C15EAD" w:rsidRDefault="0007211F">
      <w:pPr>
        <w:spacing w:before="75"/>
        <w:ind w:right="927"/>
        <w:jc w:val="right"/>
        <w:rPr>
          <w:sz w:val="24"/>
        </w:rPr>
      </w:pPr>
      <w:r>
        <w:rPr>
          <w:sz w:val="24"/>
        </w:rPr>
        <w:lastRenderedPageBreak/>
        <w:t>Таблица</w:t>
      </w:r>
      <w:r>
        <w:rPr>
          <w:spacing w:val="-4"/>
          <w:sz w:val="24"/>
        </w:rPr>
        <w:t xml:space="preserve"> </w:t>
      </w:r>
      <w:r>
        <w:rPr>
          <w:spacing w:val="-5"/>
          <w:sz w:val="24"/>
        </w:rPr>
        <w:t>3.3</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(2</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5"/>
                <w:sz w:val="24"/>
              </w:rPr>
              <w:t>Код</w:t>
            </w:r>
          </w:p>
        </w:tc>
        <w:tc>
          <w:tcPr>
            <w:tcW w:w="7997" w:type="dxa"/>
          </w:tcPr>
          <w:p w:rsidR="00C15EAD" w:rsidRDefault="0007211F">
            <w:pPr>
              <w:pStyle w:val="TableParagraph"/>
              <w:spacing w:before="92"/>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1</w:t>
            </w:r>
          </w:p>
        </w:tc>
        <w:tc>
          <w:tcPr>
            <w:tcW w:w="7997" w:type="dxa"/>
          </w:tcPr>
          <w:p w:rsidR="00C15EAD" w:rsidRDefault="0007211F">
            <w:pPr>
              <w:pStyle w:val="TableParagraph"/>
              <w:spacing w:before="92"/>
              <w:ind w:left="61"/>
              <w:rPr>
                <w:sz w:val="24"/>
              </w:rPr>
            </w:pPr>
            <w:r>
              <w:rPr>
                <w:sz w:val="24"/>
              </w:rPr>
              <w:t>Фонетика.</w:t>
            </w:r>
            <w:r>
              <w:rPr>
                <w:spacing w:val="-6"/>
                <w:sz w:val="24"/>
              </w:rPr>
              <w:t xml:space="preserve"> </w:t>
            </w:r>
            <w:r>
              <w:rPr>
                <w:sz w:val="24"/>
              </w:rPr>
              <w:t>Графика.</w:t>
            </w:r>
            <w:r>
              <w:rPr>
                <w:spacing w:val="-5"/>
                <w:sz w:val="24"/>
              </w:rPr>
              <w:t xml:space="preserve"> </w:t>
            </w:r>
            <w:r>
              <w:rPr>
                <w:spacing w:val="-2"/>
                <w:sz w:val="24"/>
              </w:rPr>
              <w:t>Орфоэпия</w:t>
            </w:r>
          </w:p>
        </w:tc>
      </w:tr>
      <w:tr w:rsidR="00C15EAD">
        <w:trPr>
          <w:trHeight w:val="1860"/>
        </w:trPr>
        <w:tc>
          <w:tcPr>
            <w:tcW w:w="1078" w:type="dxa"/>
          </w:tcPr>
          <w:p w:rsidR="00C15EAD" w:rsidRDefault="0007211F">
            <w:pPr>
              <w:pStyle w:val="TableParagraph"/>
              <w:spacing w:before="92"/>
              <w:ind w:left="10" w:right="1"/>
              <w:jc w:val="center"/>
              <w:rPr>
                <w:sz w:val="24"/>
              </w:rPr>
            </w:pPr>
            <w:r>
              <w:rPr>
                <w:spacing w:val="-5"/>
                <w:sz w:val="24"/>
              </w:rPr>
              <w:t>1.1</w:t>
            </w:r>
          </w:p>
        </w:tc>
        <w:tc>
          <w:tcPr>
            <w:tcW w:w="7997" w:type="dxa"/>
          </w:tcPr>
          <w:p w:rsidR="00C15EAD" w:rsidRDefault="0007211F">
            <w:pPr>
              <w:pStyle w:val="TableParagraph"/>
              <w:spacing w:before="92"/>
              <w:ind w:left="61" w:right="53"/>
              <w:jc w:val="both"/>
              <w:rPr>
                <w:sz w:val="24"/>
              </w:rPr>
            </w:pPr>
            <w:r>
              <w:rPr>
                <w:sz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w:t>
            </w:r>
            <w:r>
              <w:rPr>
                <w:spacing w:val="-3"/>
                <w:sz w:val="24"/>
              </w:rPr>
              <w:t xml:space="preserve"> </w:t>
            </w:r>
            <w:r>
              <w:rPr>
                <w:sz w:val="24"/>
              </w:rPr>
              <w:t>звуков;</w:t>
            </w:r>
            <w:r>
              <w:rPr>
                <w:spacing w:val="-4"/>
                <w:sz w:val="24"/>
              </w:rPr>
              <w:t xml:space="preserve"> </w:t>
            </w:r>
            <w:r>
              <w:rPr>
                <w:sz w:val="24"/>
              </w:rPr>
              <w:t>шипящие</w:t>
            </w:r>
            <w:r>
              <w:rPr>
                <w:spacing w:val="-5"/>
                <w:sz w:val="24"/>
              </w:rPr>
              <w:t xml:space="preserve"> </w:t>
            </w:r>
            <w:r>
              <w:rPr>
                <w:sz w:val="24"/>
              </w:rPr>
              <w:t>согласные</w:t>
            </w:r>
            <w:r>
              <w:rPr>
                <w:spacing w:val="-4"/>
                <w:sz w:val="24"/>
              </w:rPr>
              <w:t xml:space="preserve"> </w:t>
            </w:r>
            <w:r>
              <w:rPr>
                <w:sz w:val="24"/>
              </w:rPr>
              <w:t>звуки</w:t>
            </w:r>
            <w:r>
              <w:rPr>
                <w:spacing w:val="-4"/>
                <w:sz w:val="24"/>
              </w:rPr>
              <w:t xml:space="preserve"> </w:t>
            </w:r>
            <w:r>
              <w:rPr>
                <w:sz w:val="24"/>
              </w:rPr>
              <w:t>[ж],</w:t>
            </w:r>
            <w:r>
              <w:rPr>
                <w:spacing w:val="-4"/>
                <w:sz w:val="24"/>
              </w:rPr>
              <w:t xml:space="preserve"> </w:t>
            </w:r>
            <w:r>
              <w:rPr>
                <w:sz w:val="24"/>
              </w:rPr>
              <w:t>[ш],</w:t>
            </w:r>
            <w:r>
              <w:rPr>
                <w:spacing w:val="-4"/>
                <w:sz w:val="24"/>
              </w:rPr>
              <w:t xml:space="preserve"> </w:t>
            </w:r>
            <w:r>
              <w:rPr>
                <w:sz w:val="24"/>
              </w:rPr>
              <w:t>[ч'],</w:t>
            </w:r>
            <w:r>
              <w:rPr>
                <w:spacing w:val="-4"/>
                <w:sz w:val="24"/>
              </w:rPr>
              <w:t xml:space="preserve"> </w:t>
            </w:r>
            <w:r>
              <w:rPr>
                <w:sz w:val="24"/>
              </w:rPr>
              <w:t>[щ'];</w:t>
            </w:r>
            <w:r>
              <w:rPr>
                <w:spacing w:val="-4"/>
                <w:sz w:val="24"/>
              </w:rPr>
              <w:t xml:space="preserve"> </w:t>
            </w:r>
            <w:r>
              <w:rPr>
                <w:sz w:val="24"/>
              </w:rPr>
              <w:t>обозначение на письме твердости и мягкости согласных звуков, функции букв е, ё, ю, я (повторение изученного в 1 классе)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ight="821"/>
              <w:rPr>
                <w:sz w:val="24"/>
              </w:rPr>
            </w:pPr>
            <w:r>
              <w:rPr>
                <w:sz w:val="24"/>
              </w:rPr>
              <w:t>Парные</w:t>
            </w:r>
            <w:r>
              <w:rPr>
                <w:spacing w:val="-7"/>
                <w:sz w:val="24"/>
              </w:rPr>
              <w:t xml:space="preserve"> </w:t>
            </w:r>
            <w:r>
              <w:rPr>
                <w:sz w:val="24"/>
              </w:rPr>
              <w:t>и</w:t>
            </w:r>
            <w:r>
              <w:rPr>
                <w:spacing w:val="-5"/>
                <w:sz w:val="24"/>
              </w:rPr>
              <w:t xml:space="preserve"> </w:t>
            </w:r>
            <w:r>
              <w:rPr>
                <w:sz w:val="24"/>
              </w:rPr>
              <w:t>непарные</w:t>
            </w:r>
            <w:r>
              <w:rPr>
                <w:spacing w:val="-7"/>
                <w:sz w:val="24"/>
              </w:rPr>
              <w:t xml:space="preserve"> </w:t>
            </w:r>
            <w:r>
              <w:rPr>
                <w:sz w:val="24"/>
              </w:rPr>
              <w:t>по</w:t>
            </w:r>
            <w:r>
              <w:rPr>
                <w:spacing w:val="-5"/>
                <w:sz w:val="24"/>
              </w:rPr>
              <w:t xml:space="preserve"> </w:t>
            </w:r>
            <w:r>
              <w:rPr>
                <w:sz w:val="24"/>
              </w:rPr>
              <w:t>твердости</w:t>
            </w:r>
            <w:r>
              <w:rPr>
                <w:spacing w:val="-1"/>
                <w:sz w:val="24"/>
              </w:rPr>
              <w:t xml:space="preserve"> </w:t>
            </w:r>
            <w:r>
              <w:rPr>
                <w:sz w:val="24"/>
              </w:rPr>
              <w:t>-</w:t>
            </w:r>
            <w:r>
              <w:rPr>
                <w:spacing w:val="-6"/>
                <w:sz w:val="24"/>
              </w:rPr>
              <w:t xml:space="preserve"> </w:t>
            </w:r>
            <w:r>
              <w:rPr>
                <w:sz w:val="24"/>
              </w:rPr>
              <w:t>мягкости</w:t>
            </w:r>
            <w:r>
              <w:rPr>
                <w:spacing w:val="-4"/>
                <w:sz w:val="24"/>
              </w:rPr>
              <w:t xml:space="preserve"> </w:t>
            </w:r>
            <w:r>
              <w:rPr>
                <w:sz w:val="24"/>
              </w:rPr>
              <w:t>согласные</w:t>
            </w:r>
            <w:r>
              <w:rPr>
                <w:spacing w:val="-7"/>
                <w:sz w:val="24"/>
              </w:rPr>
              <w:t xml:space="preserve"> </w:t>
            </w:r>
            <w:r>
              <w:rPr>
                <w:sz w:val="24"/>
              </w:rPr>
              <w:t>звуки. Парные и непарные по звонкости - глухости согласные звуки</w:t>
            </w:r>
          </w:p>
        </w:tc>
      </w:tr>
      <w:tr w:rsidR="00C15EAD">
        <w:trPr>
          <w:trHeight w:val="1031"/>
        </w:trPr>
        <w:tc>
          <w:tcPr>
            <w:tcW w:w="1078" w:type="dxa"/>
          </w:tcPr>
          <w:p w:rsidR="00C15EAD" w:rsidRDefault="0007211F">
            <w:pPr>
              <w:pStyle w:val="TableParagraph"/>
              <w:ind w:left="10" w:right="1"/>
              <w:jc w:val="center"/>
              <w:rPr>
                <w:sz w:val="24"/>
              </w:rPr>
            </w:pPr>
            <w:r>
              <w:rPr>
                <w:spacing w:val="-5"/>
                <w:sz w:val="24"/>
              </w:rPr>
              <w:t>1.3</w:t>
            </w:r>
          </w:p>
        </w:tc>
        <w:tc>
          <w:tcPr>
            <w:tcW w:w="7997" w:type="dxa"/>
          </w:tcPr>
          <w:p w:rsidR="00C15EAD" w:rsidRDefault="0007211F">
            <w:pPr>
              <w:pStyle w:val="TableParagraph"/>
              <w:ind w:left="61"/>
              <w:rPr>
                <w:sz w:val="24"/>
              </w:rPr>
            </w:pPr>
            <w:r>
              <w:rPr>
                <w:sz w:val="24"/>
              </w:rPr>
              <w:t>Качественная</w:t>
            </w:r>
            <w:r>
              <w:rPr>
                <w:spacing w:val="-2"/>
                <w:sz w:val="24"/>
              </w:rPr>
              <w:t xml:space="preserve"> </w:t>
            </w:r>
            <w:r>
              <w:rPr>
                <w:sz w:val="24"/>
              </w:rPr>
              <w:t>характеристика</w:t>
            </w:r>
            <w:r>
              <w:rPr>
                <w:spacing w:val="-1"/>
                <w:sz w:val="24"/>
              </w:rPr>
              <w:t xml:space="preserve"> </w:t>
            </w:r>
            <w:r>
              <w:rPr>
                <w:sz w:val="24"/>
              </w:rPr>
              <w:t>звука:</w:t>
            </w:r>
            <w:r>
              <w:rPr>
                <w:spacing w:val="1"/>
                <w:sz w:val="24"/>
              </w:rPr>
              <w:t xml:space="preserve"> </w:t>
            </w:r>
            <w:r>
              <w:rPr>
                <w:sz w:val="24"/>
              </w:rPr>
              <w:t>гласный</w:t>
            </w:r>
            <w:r>
              <w:rPr>
                <w:spacing w:val="6"/>
                <w:sz w:val="24"/>
              </w:rPr>
              <w:t xml:space="preserve"> </w:t>
            </w:r>
            <w:r>
              <w:rPr>
                <w:sz w:val="24"/>
              </w:rPr>
              <w:t>-</w:t>
            </w:r>
            <w:r>
              <w:rPr>
                <w:spacing w:val="2"/>
                <w:sz w:val="24"/>
              </w:rPr>
              <w:t xml:space="preserve"> </w:t>
            </w:r>
            <w:r>
              <w:rPr>
                <w:sz w:val="24"/>
              </w:rPr>
              <w:t>согласный;</w:t>
            </w:r>
            <w:r>
              <w:rPr>
                <w:spacing w:val="1"/>
                <w:sz w:val="24"/>
              </w:rPr>
              <w:t xml:space="preserve"> </w:t>
            </w:r>
            <w:r>
              <w:rPr>
                <w:sz w:val="24"/>
              </w:rPr>
              <w:t>гласный</w:t>
            </w:r>
            <w:r>
              <w:rPr>
                <w:spacing w:val="4"/>
                <w:sz w:val="24"/>
              </w:rPr>
              <w:t xml:space="preserve"> </w:t>
            </w:r>
            <w:r>
              <w:rPr>
                <w:spacing w:val="-2"/>
                <w:sz w:val="24"/>
              </w:rPr>
              <w:t>ударный</w:t>
            </w:r>
          </w:p>
          <w:p w:rsidR="00C15EAD" w:rsidRDefault="0007211F">
            <w:pPr>
              <w:pStyle w:val="TableParagraph"/>
              <w:spacing w:before="0"/>
              <w:ind w:left="61"/>
              <w:rPr>
                <w:sz w:val="24"/>
              </w:rPr>
            </w:pPr>
            <w:r>
              <w:rPr>
                <w:sz w:val="24"/>
              </w:rPr>
              <w:t>- безударный; согласный твердый - мягкий, парный - непарный; согласный звонкий - глухой, парный - непарный</w:t>
            </w:r>
          </w:p>
        </w:tc>
      </w:tr>
      <w:tr w:rsidR="00C15EAD">
        <w:trPr>
          <w:trHeight w:val="755"/>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Pr>
                <w:sz w:val="24"/>
              </w:rPr>
            </w:pPr>
            <w:r>
              <w:rPr>
                <w:sz w:val="24"/>
              </w:rPr>
              <w:t>Функции ь: показатель мягкости предшествующего согласного в конце и в середине слова; разделительный</w:t>
            </w:r>
          </w:p>
        </w:tc>
      </w:tr>
      <w:tr w:rsidR="00C15EAD">
        <w:trPr>
          <w:trHeight w:val="481"/>
        </w:trPr>
        <w:tc>
          <w:tcPr>
            <w:tcW w:w="1078" w:type="dxa"/>
          </w:tcPr>
          <w:p w:rsidR="00C15EAD" w:rsidRDefault="0007211F">
            <w:pPr>
              <w:pStyle w:val="TableParagraph"/>
              <w:ind w:left="10" w:right="1"/>
              <w:jc w:val="center"/>
              <w:rPr>
                <w:sz w:val="24"/>
              </w:rPr>
            </w:pPr>
            <w:r>
              <w:rPr>
                <w:spacing w:val="-5"/>
                <w:sz w:val="24"/>
              </w:rPr>
              <w:t>1.5</w:t>
            </w:r>
          </w:p>
        </w:tc>
        <w:tc>
          <w:tcPr>
            <w:tcW w:w="7997" w:type="dxa"/>
          </w:tcPr>
          <w:p w:rsidR="00C15EAD" w:rsidRDefault="0007211F">
            <w:pPr>
              <w:pStyle w:val="TableParagraph"/>
              <w:ind w:left="61"/>
              <w:rPr>
                <w:sz w:val="24"/>
              </w:rPr>
            </w:pPr>
            <w:r>
              <w:rPr>
                <w:sz w:val="24"/>
              </w:rPr>
              <w:t>Использование</w:t>
            </w:r>
            <w:r>
              <w:rPr>
                <w:spacing w:val="-6"/>
                <w:sz w:val="24"/>
              </w:rPr>
              <w:t xml:space="preserve"> </w:t>
            </w:r>
            <w:r>
              <w:rPr>
                <w:sz w:val="24"/>
              </w:rPr>
              <w:t>на</w:t>
            </w:r>
            <w:r>
              <w:rPr>
                <w:spacing w:val="-3"/>
                <w:sz w:val="24"/>
              </w:rPr>
              <w:t xml:space="preserve"> </w:t>
            </w:r>
            <w:r>
              <w:rPr>
                <w:sz w:val="24"/>
              </w:rPr>
              <w:t>письме</w:t>
            </w:r>
            <w:r>
              <w:rPr>
                <w:spacing w:val="-4"/>
                <w:sz w:val="24"/>
              </w:rPr>
              <w:t xml:space="preserve"> </w:t>
            </w:r>
            <w:r>
              <w:rPr>
                <w:sz w:val="24"/>
              </w:rPr>
              <w:t>разделительных</w:t>
            </w:r>
            <w:r>
              <w:rPr>
                <w:spacing w:val="-3"/>
                <w:sz w:val="24"/>
              </w:rPr>
              <w:t xml:space="preserve"> </w:t>
            </w:r>
            <w:r>
              <w:rPr>
                <w:sz w:val="24"/>
              </w:rPr>
              <w:t>ъ</w:t>
            </w:r>
            <w:r>
              <w:rPr>
                <w:spacing w:val="-4"/>
                <w:sz w:val="24"/>
              </w:rPr>
              <w:t xml:space="preserve"> </w:t>
            </w:r>
            <w:r>
              <w:rPr>
                <w:sz w:val="24"/>
              </w:rPr>
              <w:t>и</w:t>
            </w:r>
            <w:r>
              <w:rPr>
                <w:spacing w:val="-3"/>
                <w:sz w:val="24"/>
              </w:rPr>
              <w:t xml:space="preserve"> </w:t>
            </w:r>
            <w:r>
              <w:rPr>
                <w:spacing w:val="-10"/>
                <w:sz w:val="24"/>
              </w:rPr>
              <w:t>ь</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1.6</w:t>
            </w:r>
          </w:p>
        </w:tc>
        <w:tc>
          <w:tcPr>
            <w:tcW w:w="7997" w:type="dxa"/>
          </w:tcPr>
          <w:p w:rsidR="00C15EAD" w:rsidRDefault="0007211F">
            <w:pPr>
              <w:pStyle w:val="TableParagraph"/>
              <w:spacing w:before="92"/>
              <w:ind w:left="61" w:right="115"/>
              <w:rPr>
                <w:sz w:val="24"/>
              </w:rPr>
            </w:pPr>
            <w:r>
              <w:rPr>
                <w:sz w:val="24"/>
              </w:rPr>
              <w:t>Соотношение звукового и буквенного состава в словах с буквами е, ё, ю, я (в начале слова и после гласных)</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1.7</w:t>
            </w:r>
          </w:p>
        </w:tc>
        <w:tc>
          <w:tcPr>
            <w:tcW w:w="7997" w:type="dxa"/>
          </w:tcPr>
          <w:p w:rsidR="00C15EAD" w:rsidRDefault="0007211F">
            <w:pPr>
              <w:pStyle w:val="TableParagraph"/>
              <w:spacing w:before="92"/>
              <w:ind w:left="61"/>
              <w:rPr>
                <w:sz w:val="24"/>
              </w:rPr>
            </w:pPr>
            <w:r>
              <w:rPr>
                <w:sz w:val="24"/>
              </w:rPr>
              <w:t>Деление</w:t>
            </w:r>
            <w:r>
              <w:rPr>
                <w:spacing w:val="-3"/>
                <w:sz w:val="24"/>
              </w:rPr>
              <w:t xml:space="preserve"> </w:t>
            </w:r>
            <w:r>
              <w:rPr>
                <w:sz w:val="24"/>
              </w:rPr>
              <w:t>слов</w:t>
            </w:r>
            <w:r>
              <w:rPr>
                <w:spacing w:val="-3"/>
                <w:sz w:val="24"/>
              </w:rPr>
              <w:t xml:space="preserve"> </w:t>
            </w:r>
            <w:r>
              <w:rPr>
                <w:sz w:val="24"/>
              </w:rPr>
              <w:t>на</w:t>
            </w:r>
            <w:r>
              <w:rPr>
                <w:spacing w:val="-3"/>
                <w:sz w:val="24"/>
              </w:rPr>
              <w:t xml:space="preserve"> </w:t>
            </w:r>
            <w:r>
              <w:rPr>
                <w:sz w:val="24"/>
              </w:rPr>
              <w:t>слоги</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при</w:t>
            </w:r>
            <w:r>
              <w:rPr>
                <w:spacing w:val="-2"/>
                <w:sz w:val="24"/>
              </w:rPr>
              <w:t xml:space="preserve"> </w:t>
            </w:r>
            <w:r>
              <w:rPr>
                <w:sz w:val="24"/>
              </w:rPr>
              <w:t>стечении</w:t>
            </w:r>
            <w:r>
              <w:rPr>
                <w:spacing w:val="-1"/>
                <w:sz w:val="24"/>
              </w:rPr>
              <w:t xml:space="preserve"> </w:t>
            </w:r>
            <w:r>
              <w:rPr>
                <w:spacing w:val="-2"/>
                <w:sz w:val="24"/>
              </w:rPr>
              <w:t>согласных)</w:t>
            </w:r>
          </w:p>
        </w:tc>
      </w:tr>
      <w:tr w:rsidR="00C15EAD">
        <w:trPr>
          <w:trHeight w:val="479"/>
        </w:trPr>
        <w:tc>
          <w:tcPr>
            <w:tcW w:w="1078" w:type="dxa"/>
          </w:tcPr>
          <w:p w:rsidR="00C15EAD" w:rsidRDefault="0007211F">
            <w:pPr>
              <w:pStyle w:val="TableParagraph"/>
              <w:ind w:left="10" w:right="1"/>
              <w:jc w:val="center"/>
              <w:rPr>
                <w:sz w:val="24"/>
              </w:rPr>
            </w:pPr>
            <w:r>
              <w:rPr>
                <w:spacing w:val="-5"/>
                <w:sz w:val="24"/>
              </w:rPr>
              <w:t>1.8</w:t>
            </w:r>
          </w:p>
        </w:tc>
        <w:tc>
          <w:tcPr>
            <w:tcW w:w="7997" w:type="dxa"/>
          </w:tcPr>
          <w:p w:rsidR="00C15EAD" w:rsidRDefault="0007211F">
            <w:pPr>
              <w:pStyle w:val="TableParagraph"/>
              <w:ind w:left="61"/>
              <w:rPr>
                <w:sz w:val="24"/>
              </w:rPr>
            </w:pPr>
            <w:r>
              <w:rPr>
                <w:sz w:val="24"/>
              </w:rPr>
              <w:t>Использование</w:t>
            </w:r>
            <w:r>
              <w:rPr>
                <w:spacing w:val="-6"/>
                <w:sz w:val="24"/>
              </w:rPr>
              <w:t xml:space="preserve"> </w:t>
            </w:r>
            <w:r>
              <w:rPr>
                <w:sz w:val="24"/>
              </w:rPr>
              <w:t>знания</w:t>
            </w:r>
            <w:r>
              <w:rPr>
                <w:spacing w:val="-5"/>
                <w:sz w:val="24"/>
              </w:rPr>
              <w:t xml:space="preserve"> </w:t>
            </w:r>
            <w:r>
              <w:rPr>
                <w:sz w:val="24"/>
              </w:rPr>
              <w:t>алфавита</w:t>
            </w:r>
            <w:r>
              <w:rPr>
                <w:spacing w:val="-3"/>
                <w:sz w:val="24"/>
              </w:rPr>
              <w:t xml:space="preserve"> </w:t>
            </w:r>
            <w:r>
              <w:rPr>
                <w:sz w:val="24"/>
              </w:rPr>
              <w:t>при</w:t>
            </w:r>
            <w:r>
              <w:rPr>
                <w:spacing w:val="-2"/>
                <w:sz w:val="24"/>
              </w:rPr>
              <w:t xml:space="preserve"> </w:t>
            </w:r>
            <w:r>
              <w:rPr>
                <w:sz w:val="24"/>
              </w:rPr>
              <w:t>работе</w:t>
            </w:r>
            <w:r>
              <w:rPr>
                <w:spacing w:val="-4"/>
                <w:sz w:val="24"/>
              </w:rPr>
              <w:t xml:space="preserve"> </w:t>
            </w:r>
            <w:r>
              <w:rPr>
                <w:sz w:val="24"/>
              </w:rPr>
              <w:t>со</w:t>
            </w:r>
            <w:r>
              <w:rPr>
                <w:spacing w:val="-2"/>
                <w:sz w:val="24"/>
              </w:rPr>
              <w:t xml:space="preserve"> словарями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1.9</w:t>
            </w:r>
          </w:p>
        </w:tc>
        <w:tc>
          <w:tcPr>
            <w:tcW w:w="7997" w:type="dxa"/>
          </w:tcPr>
          <w:p w:rsidR="00C15EAD" w:rsidRDefault="0007211F">
            <w:pPr>
              <w:pStyle w:val="TableParagraph"/>
              <w:ind w:left="61"/>
              <w:rPr>
                <w:sz w:val="24"/>
              </w:rPr>
            </w:pPr>
            <w:r>
              <w:rPr>
                <w:sz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C15EAD">
        <w:trPr>
          <w:trHeight w:val="1031"/>
        </w:trPr>
        <w:tc>
          <w:tcPr>
            <w:tcW w:w="1078" w:type="dxa"/>
          </w:tcPr>
          <w:p w:rsidR="00C15EAD" w:rsidRDefault="0007211F">
            <w:pPr>
              <w:pStyle w:val="TableParagraph"/>
              <w:ind w:left="10" w:right="1"/>
              <w:jc w:val="center"/>
              <w:rPr>
                <w:sz w:val="24"/>
              </w:rPr>
            </w:pPr>
            <w:r>
              <w:rPr>
                <w:spacing w:val="-4"/>
                <w:sz w:val="24"/>
              </w:rPr>
              <w:t>1.10</w:t>
            </w:r>
          </w:p>
        </w:tc>
        <w:tc>
          <w:tcPr>
            <w:tcW w:w="7997" w:type="dxa"/>
          </w:tcPr>
          <w:p w:rsidR="00C15EAD" w:rsidRDefault="0007211F">
            <w:pPr>
              <w:pStyle w:val="TableParagraph"/>
              <w:ind w:left="61" w:right="51"/>
              <w:jc w:val="both"/>
              <w:rPr>
                <w:sz w:val="24"/>
              </w:rPr>
            </w:pPr>
            <w:r>
              <w:rPr>
                <w:sz w:val="24"/>
              </w:rPr>
              <w:t>Произношение звуков и сочетаний звуков, ударение в словах в</w:t>
            </w:r>
            <w:r>
              <w:rPr>
                <w:spacing w:val="40"/>
                <w:sz w:val="24"/>
              </w:rPr>
              <w:t xml:space="preserve"> </w:t>
            </w:r>
            <w:r>
              <w:rPr>
                <w:sz w:val="24"/>
              </w:rPr>
              <w:t>соответствии с нормами современного русского литературного языка (на ограниченном перечне слов, отрабатываемом в учебнике)</w:t>
            </w:r>
          </w:p>
        </w:tc>
      </w:tr>
      <w:tr w:rsidR="00C15EAD">
        <w:trPr>
          <w:trHeight w:val="756"/>
        </w:trPr>
        <w:tc>
          <w:tcPr>
            <w:tcW w:w="1078" w:type="dxa"/>
          </w:tcPr>
          <w:p w:rsidR="00C15EAD" w:rsidRDefault="0007211F">
            <w:pPr>
              <w:pStyle w:val="TableParagraph"/>
              <w:ind w:left="10" w:right="1"/>
              <w:jc w:val="center"/>
              <w:rPr>
                <w:sz w:val="24"/>
              </w:rPr>
            </w:pPr>
            <w:r>
              <w:rPr>
                <w:spacing w:val="-4"/>
                <w:sz w:val="24"/>
              </w:rPr>
              <w:t>1.11</w:t>
            </w:r>
          </w:p>
        </w:tc>
        <w:tc>
          <w:tcPr>
            <w:tcW w:w="7997" w:type="dxa"/>
          </w:tcPr>
          <w:p w:rsidR="00C15EAD" w:rsidRDefault="0007211F">
            <w:pPr>
              <w:pStyle w:val="TableParagraph"/>
              <w:ind w:left="61"/>
              <w:rPr>
                <w:sz w:val="24"/>
              </w:rPr>
            </w:pPr>
            <w:r>
              <w:rPr>
                <w:sz w:val="24"/>
              </w:rPr>
              <w:t>Использование</w:t>
            </w:r>
            <w:r>
              <w:rPr>
                <w:spacing w:val="80"/>
                <w:sz w:val="24"/>
              </w:rPr>
              <w:t xml:space="preserve"> </w:t>
            </w:r>
            <w:r>
              <w:rPr>
                <w:sz w:val="24"/>
              </w:rPr>
              <w:t>отработанного</w:t>
            </w:r>
            <w:r>
              <w:rPr>
                <w:spacing w:val="80"/>
                <w:sz w:val="24"/>
              </w:rPr>
              <w:t xml:space="preserve"> </w:t>
            </w:r>
            <w:r>
              <w:rPr>
                <w:sz w:val="24"/>
              </w:rPr>
              <w:t>перечня</w:t>
            </w:r>
            <w:r>
              <w:rPr>
                <w:spacing w:val="80"/>
                <w:sz w:val="24"/>
              </w:rPr>
              <w:t xml:space="preserve"> </w:t>
            </w:r>
            <w:r>
              <w:rPr>
                <w:sz w:val="24"/>
              </w:rPr>
              <w:t>слов</w:t>
            </w:r>
            <w:r>
              <w:rPr>
                <w:spacing w:val="80"/>
                <w:sz w:val="24"/>
              </w:rPr>
              <w:t xml:space="preserve"> </w:t>
            </w:r>
            <w:r>
              <w:rPr>
                <w:sz w:val="24"/>
              </w:rPr>
              <w:t>(орфоэпического</w:t>
            </w:r>
            <w:r>
              <w:rPr>
                <w:spacing w:val="80"/>
                <w:sz w:val="24"/>
              </w:rPr>
              <w:t xml:space="preserve"> </w:t>
            </w:r>
            <w:r>
              <w:rPr>
                <w:sz w:val="24"/>
              </w:rPr>
              <w:t>словаря</w:t>
            </w:r>
            <w:r>
              <w:rPr>
                <w:spacing w:val="40"/>
                <w:sz w:val="24"/>
              </w:rPr>
              <w:t xml:space="preserve"> </w:t>
            </w:r>
            <w:r>
              <w:rPr>
                <w:sz w:val="24"/>
              </w:rPr>
              <w:t>учебника) для решения практических задач</w:t>
            </w:r>
          </w:p>
        </w:tc>
      </w:tr>
      <w:tr w:rsidR="00C15EAD">
        <w:trPr>
          <w:trHeight w:val="481"/>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Pr>
                <w:sz w:val="24"/>
              </w:rPr>
            </w:pPr>
            <w:r>
              <w:rPr>
                <w:spacing w:val="-2"/>
                <w:sz w:val="24"/>
              </w:rPr>
              <w:t>Лексика</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2.1</w:t>
            </w:r>
          </w:p>
        </w:tc>
        <w:tc>
          <w:tcPr>
            <w:tcW w:w="7997" w:type="dxa"/>
          </w:tcPr>
          <w:p w:rsidR="00C15EAD" w:rsidRDefault="0007211F">
            <w:pPr>
              <w:pStyle w:val="TableParagraph"/>
              <w:spacing w:before="92"/>
              <w:ind w:left="61"/>
              <w:rPr>
                <w:sz w:val="24"/>
              </w:rPr>
            </w:pPr>
            <w:r>
              <w:rPr>
                <w:sz w:val="24"/>
              </w:rPr>
              <w:t>Слово</w:t>
            </w:r>
            <w:r>
              <w:rPr>
                <w:spacing w:val="-4"/>
                <w:sz w:val="24"/>
              </w:rPr>
              <w:t xml:space="preserve"> </w:t>
            </w:r>
            <w:r>
              <w:rPr>
                <w:sz w:val="24"/>
              </w:rPr>
              <w:t>как</w:t>
            </w:r>
            <w:r>
              <w:rPr>
                <w:spacing w:val="-2"/>
                <w:sz w:val="24"/>
              </w:rPr>
              <w:t xml:space="preserve"> </w:t>
            </w:r>
            <w:r>
              <w:rPr>
                <w:sz w:val="24"/>
              </w:rPr>
              <w:t>единство</w:t>
            </w:r>
            <w:r>
              <w:rPr>
                <w:spacing w:val="-1"/>
                <w:sz w:val="24"/>
              </w:rPr>
              <w:t xml:space="preserve"> </w:t>
            </w:r>
            <w:r>
              <w:rPr>
                <w:sz w:val="24"/>
              </w:rPr>
              <w:t>звучания</w:t>
            </w:r>
            <w:r>
              <w:rPr>
                <w:spacing w:val="-2"/>
                <w:sz w:val="24"/>
              </w:rPr>
              <w:t xml:space="preserve"> </w:t>
            </w:r>
            <w:r>
              <w:rPr>
                <w:sz w:val="24"/>
              </w:rPr>
              <w:t>и</w:t>
            </w:r>
            <w:r>
              <w:rPr>
                <w:spacing w:val="-1"/>
                <w:sz w:val="24"/>
              </w:rPr>
              <w:t xml:space="preserve"> </w:t>
            </w:r>
            <w:r>
              <w:rPr>
                <w:spacing w:val="-2"/>
                <w:sz w:val="24"/>
              </w:rPr>
              <w:t>значения</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2.2</w:t>
            </w:r>
          </w:p>
        </w:tc>
        <w:tc>
          <w:tcPr>
            <w:tcW w:w="7997" w:type="dxa"/>
          </w:tcPr>
          <w:p w:rsidR="00C15EAD" w:rsidRDefault="0007211F">
            <w:pPr>
              <w:pStyle w:val="TableParagraph"/>
              <w:spacing w:before="92"/>
              <w:ind w:left="61"/>
              <w:rPr>
                <w:sz w:val="24"/>
              </w:rPr>
            </w:pPr>
            <w:r>
              <w:rPr>
                <w:sz w:val="24"/>
              </w:rPr>
              <w:t>Лексическое</w:t>
            </w:r>
            <w:r>
              <w:rPr>
                <w:spacing w:val="-3"/>
                <w:sz w:val="24"/>
              </w:rPr>
              <w:t xml:space="preserve"> </w:t>
            </w:r>
            <w:r>
              <w:rPr>
                <w:sz w:val="24"/>
              </w:rPr>
              <w:t>значение</w:t>
            </w:r>
            <w:r>
              <w:rPr>
                <w:spacing w:val="-4"/>
                <w:sz w:val="24"/>
              </w:rPr>
              <w:t xml:space="preserve"> </w:t>
            </w:r>
            <w:r>
              <w:rPr>
                <w:sz w:val="24"/>
              </w:rPr>
              <w:t>слова</w:t>
            </w:r>
            <w:r>
              <w:rPr>
                <w:spacing w:val="-3"/>
                <w:sz w:val="24"/>
              </w:rPr>
              <w:t xml:space="preserve"> </w:t>
            </w:r>
            <w:r>
              <w:rPr>
                <w:sz w:val="24"/>
              </w:rPr>
              <w:t>(общее</w:t>
            </w:r>
            <w:r>
              <w:rPr>
                <w:spacing w:val="-3"/>
                <w:sz w:val="24"/>
              </w:rPr>
              <w:t xml:space="preserve"> </w:t>
            </w:r>
            <w:r>
              <w:rPr>
                <w:spacing w:val="-2"/>
                <w:sz w:val="24"/>
              </w:rPr>
              <w:t>представление)</w:t>
            </w:r>
          </w:p>
        </w:tc>
      </w:tr>
      <w:tr w:rsidR="00C15EAD">
        <w:trPr>
          <w:trHeight w:val="479"/>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Pr>
                <w:sz w:val="24"/>
              </w:rPr>
            </w:pPr>
            <w:r>
              <w:rPr>
                <w:sz w:val="24"/>
              </w:rPr>
              <w:t>Выявление</w:t>
            </w:r>
            <w:r>
              <w:rPr>
                <w:spacing w:val="-7"/>
                <w:sz w:val="24"/>
              </w:rPr>
              <w:t xml:space="preserve"> </w:t>
            </w:r>
            <w:r>
              <w:rPr>
                <w:sz w:val="24"/>
              </w:rPr>
              <w:t>слов,</w:t>
            </w:r>
            <w:r>
              <w:rPr>
                <w:spacing w:val="-4"/>
                <w:sz w:val="24"/>
              </w:rPr>
              <w:t xml:space="preserve"> </w:t>
            </w:r>
            <w:r>
              <w:rPr>
                <w:sz w:val="24"/>
              </w:rPr>
              <w:t>значение</w:t>
            </w:r>
            <w:r>
              <w:rPr>
                <w:spacing w:val="-4"/>
                <w:sz w:val="24"/>
              </w:rPr>
              <w:t xml:space="preserve"> </w:t>
            </w:r>
            <w:r>
              <w:rPr>
                <w:sz w:val="24"/>
              </w:rPr>
              <w:t>которых</w:t>
            </w:r>
            <w:r>
              <w:rPr>
                <w:spacing w:val="-2"/>
                <w:sz w:val="24"/>
              </w:rPr>
              <w:t xml:space="preserve"> </w:t>
            </w:r>
            <w:r>
              <w:rPr>
                <w:sz w:val="24"/>
              </w:rPr>
              <w:t>требует</w:t>
            </w:r>
            <w:r>
              <w:rPr>
                <w:spacing w:val="2"/>
                <w:sz w:val="24"/>
              </w:rPr>
              <w:t xml:space="preserve"> </w:t>
            </w:r>
            <w:r>
              <w:rPr>
                <w:spacing w:val="-2"/>
                <w:sz w:val="24"/>
              </w:rPr>
              <w:t>уточнения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Pr>
                <w:sz w:val="24"/>
              </w:rPr>
            </w:pPr>
            <w:r>
              <w:rPr>
                <w:sz w:val="24"/>
              </w:rPr>
              <w:t>Определение</w:t>
            </w:r>
            <w:r>
              <w:rPr>
                <w:spacing w:val="8"/>
                <w:sz w:val="24"/>
              </w:rPr>
              <w:t xml:space="preserve"> </w:t>
            </w:r>
            <w:r>
              <w:rPr>
                <w:sz w:val="24"/>
              </w:rPr>
              <w:t>значения</w:t>
            </w:r>
            <w:r>
              <w:rPr>
                <w:spacing w:val="7"/>
                <w:sz w:val="24"/>
              </w:rPr>
              <w:t xml:space="preserve"> </w:t>
            </w:r>
            <w:r>
              <w:rPr>
                <w:sz w:val="24"/>
              </w:rPr>
              <w:t>слова</w:t>
            </w:r>
            <w:r>
              <w:rPr>
                <w:spacing w:val="11"/>
                <w:sz w:val="24"/>
              </w:rPr>
              <w:t xml:space="preserve"> </w:t>
            </w:r>
            <w:r>
              <w:rPr>
                <w:sz w:val="24"/>
              </w:rPr>
              <w:t>по</w:t>
            </w:r>
            <w:r>
              <w:rPr>
                <w:spacing w:val="12"/>
                <w:sz w:val="24"/>
              </w:rPr>
              <w:t xml:space="preserve"> </w:t>
            </w:r>
            <w:r>
              <w:rPr>
                <w:sz w:val="24"/>
              </w:rPr>
              <w:t>тексту</w:t>
            </w:r>
            <w:r>
              <w:rPr>
                <w:spacing w:val="4"/>
                <w:sz w:val="24"/>
              </w:rPr>
              <w:t xml:space="preserve"> </w:t>
            </w:r>
            <w:r>
              <w:rPr>
                <w:sz w:val="24"/>
              </w:rPr>
              <w:t>или</w:t>
            </w:r>
            <w:r>
              <w:rPr>
                <w:spacing w:val="14"/>
                <w:sz w:val="24"/>
              </w:rPr>
              <w:t xml:space="preserve"> </w:t>
            </w:r>
            <w:r>
              <w:rPr>
                <w:sz w:val="24"/>
              </w:rPr>
              <w:t>уточнение</w:t>
            </w:r>
            <w:r>
              <w:rPr>
                <w:spacing w:val="11"/>
                <w:sz w:val="24"/>
              </w:rPr>
              <w:t xml:space="preserve"> </w:t>
            </w:r>
            <w:r>
              <w:rPr>
                <w:sz w:val="24"/>
              </w:rPr>
              <w:t>значения</w:t>
            </w:r>
            <w:r>
              <w:rPr>
                <w:spacing w:val="12"/>
                <w:sz w:val="24"/>
              </w:rPr>
              <w:t xml:space="preserve"> </w:t>
            </w:r>
            <w:r>
              <w:rPr>
                <w:sz w:val="24"/>
              </w:rPr>
              <w:t>с</w:t>
            </w:r>
            <w:r>
              <w:rPr>
                <w:spacing w:val="8"/>
                <w:sz w:val="24"/>
              </w:rPr>
              <w:t xml:space="preserve"> </w:t>
            </w:r>
            <w:r>
              <w:rPr>
                <w:spacing w:val="-2"/>
                <w:sz w:val="24"/>
              </w:rPr>
              <w:t>помощью</w:t>
            </w:r>
          </w:p>
        </w:tc>
      </w:tr>
    </w:tbl>
    <w:p w:rsidR="00C15EAD" w:rsidRDefault="00C15EAD">
      <w:pPr>
        <w:pStyle w:val="TableParagraph"/>
        <w:rPr>
          <w:sz w:val="24"/>
        </w:rPr>
        <w:sectPr w:rsidR="00C15EAD">
          <w:pgSz w:w="11920" w:h="16850"/>
          <w:pgMar w:top="1740" w:right="0" w:bottom="100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 xml:space="preserve">толкового </w:t>
            </w:r>
            <w:r>
              <w:rPr>
                <w:spacing w:val="-2"/>
                <w:sz w:val="24"/>
              </w:rPr>
              <w:t>словаря</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2.5</w:t>
            </w:r>
          </w:p>
        </w:tc>
        <w:tc>
          <w:tcPr>
            <w:tcW w:w="7997" w:type="dxa"/>
          </w:tcPr>
          <w:p w:rsidR="00C15EAD" w:rsidRDefault="0007211F">
            <w:pPr>
              <w:pStyle w:val="TableParagraph"/>
              <w:spacing w:before="92"/>
              <w:ind w:left="61"/>
              <w:rPr>
                <w:sz w:val="24"/>
              </w:rPr>
            </w:pPr>
            <w:r>
              <w:rPr>
                <w:sz w:val="24"/>
              </w:rPr>
              <w:t>Однозначные</w:t>
            </w:r>
            <w:r>
              <w:rPr>
                <w:spacing w:val="-7"/>
                <w:sz w:val="24"/>
              </w:rPr>
              <w:t xml:space="preserve"> </w:t>
            </w:r>
            <w:r>
              <w:rPr>
                <w:sz w:val="24"/>
              </w:rPr>
              <w:t>и</w:t>
            </w:r>
            <w:r>
              <w:rPr>
                <w:spacing w:val="-3"/>
                <w:sz w:val="24"/>
              </w:rPr>
              <w:t xml:space="preserve"> </w:t>
            </w:r>
            <w:r>
              <w:rPr>
                <w:sz w:val="24"/>
              </w:rPr>
              <w:t>многозначные</w:t>
            </w:r>
            <w:r>
              <w:rPr>
                <w:spacing w:val="-5"/>
                <w:sz w:val="24"/>
              </w:rPr>
              <w:t xml:space="preserve"> </w:t>
            </w:r>
            <w:r>
              <w:rPr>
                <w:sz w:val="24"/>
              </w:rPr>
              <w:t>слова</w:t>
            </w:r>
            <w:r>
              <w:rPr>
                <w:spacing w:val="-2"/>
                <w:sz w:val="24"/>
              </w:rPr>
              <w:t xml:space="preserve"> </w:t>
            </w:r>
            <w:r>
              <w:rPr>
                <w:sz w:val="24"/>
              </w:rPr>
              <w:t>(простые</w:t>
            </w:r>
            <w:r>
              <w:rPr>
                <w:spacing w:val="-2"/>
                <w:sz w:val="24"/>
              </w:rPr>
              <w:t xml:space="preserve"> </w:t>
            </w:r>
            <w:r>
              <w:rPr>
                <w:sz w:val="24"/>
              </w:rPr>
              <w:t>случаи,</w:t>
            </w:r>
            <w:r>
              <w:rPr>
                <w:spacing w:val="-2"/>
                <w:sz w:val="24"/>
              </w:rPr>
              <w:t xml:space="preserve"> наблюдение)</w:t>
            </w:r>
          </w:p>
        </w:tc>
      </w:tr>
      <w:tr w:rsidR="00C15EAD">
        <w:trPr>
          <w:trHeight w:val="480"/>
        </w:trPr>
        <w:tc>
          <w:tcPr>
            <w:tcW w:w="1078" w:type="dxa"/>
          </w:tcPr>
          <w:p w:rsidR="00C15EAD" w:rsidRDefault="0007211F">
            <w:pPr>
              <w:pStyle w:val="TableParagraph"/>
              <w:ind w:left="10" w:right="1"/>
              <w:jc w:val="center"/>
              <w:rPr>
                <w:sz w:val="24"/>
              </w:rPr>
            </w:pPr>
            <w:r>
              <w:rPr>
                <w:spacing w:val="-5"/>
                <w:sz w:val="24"/>
              </w:rPr>
              <w:t>2.6</w:t>
            </w:r>
          </w:p>
        </w:tc>
        <w:tc>
          <w:tcPr>
            <w:tcW w:w="7997" w:type="dxa"/>
          </w:tcPr>
          <w:p w:rsidR="00C15EAD" w:rsidRDefault="0007211F">
            <w:pPr>
              <w:pStyle w:val="TableParagraph"/>
              <w:ind w:left="61"/>
              <w:rPr>
                <w:sz w:val="24"/>
              </w:rPr>
            </w:pPr>
            <w:r>
              <w:rPr>
                <w:sz w:val="24"/>
              </w:rPr>
              <w:t>Наблюдение</w:t>
            </w:r>
            <w:r>
              <w:rPr>
                <w:spacing w:val="-7"/>
                <w:sz w:val="24"/>
              </w:rPr>
              <w:t xml:space="preserve"> </w:t>
            </w:r>
            <w:r>
              <w:rPr>
                <w:sz w:val="24"/>
              </w:rPr>
              <w:t>за</w:t>
            </w:r>
            <w:r>
              <w:rPr>
                <w:spacing w:val="-5"/>
                <w:sz w:val="24"/>
              </w:rPr>
              <w:t xml:space="preserve"> </w:t>
            </w:r>
            <w:r>
              <w:rPr>
                <w:sz w:val="24"/>
              </w:rPr>
              <w:t>использованием</w:t>
            </w:r>
            <w:r>
              <w:rPr>
                <w:spacing w:val="-5"/>
                <w:sz w:val="24"/>
              </w:rPr>
              <w:t xml:space="preserve"> </w:t>
            </w:r>
            <w:r>
              <w:rPr>
                <w:sz w:val="24"/>
              </w:rPr>
              <w:t>в</w:t>
            </w:r>
            <w:r>
              <w:rPr>
                <w:spacing w:val="-5"/>
                <w:sz w:val="24"/>
              </w:rPr>
              <w:t xml:space="preserve"> </w:t>
            </w:r>
            <w:r>
              <w:rPr>
                <w:sz w:val="24"/>
              </w:rPr>
              <w:t>речи</w:t>
            </w:r>
            <w:r>
              <w:rPr>
                <w:spacing w:val="-4"/>
                <w:sz w:val="24"/>
              </w:rPr>
              <w:t xml:space="preserve"> </w:t>
            </w:r>
            <w:r>
              <w:rPr>
                <w:sz w:val="24"/>
              </w:rPr>
              <w:t>синонимов,</w:t>
            </w:r>
            <w:r>
              <w:rPr>
                <w:spacing w:val="-3"/>
                <w:sz w:val="24"/>
              </w:rPr>
              <w:t xml:space="preserve"> </w:t>
            </w:r>
            <w:r>
              <w:rPr>
                <w:spacing w:val="-2"/>
                <w:sz w:val="24"/>
              </w:rPr>
              <w:t>антонимов</w:t>
            </w:r>
          </w:p>
        </w:tc>
      </w:tr>
      <w:tr w:rsidR="00C15EAD">
        <w:trPr>
          <w:trHeight w:val="479"/>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tc>
      </w:tr>
      <w:tr w:rsidR="00C15EAD">
        <w:trPr>
          <w:trHeight w:val="479"/>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Pr>
                <w:sz w:val="24"/>
              </w:rPr>
            </w:pPr>
            <w:r>
              <w:rPr>
                <w:sz w:val="24"/>
              </w:rPr>
              <w:t>Корень</w:t>
            </w:r>
            <w:r>
              <w:rPr>
                <w:spacing w:val="-5"/>
                <w:sz w:val="24"/>
              </w:rPr>
              <w:t xml:space="preserve"> </w:t>
            </w:r>
            <w:r>
              <w:rPr>
                <w:sz w:val="24"/>
              </w:rPr>
              <w:t>как</w:t>
            </w:r>
            <w:r>
              <w:rPr>
                <w:spacing w:val="-4"/>
                <w:sz w:val="24"/>
              </w:rPr>
              <w:t xml:space="preserve"> </w:t>
            </w:r>
            <w:r>
              <w:rPr>
                <w:sz w:val="24"/>
              </w:rPr>
              <w:t>обязательная</w:t>
            </w:r>
            <w:r>
              <w:rPr>
                <w:spacing w:val="-4"/>
                <w:sz w:val="24"/>
              </w:rPr>
              <w:t xml:space="preserve"> </w:t>
            </w:r>
            <w:r>
              <w:rPr>
                <w:sz w:val="24"/>
              </w:rPr>
              <w:t>часть</w:t>
            </w:r>
            <w:r>
              <w:rPr>
                <w:spacing w:val="-3"/>
                <w:sz w:val="24"/>
              </w:rPr>
              <w:t xml:space="preserve"> </w:t>
            </w:r>
            <w:r>
              <w:rPr>
                <w:spacing w:val="-2"/>
                <w:sz w:val="24"/>
              </w:rPr>
              <w:t>слова</w:t>
            </w:r>
          </w:p>
        </w:tc>
      </w:tr>
      <w:tr w:rsidR="00C15EAD">
        <w:trPr>
          <w:trHeight w:val="1034"/>
        </w:trPr>
        <w:tc>
          <w:tcPr>
            <w:tcW w:w="1078" w:type="dxa"/>
          </w:tcPr>
          <w:p w:rsidR="00C15EAD" w:rsidRDefault="0007211F">
            <w:pPr>
              <w:pStyle w:val="TableParagraph"/>
              <w:ind w:left="10" w:right="1"/>
              <w:jc w:val="center"/>
              <w:rPr>
                <w:sz w:val="24"/>
              </w:rPr>
            </w:pPr>
            <w:r>
              <w:rPr>
                <w:spacing w:val="-5"/>
                <w:sz w:val="24"/>
              </w:rPr>
              <w:t>3.2</w:t>
            </w:r>
          </w:p>
        </w:tc>
        <w:tc>
          <w:tcPr>
            <w:tcW w:w="7997" w:type="dxa"/>
          </w:tcPr>
          <w:p w:rsidR="00C15EAD" w:rsidRDefault="0007211F">
            <w:pPr>
              <w:pStyle w:val="TableParagraph"/>
              <w:ind w:left="61" w:right="49"/>
              <w:jc w:val="both"/>
              <w:rPr>
                <w:sz w:val="24"/>
              </w:rPr>
            </w:pPr>
            <w:r>
              <w:rPr>
                <w:sz w:val="24"/>
              </w:rPr>
              <w:t>Однокоренные (родственные) слова. Признаки однокоренных</w:t>
            </w:r>
            <w:r>
              <w:rPr>
                <w:spacing w:val="40"/>
                <w:sz w:val="24"/>
              </w:rPr>
              <w:t xml:space="preserve"> </w:t>
            </w:r>
            <w:r>
              <w:rPr>
                <w:sz w:val="24"/>
              </w:rPr>
              <w:t>(родственных) слов. Различение однокоренных слов и синонимов, однокоренных слов и слов с омонимичными корнями</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3.3</w:t>
            </w:r>
          </w:p>
        </w:tc>
        <w:tc>
          <w:tcPr>
            <w:tcW w:w="7997" w:type="dxa"/>
          </w:tcPr>
          <w:p w:rsidR="00C15EAD" w:rsidRDefault="0007211F">
            <w:pPr>
              <w:pStyle w:val="TableParagraph"/>
              <w:spacing w:before="92"/>
              <w:ind w:left="61"/>
              <w:rPr>
                <w:sz w:val="24"/>
              </w:rPr>
            </w:pPr>
            <w:r>
              <w:rPr>
                <w:sz w:val="24"/>
              </w:rPr>
              <w:t>Выделение</w:t>
            </w:r>
            <w:r>
              <w:rPr>
                <w:spacing w:val="-3"/>
                <w:sz w:val="24"/>
              </w:rPr>
              <w:t xml:space="preserve"> </w:t>
            </w:r>
            <w:r>
              <w:rPr>
                <w:sz w:val="24"/>
              </w:rPr>
              <w:t>в</w:t>
            </w:r>
            <w:r>
              <w:rPr>
                <w:spacing w:val="-1"/>
                <w:sz w:val="24"/>
              </w:rPr>
              <w:t xml:space="preserve"> </w:t>
            </w:r>
            <w:r>
              <w:rPr>
                <w:sz w:val="24"/>
              </w:rPr>
              <w:t>словах</w:t>
            </w:r>
            <w:r>
              <w:rPr>
                <w:spacing w:val="-1"/>
                <w:sz w:val="24"/>
              </w:rPr>
              <w:t xml:space="preserve"> </w:t>
            </w:r>
            <w:r>
              <w:rPr>
                <w:sz w:val="24"/>
              </w:rPr>
              <w:t>корня</w:t>
            </w:r>
            <w:r>
              <w:rPr>
                <w:spacing w:val="-2"/>
                <w:sz w:val="24"/>
              </w:rPr>
              <w:t xml:space="preserve"> </w:t>
            </w:r>
            <w:r>
              <w:rPr>
                <w:sz w:val="24"/>
              </w:rPr>
              <w:t>(простые</w:t>
            </w:r>
            <w:r>
              <w:rPr>
                <w:spacing w:val="-3"/>
                <w:sz w:val="24"/>
              </w:rPr>
              <w:t xml:space="preserve"> </w:t>
            </w:r>
            <w:r>
              <w:rPr>
                <w:spacing w:val="-2"/>
                <w:sz w:val="24"/>
              </w:rPr>
              <w:t>случаи)</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3.4</w:t>
            </w:r>
          </w:p>
        </w:tc>
        <w:tc>
          <w:tcPr>
            <w:tcW w:w="7997" w:type="dxa"/>
          </w:tcPr>
          <w:p w:rsidR="00C15EAD" w:rsidRDefault="0007211F">
            <w:pPr>
              <w:pStyle w:val="TableParagraph"/>
              <w:spacing w:before="92"/>
              <w:ind w:left="61"/>
              <w:rPr>
                <w:sz w:val="24"/>
              </w:rPr>
            </w:pPr>
            <w:r>
              <w:rPr>
                <w:sz w:val="24"/>
              </w:rPr>
              <w:t>Окончание</w:t>
            </w:r>
            <w:r>
              <w:rPr>
                <w:spacing w:val="-5"/>
                <w:sz w:val="24"/>
              </w:rPr>
              <w:t xml:space="preserve"> </w:t>
            </w:r>
            <w:r>
              <w:rPr>
                <w:sz w:val="24"/>
              </w:rPr>
              <w:t>как</w:t>
            </w:r>
            <w:r>
              <w:rPr>
                <w:spacing w:val="-3"/>
                <w:sz w:val="24"/>
              </w:rPr>
              <w:t xml:space="preserve"> </w:t>
            </w:r>
            <w:r>
              <w:rPr>
                <w:sz w:val="24"/>
              </w:rPr>
              <w:t>изменяемая</w:t>
            </w:r>
            <w:r>
              <w:rPr>
                <w:spacing w:val="-4"/>
                <w:sz w:val="24"/>
              </w:rPr>
              <w:t xml:space="preserve"> </w:t>
            </w:r>
            <w:r>
              <w:rPr>
                <w:sz w:val="24"/>
              </w:rPr>
              <w:t>часть</w:t>
            </w:r>
            <w:r>
              <w:rPr>
                <w:spacing w:val="-2"/>
                <w:sz w:val="24"/>
              </w:rPr>
              <w:t xml:space="preserve"> слова</w:t>
            </w:r>
          </w:p>
        </w:tc>
      </w:tr>
      <w:tr w:rsidR="00C15EAD">
        <w:trPr>
          <w:trHeight w:val="480"/>
        </w:trPr>
        <w:tc>
          <w:tcPr>
            <w:tcW w:w="1078" w:type="dxa"/>
          </w:tcPr>
          <w:p w:rsidR="00C15EAD" w:rsidRDefault="0007211F">
            <w:pPr>
              <w:pStyle w:val="TableParagraph"/>
              <w:spacing w:before="93"/>
              <w:ind w:left="10" w:right="1"/>
              <w:jc w:val="center"/>
              <w:rPr>
                <w:sz w:val="24"/>
              </w:rPr>
            </w:pPr>
            <w:r>
              <w:rPr>
                <w:spacing w:val="-5"/>
                <w:sz w:val="24"/>
              </w:rPr>
              <w:t>3.5</w:t>
            </w:r>
          </w:p>
        </w:tc>
        <w:tc>
          <w:tcPr>
            <w:tcW w:w="7997" w:type="dxa"/>
          </w:tcPr>
          <w:p w:rsidR="00C15EAD" w:rsidRDefault="0007211F">
            <w:pPr>
              <w:pStyle w:val="TableParagraph"/>
              <w:spacing w:before="93"/>
              <w:ind w:left="61"/>
              <w:rPr>
                <w:sz w:val="24"/>
              </w:rPr>
            </w:pPr>
            <w:r>
              <w:rPr>
                <w:sz w:val="24"/>
              </w:rPr>
              <w:t>Изменение</w:t>
            </w:r>
            <w:r>
              <w:rPr>
                <w:spacing w:val="-3"/>
                <w:sz w:val="24"/>
              </w:rPr>
              <w:t xml:space="preserve"> </w:t>
            </w:r>
            <w:r>
              <w:rPr>
                <w:sz w:val="24"/>
              </w:rPr>
              <w:t>формы</w:t>
            </w:r>
            <w:r>
              <w:rPr>
                <w:spacing w:val="-2"/>
                <w:sz w:val="24"/>
              </w:rPr>
              <w:t xml:space="preserve"> </w:t>
            </w:r>
            <w:r>
              <w:rPr>
                <w:sz w:val="24"/>
              </w:rPr>
              <w:t>слова</w:t>
            </w:r>
            <w:r>
              <w:rPr>
                <w:spacing w:val="-3"/>
                <w:sz w:val="24"/>
              </w:rPr>
              <w:t xml:space="preserve"> </w:t>
            </w:r>
            <w:r>
              <w:rPr>
                <w:sz w:val="24"/>
              </w:rPr>
              <w:t>с</w:t>
            </w:r>
            <w:r>
              <w:rPr>
                <w:spacing w:val="-3"/>
                <w:sz w:val="24"/>
              </w:rPr>
              <w:t xml:space="preserve"> </w:t>
            </w:r>
            <w:r>
              <w:rPr>
                <w:sz w:val="24"/>
              </w:rPr>
              <w:t>помощью</w:t>
            </w:r>
            <w:r>
              <w:rPr>
                <w:spacing w:val="-1"/>
                <w:sz w:val="24"/>
              </w:rPr>
              <w:t xml:space="preserve"> </w:t>
            </w:r>
            <w:r>
              <w:rPr>
                <w:spacing w:val="-2"/>
                <w:sz w:val="24"/>
              </w:rPr>
              <w:t>окончания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3.6</w:t>
            </w:r>
          </w:p>
        </w:tc>
        <w:tc>
          <w:tcPr>
            <w:tcW w:w="7997" w:type="dxa"/>
          </w:tcPr>
          <w:p w:rsidR="00C15EAD" w:rsidRDefault="0007211F">
            <w:pPr>
              <w:pStyle w:val="TableParagraph"/>
              <w:ind w:left="61"/>
              <w:rPr>
                <w:sz w:val="24"/>
              </w:rPr>
            </w:pPr>
            <w:r>
              <w:rPr>
                <w:sz w:val="24"/>
              </w:rPr>
              <w:t>Различение</w:t>
            </w:r>
            <w:r>
              <w:rPr>
                <w:spacing w:val="-5"/>
                <w:sz w:val="24"/>
              </w:rPr>
              <w:t xml:space="preserve"> </w:t>
            </w:r>
            <w:r>
              <w:rPr>
                <w:sz w:val="24"/>
              </w:rPr>
              <w:t>изменяемых</w:t>
            </w:r>
            <w:r>
              <w:rPr>
                <w:spacing w:val="-4"/>
                <w:sz w:val="24"/>
              </w:rPr>
              <w:t xml:space="preserve"> </w:t>
            </w:r>
            <w:r>
              <w:rPr>
                <w:sz w:val="24"/>
              </w:rPr>
              <w:t>и</w:t>
            </w:r>
            <w:r>
              <w:rPr>
                <w:spacing w:val="-5"/>
                <w:sz w:val="24"/>
              </w:rPr>
              <w:t xml:space="preserve"> </w:t>
            </w:r>
            <w:r>
              <w:rPr>
                <w:sz w:val="24"/>
              </w:rPr>
              <w:t>неизменяемых</w:t>
            </w:r>
            <w:r>
              <w:rPr>
                <w:spacing w:val="-3"/>
                <w:sz w:val="24"/>
              </w:rPr>
              <w:t xml:space="preserve"> </w:t>
            </w:r>
            <w:r>
              <w:rPr>
                <w:spacing w:val="-4"/>
                <w:sz w:val="24"/>
              </w:rPr>
              <w:t>слов</w:t>
            </w:r>
          </w:p>
        </w:tc>
      </w:tr>
      <w:tr w:rsidR="00C15EAD">
        <w:trPr>
          <w:trHeight w:val="479"/>
        </w:trPr>
        <w:tc>
          <w:tcPr>
            <w:tcW w:w="1078" w:type="dxa"/>
          </w:tcPr>
          <w:p w:rsidR="00C15EAD" w:rsidRDefault="0007211F">
            <w:pPr>
              <w:pStyle w:val="TableParagraph"/>
              <w:ind w:left="10" w:right="1"/>
              <w:jc w:val="center"/>
              <w:rPr>
                <w:sz w:val="24"/>
              </w:rPr>
            </w:pPr>
            <w:r>
              <w:rPr>
                <w:spacing w:val="-5"/>
                <w:sz w:val="24"/>
              </w:rPr>
              <w:t>3.7</w:t>
            </w:r>
          </w:p>
        </w:tc>
        <w:tc>
          <w:tcPr>
            <w:tcW w:w="7997" w:type="dxa"/>
          </w:tcPr>
          <w:p w:rsidR="00C15EAD" w:rsidRDefault="0007211F">
            <w:pPr>
              <w:pStyle w:val="TableParagraph"/>
              <w:ind w:left="61"/>
              <w:rPr>
                <w:sz w:val="24"/>
              </w:rPr>
            </w:pPr>
            <w:r>
              <w:rPr>
                <w:sz w:val="24"/>
              </w:rPr>
              <w:t>Суффикс</w:t>
            </w:r>
            <w:r>
              <w:rPr>
                <w:spacing w:val="-3"/>
                <w:sz w:val="24"/>
              </w:rPr>
              <w:t xml:space="preserve"> </w:t>
            </w:r>
            <w:r>
              <w:rPr>
                <w:sz w:val="24"/>
              </w:rPr>
              <w:t>как</w:t>
            </w:r>
            <w:r>
              <w:rPr>
                <w:spacing w:val="-2"/>
                <w:sz w:val="24"/>
              </w:rPr>
              <w:t xml:space="preserve"> </w:t>
            </w:r>
            <w:r>
              <w:rPr>
                <w:sz w:val="24"/>
              </w:rPr>
              <w:t>часть</w:t>
            </w:r>
            <w:r>
              <w:rPr>
                <w:spacing w:val="-1"/>
                <w:sz w:val="24"/>
              </w:rPr>
              <w:t xml:space="preserve"> </w:t>
            </w:r>
            <w:r>
              <w:rPr>
                <w:sz w:val="24"/>
              </w:rPr>
              <w:t>слова</w:t>
            </w:r>
            <w:r>
              <w:rPr>
                <w:spacing w:val="-3"/>
                <w:sz w:val="24"/>
              </w:rPr>
              <w:t xml:space="preserve"> </w:t>
            </w:r>
            <w:r>
              <w:rPr>
                <w:spacing w:val="-2"/>
                <w:sz w:val="24"/>
              </w:rPr>
              <w:t>(наблюдение)</w:t>
            </w:r>
          </w:p>
        </w:tc>
      </w:tr>
      <w:tr w:rsidR="00C15EAD">
        <w:trPr>
          <w:trHeight w:val="479"/>
        </w:trPr>
        <w:tc>
          <w:tcPr>
            <w:tcW w:w="1078" w:type="dxa"/>
          </w:tcPr>
          <w:p w:rsidR="00C15EAD" w:rsidRDefault="0007211F">
            <w:pPr>
              <w:pStyle w:val="TableParagraph"/>
              <w:ind w:left="10" w:right="1"/>
              <w:jc w:val="center"/>
              <w:rPr>
                <w:sz w:val="24"/>
              </w:rPr>
            </w:pPr>
            <w:r>
              <w:rPr>
                <w:spacing w:val="-5"/>
                <w:sz w:val="24"/>
              </w:rPr>
              <w:t>3.8</w:t>
            </w:r>
          </w:p>
        </w:tc>
        <w:tc>
          <w:tcPr>
            <w:tcW w:w="7997" w:type="dxa"/>
          </w:tcPr>
          <w:p w:rsidR="00C15EAD" w:rsidRDefault="0007211F">
            <w:pPr>
              <w:pStyle w:val="TableParagraph"/>
              <w:ind w:left="61"/>
              <w:rPr>
                <w:sz w:val="24"/>
              </w:rPr>
            </w:pPr>
            <w:r>
              <w:rPr>
                <w:sz w:val="24"/>
              </w:rPr>
              <w:t>Приставка</w:t>
            </w:r>
            <w:r>
              <w:rPr>
                <w:spacing w:val="-4"/>
                <w:sz w:val="24"/>
              </w:rPr>
              <w:t xml:space="preserve"> </w:t>
            </w:r>
            <w:r>
              <w:rPr>
                <w:sz w:val="24"/>
              </w:rPr>
              <w:t>как</w:t>
            </w:r>
            <w:r>
              <w:rPr>
                <w:spacing w:val="-2"/>
                <w:sz w:val="24"/>
              </w:rPr>
              <w:t xml:space="preserve"> </w:t>
            </w:r>
            <w:r>
              <w:rPr>
                <w:sz w:val="24"/>
              </w:rPr>
              <w:t>часть</w:t>
            </w:r>
            <w:r>
              <w:rPr>
                <w:spacing w:val="-2"/>
                <w:sz w:val="24"/>
              </w:rPr>
              <w:t xml:space="preserve"> </w:t>
            </w:r>
            <w:r>
              <w:rPr>
                <w:sz w:val="24"/>
              </w:rPr>
              <w:t>слова</w:t>
            </w:r>
            <w:r>
              <w:rPr>
                <w:spacing w:val="-4"/>
                <w:sz w:val="24"/>
              </w:rPr>
              <w:t xml:space="preserve"> </w:t>
            </w:r>
            <w:r>
              <w:rPr>
                <w:spacing w:val="-2"/>
                <w:sz w:val="24"/>
              </w:rPr>
              <w:t>(наблюдение)</w:t>
            </w:r>
          </w:p>
        </w:tc>
      </w:tr>
      <w:tr w:rsidR="00C15EAD">
        <w:trPr>
          <w:trHeight w:val="481"/>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Pr>
                <w:sz w:val="24"/>
              </w:rPr>
            </w:pPr>
            <w:r>
              <w:rPr>
                <w:spacing w:val="-2"/>
                <w:sz w:val="24"/>
              </w:rPr>
              <w:t>Морфология</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4.1</w:t>
            </w:r>
          </w:p>
        </w:tc>
        <w:tc>
          <w:tcPr>
            <w:tcW w:w="7997" w:type="dxa"/>
          </w:tcPr>
          <w:p w:rsidR="00C15EAD" w:rsidRDefault="0007211F">
            <w:pPr>
              <w:pStyle w:val="TableParagraph"/>
              <w:spacing w:before="92"/>
              <w:ind w:left="61"/>
              <w:rPr>
                <w:sz w:val="24"/>
              </w:rPr>
            </w:pPr>
            <w:r>
              <w:rPr>
                <w:sz w:val="24"/>
              </w:rPr>
              <w:t>Имя</w:t>
            </w:r>
            <w:r>
              <w:rPr>
                <w:spacing w:val="40"/>
                <w:sz w:val="24"/>
              </w:rPr>
              <w:t xml:space="preserve"> </w:t>
            </w:r>
            <w:r>
              <w:rPr>
                <w:sz w:val="24"/>
              </w:rPr>
              <w:t>существительное</w:t>
            </w:r>
            <w:r>
              <w:rPr>
                <w:spacing w:val="40"/>
                <w:sz w:val="24"/>
              </w:rPr>
              <w:t xml:space="preserve"> </w:t>
            </w:r>
            <w:r>
              <w:rPr>
                <w:sz w:val="24"/>
              </w:rPr>
              <w:t>(ознакомление):</w:t>
            </w:r>
            <w:r>
              <w:rPr>
                <w:spacing w:val="40"/>
                <w:sz w:val="24"/>
              </w:rPr>
              <w:t xml:space="preserve"> </w:t>
            </w:r>
            <w:r>
              <w:rPr>
                <w:sz w:val="24"/>
              </w:rPr>
              <w:t>общее</w:t>
            </w:r>
            <w:r>
              <w:rPr>
                <w:spacing w:val="40"/>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(«кто?», «что?»), употребление в речи</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4.2</w:t>
            </w:r>
          </w:p>
        </w:tc>
        <w:tc>
          <w:tcPr>
            <w:tcW w:w="7997" w:type="dxa"/>
          </w:tcPr>
          <w:p w:rsidR="00C15EAD" w:rsidRDefault="0007211F">
            <w:pPr>
              <w:pStyle w:val="TableParagraph"/>
              <w:spacing w:before="92"/>
              <w:ind w:left="61"/>
              <w:rPr>
                <w:sz w:val="24"/>
              </w:rPr>
            </w:pPr>
            <w:r>
              <w:rPr>
                <w:sz w:val="24"/>
              </w:rPr>
              <w:t>Глагол</w:t>
            </w:r>
            <w:r>
              <w:rPr>
                <w:spacing w:val="80"/>
                <w:sz w:val="24"/>
              </w:rPr>
              <w:t xml:space="preserve"> </w:t>
            </w:r>
            <w:r>
              <w:rPr>
                <w:sz w:val="24"/>
              </w:rPr>
              <w:t>(ознакомление):</w:t>
            </w:r>
            <w:r>
              <w:rPr>
                <w:spacing w:val="80"/>
                <w:sz w:val="24"/>
              </w:rPr>
              <w:t xml:space="preserve"> </w:t>
            </w:r>
            <w:r>
              <w:rPr>
                <w:sz w:val="24"/>
              </w:rPr>
              <w:t>общее</w:t>
            </w:r>
            <w:r>
              <w:rPr>
                <w:spacing w:val="80"/>
                <w:sz w:val="24"/>
              </w:rPr>
              <w:t xml:space="preserve"> </w:t>
            </w:r>
            <w:r>
              <w:rPr>
                <w:sz w:val="24"/>
              </w:rPr>
              <w:t>значение,</w:t>
            </w:r>
            <w:r>
              <w:rPr>
                <w:spacing w:val="80"/>
                <w:sz w:val="24"/>
              </w:rPr>
              <w:t xml:space="preserve"> </w:t>
            </w:r>
            <w:r>
              <w:rPr>
                <w:sz w:val="24"/>
              </w:rPr>
              <w:t>вопросы</w:t>
            </w:r>
            <w:r>
              <w:rPr>
                <w:spacing w:val="80"/>
                <w:sz w:val="24"/>
              </w:rPr>
              <w:t xml:space="preserve"> </w:t>
            </w:r>
            <w:r>
              <w:rPr>
                <w:sz w:val="24"/>
              </w:rPr>
              <w:t>(«что</w:t>
            </w:r>
            <w:r>
              <w:rPr>
                <w:spacing w:val="80"/>
                <w:sz w:val="24"/>
              </w:rPr>
              <w:t xml:space="preserve"> </w:t>
            </w:r>
            <w:r>
              <w:rPr>
                <w:sz w:val="24"/>
              </w:rPr>
              <w:t>делать?»,</w:t>
            </w:r>
            <w:r>
              <w:rPr>
                <w:spacing w:val="80"/>
                <w:sz w:val="24"/>
              </w:rPr>
              <w:t xml:space="preserve"> </w:t>
            </w:r>
            <w:r>
              <w:rPr>
                <w:sz w:val="24"/>
              </w:rPr>
              <w:t>«что сделать?» и другие), употребление в речи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4.3</w:t>
            </w:r>
          </w:p>
        </w:tc>
        <w:tc>
          <w:tcPr>
            <w:tcW w:w="7997" w:type="dxa"/>
          </w:tcPr>
          <w:p w:rsidR="00C15EAD" w:rsidRDefault="0007211F">
            <w:pPr>
              <w:pStyle w:val="TableParagraph"/>
              <w:ind w:left="61"/>
              <w:rPr>
                <w:sz w:val="24"/>
              </w:rPr>
            </w:pPr>
            <w:r>
              <w:rPr>
                <w:sz w:val="24"/>
              </w:rPr>
              <w:t>Имя</w:t>
            </w:r>
            <w:r>
              <w:rPr>
                <w:spacing w:val="40"/>
                <w:sz w:val="24"/>
              </w:rPr>
              <w:t xml:space="preserve"> </w:t>
            </w:r>
            <w:r>
              <w:rPr>
                <w:sz w:val="24"/>
              </w:rPr>
              <w:t>прилагательное</w:t>
            </w:r>
            <w:r>
              <w:rPr>
                <w:spacing w:val="40"/>
                <w:sz w:val="24"/>
              </w:rPr>
              <w:t xml:space="preserve"> </w:t>
            </w:r>
            <w:r>
              <w:rPr>
                <w:sz w:val="24"/>
              </w:rPr>
              <w:t>(ознакомление):</w:t>
            </w:r>
            <w:r>
              <w:rPr>
                <w:spacing w:val="40"/>
                <w:sz w:val="24"/>
              </w:rPr>
              <w:t xml:space="preserve"> </w:t>
            </w:r>
            <w:r>
              <w:rPr>
                <w:sz w:val="24"/>
              </w:rPr>
              <w:t>общее</w:t>
            </w:r>
            <w:r>
              <w:rPr>
                <w:spacing w:val="39"/>
                <w:sz w:val="24"/>
              </w:rPr>
              <w:t xml:space="preserve"> </w:t>
            </w:r>
            <w:r>
              <w:rPr>
                <w:sz w:val="24"/>
              </w:rPr>
              <w:t>значение,</w:t>
            </w:r>
            <w:r>
              <w:rPr>
                <w:spacing w:val="40"/>
                <w:sz w:val="24"/>
              </w:rPr>
              <w:t xml:space="preserve"> </w:t>
            </w:r>
            <w:r>
              <w:rPr>
                <w:sz w:val="24"/>
              </w:rPr>
              <w:t>вопросы</w:t>
            </w:r>
            <w:r>
              <w:rPr>
                <w:spacing w:val="40"/>
                <w:sz w:val="24"/>
              </w:rPr>
              <w:t xml:space="preserve"> </w:t>
            </w:r>
            <w:r>
              <w:rPr>
                <w:sz w:val="24"/>
              </w:rPr>
              <w:t>(«какой?», «какая?», «какое?», «какие?»), употребление в речи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4.4</w:t>
            </w:r>
          </w:p>
        </w:tc>
        <w:tc>
          <w:tcPr>
            <w:tcW w:w="7997" w:type="dxa"/>
          </w:tcPr>
          <w:p w:rsidR="00C15EAD" w:rsidRDefault="0007211F">
            <w:pPr>
              <w:pStyle w:val="TableParagraph"/>
              <w:ind w:left="61"/>
              <w:rPr>
                <w:sz w:val="24"/>
              </w:rPr>
            </w:pPr>
            <w:r>
              <w:rPr>
                <w:sz w:val="24"/>
              </w:rPr>
              <w:t>Предлог.</w:t>
            </w:r>
            <w:r>
              <w:rPr>
                <w:spacing w:val="40"/>
                <w:sz w:val="24"/>
              </w:rPr>
              <w:t xml:space="preserve"> </w:t>
            </w:r>
            <w:r>
              <w:rPr>
                <w:sz w:val="24"/>
              </w:rPr>
              <w:t>Отличие</w:t>
            </w:r>
            <w:r>
              <w:rPr>
                <w:spacing w:val="40"/>
                <w:sz w:val="24"/>
              </w:rPr>
              <w:t xml:space="preserve"> </w:t>
            </w:r>
            <w:r>
              <w:rPr>
                <w:sz w:val="24"/>
              </w:rPr>
              <w:t>предлогов</w:t>
            </w:r>
            <w:r>
              <w:rPr>
                <w:spacing w:val="40"/>
                <w:sz w:val="24"/>
              </w:rPr>
              <w:t xml:space="preserve"> </w:t>
            </w:r>
            <w:r>
              <w:rPr>
                <w:sz w:val="24"/>
              </w:rPr>
              <w:t>от</w:t>
            </w:r>
            <w:r>
              <w:rPr>
                <w:spacing w:val="40"/>
                <w:sz w:val="24"/>
              </w:rPr>
              <w:t xml:space="preserve"> </w:t>
            </w:r>
            <w:r>
              <w:rPr>
                <w:sz w:val="24"/>
              </w:rPr>
              <w:t>приставок.</w:t>
            </w:r>
            <w:r>
              <w:rPr>
                <w:spacing w:val="40"/>
                <w:sz w:val="24"/>
              </w:rPr>
              <w:t xml:space="preserve"> </w:t>
            </w:r>
            <w:r>
              <w:rPr>
                <w:sz w:val="24"/>
              </w:rPr>
              <w:t>Наиболее</w:t>
            </w:r>
            <w:r>
              <w:rPr>
                <w:spacing w:val="40"/>
                <w:sz w:val="24"/>
              </w:rPr>
              <w:t xml:space="preserve"> </w:t>
            </w:r>
            <w:r>
              <w:rPr>
                <w:sz w:val="24"/>
              </w:rPr>
              <w:t>распространенные предлоги: в, на, из, без, над, до, у, о, об и другие</w:t>
            </w:r>
          </w:p>
        </w:tc>
      </w:tr>
      <w:tr w:rsidR="00C15EAD">
        <w:trPr>
          <w:trHeight w:val="479"/>
        </w:trPr>
        <w:tc>
          <w:tcPr>
            <w:tcW w:w="1078" w:type="dxa"/>
          </w:tcPr>
          <w:p w:rsidR="00C15EAD" w:rsidRDefault="0007211F">
            <w:pPr>
              <w:pStyle w:val="TableParagraph"/>
              <w:ind w:left="10" w:right="4"/>
              <w:jc w:val="center"/>
              <w:rPr>
                <w:sz w:val="24"/>
              </w:rPr>
            </w:pPr>
            <w:r>
              <w:rPr>
                <w:spacing w:val="-10"/>
                <w:sz w:val="24"/>
              </w:rPr>
              <w:t>5</w:t>
            </w:r>
          </w:p>
        </w:tc>
        <w:tc>
          <w:tcPr>
            <w:tcW w:w="7997" w:type="dxa"/>
          </w:tcPr>
          <w:p w:rsidR="00C15EAD" w:rsidRDefault="0007211F">
            <w:pPr>
              <w:pStyle w:val="TableParagraph"/>
              <w:ind w:left="61"/>
              <w:rPr>
                <w:sz w:val="24"/>
              </w:rPr>
            </w:pPr>
            <w:r>
              <w:rPr>
                <w:spacing w:val="-2"/>
                <w:sz w:val="24"/>
              </w:rPr>
              <w:t>Синтаксис</w:t>
            </w:r>
          </w:p>
        </w:tc>
      </w:tr>
      <w:tr w:rsidR="00C15EAD">
        <w:trPr>
          <w:trHeight w:val="481"/>
        </w:trPr>
        <w:tc>
          <w:tcPr>
            <w:tcW w:w="1078" w:type="dxa"/>
          </w:tcPr>
          <w:p w:rsidR="00C15EAD" w:rsidRDefault="0007211F">
            <w:pPr>
              <w:pStyle w:val="TableParagraph"/>
              <w:ind w:left="10" w:right="1"/>
              <w:jc w:val="center"/>
              <w:rPr>
                <w:sz w:val="24"/>
              </w:rPr>
            </w:pPr>
            <w:r>
              <w:rPr>
                <w:spacing w:val="-5"/>
                <w:sz w:val="24"/>
              </w:rPr>
              <w:t>5.1</w:t>
            </w:r>
          </w:p>
        </w:tc>
        <w:tc>
          <w:tcPr>
            <w:tcW w:w="7997" w:type="dxa"/>
          </w:tcPr>
          <w:p w:rsidR="00C15EAD" w:rsidRDefault="0007211F">
            <w:pPr>
              <w:pStyle w:val="TableParagraph"/>
              <w:ind w:left="61"/>
              <w:rPr>
                <w:sz w:val="24"/>
              </w:rPr>
            </w:pPr>
            <w:r>
              <w:rPr>
                <w:sz w:val="24"/>
              </w:rPr>
              <w:t>Порядок</w:t>
            </w:r>
            <w:r>
              <w:rPr>
                <w:spacing w:val="-5"/>
                <w:sz w:val="24"/>
              </w:rPr>
              <w:t xml:space="preserve"> </w:t>
            </w:r>
            <w:r>
              <w:rPr>
                <w:sz w:val="24"/>
              </w:rPr>
              <w:t>слов</w:t>
            </w:r>
            <w:r>
              <w:rPr>
                <w:spacing w:val="-3"/>
                <w:sz w:val="24"/>
              </w:rPr>
              <w:t xml:space="preserve"> </w:t>
            </w:r>
            <w:r>
              <w:rPr>
                <w:sz w:val="24"/>
              </w:rPr>
              <w:t>в</w:t>
            </w:r>
            <w:r>
              <w:rPr>
                <w:spacing w:val="-3"/>
                <w:sz w:val="24"/>
              </w:rPr>
              <w:t xml:space="preserve"> </w:t>
            </w:r>
            <w:r>
              <w:rPr>
                <w:sz w:val="24"/>
              </w:rPr>
              <w:t>предложении;</w:t>
            </w:r>
            <w:r>
              <w:rPr>
                <w:spacing w:val="-2"/>
                <w:sz w:val="24"/>
              </w:rPr>
              <w:t xml:space="preserve"> </w:t>
            </w:r>
            <w:r>
              <w:rPr>
                <w:sz w:val="24"/>
              </w:rPr>
              <w:t>связь</w:t>
            </w:r>
            <w:r>
              <w:rPr>
                <w:spacing w:val="-3"/>
                <w:sz w:val="24"/>
              </w:rPr>
              <w:t xml:space="preserve"> </w:t>
            </w:r>
            <w:r>
              <w:rPr>
                <w:sz w:val="24"/>
              </w:rPr>
              <w:t>слов</w:t>
            </w:r>
            <w:r>
              <w:rPr>
                <w:spacing w:val="-3"/>
                <w:sz w:val="24"/>
              </w:rPr>
              <w:t xml:space="preserve"> </w:t>
            </w:r>
            <w:r>
              <w:rPr>
                <w:sz w:val="24"/>
              </w:rPr>
              <w:t>в</w:t>
            </w:r>
            <w:r>
              <w:rPr>
                <w:spacing w:val="-3"/>
                <w:sz w:val="24"/>
              </w:rPr>
              <w:t xml:space="preserve"> </w:t>
            </w:r>
            <w:r>
              <w:rPr>
                <w:sz w:val="24"/>
              </w:rPr>
              <w:t>предложении</w:t>
            </w:r>
            <w:r>
              <w:rPr>
                <w:spacing w:val="-2"/>
                <w:sz w:val="24"/>
              </w:rPr>
              <w:t xml:space="preserve"> (повторение)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5.2</w:t>
            </w:r>
          </w:p>
        </w:tc>
        <w:tc>
          <w:tcPr>
            <w:tcW w:w="7997" w:type="dxa"/>
          </w:tcPr>
          <w:p w:rsidR="00C15EAD" w:rsidRDefault="0007211F">
            <w:pPr>
              <w:pStyle w:val="TableParagraph"/>
              <w:tabs>
                <w:tab w:val="left" w:pos="1683"/>
                <w:tab w:val="left" w:pos="2249"/>
                <w:tab w:val="left" w:pos="3325"/>
                <w:tab w:val="left" w:pos="4200"/>
                <w:tab w:val="left" w:pos="5822"/>
                <w:tab w:val="left" w:pos="6177"/>
                <w:tab w:val="left" w:pos="7043"/>
              </w:tabs>
              <w:spacing w:before="92"/>
              <w:ind w:left="61" w:right="55"/>
              <w:rPr>
                <w:sz w:val="24"/>
              </w:rPr>
            </w:pPr>
            <w:r>
              <w:rPr>
                <w:spacing w:val="-2"/>
                <w:sz w:val="24"/>
              </w:rPr>
              <w:t>Предложение</w:t>
            </w:r>
            <w:r>
              <w:rPr>
                <w:sz w:val="24"/>
              </w:rPr>
              <w:tab/>
            </w:r>
            <w:r>
              <w:rPr>
                <w:spacing w:val="-4"/>
                <w:sz w:val="24"/>
              </w:rPr>
              <w:t>как</w:t>
            </w:r>
            <w:r>
              <w:rPr>
                <w:sz w:val="24"/>
              </w:rPr>
              <w:tab/>
            </w:r>
            <w:r>
              <w:rPr>
                <w:spacing w:val="-2"/>
                <w:sz w:val="24"/>
              </w:rPr>
              <w:t>единица</w:t>
            </w:r>
            <w:r>
              <w:rPr>
                <w:sz w:val="24"/>
              </w:rPr>
              <w:tab/>
            </w:r>
            <w:r>
              <w:rPr>
                <w:spacing w:val="-2"/>
                <w:sz w:val="24"/>
              </w:rPr>
              <w:t>языка.</w:t>
            </w:r>
            <w:r>
              <w:rPr>
                <w:sz w:val="24"/>
              </w:rPr>
              <w:tab/>
            </w:r>
            <w:r>
              <w:rPr>
                <w:spacing w:val="-2"/>
                <w:sz w:val="24"/>
              </w:rPr>
              <w:t>Предложение</w:t>
            </w:r>
            <w:r>
              <w:rPr>
                <w:sz w:val="24"/>
              </w:rPr>
              <w:tab/>
            </w:r>
            <w:r>
              <w:rPr>
                <w:spacing w:val="-10"/>
                <w:sz w:val="24"/>
              </w:rPr>
              <w:t>и</w:t>
            </w:r>
            <w:r>
              <w:rPr>
                <w:sz w:val="24"/>
              </w:rPr>
              <w:tab/>
            </w:r>
            <w:r>
              <w:rPr>
                <w:spacing w:val="-2"/>
                <w:sz w:val="24"/>
              </w:rPr>
              <w:t>слово.</w:t>
            </w:r>
            <w:r>
              <w:rPr>
                <w:sz w:val="24"/>
              </w:rPr>
              <w:tab/>
            </w:r>
            <w:r>
              <w:rPr>
                <w:spacing w:val="-2"/>
                <w:sz w:val="24"/>
              </w:rPr>
              <w:t xml:space="preserve">Отличие </w:t>
            </w:r>
            <w:r>
              <w:rPr>
                <w:sz w:val="24"/>
              </w:rPr>
              <w:t>предложения от слова</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5.3</w:t>
            </w:r>
          </w:p>
        </w:tc>
        <w:tc>
          <w:tcPr>
            <w:tcW w:w="7997" w:type="dxa"/>
          </w:tcPr>
          <w:p w:rsidR="00C15EAD" w:rsidRDefault="0007211F">
            <w:pPr>
              <w:pStyle w:val="TableParagraph"/>
              <w:spacing w:before="92"/>
              <w:ind w:left="61"/>
              <w:rPr>
                <w:sz w:val="24"/>
              </w:rPr>
            </w:pPr>
            <w:r>
              <w:rPr>
                <w:sz w:val="24"/>
              </w:rPr>
              <w:t>Наблюдение</w:t>
            </w:r>
            <w:r>
              <w:rPr>
                <w:spacing w:val="40"/>
                <w:sz w:val="24"/>
              </w:rPr>
              <w:t xml:space="preserve"> </w:t>
            </w:r>
            <w:r>
              <w:rPr>
                <w:sz w:val="24"/>
              </w:rPr>
              <w:t>за</w:t>
            </w:r>
            <w:r>
              <w:rPr>
                <w:spacing w:val="40"/>
                <w:sz w:val="24"/>
              </w:rPr>
              <w:t xml:space="preserve"> </w:t>
            </w:r>
            <w:r>
              <w:rPr>
                <w:sz w:val="24"/>
              </w:rPr>
              <w:t>выделением</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речи</w:t>
            </w:r>
            <w:r>
              <w:rPr>
                <w:spacing w:val="40"/>
                <w:sz w:val="24"/>
              </w:rPr>
              <w:t xml:space="preserve"> </w:t>
            </w:r>
            <w:r>
              <w:rPr>
                <w:sz w:val="24"/>
              </w:rPr>
              <w:t>одного</w:t>
            </w:r>
            <w:r>
              <w:rPr>
                <w:spacing w:val="40"/>
                <w:sz w:val="24"/>
              </w:rPr>
              <w:t xml:space="preserve"> </w:t>
            </w:r>
            <w:r>
              <w:rPr>
                <w:sz w:val="24"/>
              </w:rPr>
              <w:t>из</w:t>
            </w:r>
            <w:r>
              <w:rPr>
                <w:spacing w:val="40"/>
                <w:sz w:val="24"/>
              </w:rPr>
              <w:t xml:space="preserve"> </w:t>
            </w:r>
            <w:r>
              <w:rPr>
                <w:sz w:val="24"/>
              </w:rPr>
              <w:t>слов</w:t>
            </w:r>
            <w:r>
              <w:rPr>
                <w:spacing w:val="40"/>
                <w:sz w:val="24"/>
              </w:rPr>
              <w:t xml:space="preserve"> </w:t>
            </w:r>
            <w:r>
              <w:rPr>
                <w:sz w:val="24"/>
              </w:rPr>
              <w:t>предложения (логическое ударение)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5.4</w:t>
            </w:r>
          </w:p>
        </w:tc>
        <w:tc>
          <w:tcPr>
            <w:tcW w:w="7997" w:type="dxa"/>
          </w:tcPr>
          <w:p w:rsidR="00C15EAD" w:rsidRDefault="0007211F">
            <w:pPr>
              <w:pStyle w:val="TableParagraph"/>
              <w:tabs>
                <w:tab w:val="left" w:pos="961"/>
                <w:tab w:val="left" w:pos="2664"/>
                <w:tab w:val="left" w:pos="3242"/>
                <w:tab w:val="left" w:pos="4054"/>
                <w:tab w:val="left" w:pos="5896"/>
              </w:tabs>
              <w:spacing w:before="97" w:line="237" w:lineRule="auto"/>
              <w:ind w:left="61" w:right="58"/>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proofErr w:type="gramStart"/>
            <w:r>
              <w:rPr>
                <w:spacing w:val="-2"/>
                <w:sz w:val="24"/>
              </w:rPr>
              <w:t>высказывания:</w:t>
            </w:r>
            <w:r>
              <w:rPr>
                <w:sz w:val="24"/>
              </w:rPr>
              <w:tab/>
            </w:r>
            <w:proofErr w:type="gramEnd"/>
            <w:r>
              <w:rPr>
                <w:spacing w:val="-2"/>
                <w:sz w:val="24"/>
              </w:rPr>
              <w:t xml:space="preserve">повествовательные, </w:t>
            </w:r>
            <w:r>
              <w:rPr>
                <w:sz w:val="24"/>
              </w:rPr>
              <w:t>вопросительные, побудительные предложения</w:t>
            </w:r>
          </w:p>
        </w:tc>
      </w:tr>
      <w:tr w:rsidR="00C15EAD">
        <w:trPr>
          <w:trHeight w:val="755"/>
        </w:trPr>
        <w:tc>
          <w:tcPr>
            <w:tcW w:w="1078" w:type="dxa"/>
          </w:tcPr>
          <w:p w:rsidR="00C15EAD" w:rsidRDefault="0007211F">
            <w:pPr>
              <w:pStyle w:val="TableParagraph"/>
              <w:ind w:left="10" w:right="1"/>
              <w:jc w:val="center"/>
              <w:rPr>
                <w:sz w:val="24"/>
              </w:rPr>
            </w:pPr>
            <w:r>
              <w:rPr>
                <w:spacing w:val="-5"/>
                <w:sz w:val="24"/>
              </w:rPr>
              <w:t>5.5</w:t>
            </w:r>
          </w:p>
        </w:tc>
        <w:tc>
          <w:tcPr>
            <w:tcW w:w="7997" w:type="dxa"/>
          </w:tcPr>
          <w:p w:rsidR="00C15EAD" w:rsidRDefault="0007211F">
            <w:pPr>
              <w:pStyle w:val="TableParagraph"/>
              <w:tabs>
                <w:tab w:val="left" w:pos="917"/>
                <w:tab w:val="left" w:pos="2577"/>
                <w:tab w:val="left" w:pos="3112"/>
                <w:tab w:val="left" w:pos="4987"/>
                <w:tab w:val="left" w:pos="6064"/>
                <w:tab w:val="left" w:pos="6679"/>
              </w:tabs>
              <w:ind w:left="61" w:right="56"/>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4"/>
                <w:sz w:val="24"/>
              </w:rPr>
              <w:t>(по</w:t>
            </w:r>
            <w:r>
              <w:rPr>
                <w:sz w:val="24"/>
              </w:rPr>
              <w:tab/>
            </w:r>
            <w:r>
              <w:rPr>
                <w:spacing w:val="-2"/>
                <w:sz w:val="24"/>
              </w:rPr>
              <w:t xml:space="preserve">интонации): </w:t>
            </w:r>
            <w:r>
              <w:rPr>
                <w:sz w:val="24"/>
              </w:rPr>
              <w:t>восклицательные и невосклицательные предложения</w:t>
            </w:r>
          </w:p>
        </w:tc>
      </w:tr>
      <w:tr w:rsidR="00C15EAD">
        <w:trPr>
          <w:trHeight w:val="479"/>
        </w:trPr>
        <w:tc>
          <w:tcPr>
            <w:tcW w:w="1078" w:type="dxa"/>
          </w:tcPr>
          <w:p w:rsidR="00C15EAD" w:rsidRDefault="0007211F">
            <w:pPr>
              <w:pStyle w:val="TableParagraph"/>
              <w:ind w:left="10" w:right="4"/>
              <w:jc w:val="center"/>
              <w:rPr>
                <w:sz w:val="24"/>
              </w:rPr>
            </w:pPr>
            <w:r>
              <w:rPr>
                <w:spacing w:val="-10"/>
                <w:sz w:val="24"/>
              </w:rPr>
              <w:t>6</w:t>
            </w:r>
          </w:p>
        </w:tc>
        <w:tc>
          <w:tcPr>
            <w:tcW w:w="7997" w:type="dxa"/>
          </w:tcPr>
          <w:p w:rsidR="00C15EAD" w:rsidRDefault="0007211F">
            <w:pPr>
              <w:pStyle w:val="TableParagraph"/>
              <w:ind w:left="61"/>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C15EAD">
        <w:trPr>
          <w:trHeight w:val="481"/>
        </w:trPr>
        <w:tc>
          <w:tcPr>
            <w:tcW w:w="1078" w:type="dxa"/>
          </w:tcPr>
          <w:p w:rsidR="00C15EAD" w:rsidRDefault="0007211F">
            <w:pPr>
              <w:pStyle w:val="TableParagraph"/>
              <w:ind w:left="10" w:right="1"/>
              <w:jc w:val="center"/>
              <w:rPr>
                <w:sz w:val="24"/>
              </w:rPr>
            </w:pPr>
            <w:r>
              <w:rPr>
                <w:spacing w:val="-5"/>
                <w:sz w:val="24"/>
              </w:rPr>
              <w:t>6.1</w:t>
            </w:r>
          </w:p>
        </w:tc>
        <w:tc>
          <w:tcPr>
            <w:tcW w:w="7997" w:type="dxa"/>
          </w:tcPr>
          <w:p w:rsidR="00C15EAD" w:rsidRDefault="0007211F">
            <w:pPr>
              <w:pStyle w:val="TableParagraph"/>
              <w:ind w:left="61"/>
              <w:rPr>
                <w:sz w:val="24"/>
              </w:rPr>
            </w:pPr>
            <w:r>
              <w:rPr>
                <w:sz w:val="24"/>
              </w:rPr>
              <w:t>Заглавная</w:t>
            </w:r>
            <w:r>
              <w:rPr>
                <w:spacing w:val="33"/>
                <w:sz w:val="24"/>
              </w:rPr>
              <w:t xml:space="preserve"> </w:t>
            </w:r>
            <w:r>
              <w:rPr>
                <w:sz w:val="24"/>
              </w:rPr>
              <w:t>буква</w:t>
            </w:r>
            <w:r>
              <w:rPr>
                <w:spacing w:val="36"/>
                <w:sz w:val="24"/>
              </w:rPr>
              <w:t xml:space="preserve"> </w:t>
            </w:r>
            <w:r>
              <w:rPr>
                <w:sz w:val="24"/>
              </w:rPr>
              <w:t>в</w:t>
            </w:r>
            <w:r>
              <w:rPr>
                <w:spacing w:val="34"/>
                <w:sz w:val="24"/>
              </w:rPr>
              <w:t xml:space="preserve"> </w:t>
            </w:r>
            <w:r>
              <w:rPr>
                <w:sz w:val="24"/>
              </w:rPr>
              <w:t>начале</w:t>
            </w:r>
            <w:r>
              <w:rPr>
                <w:spacing w:val="35"/>
                <w:sz w:val="24"/>
              </w:rPr>
              <w:t xml:space="preserve"> </w:t>
            </w:r>
            <w:r>
              <w:rPr>
                <w:sz w:val="24"/>
              </w:rPr>
              <w:t>предложения</w:t>
            </w:r>
            <w:r>
              <w:rPr>
                <w:spacing w:val="36"/>
                <w:sz w:val="24"/>
              </w:rPr>
              <w:t xml:space="preserve"> </w:t>
            </w:r>
            <w:r>
              <w:rPr>
                <w:sz w:val="24"/>
              </w:rPr>
              <w:t>и</w:t>
            </w:r>
            <w:r>
              <w:rPr>
                <w:spacing w:val="36"/>
                <w:sz w:val="24"/>
              </w:rPr>
              <w:t xml:space="preserve"> </w:t>
            </w:r>
            <w:r>
              <w:rPr>
                <w:sz w:val="24"/>
              </w:rPr>
              <w:t>в</w:t>
            </w:r>
            <w:r>
              <w:rPr>
                <w:spacing w:val="35"/>
                <w:sz w:val="24"/>
              </w:rPr>
              <w:t xml:space="preserve"> </w:t>
            </w:r>
            <w:r>
              <w:rPr>
                <w:sz w:val="24"/>
              </w:rPr>
              <w:t>именах</w:t>
            </w:r>
            <w:r>
              <w:rPr>
                <w:spacing w:val="37"/>
                <w:sz w:val="24"/>
              </w:rPr>
              <w:t xml:space="preserve"> </w:t>
            </w:r>
            <w:r>
              <w:rPr>
                <w:sz w:val="24"/>
              </w:rPr>
              <w:t>собственных</w:t>
            </w:r>
            <w:r>
              <w:rPr>
                <w:spacing w:val="37"/>
                <w:sz w:val="24"/>
              </w:rPr>
              <w:t xml:space="preserve"> </w:t>
            </w:r>
            <w:r>
              <w:rPr>
                <w:sz w:val="24"/>
              </w:rPr>
              <w:t>(имена</w:t>
            </w:r>
            <w:r>
              <w:rPr>
                <w:spacing w:val="35"/>
                <w:sz w:val="24"/>
              </w:rPr>
              <w:t xml:space="preserve"> </w:t>
            </w:r>
            <w:r>
              <w:rPr>
                <w:spacing w:val="-10"/>
                <w:sz w:val="24"/>
              </w:rPr>
              <w:t>и</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583"/>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ight="55"/>
              <w:jc w:val="both"/>
              <w:rPr>
                <w:sz w:val="24"/>
              </w:rPr>
            </w:pPr>
            <w:r>
              <w:rPr>
                <w:sz w:val="24"/>
              </w:rPr>
              <w:t xml:space="preserve">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w:t>
            </w:r>
            <w:proofErr w:type="spellStart"/>
            <w:r>
              <w:rPr>
                <w:sz w:val="24"/>
              </w:rPr>
              <w:t>жи</w:t>
            </w:r>
            <w:proofErr w:type="spellEnd"/>
            <w:r>
              <w:rPr>
                <w:sz w:val="24"/>
              </w:rPr>
              <w:t xml:space="preserve">, ши (в положении под ударением), </w:t>
            </w:r>
            <w:proofErr w:type="spellStart"/>
            <w:r>
              <w:rPr>
                <w:sz w:val="24"/>
              </w:rPr>
              <w:t>ча</w:t>
            </w:r>
            <w:proofErr w:type="spellEnd"/>
            <w:r>
              <w:rPr>
                <w:sz w:val="24"/>
              </w:rPr>
              <w:t xml:space="preserve">, ща, чу, </w:t>
            </w:r>
            <w:proofErr w:type="spellStart"/>
            <w:r>
              <w:rPr>
                <w:sz w:val="24"/>
              </w:rPr>
              <w:t>щу</w:t>
            </w:r>
            <w:proofErr w:type="spellEnd"/>
            <w:r>
              <w:rPr>
                <w:sz w:val="24"/>
              </w:rPr>
              <w:t xml:space="preserve">, сочетания </w:t>
            </w:r>
            <w:proofErr w:type="spellStart"/>
            <w:r>
              <w:rPr>
                <w:sz w:val="24"/>
              </w:rPr>
              <w:t>чк</w:t>
            </w:r>
            <w:proofErr w:type="spellEnd"/>
            <w:r>
              <w:rPr>
                <w:sz w:val="24"/>
              </w:rPr>
              <w:t xml:space="preserve">, </w:t>
            </w:r>
            <w:proofErr w:type="spellStart"/>
            <w:r>
              <w:rPr>
                <w:sz w:val="24"/>
              </w:rPr>
              <w:t>чн</w:t>
            </w:r>
            <w:proofErr w:type="spellEnd"/>
            <w:r>
              <w:rPr>
                <w:sz w:val="24"/>
              </w:rPr>
              <w:t xml:space="preserve"> (повторение правил правописания, изученных в 1 классе)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6.2</w:t>
            </w:r>
          </w:p>
        </w:tc>
        <w:tc>
          <w:tcPr>
            <w:tcW w:w="7997" w:type="dxa"/>
          </w:tcPr>
          <w:p w:rsidR="00C15EAD" w:rsidRDefault="0007211F">
            <w:pPr>
              <w:pStyle w:val="TableParagraph"/>
              <w:spacing w:before="92"/>
              <w:ind w:left="61"/>
              <w:rPr>
                <w:sz w:val="24"/>
              </w:rPr>
            </w:pPr>
            <w:r>
              <w:rPr>
                <w:sz w:val="24"/>
              </w:rPr>
              <w:t>Орфографическая зоркость как осознание места возможного возникновения орфографической ошибки. Понятие орфограммы</w:t>
            </w:r>
          </w:p>
        </w:tc>
      </w:tr>
      <w:tr w:rsidR="00C15EAD">
        <w:trPr>
          <w:trHeight w:val="755"/>
        </w:trPr>
        <w:tc>
          <w:tcPr>
            <w:tcW w:w="1078" w:type="dxa"/>
          </w:tcPr>
          <w:p w:rsidR="00C15EAD" w:rsidRDefault="0007211F">
            <w:pPr>
              <w:pStyle w:val="TableParagraph"/>
              <w:ind w:left="10" w:right="1"/>
              <w:jc w:val="center"/>
              <w:rPr>
                <w:sz w:val="24"/>
              </w:rPr>
            </w:pPr>
            <w:r>
              <w:rPr>
                <w:spacing w:val="-5"/>
                <w:sz w:val="24"/>
              </w:rPr>
              <w:t>6.3</w:t>
            </w:r>
          </w:p>
        </w:tc>
        <w:tc>
          <w:tcPr>
            <w:tcW w:w="7997" w:type="dxa"/>
          </w:tcPr>
          <w:p w:rsidR="00C15EAD" w:rsidRDefault="0007211F">
            <w:pPr>
              <w:pStyle w:val="TableParagraph"/>
              <w:ind w:left="61"/>
              <w:rPr>
                <w:sz w:val="24"/>
              </w:rPr>
            </w:pPr>
            <w:r>
              <w:rPr>
                <w:sz w:val="24"/>
              </w:rPr>
              <w:t>Различные</w:t>
            </w:r>
            <w:r>
              <w:rPr>
                <w:spacing w:val="40"/>
                <w:sz w:val="24"/>
              </w:rPr>
              <w:t xml:space="preserve"> </w:t>
            </w:r>
            <w:r>
              <w:rPr>
                <w:sz w:val="24"/>
              </w:rPr>
              <w:t>способы</w:t>
            </w:r>
            <w:r>
              <w:rPr>
                <w:spacing w:val="40"/>
                <w:sz w:val="24"/>
              </w:rPr>
              <w:t xml:space="preserve"> </w:t>
            </w:r>
            <w:r>
              <w:rPr>
                <w:sz w:val="24"/>
              </w:rPr>
              <w:t>решения</w:t>
            </w:r>
            <w:r>
              <w:rPr>
                <w:spacing w:val="40"/>
                <w:sz w:val="24"/>
              </w:rPr>
              <w:t xml:space="preserve"> </w:t>
            </w:r>
            <w:r>
              <w:rPr>
                <w:sz w:val="24"/>
              </w:rPr>
              <w:t>орфографической</w:t>
            </w:r>
            <w:r>
              <w:rPr>
                <w:spacing w:val="40"/>
                <w:sz w:val="24"/>
              </w:rPr>
              <w:t xml:space="preserve"> </w:t>
            </w:r>
            <w:r>
              <w:rPr>
                <w:sz w:val="24"/>
              </w:rPr>
              <w:t>задачи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 места орфограммы в слове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6.4</w:t>
            </w:r>
          </w:p>
        </w:tc>
        <w:tc>
          <w:tcPr>
            <w:tcW w:w="7997" w:type="dxa"/>
          </w:tcPr>
          <w:p w:rsidR="00C15EAD" w:rsidRDefault="0007211F">
            <w:pPr>
              <w:pStyle w:val="TableParagraph"/>
              <w:tabs>
                <w:tab w:val="left" w:pos="1819"/>
                <w:tab w:val="left" w:pos="3930"/>
                <w:tab w:val="left" w:pos="4931"/>
                <w:tab w:val="left" w:pos="6079"/>
                <w:tab w:val="left" w:pos="6633"/>
              </w:tabs>
              <w:ind w:left="61" w:right="55"/>
              <w:rPr>
                <w:sz w:val="24"/>
              </w:rPr>
            </w:pPr>
            <w:r>
              <w:rPr>
                <w:spacing w:val="-2"/>
                <w:sz w:val="24"/>
              </w:rPr>
              <w:t>Использование</w:t>
            </w:r>
            <w:r>
              <w:rPr>
                <w:sz w:val="24"/>
              </w:rPr>
              <w:tab/>
            </w:r>
            <w:r>
              <w:rPr>
                <w:spacing w:val="-2"/>
                <w:sz w:val="24"/>
              </w:rPr>
              <w:t>орфографического</w:t>
            </w:r>
            <w:r>
              <w:rPr>
                <w:sz w:val="24"/>
              </w:rPr>
              <w:tab/>
            </w:r>
            <w:r>
              <w:rPr>
                <w:spacing w:val="-2"/>
                <w:sz w:val="24"/>
              </w:rPr>
              <w:t>словаря</w:t>
            </w:r>
            <w:r>
              <w:rPr>
                <w:sz w:val="24"/>
              </w:rPr>
              <w:tab/>
            </w:r>
            <w:r>
              <w:rPr>
                <w:spacing w:val="-2"/>
                <w:sz w:val="24"/>
              </w:rPr>
              <w:t>учебника</w:t>
            </w:r>
            <w:r>
              <w:rPr>
                <w:sz w:val="24"/>
              </w:rPr>
              <w:tab/>
            </w:r>
            <w:r>
              <w:rPr>
                <w:spacing w:val="-4"/>
                <w:sz w:val="24"/>
              </w:rPr>
              <w:t>для</w:t>
            </w:r>
            <w:r>
              <w:rPr>
                <w:sz w:val="24"/>
              </w:rPr>
              <w:tab/>
            </w:r>
            <w:r>
              <w:rPr>
                <w:spacing w:val="-2"/>
                <w:sz w:val="24"/>
              </w:rPr>
              <w:t xml:space="preserve">определения </w:t>
            </w:r>
            <w:r>
              <w:rPr>
                <w:sz w:val="24"/>
              </w:rPr>
              <w:t>(уточнения) написания слова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6.5</w:t>
            </w:r>
          </w:p>
        </w:tc>
        <w:tc>
          <w:tcPr>
            <w:tcW w:w="7997" w:type="dxa"/>
          </w:tcPr>
          <w:p w:rsidR="00C15EAD" w:rsidRDefault="0007211F">
            <w:pPr>
              <w:pStyle w:val="TableParagraph"/>
              <w:ind w:left="61"/>
              <w:rPr>
                <w:sz w:val="24"/>
              </w:rPr>
            </w:pPr>
            <w:r>
              <w:rPr>
                <w:sz w:val="24"/>
              </w:rPr>
              <w:t>Контроль</w:t>
            </w:r>
            <w:r>
              <w:rPr>
                <w:spacing w:val="80"/>
                <w:sz w:val="24"/>
              </w:rPr>
              <w:t xml:space="preserve"> </w:t>
            </w:r>
            <w:r>
              <w:rPr>
                <w:sz w:val="24"/>
              </w:rPr>
              <w:t>и</w:t>
            </w:r>
            <w:r>
              <w:rPr>
                <w:spacing w:val="80"/>
                <w:sz w:val="24"/>
              </w:rPr>
              <w:t xml:space="preserve"> </w:t>
            </w:r>
            <w:r>
              <w:rPr>
                <w:sz w:val="24"/>
              </w:rPr>
              <w:t>самоконтроль</w:t>
            </w:r>
            <w:r>
              <w:rPr>
                <w:spacing w:val="80"/>
                <w:sz w:val="24"/>
              </w:rPr>
              <w:t xml:space="preserve"> </w:t>
            </w:r>
            <w:r>
              <w:rPr>
                <w:sz w:val="24"/>
              </w:rPr>
              <w:t>при</w:t>
            </w:r>
            <w:r>
              <w:rPr>
                <w:spacing w:val="80"/>
                <w:sz w:val="24"/>
              </w:rPr>
              <w:t xml:space="preserve"> </w:t>
            </w:r>
            <w:r>
              <w:rPr>
                <w:sz w:val="24"/>
              </w:rPr>
              <w:t>проверке</w:t>
            </w:r>
            <w:r>
              <w:rPr>
                <w:spacing w:val="80"/>
                <w:sz w:val="24"/>
              </w:rPr>
              <w:t xml:space="preserve"> </w:t>
            </w:r>
            <w:r>
              <w:rPr>
                <w:sz w:val="24"/>
              </w:rPr>
              <w:t>собственных</w:t>
            </w:r>
            <w:r>
              <w:rPr>
                <w:spacing w:val="80"/>
                <w:sz w:val="24"/>
              </w:rPr>
              <w:t xml:space="preserve"> </w:t>
            </w:r>
            <w:r>
              <w:rPr>
                <w:sz w:val="24"/>
              </w:rPr>
              <w:t>и</w:t>
            </w:r>
            <w:r>
              <w:rPr>
                <w:spacing w:val="80"/>
                <w:sz w:val="24"/>
              </w:rPr>
              <w:t xml:space="preserve"> </w:t>
            </w:r>
            <w:r>
              <w:rPr>
                <w:sz w:val="24"/>
              </w:rPr>
              <w:t xml:space="preserve">предложенных </w:t>
            </w:r>
            <w:r>
              <w:rPr>
                <w:spacing w:val="-2"/>
                <w:sz w:val="24"/>
              </w:rPr>
              <w:t>текстов</w:t>
            </w:r>
          </w:p>
        </w:tc>
      </w:tr>
      <w:tr w:rsidR="00C15EAD">
        <w:trPr>
          <w:trHeight w:val="480"/>
        </w:trPr>
        <w:tc>
          <w:tcPr>
            <w:tcW w:w="1078" w:type="dxa"/>
          </w:tcPr>
          <w:p w:rsidR="00C15EAD" w:rsidRDefault="0007211F">
            <w:pPr>
              <w:pStyle w:val="TableParagraph"/>
              <w:ind w:left="10" w:right="1"/>
              <w:jc w:val="center"/>
              <w:rPr>
                <w:sz w:val="24"/>
              </w:rPr>
            </w:pPr>
            <w:r>
              <w:rPr>
                <w:spacing w:val="-5"/>
                <w:sz w:val="24"/>
              </w:rPr>
              <w:t>6.6</w:t>
            </w:r>
          </w:p>
        </w:tc>
        <w:tc>
          <w:tcPr>
            <w:tcW w:w="7997" w:type="dxa"/>
          </w:tcPr>
          <w:p w:rsidR="00C15EAD" w:rsidRDefault="0007211F">
            <w:pPr>
              <w:pStyle w:val="TableParagraph"/>
              <w:ind w:left="61"/>
              <w:rPr>
                <w:sz w:val="24"/>
              </w:rPr>
            </w:pPr>
            <w:r>
              <w:rPr>
                <w:sz w:val="24"/>
              </w:rPr>
              <w:t>Разделительный</w:t>
            </w:r>
            <w:r>
              <w:rPr>
                <w:spacing w:val="-7"/>
                <w:sz w:val="24"/>
              </w:rPr>
              <w:t xml:space="preserve"> </w:t>
            </w:r>
            <w:r>
              <w:rPr>
                <w:sz w:val="24"/>
              </w:rPr>
              <w:t>мягкий</w:t>
            </w:r>
            <w:r>
              <w:rPr>
                <w:spacing w:val="-6"/>
                <w:sz w:val="24"/>
              </w:rPr>
              <w:t xml:space="preserve"> </w:t>
            </w:r>
            <w:r>
              <w:rPr>
                <w:spacing w:val="-4"/>
                <w:sz w:val="24"/>
              </w:rPr>
              <w:t>знак</w:t>
            </w:r>
          </w:p>
        </w:tc>
      </w:tr>
      <w:tr w:rsidR="00C15EAD">
        <w:trPr>
          <w:trHeight w:val="482"/>
        </w:trPr>
        <w:tc>
          <w:tcPr>
            <w:tcW w:w="1078" w:type="dxa"/>
          </w:tcPr>
          <w:p w:rsidR="00C15EAD" w:rsidRDefault="0007211F">
            <w:pPr>
              <w:pStyle w:val="TableParagraph"/>
              <w:ind w:left="10" w:right="1"/>
              <w:jc w:val="center"/>
              <w:rPr>
                <w:sz w:val="24"/>
              </w:rPr>
            </w:pPr>
            <w:r>
              <w:rPr>
                <w:spacing w:val="-5"/>
                <w:sz w:val="24"/>
              </w:rPr>
              <w:t>6.7</w:t>
            </w:r>
          </w:p>
        </w:tc>
        <w:tc>
          <w:tcPr>
            <w:tcW w:w="7997" w:type="dxa"/>
          </w:tcPr>
          <w:p w:rsidR="00C15EAD" w:rsidRDefault="0007211F">
            <w:pPr>
              <w:pStyle w:val="TableParagraph"/>
              <w:ind w:left="61"/>
              <w:rPr>
                <w:sz w:val="24"/>
              </w:rPr>
            </w:pPr>
            <w:r>
              <w:rPr>
                <w:sz w:val="24"/>
              </w:rPr>
              <w:t>Сочетания</w:t>
            </w:r>
            <w:r>
              <w:rPr>
                <w:spacing w:val="-4"/>
                <w:sz w:val="24"/>
              </w:rPr>
              <w:t xml:space="preserve"> </w:t>
            </w:r>
            <w:proofErr w:type="spellStart"/>
            <w:r>
              <w:rPr>
                <w:sz w:val="24"/>
              </w:rPr>
              <w:t>чт</w:t>
            </w:r>
            <w:proofErr w:type="spellEnd"/>
            <w:r>
              <w:rPr>
                <w:sz w:val="24"/>
              </w:rPr>
              <w:t>,</w:t>
            </w:r>
            <w:r>
              <w:rPr>
                <w:spacing w:val="-2"/>
                <w:sz w:val="24"/>
              </w:rPr>
              <w:t xml:space="preserve"> </w:t>
            </w:r>
            <w:proofErr w:type="spellStart"/>
            <w:r>
              <w:rPr>
                <w:sz w:val="24"/>
              </w:rPr>
              <w:t>щн</w:t>
            </w:r>
            <w:proofErr w:type="spellEnd"/>
            <w:r>
              <w:rPr>
                <w:sz w:val="24"/>
              </w:rPr>
              <w:t>,</w:t>
            </w:r>
            <w:r>
              <w:rPr>
                <w:spacing w:val="-1"/>
                <w:sz w:val="24"/>
              </w:rPr>
              <w:t xml:space="preserve"> </w:t>
            </w:r>
            <w:proofErr w:type="spellStart"/>
            <w:r>
              <w:rPr>
                <w:spacing w:val="-5"/>
                <w:sz w:val="24"/>
              </w:rPr>
              <w:t>нч</w:t>
            </w:r>
            <w:proofErr w:type="spellEnd"/>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6.8</w:t>
            </w:r>
          </w:p>
        </w:tc>
        <w:tc>
          <w:tcPr>
            <w:tcW w:w="7997" w:type="dxa"/>
          </w:tcPr>
          <w:p w:rsidR="00C15EAD" w:rsidRDefault="0007211F">
            <w:pPr>
              <w:pStyle w:val="TableParagraph"/>
              <w:spacing w:before="92"/>
              <w:ind w:left="61"/>
              <w:rPr>
                <w:sz w:val="24"/>
              </w:rPr>
            </w:pPr>
            <w:r>
              <w:rPr>
                <w:sz w:val="24"/>
              </w:rPr>
              <w:t>Проверяемые</w:t>
            </w:r>
            <w:r>
              <w:rPr>
                <w:spacing w:val="-4"/>
                <w:sz w:val="24"/>
              </w:rPr>
              <w:t xml:space="preserve"> </w:t>
            </w:r>
            <w:r>
              <w:rPr>
                <w:sz w:val="24"/>
              </w:rPr>
              <w:t>безударные</w:t>
            </w:r>
            <w:r>
              <w:rPr>
                <w:spacing w:val="-4"/>
                <w:sz w:val="24"/>
              </w:rPr>
              <w:t xml:space="preserve"> </w:t>
            </w:r>
            <w:r>
              <w:rPr>
                <w:sz w:val="24"/>
              </w:rPr>
              <w:t>гласные</w:t>
            </w:r>
            <w:r>
              <w:rPr>
                <w:spacing w:val="-2"/>
                <w:sz w:val="24"/>
              </w:rPr>
              <w:t xml:space="preserve"> </w:t>
            </w:r>
            <w:r>
              <w:rPr>
                <w:sz w:val="24"/>
              </w:rPr>
              <w:t>в</w:t>
            </w:r>
            <w:r>
              <w:rPr>
                <w:spacing w:val="-3"/>
                <w:sz w:val="24"/>
              </w:rPr>
              <w:t xml:space="preserve"> </w:t>
            </w:r>
            <w:r>
              <w:rPr>
                <w:sz w:val="24"/>
              </w:rPr>
              <w:t>корне</w:t>
            </w:r>
            <w:r>
              <w:rPr>
                <w:spacing w:val="-2"/>
                <w:sz w:val="24"/>
              </w:rPr>
              <w:t xml:space="preserve"> слова</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6.9</w:t>
            </w:r>
          </w:p>
        </w:tc>
        <w:tc>
          <w:tcPr>
            <w:tcW w:w="7997" w:type="dxa"/>
          </w:tcPr>
          <w:p w:rsidR="00C15EAD" w:rsidRDefault="0007211F">
            <w:pPr>
              <w:pStyle w:val="TableParagraph"/>
              <w:spacing w:before="92"/>
              <w:ind w:left="61"/>
              <w:rPr>
                <w:sz w:val="24"/>
              </w:rPr>
            </w:pPr>
            <w:r>
              <w:rPr>
                <w:sz w:val="24"/>
              </w:rPr>
              <w:t>Парные</w:t>
            </w:r>
            <w:r>
              <w:rPr>
                <w:spacing w:val="-4"/>
                <w:sz w:val="24"/>
              </w:rPr>
              <w:t xml:space="preserve"> </w:t>
            </w:r>
            <w:r>
              <w:rPr>
                <w:sz w:val="24"/>
              </w:rPr>
              <w:t>звонкие</w:t>
            </w:r>
            <w:r>
              <w:rPr>
                <w:spacing w:val="-3"/>
                <w:sz w:val="24"/>
              </w:rPr>
              <w:t xml:space="preserve"> </w:t>
            </w:r>
            <w:r>
              <w:rPr>
                <w:sz w:val="24"/>
              </w:rPr>
              <w:t>и</w:t>
            </w:r>
            <w:r>
              <w:rPr>
                <w:spacing w:val="-3"/>
                <w:sz w:val="24"/>
              </w:rPr>
              <w:t xml:space="preserve"> </w:t>
            </w:r>
            <w:r>
              <w:rPr>
                <w:sz w:val="24"/>
              </w:rPr>
              <w:t>глухие</w:t>
            </w:r>
            <w:r>
              <w:rPr>
                <w:spacing w:val="-3"/>
                <w:sz w:val="24"/>
              </w:rPr>
              <w:t xml:space="preserve"> </w:t>
            </w:r>
            <w:r>
              <w:rPr>
                <w:sz w:val="24"/>
              </w:rPr>
              <w:t>согласные</w:t>
            </w:r>
            <w:r>
              <w:rPr>
                <w:spacing w:val="-3"/>
                <w:sz w:val="24"/>
              </w:rPr>
              <w:t xml:space="preserve"> </w:t>
            </w:r>
            <w:r>
              <w:rPr>
                <w:sz w:val="24"/>
              </w:rPr>
              <w:t>в</w:t>
            </w:r>
            <w:r>
              <w:rPr>
                <w:spacing w:val="-3"/>
                <w:sz w:val="24"/>
              </w:rPr>
              <w:t xml:space="preserve"> </w:t>
            </w:r>
            <w:r>
              <w:rPr>
                <w:sz w:val="24"/>
              </w:rPr>
              <w:t>корне</w:t>
            </w:r>
            <w:r>
              <w:rPr>
                <w:spacing w:val="-3"/>
                <w:sz w:val="24"/>
              </w:rPr>
              <w:t xml:space="preserve"> </w:t>
            </w:r>
            <w:r>
              <w:rPr>
                <w:spacing w:val="-2"/>
                <w:sz w:val="24"/>
              </w:rPr>
              <w:t>слова</w:t>
            </w:r>
          </w:p>
        </w:tc>
      </w:tr>
      <w:tr w:rsidR="00C15EAD">
        <w:trPr>
          <w:trHeight w:val="755"/>
        </w:trPr>
        <w:tc>
          <w:tcPr>
            <w:tcW w:w="1078" w:type="dxa"/>
          </w:tcPr>
          <w:p w:rsidR="00C15EAD" w:rsidRDefault="0007211F">
            <w:pPr>
              <w:pStyle w:val="TableParagraph"/>
              <w:ind w:left="10" w:right="1"/>
              <w:jc w:val="center"/>
              <w:rPr>
                <w:sz w:val="24"/>
              </w:rPr>
            </w:pPr>
            <w:r>
              <w:rPr>
                <w:spacing w:val="-4"/>
                <w:sz w:val="24"/>
              </w:rPr>
              <w:t>6.10</w:t>
            </w:r>
          </w:p>
        </w:tc>
        <w:tc>
          <w:tcPr>
            <w:tcW w:w="7997" w:type="dxa"/>
          </w:tcPr>
          <w:p w:rsidR="00C15EAD" w:rsidRDefault="0007211F">
            <w:pPr>
              <w:pStyle w:val="TableParagraph"/>
              <w:ind w:left="61"/>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орфографическом словаре учебника)</w:t>
            </w:r>
          </w:p>
        </w:tc>
      </w:tr>
      <w:tr w:rsidR="00C15EAD">
        <w:trPr>
          <w:trHeight w:val="755"/>
        </w:trPr>
        <w:tc>
          <w:tcPr>
            <w:tcW w:w="1078" w:type="dxa"/>
          </w:tcPr>
          <w:p w:rsidR="00C15EAD" w:rsidRDefault="0007211F">
            <w:pPr>
              <w:pStyle w:val="TableParagraph"/>
              <w:ind w:left="10" w:right="1"/>
              <w:jc w:val="center"/>
              <w:rPr>
                <w:sz w:val="24"/>
              </w:rPr>
            </w:pPr>
            <w:r>
              <w:rPr>
                <w:spacing w:val="-4"/>
                <w:sz w:val="24"/>
              </w:rPr>
              <w:t>6.11</w:t>
            </w:r>
          </w:p>
        </w:tc>
        <w:tc>
          <w:tcPr>
            <w:tcW w:w="7997" w:type="dxa"/>
          </w:tcPr>
          <w:p w:rsidR="00C15EAD" w:rsidRDefault="0007211F">
            <w:pPr>
              <w:pStyle w:val="TableParagraph"/>
              <w:ind w:left="61"/>
              <w:rPr>
                <w:sz w:val="24"/>
              </w:rPr>
            </w:pPr>
            <w:r>
              <w:rPr>
                <w:sz w:val="24"/>
              </w:rPr>
              <w:t>Заглавная</w:t>
            </w:r>
            <w:r>
              <w:rPr>
                <w:spacing w:val="32"/>
                <w:sz w:val="24"/>
              </w:rPr>
              <w:t xml:space="preserve"> </w:t>
            </w:r>
            <w:r>
              <w:rPr>
                <w:sz w:val="24"/>
              </w:rPr>
              <w:t>буква</w:t>
            </w:r>
            <w:r>
              <w:rPr>
                <w:spacing w:val="32"/>
                <w:sz w:val="24"/>
              </w:rPr>
              <w:t xml:space="preserve"> </w:t>
            </w:r>
            <w:r>
              <w:rPr>
                <w:sz w:val="24"/>
              </w:rPr>
              <w:t>в</w:t>
            </w:r>
            <w:r>
              <w:rPr>
                <w:spacing w:val="32"/>
                <w:sz w:val="24"/>
              </w:rPr>
              <w:t xml:space="preserve"> </w:t>
            </w:r>
            <w:r>
              <w:rPr>
                <w:sz w:val="24"/>
              </w:rPr>
              <w:t>именах</w:t>
            </w:r>
            <w:r>
              <w:rPr>
                <w:spacing w:val="34"/>
                <w:sz w:val="24"/>
              </w:rPr>
              <w:t xml:space="preserve"> </w:t>
            </w:r>
            <w:r>
              <w:rPr>
                <w:sz w:val="24"/>
              </w:rPr>
              <w:t>собственных:</w:t>
            </w:r>
            <w:r>
              <w:rPr>
                <w:spacing w:val="31"/>
                <w:sz w:val="24"/>
              </w:rPr>
              <w:t xml:space="preserve"> </w:t>
            </w:r>
            <w:r>
              <w:rPr>
                <w:sz w:val="24"/>
              </w:rPr>
              <w:t>имена,</w:t>
            </w:r>
            <w:r>
              <w:rPr>
                <w:spacing w:val="32"/>
                <w:sz w:val="24"/>
              </w:rPr>
              <w:t xml:space="preserve"> </w:t>
            </w:r>
            <w:r>
              <w:rPr>
                <w:sz w:val="24"/>
              </w:rPr>
              <w:t>фамилии,</w:t>
            </w:r>
            <w:r>
              <w:rPr>
                <w:spacing w:val="32"/>
                <w:sz w:val="24"/>
              </w:rPr>
              <w:t xml:space="preserve"> </w:t>
            </w:r>
            <w:r>
              <w:rPr>
                <w:sz w:val="24"/>
              </w:rPr>
              <w:t>отчества</w:t>
            </w:r>
            <w:r>
              <w:rPr>
                <w:spacing w:val="32"/>
                <w:sz w:val="24"/>
              </w:rPr>
              <w:t xml:space="preserve"> </w:t>
            </w:r>
            <w:r>
              <w:rPr>
                <w:sz w:val="24"/>
              </w:rPr>
              <w:t>людей, клички животных, географические названия</w:t>
            </w:r>
          </w:p>
        </w:tc>
      </w:tr>
      <w:tr w:rsidR="00C15EAD">
        <w:trPr>
          <w:trHeight w:val="480"/>
        </w:trPr>
        <w:tc>
          <w:tcPr>
            <w:tcW w:w="1078" w:type="dxa"/>
          </w:tcPr>
          <w:p w:rsidR="00C15EAD" w:rsidRDefault="0007211F">
            <w:pPr>
              <w:pStyle w:val="TableParagraph"/>
              <w:ind w:left="10" w:right="1"/>
              <w:jc w:val="center"/>
              <w:rPr>
                <w:sz w:val="24"/>
              </w:rPr>
            </w:pPr>
            <w:r>
              <w:rPr>
                <w:spacing w:val="-4"/>
                <w:sz w:val="24"/>
              </w:rPr>
              <w:t>6.12</w:t>
            </w:r>
          </w:p>
        </w:tc>
        <w:tc>
          <w:tcPr>
            <w:tcW w:w="7997" w:type="dxa"/>
          </w:tcPr>
          <w:p w:rsidR="00C15EAD" w:rsidRDefault="0007211F">
            <w:pPr>
              <w:pStyle w:val="TableParagraph"/>
              <w:ind w:left="61"/>
              <w:rPr>
                <w:sz w:val="24"/>
              </w:rPr>
            </w:pPr>
            <w:r>
              <w:rPr>
                <w:sz w:val="24"/>
              </w:rPr>
              <w:t>Раздельное</w:t>
            </w:r>
            <w:r>
              <w:rPr>
                <w:spacing w:val="-7"/>
                <w:sz w:val="24"/>
              </w:rPr>
              <w:t xml:space="preserve"> </w:t>
            </w:r>
            <w:r>
              <w:rPr>
                <w:sz w:val="24"/>
              </w:rPr>
              <w:t>написание</w:t>
            </w:r>
            <w:r>
              <w:rPr>
                <w:spacing w:val="-8"/>
                <w:sz w:val="24"/>
              </w:rPr>
              <w:t xml:space="preserve"> </w:t>
            </w:r>
            <w:r>
              <w:rPr>
                <w:sz w:val="24"/>
              </w:rPr>
              <w:t>предлогов</w:t>
            </w:r>
            <w:r>
              <w:rPr>
                <w:spacing w:val="-4"/>
                <w:sz w:val="24"/>
              </w:rPr>
              <w:t xml:space="preserve"> </w:t>
            </w:r>
            <w:r>
              <w:rPr>
                <w:sz w:val="24"/>
              </w:rPr>
              <w:t>с</w:t>
            </w:r>
            <w:r>
              <w:rPr>
                <w:spacing w:val="-5"/>
                <w:sz w:val="24"/>
              </w:rPr>
              <w:t xml:space="preserve"> </w:t>
            </w:r>
            <w:r>
              <w:rPr>
                <w:sz w:val="24"/>
              </w:rPr>
              <w:t>именами</w:t>
            </w:r>
            <w:r>
              <w:rPr>
                <w:spacing w:val="-3"/>
                <w:sz w:val="24"/>
              </w:rPr>
              <w:t xml:space="preserve"> </w:t>
            </w:r>
            <w:r>
              <w:rPr>
                <w:spacing w:val="-2"/>
                <w:sz w:val="24"/>
              </w:rPr>
              <w:t>существительными</w:t>
            </w:r>
          </w:p>
        </w:tc>
      </w:tr>
      <w:tr w:rsidR="00C15EAD">
        <w:trPr>
          <w:trHeight w:val="482"/>
        </w:trPr>
        <w:tc>
          <w:tcPr>
            <w:tcW w:w="1078" w:type="dxa"/>
          </w:tcPr>
          <w:p w:rsidR="00C15EAD" w:rsidRDefault="0007211F">
            <w:pPr>
              <w:pStyle w:val="TableParagraph"/>
              <w:ind w:left="10" w:right="4"/>
              <w:jc w:val="center"/>
              <w:rPr>
                <w:sz w:val="24"/>
              </w:rPr>
            </w:pPr>
            <w:r>
              <w:rPr>
                <w:spacing w:val="-10"/>
                <w:sz w:val="24"/>
              </w:rPr>
              <w:t>7</w:t>
            </w:r>
          </w:p>
        </w:tc>
        <w:tc>
          <w:tcPr>
            <w:tcW w:w="7997" w:type="dxa"/>
          </w:tcPr>
          <w:p w:rsidR="00C15EAD" w:rsidRDefault="0007211F">
            <w:pPr>
              <w:pStyle w:val="TableParagraph"/>
              <w:ind w:left="61"/>
              <w:rPr>
                <w:sz w:val="24"/>
              </w:rPr>
            </w:pPr>
            <w:r>
              <w:rPr>
                <w:sz w:val="24"/>
              </w:rPr>
              <w:t>Развитие</w:t>
            </w:r>
            <w:r>
              <w:rPr>
                <w:spacing w:val="-7"/>
                <w:sz w:val="24"/>
              </w:rPr>
              <w:t xml:space="preserve"> </w:t>
            </w:r>
            <w:r>
              <w:rPr>
                <w:spacing w:val="-4"/>
                <w:sz w:val="24"/>
              </w:rPr>
              <w:t>речи</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7.1</w:t>
            </w:r>
          </w:p>
        </w:tc>
        <w:tc>
          <w:tcPr>
            <w:tcW w:w="7997" w:type="dxa"/>
          </w:tcPr>
          <w:p w:rsidR="00C15EAD" w:rsidRDefault="0007211F">
            <w:pPr>
              <w:pStyle w:val="TableParagraph"/>
              <w:spacing w:before="92"/>
              <w:ind w:left="61" w:right="56"/>
              <w:jc w:val="both"/>
              <w:rPr>
                <w:sz w:val="24"/>
              </w:rPr>
            </w:pPr>
            <w:r>
              <w:rPr>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t>7.2</w:t>
            </w:r>
          </w:p>
        </w:tc>
        <w:tc>
          <w:tcPr>
            <w:tcW w:w="7997" w:type="dxa"/>
          </w:tcPr>
          <w:p w:rsidR="00C15EAD" w:rsidRDefault="0007211F">
            <w:pPr>
              <w:pStyle w:val="TableParagraph"/>
              <w:spacing w:before="92"/>
              <w:ind w:left="61" w:right="54"/>
              <w:jc w:val="both"/>
              <w:rPr>
                <w:sz w:val="24"/>
              </w:rPr>
            </w:pPr>
            <w:r>
              <w:rPr>
                <w:sz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7.3</w:t>
            </w:r>
          </w:p>
        </w:tc>
        <w:tc>
          <w:tcPr>
            <w:tcW w:w="7997" w:type="dxa"/>
          </w:tcPr>
          <w:p w:rsidR="00C15EAD" w:rsidRDefault="0007211F">
            <w:pPr>
              <w:pStyle w:val="TableParagraph"/>
              <w:spacing w:before="92"/>
              <w:ind w:left="61"/>
              <w:rPr>
                <w:sz w:val="24"/>
              </w:rPr>
            </w:pPr>
            <w:r>
              <w:rPr>
                <w:sz w:val="24"/>
              </w:rPr>
              <w:t>Соблюдение</w:t>
            </w:r>
            <w:r>
              <w:rPr>
                <w:spacing w:val="40"/>
                <w:sz w:val="24"/>
              </w:rPr>
              <w:t xml:space="preserve"> </w:t>
            </w:r>
            <w:r>
              <w:rPr>
                <w:sz w:val="24"/>
              </w:rPr>
              <w:t>норм</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и</w:t>
            </w:r>
            <w:r>
              <w:rPr>
                <w:spacing w:val="40"/>
                <w:sz w:val="24"/>
              </w:rPr>
              <w:t xml:space="preserve"> </w:t>
            </w:r>
            <w:r>
              <w:rPr>
                <w:sz w:val="24"/>
              </w:rPr>
              <w:t>орфоэпических</w:t>
            </w:r>
            <w:r>
              <w:rPr>
                <w:spacing w:val="40"/>
                <w:sz w:val="24"/>
              </w:rPr>
              <w:t xml:space="preserve"> </w:t>
            </w:r>
            <w:r>
              <w:rPr>
                <w:sz w:val="24"/>
              </w:rPr>
              <w:t>норм</w:t>
            </w:r>
            <w:r>
              <w:rPr>
                <w:spacing w:val="40"/>
                <w:sz w:val="24"/>
              </w:rPr>
              <w:t xml:space="preserve"> </w:t>
            </w:r>
            <w:r>
              <w:rPr>
                <w:sz w:val="24"/>
              </w:rPr>
              <w:t>в</w:t>
            </w:r>
            <w:r>
              <w:rPr>
                <w:spacing w:val="40"/>
                <w:sz w:val="24"/>
              </w:rPr>
              <w:t xml:space="preserve"> </w:t>
            </w:r>
            <w:r>
              <w:rPr>
                <w:sz w:val="24"/>
              </w:rPr>
              <w:t>ситуациях учебного и бытового общения</w:t>
            </w:r>
          </w:p>
        </w:tc>
      </w:tr>
      <w:tr w:rsidR="00C15EAD">
        <w:trPr>
          <w:trHeight w:val="480"/>
        </w:trPr>
        <w:tc>
          <w:tcPr>
            <w:tcW w:w="1078" w:type="dxa"/>
          </w:tcPr>
          <w:p w:rsidR="00C15EAD" w:rsidRDefault="0007211F">
            <w:pPr>
              <w:pStyle w:val="TableParagraph"/>
              <w:ind w:left="10" w:right="1"/>
              <w:jc w:val="center"/>
              <w:rPr>
                <w:sz w:val="24"/>
              </w:rPr>
            </w:pPr>
            <w:r>
              <w:rPr>
                <w:spacing w:val="-5"/>
                <w:sz w:val="24"/>
              </w:rPr>
              <w:t>7.4</w:t>
            </w:r>
          </w:p>
        </w:tc>
        <w:tc>
          <w:tcPr>
            <w:tcW w:w="7997" w:type="dxa"/>
          </w:tcPr>
          <w:p w:rsidR="00C15EAD" w:rsidRDefault="0007211F">
            <w:pPr>
              <w:pStyle w:val="TableParagraph"/>
              <w:ind w:left="61"/>
              <w:rPr>
                <w:sz w:val="24"/>
              </w:rPr>
            </w:pPr>
            <w:r>
              <w:rPr>
                <w:sz w:val="24"/>
              </w:rPr>
              <w:t>Составление</w:t>
            </w:r>
            <w:r>
              <w:rPr>
                <w:spacing w:val="-3"/>
                <w:sz w:val="24"/>
              </w:rPr>
              <w:t xml:space="preserve"> </w:t>
            </w:r>
            <w:r>
              <w:rPr>
                <w:sz w:val="24"/>
              </w:rPr>
              <w:t>устного</w:t>
            </w:r>
            <w:r>
              <w:rPr>
                <w:spacing w:val="-3"/>
                <w:sz w:val="24"/>
              </w:rPr>
              <w:t xml:space="preserve"> </w:t>
            </w:r>
            <w:r>
              <w:rPr>
                <w:sz w:val="24"/>
              </w:rPr>
              <w:t>рассказа</w:t>
            </w:r>
            <w:r>
              <w:rPr>
                <w:spacing w:val="-5"/>
                <w:sz w:val="24"/>
              </w:rPr>
              <w:t xml:space="preserve"> </w:t>
            </w:r>
            <w:r>
              <w:rPr>
                <w:sz w:val="24"/>
              </w:rPr>
              <w:t>по</w:t>
            </w:r>
            <w:r>
              <w:rPr>
                <w:spacing w:val="-3"/>
                <w:sz w:val="24"/>
              </w:rPr>
              <w:t xml:space="preserve"> </w:t>
            </w:r>
            <w:r>
              <w:rPr>
                <w:sz w:val="24"/>
              </w:rPr>
              <w:t>репродукции</w:t>
            </w:r>
            <w:r>
              <w:rPr>
                <w:spacing w:val="-5"/>
                <w:sz w:val="24"/>
              </w:rPr>
              <w:t xml:space="preserve"> </w:t>
            </w:r>
            <w:r>
              <w:rPr>
                <w:spacing w:val="-2"/>
                <w:sz w:val="24"/>
              </w:rPr>
              <w:t>картины</w:t>
            </w:r>
          </w:p>
        </w:tc>
      </w:tr>
      <w:tr w:rsidR="00C15EAD">
        <w:trPr>
          <w:trHeight w:val="755"/>
        </w:trPr>
        <w:tc>
          <w:tcPr>
            <w:tcW w:w="1078" w:type="dxa"/>
          </w:tcPr>
          <w:p w:rsidR="00C15EAD" w:rsidRDefault="0007211F">
            <w:pPr>
              <w:pStyle w:val="TableParagraph"/>
              <w:ind w:left="10" w:right="1"/>
              <w:jc w:val="center"/>
              <w:rPr>
                <w:sz w:val="24"/>
              </w:rPr>
            </w:pPr>
            <w:r>
              <w:rPr>
                <w:spacing w:val="-5"/>
                <w:sz w:val="24"/>
              </w:rPr>
              <w:t>7.5</w:t>
            </w:r>
          </w:p>
        </w:tc>
        <w:tc>
          <w:tcPr>
            <w:tcW w:w="7997" w:type="dxa"/>
          </w:tcPr>
          <w:p w:rsidR="00C15EAD" w:rsidRDefault="0007211F">
            <w:pPr>
              <w:pStyle w:val="TableParagraph"/>
              <w:ind w:left="61"/>
              <w:rPr>
                <w:sz w:val="24"/>
              </w:rPr>
            </w:pPr>
            <w:r>
              <w:rPr>
                <w:sz w:val="24"/>
              </w:rPr>
              <w:t>Составление</w:t>
            </w:r>
            <w:r>
              <w:rPr>
                <w:spacing w:val="40"/>
                <w:sz w:val="24"/>
              </w:rPr>
              <w:t xml:space="preserve"> </w:t>
            </w:r>
            <w:r>
              <w:rPr>
                <w:sz w:val="24"/>
              </w:rPr>
              <w:t>устного</w:t>
            </w:r>
            <w:r>
              <w:rPr>
                <w:spacing w:val="40"/>
                <w:sz w:val="24"/>
              </w:rPr>
              <w:t xml:space="preserve"> </w:t>
            </w:r>
            <w:r>
              <w:rPr>
                <w:sz w:val="24"/>
              </w:rPr>
              <w:t>рассказа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личных</w:t>
            </w:r>
            <w:r>
              <w:rPr>
                <w:spacing w:val="40"/>
                <w:sz w:val="24"/>
              </w:rPr>
              <w:t xml:space="preserve"> </w:t>
            </w:r>
            <w:r>
              <w:rPr>
                <w:sz w:val="24"/>
              </w:rPr>
              <w:t>наблюдений</w:t>
            </w:r>
            <w:r>
              <w:rPr>
                <w:spacing w:val="40"/>
                <w:sz w:val="24"/>
              </w:rPr>
              <w:t xml:space="preserve"> </w:t>
            </w:r>
            <w:r>
              <w:rPr>
                <w:sz w:val="24"/>
              </w:rPr>
              <w:t>и</w:t>
            </w:r>
            <w:r>
              <w:rPr>
                <w:spacing w:val="40"/>
                <w:sz w:val="24"/>
              </w:rPr>
              <w:t xml:space="preserve"> </w:t>
            </w:r>
            <w:r>
              <w:rPr>
                <w:spacing w:val="-2"/>
                <w:sz w:val="24"/>
              </w:rPr>
              <w:t>вопросов</w:t>
            </w:r>
          </w:p>
        </w:tc>
      </w:tr>
      <w:tr w:rsidR="00C15EAD">
        <w:trPr>
          <w:trHeight w:val="1033"/>
        </w:trPr>
        <w:tc>
          <w:tcPr>
            <w:tcW w:w="1078" w:type="dxa"/>
          </w:tcPr>
          <w:p w:rsidR="00C15EAD" w:rsidRDefault="0007211F">
            <w:pPr>
              <w:pStyle w:val="TableParagraph"/>
              <w:ind w:left="10" w:right="1"/>
              <w:jc w:val="center"/>
              <w:rPr>
                <w:sz w:val="24"/>
              </w:rPr>
            </w:pPr>
            <w:r>
              <w:rPr>
                <w:spacing w:val="-5"/>
                <w:sz w:val="24"/>
              </w:rPr>
              <w:t>7.6</w:t>
            </w:r>
          </w:p>
        </w:tc>
        <w:tc>
          <w:tcPr>
            <w:tcW w:w="7997" w:type="dxa"/>
          </w:tcPr>
          <w:p w:rsidR="00C15EAD" w:rsidRDefault="0007211F">
            <w:pPr>
              <w:pStyle w:val="TableParagraph"/>
              <w:ind w:left="61" w:right="53"/>
              <w:jc w:val="both"/>
              <w:rPr>
                <w:sz w:val="24"/>
              </w:rPr>
            </w:pPr>
            <w:r>
              <w:rPr>
                <w:sz w:val="24"/>
              </w:rPr>
              <w:t>Текст. Признаки текста: смысловое единство предложений в тексте; последовательность</w:t>
            </w:r>
            <w:r>
              <w:rPr>
                <w:spacing w:val="-5"/>
                <w:sz w:val="24"/>
              </w:rPr>
              <w:t xml:space="preserve"> </w:t>
            </w:r>
            <w:r>
              <w:rPr>
                <w:sz w:val="24"/>
              </w:rPr>
              <w:t>предложений</w:t>
            </w:r>
            <w:r>
              <w:rPr>
                <w:spacing w:val="-6"/>
                <w:sz w:val="24"/>
              </w:rPr>
              <w:t xml:space="preserve"> </w:t>
            </w:r>
            <w:r>
              <w:rPr>
                <w:sz w:val="24"/>
              </w:rPr>
              <w:t>в</w:t>
            </w:r>
            <w:r>
              <w:rPr>
                <w:spacing w:val="-7"/>
                <w:sz w:val="24"/>
              </w:rPr>
              <w:t xml:space="preserve"> </w:t>
            </w:r>
            <w:r>
              <w:rPr>
                <w:sz w:val="24"/>
              </w:rPr>
              <w:t>тексте;</w:t>
            </w:r>
            <w:r>
              <w:rPr>
                <w:spacing w:val="-3"/>
                <w:sz w:val="24"/>
              </w:rPr>
              <w:t xml:space="preserve"> </w:t>
            </w:r>
            <w:r>
              <w:rPr>
                <w:sz w:val="24"/>
              </w:rPr>
              <w:t>выражение</w:t>
            </w:r>
            <w:r>
              <w:rPr>
                <w:spacing w:val="-7"/>
                <w:sz w:val="24"/>
              </w:rPr>
              <w:t xml:space="preserve"> </w:t>
            </w:r>
            <w:r>
              <w:rPr>
                <w:sz w:val="24"/>
              </w:rPr>
              <w:t>в</w:t>
            </w:r>
            <w:r>
              <w:rPr>
                <w:spacing w:val="-7"/>
                <w:sz w:val="24"/>
              </w:rPr>
              <w:t xml:space="preserve"> </w:t>
            </w:r>
            <w:r>
              <w:rPr>
                <w:sz w:val="24"/>
              </w:rPr>
              <w:t>тексте</w:t>
            </w:r>
            <w:r>
              <w:rPr>
                <w:spacing w:val="-6"/>
                <w:sz w:val="24"/>
              </w:rPr>
              <w:t xml:space="preserve"> </w:t>
            </w:r>
            <w:r>
              <w:rPr>
                <w:sz w:val="24"/>
              </w:rPr>
              <w:t xml:space="preserve">законченной </w:t>
            </w:r>
            <w:r>
              <w:rPr>
                <w:spacing w:val="-2"/>
                <w:sz w:val="24"/>
              </w:rPr>
              <w:t>мысли</w:t>
            </w:r>
          </w:p>
        </w:tc>
      </w:tr>
    </w:tbl>
    <w:p w:rsidR="00C15EAD" w:rsidRDefault="00C15EAD">
      <w:pPr>
        <w:pStyle w:val="TableParagraph"/>
        <w:jc w:val="both"/>
        <w:rPr>
          <w:sz w:val="24"/>
        </w:rPr>
        <w:sectPr w:rsidR="00C15EAD">
          <w:type w:val="continuous"/>
          <w:pgSz w:w="11920" w:h="16850"/>
          <w:pgMar w:top="700" w:right="0" w:bottom="13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lastRenderedPageBreak/>
              <w:t>7.7</w:t>
            </w:r>
          </w:p>
        </w:tc>
        <w:tc>
          <w:tcPr>
            <w:tcW w:w="7997" w:type="dxa"/>
          </w:tcPr>
          <w:p w:rsidR="00C15EAD" w:rsidRDefault="0007211F">
            <w:pPr>
              <w:pStyle w:val="TableParagraph"/>
              <w:spacing w:before="92"/>
              <w:ind w:left="61"/>
              <w:rPr>
                <w:sz w:val="24"/>
              </w:rPr>
            </w:pPr>
            <w:r>
              <w:rPr>
                <w:sz w:val="24"/>
              </w:rPr>
              <w:t>Тема</w:t>
            </w:r>
            <w:r>
              <w:rPr>
                <w:spacing w:val="-4"/>
                <w:sz w:val="24"/>
              </w:rPr>
              <w:t xml:space="preserve"> </w:t>
            </w:r>
            <w:r>
              <w:rPr>
                <w:spacing w:val="-2"/>
                <w:sz w:val="24"/>
              </w:rPr>
              <w:t>текста</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7.8</w:t>
            </w:r>
          </w:p>
        </w:tc>
        <w:tc>
          <w:tcPr>
            <w:tcW w:w="7997" w:type="dxa"/>
          </w:tcPr>
          <w:p w:rsidR="00C15EAD" w:rsidRDefault="0007211F">
            <w:pPr>
              <w:pStyle w:val="TableParagraph"/>
              <w:spacing w:before="92"/>
              <w:ind w:left="61"/>
              <w:rPr>
                <w:sz w:val="24"/>
              </w:rPr>
            </w:pPr>
            <w:r>
              <w:rPr>
                <w:sz w:val="24"/>
              </w:rPr>
              <w:t>Основная</w:t>
            </w:r>
            <w:r>
              <w:rPr>
                <w:spacing w:val="-5"/>
                <w:sz w:val="24"/>
              </w:rPr>
              <w:t xml:space="preserve"> </w:t>
            </w:r>
            <w:r>
              <w:rPr>
                <w:spacing w:val="-2"/>
                <w:sz w:val="24"/>
              </w:rPr>
              <w:t>мысль</w:t>
            </w:r>
          </w:p>
        </w:tc>
      </w:tr>
      <w:tr w:rsidR="00C15EAD">
        <w:trPr>
          <w:trHeight w:val="480"/>
        </w:trPr>
        <w:tc>
          <w:tcPr>
            <w:tcW w:w="1078" w:type="dxa"/>
          </w:tcPr>
          <w:p w:rsidR="00C15EAD" w:rsidRDefault="0007211F">
            <w:pPr>
              <w:pStyle w:val="TableParagraph"/>
              <w:ind w:left="10" w:right="1"/>
              <w:jc w:val="center"/>
              <w:rPr>
                <w:sz w:val="24"/>
              </w:rPr>
            </w:pPr>
            <w:r>
              <w:rPr>
                <w:spacing w:val="-5"/>
                <w:sz w:val="24"/>
              </w:rPr>
              <w:t>7.9</w:t>
            </w:r>
          </w:p>
        </w:tc>
        <w:tc>
          <w:tcPr>
            <w:tcW w:w="7997" w:type="dxa"/>
          </w:tcPr>
          <w:p w:rsidR="00C15EAD" w:rsidRDefault="0007211F">
            <w:pPr>
              <w:pStyle w:val="TableParagraph"/>
              <w:ind w:left="61"/>
              <w:rPr>
                <w:sz w:val="24"/>
              </w:rPr>
            </w:pPr>
            <w:r>
              <w:rPr>
                <w:sz w:val="24"/>
              </w:rPr>
              <w:t>Заглавие</w:t>
            </w:r>
            <w:r>
              <w:rPr>
                <w:spacing w:val="-6"/>
                <w:sz w:val="24"/>
              </w:rPr>
              <w:t xml:space="preserve"> </w:t>
            </w:r>
            <w:r>
              <w:rPr>
                <w:sz w:val="24"/>
              </w:rPr>
              <w:t>текста.</w:t>
            </w:r>
            <w:r>
              <w:rPr>
                <w:spacing w:val="-3"/>
                <w:sz w:val="24"/>
              </w:rPr>
              <w:t xml:space="preserve"> </w:t>
            </w:r>
            <w:r>
              <w:rPr>
                <w:sz w:val="24"/>
              </w:rPr>
              <w:t>Подбор</w:t>
            </w:r>
            <w:r>
              <w:rPr>
                <w:spacing w:val="-3"/>
                <w:sz w:val="24"/>
              </w:rPr>
              <w:t xml:space="preserve"> </w:t>
            </w:r>
            <w:r>
              <w:rPr>
                <w:sz w:val="24"/>
              </w:rPr>
              <w:t>заголовков</w:t>
            </w:r>
            <w:r>
              <w:rPr>
                <w:spacing w:val="-3"/>
                <w:sz w:val="24"/>
              </w:rPr>
              <w:t xml:space="preserve"> </w:t>
            </w:r>
            <w:r>
              <w:rPr>
                <w:sz w:val="24"/>
              </w:rPr>
              <w:t>к</w:t>
            </w:r>
            <w:r>
              <w:rPr>
                <w:spacing w:val="-2"/>
                <w:sz w:val="24"/>
              </w:rPr>
              <w:t xml:space="preserve"> </w:t>
            </w:r>
            <w:r>
              <w:rPr>
                <w:sz w:val="24"/>
              </w:rPr>
              <w:t>предложенным</w:t>
            </w:r>
            <w:r>
              <w:rPr>
                <w:spacing w:val="-4"/>
                <w:sz w:val="24"/>
              </w:rPr>
              <w:t xml:space="preserve"> </w:t>
            </w:r>
            <w:r>
              <w:rPr>
                <w:spacing w:val="-2"/>
                <w:sz w:val="24"/>
              </w:rPr>
              <w:t>текстам</w:t>
            </w:r>
          </w:p>
        </w:tc>
      </w:tr>
      <w:tr w:rsidR="00C15EAD">
        <w:trPr>
          <w:trHeight w:val="755"/>
        </w:trPr>
        <w:tc>
          <w:tcPr>
            <w:tcW w:w="1078" w:type="dxa"/>
          </w:tcPr>
          <w:p w:rsidR="00C15EAD" w:rsidRDefault="0007211F">
            <w:pPr>
              <w:pStyle w:val="TableParagraph"/>
              <w:ind w:left="10" w:right="1"/>
              <w:jc w:val="center"/>
              <w:rPr>
                <w:sz w:val="24"/>
              </w:rPr>
            </w:pPr>
            <w:r>
              <w:rPr>
                <w:spacing w:val="-4"/>
                <w:sz w:val="24"/>
              </w:rPr>
              <w:t>7.10</w:t>
            </w:r>
          </w:p>
        </w:tc>
        <w:tc>
          <w:tcPr>
            <w:tcW w:w="7997" w:type="dxa"/>
          </w:tcPr>
          <w:p w:rsidR="00C15EAD" w:rsidRDefault="0007211F">
            <w:pPr>
              <w:pStyle w:val="TableParagraph"/>
              <w:ind w:left="61"/>
              <w:rPr>
                <w:sz w:val="24"/>
              </w:rPr>
            </w:pPr>
            <w:r>
              <w:rPr>
                <w:sz w:val="24"/>
              </w:rPr>
              <w:t>Последовательность</w:t>
            </w:r>
            <w:r>
              <w:rPr>
                <w:spacing w:val="40"/>
                <w:sz w:val="24"/>
              </w:rPr>
              <w:t xml:space="preserve"> </w:t>
            </w:r>
            <w:r>
              <w:rPr>
                <w:sz w:val="24"/>
              </w:rPr>
              <w:t>частей</w:t>
            </w:r>
            <w:r>
              <w:rPr>
                <w:spacing w:val="40"/>
                <w:sz w:val="24"/>
              </w:rPr>
              <w:t xml:space="preserve"> </w:t>
            </w:r>
            <w:r>
              <w:rPr>
                <w:sz w:val="24"/>
              </w:rPr>
              <w:t>текста</w:t>
            </w:r>
            <w:r>
              <w:rPr>
                <w:spacing w:val="40"/>
                <w:sz w:val="24"/>
              </w:rPr>
              <w:t xml:space="preserve"> </w:t>
            </w:r>
            <w:r>
              <w:rPr>
                <w:sz w:val="24"/>
              </w:rPr>
              <w:t>(абзацев).</w:t>
            </w:r>
            <w:r>
              <w:rPr>
                <w:spacing w:val="40"/>
                <w:sz w:val="24"/>
              </w:rPr>
              <w:t xml:space="preserve"> </w:t>
            </w:r>
            <w:r>
              <w:rPr>
                <w:sz w:val="24"/>
              </w:rPr>
              <w:t>Корректирование</w:t>
            </w:r>
            <w:r>
              <w:rPr>
                <w:spacing w:val="40"/>
                <w:sz w:val="24"/>
              </w:rPr>
              <w:t xml:space="preserve"> </w:t>
            </w:r>
            <w:r>
              <w:rPr>
                <w:sz w:val="24"/>
              </w:rPr>
              <w:t>текстов</w:t>
            </w:r>
            <w:r>
              <w:rPr>
                <w:spacing w:val="40"/>
                <w:sz w:val="24"/>
              </w:rPr>
              <w:t xml:space="preserve"> </w:t>
            </w:r>
            <w:r>
              <w:rPr>
                <w:sz w:val="24"/>
              </w:rPr>
              <w:t>с нарушенным порядком предложений и абзацев</w:t>
            </w:r>
          </w:p>
        </w:tc>
      </w:tr>
      <w:tr w:rsidR="00C15EAD">
        <w:trPr>
          <w:trHeight w:val="755"/>
        </w:trPr>
        <w:tc>
          <w:tcPr>
            <w:tcW w:w="1078" w:type="dxa"/>
          </w:tcPr>
          <w:p w:rsidR="00C15EAD" w:rsidRDefault="0007211F">
            <w:pPr>
              <w:pStyle w:val="TableParagraph"/>
              <w:ind w:left="10" w:right="1"/>
              <w:jc w:val="center"/>
              <w:rPr>
                <w:sz w:val="24"/>
              </w:rPr>
            </w:pPr>
            <w:r>
              <w:rPr>
                <w:spacing w:val="-4"/>
                <w:sz w:val="24"/>
              </w:rPr>
              <w:t>7.11</w:t>
            </w:r>
          </w:p>
        </w:tc>
        <w:tc>
          <w:tcPr>
            <w:tcW w:w="7997" w:type="dxa"/>
          </w:tcPr>
          <w:p w:rsidR="00C15EAD" w:rsidRDefault="0007211F">
            <w:pPr>
              <w:pStyle w:val="TableParagraph"/>
              <w:ind w:left="61"/>
              <w:rPr>
                <w:sz w:val="24"/>
              </w:rPr>
            </w:pPr>
            <w:r>
              <w:rPr>
                <w:sz w:val="24"/>
              </w:rPr>
              <w:t>Типы</w:t>
            </w:r>
            <w:r>
              <w:rPr>
                <w:spacing w:val="80"/>
                <w:sz w:val="24"/>
              </w:rPr>
              <w:t xml:space="preserve"> </w:t>
            </w:r>
            <w:r>
              <w:rPr>
                <w:sz w:val="24"/>
              </w:rPr>
              <w:t>текстов:</w:t>
            </w:r>
            <w:r>
              <w:rPr>
                <w:spacing w:val="80"/>
                <w:sz w:val="24"/>
              </w:rPr>
              <w:t xml:space="preserve"> </w:t>
            </w:r>
            <w:r>
              <w:rPr>
                <w:sz w:val="24"/>
              </w:rPr>
              <w:t>описание,</w:t>
            </w:r>
            <w:r>
              <w:rPr>
                <w:spacing w:val="80"/>
                <w:sz w:val="24"/>
              </w:rPr>
              <w:t xml:space="preserve"> </w:t>
            </w:r>
            <w:r>
              <w:rPr>
                <w:sz w:val="24"/>
              </w:rPr>
              <w:t>повествование,</w:t>
            </w:r>
            <w:r>
              <w:rPr>
                <w:spacing w:val="80"/>
                <w:sz w:val="24"/>
              </w:rPr>
              <w:t xml:space="preserve"> </w:t>
            </w:r>
            <w:r>
              <w:rPr>
                <w:sz w:val="24"/>
              </w:rPr>
              <w:t>рассуждение,</w:t>
            </w:r>
            <w:r>
              <w:rPr>
                <w:spacing w:val="80"/>
                <w:sz w:val="24"/>
              </w:rPr>
              <w:t xml:space="preserve"> </w:t>
            </w:r>
            <w:r>
              <w:rPr>
                <w:sz w:val="24"/>
              </w:rPr>
              <w:t>их</w:t>
            </w:r>
            <w:r>
              <w:rPr>
                <w:spacing w:val="80"/>
                <w:sz w:val="24"/>
              </w:rPr>
              <w:t xml:space="preserve"> </w:t>
            </w:r>
            <w:r>
              <w:rPr>
                <w:sz w:val="24"/>
              </w:rPr>
              <w:t>особенности (первичное ознакомление)</w:t>
            </w:r>
          </w:p>
        </w:tc>
      </w:tr>
      <w:tr w:rsidR="00C15EAD">
        <w:trPr>
          <w:trHeight w:val="481"/>
        </w:trPr>
        <w:tc>
          <w:tcPr>
            <w:tcW w:w="1078" w:type="dxa"/>
          </w:tcPr>
          <w:p w:rsidR="00C15EAD" w:rsidRDefault="0007211F">
            <w:pPr>
              <w:pStyle w:val="TableParagraph"/>
              <w:ind w:left="10" w:right="1"/>
              <w:jc w:val="center"/>
              <w:rPr>
                <w:sz w:val="24"/>
              </w:rPr>
            </w:pPr>
            <w:r>
              <w:rPr>
                <w:spacing w:val="-4"/>
                <w:sz w:val="24"/>
              </w:rPr>
              <w:t>7.12</w:t>
            </w:r>
          </w:p>
        </w:tc>
        <w:tc>
          <w:tcPr>
            <w:tcW w:w="7997" w:type="dxa"/>
          </w:tcPr>
          <w:p w:rsidR="00C15EAD" w:rsidRDefault="0007211F">
            <w:pPr>
              <w:pStyle w:val="TableParagraph"/>
              <w:ind w:left="61"/>
              <w:rPr>
                <w:sz w:val="24"/>
              </w:rPr>
            </w:pPr>
            <w:r>
              <w:rPr>
                <w:sz w:val="24"/>
              </w:rPr>
              <w:t>Поздравление</w:t>
            </w:r>
            <w:r>
              <w:rPr>
                <w:spacing w:val="-5"/>
                <w:sz w:val="24"/>
              </w:rPr>
              <w:t xml:space="preserve"> </w:t>
            </w:r>
            <w:r>
              <w:rPr>
                <w:sz w:val="24"/>
              </w:rPr>
              <w:t>и</w:t>
            </w:r>
            <w:r>
              <w:rPr>
                <w:spacing w:val="-4"/>
                <w:sz w:val="24"/>
              </w:rPr>
              <w:t xml:space="preserve"> </w:t>
            </w:r>
            <w:r>
              <w:rPr>
                <w:sz w:val="24"/>
              </w:rPr>
              <w:t>поздравительная</w:t>
            </w:r>
            <w:r>
              <w:rPr>
                <w:spacing w:val="-3"/>
                <w:sz w:val="24"/>
              </w:rPr>
              <w:t xml:space="preserve"> </w:t>
            </w:r>
            <w:r>
              <w:rPr>
                <w:spacing w:val="-2"/>
                <w:sz w:val="24"/>
              </w:rPr>
              <w:t>открытка</w:t>
            </w:r>
          </w:p>
        </w:tc>
      </w:tr>
      <w:tr w:rsidR="00C15EAD">
        <w:trPr>
          <w:trHeight w:val="755"/>
        </w:trPr>
        <w:tc>
          <w:tcPr>
            <w:tcW w:w="1078" w:type="dxa"/>
          </w:tcPr>
          <w:p w:rsidR="00C15EAD" w:rsidRDefault="0007211F">
            <w:pPr>
              <w:pStyle w:val="TableParagraph"/>
              <w:spacing w:before="92"/>
              <w:ind w:left="10" w:right="1"/>
              <w:jc w:val="center"/>
              <w:rPr>
                <w:sz w:val="24"/>
              </w:rPr>
            </w:pPr>
            <w:r>
              <w:rPr>
                <w:spacing w:val="-4"/>
                <w:sz w:val="24"/>
              </w:rPr>
              <w:t>7.13</w:t>
            </w:r>
          </w:p>
        </w:tc>
        <w:tc>
          <w:tcPr>
            <w:tcW w:w="7997" w:type="dxa"/>
          </w:tcPr>
          <w:p w:rsidR="00C15EAD" w:rsidRDefault="0007211F">
            <w:pPr>
              <w:pStyle w:val="TableParagraph"/>
              <w:spacing w:before="92"/>
              <w:ind w:left="61"/>
              <w:rPr>
                <w:sz w:val="24"/>
              </w:rPr>
            </w:pPr>
            <w:r>
              <w:rPr>
                <w:sz w:val="24"/>
              </w:rPr>
              <w:t>Понимание</w:t>
            </w:r>
            <w:r>
              <w:rPr>
                <w:spacing w:val="40"/>
                <w:sz w:val="24"/>
              </w:rPr>
              <w:t xml:space="preserve"> </w:t>
            </w:r>
            <w:r>
              <w:rPr>
                <w:sz w:val="24"/>
              </w:rPr>
              <w:t>текста:</w:t>
            </w:r>
            <w:r>
              <w:rPr>
                <w:spacing w:val="40"/>
                <w:sz w:val="24"/>
              </w:rPr>
              <w:t xml:space="preserve"> </w:t>
            </w:r>
            <w:r>
              <w:rPr>
                <w:sz w:val="24"/>
              </w:rPr>
              <w:t>развитие</w:t>
            </w:r>
            <w:r>
              <w:rPr>
                <w:spacing w:val="40"/>
                <w:sz w:val="24"/>
              </w:rPr>
              <w:t xml:space="preserve"> </w:t>
            </w:r>
            <w:r>
              <w:rPr>
                <w:sz w:val="24"/>
              </w:rPr>
              <w:t>умения</w:t>
            </w:r>
            <w:r>
              <w:rPr>
                <w:spacing w:val="40"/>
                <w:sz w:val="24"/>
              </w:rPr>
              <w:t xml:space="preserve"> </w:t>
            </w:r>
            <w:r>
              <w:rPr>
                <w:sz w:val="24"/>
              </w:rPr>
              <w:t>формулировать</w:t>
            </w:r>
            <w:r>
              <w:rPr>
                <w:spacing w:val="40"/>
                <w:sz w:val="24"/>
              </w:rPr>
              <w:t xml:space="preserve"> </w:t>
            </w:r>
            <w:r>
              <w:rPr>
                <w:sz w:val="24"/>
              </w:rPr>
              <w:t>простые</w:t>
            </w:r>
            <w:r>
              <w:rPr>
                <w:spacing w:val="40"/>
                <w:sz w:val="24"/>
              </w:rPr>
              <w:t xml:space="preserve"> </w:t>
            </w:r>
            <w:r>
              <w:rPr>
                <w:sz w:val="24"/>
              </w:rPr>
              <w:t>выводы</w:t>
            </w:r>
            <w:r>
              <w:rPr>
                <w:spacing w:val="40"/>
                <w:sz w:val="24"/>
              </w:rPr>
              <w:t xml:space="preserve"> </w:t>
            </w:r>
            <w:r>
              <w:rPr>
                <w:sz w:val="24"/>
              </w:rPr>
              <w:t>на основе информации, содержащейся в тексте</w:t>
            </w:r>
          </w:p>
        </w:tc>
      </w:tr>
      <w:tr w:rsidR="00C15EAD">
        <w:trPr>
          <w:trHeight w:val="479"/>
        </w:trPr>
        <w:tc>
          <w:tcPr>
            <w:tcW w:w="1078" w:type="dxa"/>
          </w:tcPr>
          <w:p w:rsidR="00C15EAD" w:rsidRDefault="0007211F">
            <w:pPr>
              <w:pStyle w:val="TableParagraph"/>
              <w:spacing w:before="92"/>
              <w:ind w:left="10" w:right="1"/>
              <w:jc w:val="center"/>
              <w:rPr>
                <w:sz w:val="24"/>
              </w:rPr>
            </w:pPr>
            <w:r>
              <w:rPr>
                <w:spacing w:val="-4"/>
                <w:sz w:val="24"/>
              </w:rPr>
              <w:t>7.14</w:t>
            </w:r>
          </w:p>
        </w:tc>
        <w:tc>
          <w:tcPr>
            <w:tcW w:w="7997" w:type="dxa"/>
          </w:tcPr>
          <w:p w:rsidR="00C15EAD" w:rsidRDefault="0007211F">
            <w:pPr>
              <w:pStyle w:val="TableParagraph"/>
              <w:spacing w:before="92"/>
              <w:ind w:left="61"/>
              <w:rPr>
                <w:sz w:val="24"/>
              </w:rPr>
            </w:pPr>
            <w:r>
              <w:rPr>
                <w:sz w:val="24"/>
              </w:rPr>
              <w:t>Выразительное</w:t>
            </w:r>
            <w:r>
              <w:rPr>
                <w:spacing w:val="-7"/>
                <w:sz w:val="24"/>
              </w:rPr>
              <w:t xml:space="preserve"> </w:t>
            </w:r>
            <w:r>
              <w:rPr>
                <w:sz w:val="24"/>
              </w:rPr>
              <w:t>чтение</w:t>
            </w:r>
            <w:r>
              <w:rPr>
                <w:spacing w:val="-5"/>
                <w:sz w:val="24"/>
              </w:rPr>
              <w:t xml:space="preserve"> </w:t>
            </w:r>
            <w:r>
              <w:rPr>
                <w:sz w:val="24"/>
              </w:rPr>
              <w:t>текста</w:t>
            </w:r>
            <w:r>
              <w:rPr>
                <w:spacing w:val="-4"/>
                <w:sz w:val="24"/>
              </w:rPr>
              <w:t xml:space="preserve"> </w:t>
            </w:r>
            <w:r>
              <w:rPr>
                <w:sz w:val="24"/>
              </w:rPr>
              <w:t>вслух</w:t>
            </w:r>
            <w:r>
              <w:rPr>
                <w:spacing w:val="-1"/>
                <w:sz w:val="24"/>
              </w:rPr>
              <w:t xml:space="preserve"> </w:t>
            </w:r>
            <w:r>
              <w:rPr>
                <w:sz w:val="24"/>
              </w:rPr>
              <w:t>с</w:t>
            </w:r>
            <w:r>
              <w:rPr>
                <w:spacing w:val="-5"/>
                <w:sz w:val="24"/>
              </w:rPr>
              <w:t xml:space="preserve"> </w:t>
            </w:r>
            <w:r>
              <w:rPr>
                <w:sz w:val="24"/>
              </w:rPr>
              <w:t>соблюдением</w:t>
            </w:r>
            <w:r>
              <w:rPr>
                <w:spacing w:val="-5"/>
                <w:sz w:val="24"/>
              </w:rPr>
              <w:t xml:space="preserve"> </w:t>
            </w:r>
            <w:r>
              <w:rPr>
                <w:sz w:val="24"/>
              </w:rPr>
              <w:t>правильной</w:t>
            </w:r>
            <w:r>
              <w:rPr>
                <w:spacing w:val="-5"/>
                <w:sz w:val="24"/>
              </w:rPr>
              <w:t xml:space="preserve"> </w:t>
            </w:r>
            <w:r>
              <w:rPr>
                <w:spacing w:val="-2"/>
                <w:sz w:val="24"/>
              </w:rPr>
              <w:t>интонации</w:t>
            </w:r>
          </w:p>
        </w:tc>
      </w:tr>
      <w:tr w:rsidR="00C15EAD">
        <w:trPr>
          <w:trHeight w:val="756"/>
        </w:trPr>
        <w:tc>
          <w:tcPr>
            <w:tcW w:w="1078" w:type="dxa"/>
          </w:tcPr>
          <w:p w:rsidR="00C15EAD" w:rsidRDefault="0007211F">
            <w:pPr>
              <w:pStyle w:val="TableParagraph"/>
              <w:spacing w:before="93"/>
              <w:ind w:left="10" w:right="1"/>
              <w:jc w:val="center"/>
              <w:rPr>
                <w:sz w:val="24"/>
              </w:rPr>
            </w:pPr>
            <w:r>
              <w:rPr>
                <w:spacing w:val="-4"/>
                <w:sz w:val="24"/>
              </w:rPr>
              <w:t>7.15</w:t>
            </w:r>
          </w:p>
        </w:tc>
        <w:tc>
          <w:tcPr>
            <w:tcW w:w="7997" w:type="dxa"/>
          </w:tcPr>
          <w:p w:rsidR="00C15EAD" w:rsidRDefault="0007211F">
            <w:pPr>
              <w:pStyle w:val="TableParagraph"/>
              <w:spacing w:before="93"/>
              <w:ind w:left="61"/>
              <w:rPr>
                <w:sz w:val="24"/>
              </w:rPr>
            </w:pPr>
            <w:r>
              <w:rPr>
                <w:sz w:val="24"/>
              </w:rPr>
              <w:t>Подробное</w:t>
            </w:r>
            <w:r>
              <w:rPr>
                <w:spacing w:val="38"/>
                <w:sz w:val="24"/>
              </w:rPr>
              <w:t xml:space="preserve"> </w:t>
            </w:r>
            <w:r>
              <w:rPr>
                <w:sz w:val="24"/>
              </w:rPr>
              <w:t>изложение</w:t>
            </w:r>
            <w:r>
              <w:rPr>
                <w:spacing w:val="38"/>
                <w:sz w:val="24"/>
              </w:rPr>
              <w:t xml:space="preserve"> </w:t>
            </w:r>
            <w:r>
              <w:rPr>
                <w:sz w:val="24"/>
              </w:rPr>
              <w:t>повествовательного</w:t>
            </w:r>
            <w:r>
              <w:rPr>
                <w:spacing w:val="38"/>
                <w:sz w:val="24"/>
              </w:rPr>
              <w:t xml:space="preserve"> </w:t>
            </w:r>
            <w:r>
              <w:rPr>
                <w:sz w:val="24"/>
              </w:rPr>
              <w:t>текста</w:t>
            </w:r>
            <w:r>
              <w:rPr>
                <w:spacing w:val="38"/>
                <w:sz w:val="24"/>
              </w:rPr>
              <w:t xml:space="preserve"> </w:t>
            </w:r>
            <w:r>
              <w:rPr>
                <w:sz w:val="24"/>
              </w:rPr>
              <w:t>объемом</w:t>
            </w:r>
            <w:r>
              <w:rPr>
                <w:spacing w:val="38"/>
                <w:sz w:val="24"/>
              </w:rPr>
              <w:t xml:space="preserve"> </w:t>
            </w:r>
            <w:r>
              <w:rPr>
                <w:sz w:val="24"/>
              </w:rPr>
              <w:t>30</w:t>
            </w:r>
            <w:r>
              <w:rPr>
                <w:spacing w:val="40"/>
                <w:sz w:val="24"/>
              </w:rPr>
              <w:t xml:space="preserve"> </w:t>
            </w:r>
            <w:r>
              <w:rPr>
                <w:sz w:val="24"/>
              </w:rPr>
              <w:t>-</w:t>
            </w:r>
            <w:r>
              <w:rPr>
                <w:spacing w:val="38"/>
                <w:sz w:val="24"/>
              </w:rPr>
              <w:t xml:space="preserve"> </w:t>
            </w:r>
            <w:r>
              <w:rPr>
                <w:sz w:val="24"/>
              </w:rPr>
              <w:t>45</w:t>
            </w:r>
            <w:r>
              <w:rPr>
                <w:spacing w:val="40"/>
                <w:sz w:val="24"/>
              </w:rPr>
              <w:t xml:space="preserve"> </w:t>
            </w:r>
            <w:r>
              <w:rPr>
                <w:sz w:val="24"/>
              </w:rPr>
              <w:t>слов</w:t>
            </w:r>
            <w:r>
              <w:rPr>
                <w:spacing w:val="38"/>
                <w:sz w:val="24"/>
              </w:rPr>
              <w:t xml:space="preserve"> </w:t>
            </w:r>
            <w:r>
              <w:rPr>
                <w:sz w:val="24"/>
              </w:rPr>
              <w:t>с использованием вопросов</w:t>
            </w:r>
          </w:p>
        </w:tc>
      </w:tr>
    </w:tbl>
    <w:p w:rsidR="00C15EAD" w:rsidRDefault="00C15EAD">
      <w:pPr>
        <w:pStyle w:val="a3"/>
        <w:spacing w:before="15"/>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3.4</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(3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80"/>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ind w:left="61"/>
              <w:rPr>
                <w:sz w:val="24"/>
              </w:rPr>
            </w:pPr>
            <w:r>
              <w:rPr>
                <w:sz w:val="24"/>
              </w:rPr>
              <w:t>Фонетика.</w:t>
            </w:r>
            <w:r>
              <w:rPr>
                <w:spacing w:val="-6"/>
                <w:sz w:val="24"/>
              </w:rPr>
              <w:t xml:space="preserve"> </w:t>
            </w:r>
            <w:r>
              <w:rPr>
                <w:sz w:val="24"/>
              </w:rPr>
              <w:t>Графика.</w:t>
            </w:r>
            <w:r>
              <w:rPr>
                <w:spacing w:val="-5"/>
                <w:sz w:val="24"/>
              </w:rPr>
              <w:t xml:space="preserve"> </w:t>
            </w:r>
            <w:r>
              <w:rPr>
                <w:spacing w:val="-2"/>
                <w:sz w:val="24"/>
              </w:rPr>
              <w:t>Орфоэпия</w:t>
            </w:r>
          </w:p>
        </w:tc>
      </w:tr>
      <w:tr w:rsidR="00C15EAD">
        <w:trPr>
          <w:trHeight w:val="757"/>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Pr>
                <w:sz w:val="24"/>
              </w:rPr>
            </w:pPr>
            <w:r>
              <w:rPr>
                <w:sz w:val="24"/>
              </w:rPr>
              <w:t>Характеризовать, сравнивать, классифицировать звуки вне слова и в слове по заданным параметрам</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1.2</w:t>
            </w:r>
          </w:p>
        </w:tc>
        <w:tc>
          <w:tcPr>
            <w:tcW w:w="7373" w:type="dxa"/>
          </w:tcPr>
          <w:p w:rsidR="00C15EAD" w:rsidRDefault="0007211F">
            <w:pPr>
              <w:pStyle w:val="TableParagraph"/>
              <w:tabs>
                <w:tab w:val="left" w:pos="1713"/>
                <w:tab w:val="left" w:pos="3799"/>
                <w:tab w:val="left" w:pos="4802"/>
                <w:tab w:val="left" w:pos="5682"/>
                <w:tab w:val="left" w:pos="6193"/>
                <w:tab w:val="left" w:pos="7198"/>
              </w:tabs>
              <w:spacing w:before="92"/>
              <w:ind w:left="61" w:right="55"/>
              <w:rPr>
                <w:sz w:val="24"/>
              </w:rPr>
            </w:pPr>
            <w:r>
              <w:rPr>
                <w:spacing w:val="-2"/>
                <w:sz w:val="24"/>
              </w:rPr>
              <w:t>Производить</w:t>
            </w:r>
            <w:r>
              <w:rPr>
                <w:sz w:val="24"/>
              </w:rPr>
              <w:tab/>
            </w:r>
            <w:proofErr w:type="spellStart"/>
            <w:r>
              <w:rPr>
                <w:spacing w:val="-2"/>
                <w:sz w:val="24"/>
              </w:rPr>
              <w:t>звуко</w:t>
            </w:r>
            <w:proofErr w:type="spellEnd"/>
            <w:r>
              <w:rPr>
                <w:spacing w:val="-2"/>
                <w:sz w:val="24"/>
              </w:rPr>
              <w:t>-буквенный</w:t>
            </w:r>
            <w:r>
              <w:rPr>
                <w:sz w:val="24"/>
              </w:rPr>
              <w:tab/>
            </w:r>
            <w:r>
              <w:rPr>
                <w:spacing w:val="-2"/>
                <w:sz w:val="24"/>
              </w:rPr>
              <w:t>анализ</w:t>
            </w:r>
            <w:r>
              <w:rPr>
                <w:sz w:val="24"/>
              </w:rPr>
              <w:tab/>
            </w:r>
            <w:r>
              <w:rPr>
                <w:spacing w:val="-4"/>
                <w:sz w:val="24"/>
              </w:rPr>
              <w:t>слова</w:t>
            </w:r>
            <w:proofErr w:type="gramStart"/>
            <w:r>
              <w:rPr>
                <w:sz w:val="24"/>
              </w:rPr>
              <w:tab/>
            </w:r>
            <w:r>
              <w:rPr>
                <w:spacing w:val="-6"/>
                <w:sz w:val="24"/>
              </w:rPr>
              <w:t>(</w:t>
            </w:r>
            <w:proofErr w:type="gramEnd"/>
            <w:r>
              <w:rPr>
                <w:spacing w:val="-6"/>
                <w:sz w:val="24"/>
              </w:rPr>
              <w:t>в</w:t>
            </w:r>
            <w:r>
              <w:rPr>
                <w:sz w:val="24"/>
              </w:rPr>
              <w:tab/>
            </w:r>
            <w:r>
              <w:rPr>
                <w:spacing w:val="-2"/>
                <w:sz w:val="24"/>
              </w:rPr>
              <w:t>словах</w:t>
            </w:r>
            <w:r>
              <w:rPr>
                <w:sz w:val="24"/>
              </w:rPr>
              <w:tab/>
            </w:r>
            <w:r>
              <w:rPr>
                <w:spacing w:val="-10"/>
                <w:sz w:val="24"/>
              </w:rPr>
              <w:t xml:space="preserve">с </w:t>
            </w:r>
            <w:r>
              <w:rPr>
                <w:sz w:val="24"/>
              </w:rPr>
              <w:t>орфограммами; без транскрибирования)</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1.3</w:t>
            </w:r>
          </w:p>
        </w:tc>
        <w:tc>
          <w:tcPr>
            <w:tcW w:w="7373" w:type="dxa"/>
          </w:tcPr>
          <w:p w:rsidR="00C15EAD" w:rsidRDefault="0007211F">
            <w:pPr>
              <w:pStyle w:val="TableParagraph"/>
              <w:spacing w:before="92"/>
              <w:ind w:left="61"/>
              <w:rPr>
                <w:sz w:val="24"/>
              </w:rPr>
            </w:pPr>
            <w:r>
              <w:rPr>
                <w:sz w:val="24"/>
              </w:rPr>
              <w:t>Определять</w:t>
            </w:r>
            <w:r>
              <w:rPr>
                <w:spacing w:val="40"/>
                <w:sz w:val="24"/>
              </w:rPr>
              <w:t xml:space="preserve"> </w:t>
            </w:r>
            <w:r>
              <w:rPr>
                <w:sz w:val="24"/>
              </w:rPr>
              <w:t>функцию</w:t>
            </w:r>
            <w:r>
              <w:rPr>
                <w:spacing w:val="40"/>
                <w:sz w:val="24"/>
              </w:rPr>
              <w:t xml:space="preserve"> </w:t>
            </w:r>
            <w:r>
              <w:rPr>
                <w:sz w:val="24"/>
              </w:rPr>
              <w:t>разделительных</w:t>
            </w:r>
            <w:r>
              <w:rPr>
                <w:spacing w:val="40"/>
                <w:sz w:val="24"/>
              </w:rPr>
              <w:t xml:space="preserve"> </w:t>
            </w:r>
            <w:r>
              <w:rPr>
                <w:sz w:val="24"/>
              </w:rPr>
              <w:t>мягкого</w:t>
            </w:r>
            <w:r>
              <w:rPr>
                <w:spacing w:val="40"/>
                <w:sz w:val="24"/>
              </w:rPr>
              <w:t xml:space="preserve"> </w:t>
            </w:r>
            <w:r>
              <w:rPr>
                <w:sz w:val="24"/>
              </w:rPr>
              <w:t>и</w:t>
            </w:r>
            <w:r>
              <w:rPr>
                <w:spacing w:val="40"/>
                <w:sz w:val="24"/>
              </w:rPr>
              <w:t xml:space="preserve"> </w:t>
            </w:r>
            <w:r>
              <w:rPr>
                <w:sz w:val="24"/>
              </w:rPr>
              <w:t>твердого</w:t>
            </w:r>
            <w:r>
              <w:rPr>
                <w:spacing w:val="40"/>
                <w:sz w:val="24"/>
              </w:rPr>
              <w:t xml:space="preserve"> </w:t>
            </w:r>
            <w:r>
              <w:rPr>
                <w:sz w:val="24"/>
              </w:rPr>
              <w:t>знаков</w:t>
            </w:r>
            <w:r>
              <w:rPr>
                <w:spacing w:val="40"/>
                <w:sz w:val="24"/>
              </w:rPr>
              <w:t xml:space="preserve"> </w:t>
            </w:r>
            <w:r>
              <w:rPr>
                <w:sz w:val="24"/>
              </w:rPr>
              <w:t xml:space="preserve">в </w:t>
            </w:r>
            <w:r>
              <w:rPr>
                <w:spacing w:val="-2"/>
                <w:sz w:val="24"/>
              </w:rPr>
              <w:t>словах</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1.4</w:t>
            </w:r>
          </w:p>
        </w:tc>
        <w:tc>
          <w:tcPr>
            <w:tcW w:w="7373" w:type="dxa"/>
          </w:tcPr>
          <w:p w:rsidR="00C15EAD" w:rsidRDefault="0007211F">
            <w:pPr>
              <w:pStyle w:val="TableParagraph"/>
              <w:spacing w:before="92"/>
              <w:ind w:left="61" w:right="52"/>
              <w:jc w:val="both"/>
              <w:rPr>
                <w:sz w:val="24"/>
              </w:rPr>
            </w:pPr>
            <w:r>
              <w:rPr>
                <w:sz w:val="24"/>
              </w:rPr>
              <w:t>Устанавливать соотношение звукового и буквенного состава, в том числе</w:t>
            </w:r>
            <w:r>
              <w:rPr>
                <w:spacing w:val="-2"/>
                <w:sz w:val="24"/>
              </w:rPr>
              <w:t xml:space="preserve"> </w:t>
            </w:r>
            <w:r>
              <w:rPr>
                <w:sz w:val="24"/>
              </w:rPr>
              <w:t>с учетом</w:t>
            </w:r>
            <w:r>
              <w:rPr>
                <w:spacing w:val="-1"/>
                <w:sz w:val="24"/>
              </w:rPr>
              <w:t xml:space="preserve"> </w:t>
            </w:r>
            <w:r>
              <w:rPr>
                <w:sz w:val="24"/>
              </w:rPr>
              <w:t>функций букв е,</w:t>
            </w:r>
            <w:r>
              <w:rPr>
                <w:spacing w:val="-1"/>
                <w:sz w:val="24"/>
              </w:rPr>
              <w:t xml:space="preserve"> </w:t>
            </w:r>
            <w:r>
              <w:rPr>
                <w:sz w:val="24"/>
              </w:rPr>
              <w:t>ё,</w:t>
            </w:r>
            <w:r>
              <w:rPr>
                <w:spacing w:val="-1"/>
                <w:sz w:val="24"/>
              </w:rPr>
              <w:t xml:space="preserve"> </w:t>
            </w:r>
            <w:r>
              <w:rPr>
                <w:sz w:val="24"/>
              </w:rPr>
              <w:t>ю,</w:t>
            </w:r>
            <w:r>
              <w:rPr>
                <w:spacing w:val="-1"/>
                <w:sz w:val="24"/>
              </w:rPr>
              <w:t xml:space="preserve"> </w:t>
            </w:r>
            <w:r>
              <w:rPr>
                <w:sz w:val="24"/>
              </w:rPr>
              <w:t>я,</w:t>
            </w:r>
            <w:r>
              <w:rPr>
                <w:spacing w:val="-1"/>
                <w:sz w:val="24"/>
              </w:rPr>
              <w:t xml:space="preserve"> </w:t>
            </w:r>
            <w:r>
              <w:rPr>
                <w:sz w:val="24"/>
              </w:rPr>
              <w:t>в словах с</w:t>
            </w:r>
            <w:r>
              <w:rPr>
                <w:spacing w:val="-2"/>
                <w:sz w:val="24"/>
              </w:rPr>
              <w:t xml:space="preserve"> </w:t>
            </w:r>
            <w:r>
              <w:rPr>
                <w:sz w:val="24"/>
              </w:rPr>
              <w:t>разделительными</w:t>
            </w:r>
            <w:r>
              <w:rPr>
                <w:spacing w:val="-3"/>
                <w:sz w:val="24"/>
              </w:rPr>
              <w:t xml:space="preserve"> </w:t>
            </w:r>
            <w:r>
              <w:rPr>
                <w:sz w:val="24"/>
              </w:rPr>
              <w:t>ъ, ь, в словах с непроизносимыми согласными</w:t>
            </w:r>
          </w:p>
        </w:tc>
      </w:tr>
      <w:tr w:rsidR="00C15EAD">
        <w:trPr>
          <w:trHeight w:val="756"/>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pacing w:val="-2"/>
                <w:sz w:val="24"/>
              </w:rPr>
              <w:t>Лексика</w:t>
            </w:r>
          </w:p>
        </w:tc>
      </w:tr>
      <w:tr w:rsidR="00C15EAD">
        <w:trPr>
          <w:trHeight w:val="479"/>
        </w:trPr>
        <w:tc>
          <w:tcPr>
            <w:tcW w:w="1702" w:type="dxa"/>
          </w:tcPr>
          <w:p w:rsidR="00C15EAD" w:rsidRDefault="0007211F">
            <w:pPr>
              <w:pStyle w:val="TableParagraph"/>
              <w:ind w:left="11" w:right="2"/>
              <w:jc w:val="center"/>
              <w:rPr>
                <w:sz w:val="24"/>
              </w:rPr>
            </w:pPr>
            <w:r>
              <w:rPr>
                <w:spacing w:val="-5"/>
                <w:sz w:val="24"/>
              </w:rPr>
              <w:t>2.1</w:t>
            </w:r>
          </w:p>
        </w:tc>
        <w:tc>
          <w:tcPr>
            <w:tcW w:w="7373" w:type="dxa"/>
          </w:tcPr>
          <w:p w:rsidR="00C15EAD" w:rsidRDefault="0007211F">
            <w:pPr>
              <w:pStyle w:val="TableParagraph"/>
              <w:ind w:left="61"/>
              <w:rPr>
                <w:sz w:val="24"/>
              </w:rPr>
            </w:pPr>
            <w:r>
              <w:rPr>
                <w:sz w:val="24"/>
              </w:rPr>
              <w:t>Выявлять</w:t>
            </w:r>
            <w:r>
              <w:rPr>
                <w:spacing w:val="-5"/>
                <w:sz w:val="24"/>
              </w:rPr>
              <w:t xml:space="preserve"> </w:t>
            </w:r>
            <w:r>
              <w:rPr>
                <w:sz w:val="24"/>
              </w:rPr>
              <w:t>случаи</w:t>
            </w:r>
            <w:r>
              <w:rPr>
                <w:spacing w:val="-1"/>
                <w:sz w:val="24"/>
              </w:rPr>
              <w:t xml:space="preserve"> </w:t>
            </w:r>
            <w:r>
              <w:rPr>
                <w:sz w:val="24"/>
              </w:rPr>
              <w:t>употребления</w:t>
            </w:r>
            <w:r>
              <w:rPr>
                <w:spacing w:val="-5"/>
                <w:sz w:val="24"/>
              </w:rPr>
              <w:t xml:space="preserve"> </w:t>
            </w:r>
            <w:r>
              <w:rPr>
                <w:sz w:val="24"/>
              </w:rPr>
              <w:t>синонимов</w:t>
            </w:r>
            <w:r>
              <w:rPr>
                <w:spacing w:val="-6"/>
                <w:sz w:val="24"/>
              </w:rPr>
              <w:t xml:space="preserve"> </w:t>
            </w:r>
            <w:r>
              <w:rPr>
                <w:sz w:val="24"/>
              </w:rPr>
              <w:t>и</w:t>
            </w:r>
            <w:r>
              <w:rPr>
                <w:spacing w:val="-4"/>
                <w:sz w:val="24"/>
              </w:rPr>
              <w:t xml:space="preserve"> </w:t>
            </w:r>
            <w:r>
              <w:rPr>
                <w:spacing w:val="-2"/>
                <w:sz w:val="24"/>
              </w:rPr>
              <w:t>антонимов</w:t>
            </w:r>
          </w:p>
        </w:tc>
      </w:tr>
      <w:tr w:rsidR="00C15EAD">
        <w:trPr>
          <w:trHeight w:val="481"/>
        </w:trPr>
        <w:tc>
          <w:tcPr>
            <w:tcW w:w="1702" w:type="dxa"/>
          </w:tcPr>
          <w:p w:rsidR="00C15EAD" w:rsidRDefault="0007211F">
            <w:pPr>
              <w:pStyle w:val="TableParagraph"/>
              <w:ind w:left="11" w:right="2"/>
              <w:jc w:val="center"/>
              <w:rPr>
                <w:sz w:val="24"/>
              </w:rPr>
            </w:pPr>
            <w:r>
              <w:rPr>
                <w:spacing w:val="-5"/>
                <w:sz w:val="24"/>
              </w:rPr>
              <w:t>2.2</w:t>
            </w:r>
          </w:p>
        </w:tc>
        <w:tc>
          <w:tcPr>
            <w:tcW w:w="7373" w:type="dxa"/>
          </w:tcPr>
          <w:p w:rsidR="00C15EAD" w:rsidRDefault="0007211F">
            <w:pPr>
              <w:pStyle w:val="TableParagraph"/>
              <w:ind w:left="61"/>
              <w:rPr>
                <w:sz w:val="24"/>
              </w:rPr>
            </w:pPr>
            <w:r>
              <w:rPr>
                <w:sz w:val="24"/>
              </w:rPr>
              <w:t>Подбирать</w:t>
            </w:r>
            <w:r>
              <w:rPr>
                <w:spacing w:val="-3"/>
                <w:sz w:val="24"/>
              </w:rPr>
              <w:t xml:space="preserve"> </w:t>
            </w:r>
            <w:r>
              <w:rPr>
                <w:sz w:val="24"/>
              </w:rPr>
              <w:t>синонимы</w:t>
            </w:r>
            <w:r>
              <w:rPr>
                <w:spacing w:val="-3"/>
                <w:sz w:val="24"/>
              </w:rPr>
              <w:t xml:space="preserve"> </w:t>
            </w:r>
            <w:r>
              <w:rPr>
                <w:sz w:val="24"/>
              </w:rPr>
              <w:t>и</w:t>
            </w:r>
            <w:r>
              <w:rPr>
                <w:spacing w:val="-5"/>
                <w:sz w:val="24"/>
              </w:rPr>
              <w:t xml:space="preserve"> </w:t>
            </w:r>
            <w:r>
              <w:rPr>
                <w:sz w:val="24"/>
              </w:rPr>
              <w:t>антонимы</w:t>
            </w:r>
            <w:r>
              <w:rPr>
                <w:spacing w:val="-3"/>
                <w:sz w:val="24"/>
              </w:rPr>
              <w:t xml:space="preserve"> </w:t>
            </w:r>
            <w:r>
              <w:rPr>
                <w:sz w:val="24"/>
              </w:rPr>
              <w:t>к</w:t>
            </w:r>
            <w:r>
              <w:rPr>
                <w:spacing w:val="-3"/>
                <w:sz w:val="24"/>
              </w:rPr>
              <w:t xml:space="preserve"> </w:t>
            </w:r>
            <w:r>
              <w:rPr>
                <w:sz w:val="24"/>
              </w:rPr>
              <w:t>словам</w:t>
            </w:r>
            <w:r>
              <w:rPr>
                <w:spacing w:val="-4"/>
                <w:sz w:val="24"/>
              </w:rPr>
              <w:t xml:space="preserve"> </w:t>
            </w:r>
            <w:r>
              <w:rPr>
                <w:sz w:val="24"/>
              </w:rPr>
              <w:t>разных</w:t>
            </w:r>
            <w:r>
              <w:rPr>
                <w:spacing w:val="-2"/>
                <w:sz w:val="24"/>
              </w:rPr>
              <w:t xml:space="preserve"> </w:t>
            </w:r>
            <w:r>
              <w:rPr>
                <w:sz w:val="24"/>
              </w:rPr>
              <w:t>частей</w:t>
            </w:r>
            <w:r>
              <w:rPr>
                <w:spacing w:val="-3"/>
                <w:sz w:val="24"/>
              </w:rPr>
              <w:t xml:space="preserve"> </w:t>
            </w:r>
            <w:r>
              <w:rPr>
                <w:spacing w:val="-4"/>
                <w:sz w:val="24"/>
              </w:rPr>
              <w:t>речи</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2.3</w:t>
            </w:r>
          </w:p>
        </w:tc>
        <w:tc>
          <w:tcPr>
            <w:tcW w:w="7373" w:type="dxa"/>
          </w:tcPr>
          <w:p w:rsidR="00C15EAD" w:rsidRDefault="0007211F">
            <w:pPr>
              <w:pStyle w:val="TableParagraph"/>
              <w:spacing w:before="92"/>
              <w:ind w:left="61"/>
              <w:rPr>
                <w:sz w:val="24"/>
              </w:rPr>
            </w:pPr>
            <w:r>
              <w:rPr>
                <w:sz w:val="24"/>
              </w:rPr>
              <w:t>Распознавать</w:t>
            </w:r>
            <w:r>
              <w:rPr>
                <w:spacing w:val="8"/>
                <w:sz w:val="24"/>
              </w:rPr>
              <w:t xml:space="preserve"> </w:t>
            </w:r>
            <w:r>
              <w:rPr>
                <w:sz w:val="24"/>
              </w:rPr>
              <w:t>слова,</w:t>
            </w:r>
            <w:r>
              <w:rPr>
                <w:spacing w:val="12"/>
                <w:sz w:val="24"/>
              </w:rPr>
              <w:t xml:space="preserve"> </w:t>
            </w:r>
            <w:r>
              <w:rPr>
                <w:sz w:val="24"/>
              </w:rPr>
              <w:t>употребленные</w:t>
            </w:r>
            <w:r>
              <w:rPr>
                <w:spacing w:val="8"/>
                <w:sz w:val="24"/>
              </w:rPr>
              <w:t xml:space="preserve"> </w:t>
            </w:r>
            <w:r>
              <w:rPr>
                <w:sz w:val="24"/>
              </w:rPr>
              <w:t>в</w:t>
            </w:r>
            <w:r>
              <w:rPr>
                <w:spacing w:val="8"/>
                <w:sz w:val="24"/>
              </w:rPr>
              <w:t xml:space="preserve"> </w:t>
            </w:r>
            <w:r>
              <w:rPr>
                <w:sz w:val="24"/>
              </w:rPr>
              <w:t>прямом</w:t>
            </w:r>
            <w:r>
              <w:rPr>
                <w:spacing w:val="9"/>
                <w:sz w:val="24"/>
              </w:rPr>
              <w:t xml:space="preserve"> </w:t>
            </w:r>
            <w:r>
              <w:rPr>
                <w:sz w:val="24"/>
              </w:rPr>
              <w:t>и</w:t>
            </w:r>
            <w:r>
              <w:rPr>
                <w:spacing w:val="10"/>
                <w:sz w:val="24"/>
              </w:rPr>
              <w:t xml:space="preserve"> </w:t>
            </w:r>
            <w:r>
              <w:rPr>
                <w:sz w:val="24"/>
              </w:rPr>
              <w:t>переносном</w:t>
            </w:r>
            <w:r>
              <w:rPr>
                <w:spacing w:val="9"/>
                <w:sz w:val="24"/>
              </w:rPr>
              <w:t xml:space="preserve"> </w:t>
            </w:r>
            <w:r>
              <w:rPr>
                <w:spacing w:val="-2"/>
                <w:sz w:val="24"/>
              </w:rPr>
              <w:t>значении</w:t>
            </w:r>
          </w:p>
        </w:tc>
      </w:tr>
    </w:tbl>
    <w:p w:rsidR="00C15EAD" w:rsidRDefault="00C15EAD">
      <w:pPr>
        <w:pStyle w:val="TableParagraph"/>
        <w:rPr>
          <w:sz w:val="24"/>
        </w:rPr>
        <w:sectPr w:rsidR="00C15EAD">
          <w:type w:val="continuous"/>
          <w:pgSz w:w="11920" w:h="16850"/>
          <w:pgMar w:top="700" w:right="0" w:bottom="110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(простые</w:t>
            </w:r>
            <w:r>
              <w:rPr>
                <w:spacing w:val="-4"/>
                <w:sz w:val="24"/>
              </w:rPr>
              <w:t xml:space="preserve"> </w:t>
            </w:r>
            <w:r>
              <w:rPr>
                <w:spacing w:val="-2"/>
                <w:sz w:val="24"/>
              </w:rPr>
              <w:t>случаи)</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2.4</w:t>
            </w:r>
          </w:p>
        </w:tc>
        <w:tc>
          <w:tcPr>
            <w:tcW w:w="7373" w:type="dxa"/>
          </w:tcPr>
          <w:p w:rsidR="00C15EAD" w:rsidRDefault="0007211F">
            <w:pPr>
              <w:pStyle w:val="TableParagraph"/>
              <w:spacing w:before="92"/>
              <w:ind w:left="61"/>
              <w:rPr>
                <w:sz w:val="24"/>
              </w:rPr>
            </w:pPr>
            <w:r>
              <w:rPr>
                <w:sz w:val="24"/>
              </w:rPr>
              <w:t>Определять</w:t>
            </w:r>
            <w:r>
              <w:rPr>
                <w:spacing w:val="-2"/>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в</w:t>
            </w:r>
            <w:r>
              <w:rPr>
                <w:spacing w:val="-2"/>
                <w:sz w:val="24"/>
              </w:rPr>
              <w:t xml:space="preserve"> тексте</w:t>
            </w:r>
          </w:p>
        </w:tc>
      </w:tr>
      <w:tr w:rsidR="00C15EAD">
        <w:trPr>
          <w:trHeight w:val="480"/>
        </w:trPr>
        <w:tc>
          <w:tcPr>
            <w:tcW w:w="1702" w:type="dxa"/>
          </w:tcPr>
          <w:p w:rsidR="00C15EAD" w:rsidRDefault="0007211F">
            <w:pPr>
              <w:pStyle w:val="TableParagraph"/>
              <w:ind w:left="11" w:right="2"/>
              <w:jc w:val="center"/>
              <w:rPr>
                <w:sz w:val="24"/>
              </w:rPr>
            </w:pPr>
            <w:r>
              <w:rPr>
                <w:spacing w:val="-5"/>
                <w:sz w:val="24"/>
              </w:rPr>
              <w:t>2.5</w:t>
            </w:r>
          </w:p>
        </w:tc>
        <w:tc>
          <w:tcPr>
            <w:tcW w:w="7373" w:type="dxa"/>
          </w:tcPr>
          <w:p w:rsidR="00C15EAD" w:rsidRDefault="0007211F">
            <w:pPr>
              <w:pStyle w:val="TableParagraph"/>
              <w:ind w:left="61"/>
              <w:rPr>
                <w:sz w:val="24"/>
              </w:rPr>
            </w:pPr>
            <w:r>
              <w:rPr>
                <w:sz w:val="24"/>
              </w:rPr>
              <w:t>Уточнять</w:t>
            </w:r>
            <w:r>
              <w:rPr>
                <w:spacing w:val="-4"/>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2"/>
                <w:sz w:val="24"/>
              </w:rPr>
              <w:t xml:space="preserve"> словаря</w:t>
            </w:r>
          </w:p>
        </w:tc>
      </w:tr>
      <w:tr w:rsidR="00C15EAD">
        <w:trPr>
          <w:trHeight w:val="755"/>
        </w:trPr>
        <w:tc>
          <w:tcPr>
            <w:tcW w:w="1702" w:type="dxa"/>
          </w:tcPr>
          <w:p w:rsidR="00C15EAD" w:rsidRDefault="0007211F">
            <w:pPr>
              <w:pStyle w:val="TableParagraph"/>
              <w:ind w:left="11" w:right="2"/>
              <w:jc w:val="center"/>
              <w:rPr>
                <w:sz w:val="24"/>
              </w:rPr>
            </w:pPr>
            <w:r>
              <w:rPr>
                <w:spacing w:val="-5"/>
                <w:sz w:val="24"/>
              </w:rPr>
              <w:t>2.6</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3</w:t>
            </w:r>
          </w:p>
        </w:tc>
        <w:tc>
          <w:tcPr>
            <w:tcW w:w="7373" w:type="dxa"/>
          </w:tcPr>
          <w:p w:rsidR="00C15EAD" w:rsidRDefault="0007211F">
            <w:pPr>
              <w:pStyle w:val="TableParagraph"/>
              <w:ind w:left="6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tc>
      </w:tr>
      <w:tr w:rsidR="00C15EAD">
        <w:trPr>
          <w:trHeight w:val="1033"/>
        </w:trPr>
        <w:tc>
          <w:tcPr>
            <w:tcW w:w="1702" w:type="dxa"/>
          </w:tcPr>
          <w:p w:rsidR="00C15EAD" w:rsidRDefault="0007211F">
            <w:pPr>
              <w:pStyle w:val="TableParagraph"/>
              <w:ind w:left="11" w:right="2"/>
              <w:jc w:val="center"/>
              <w:rPr>
                <w:sz w:val="24"/>
              </w:rPr>
            </w:pPr>
            <w:r>
              <w:rPr>
                <w:spacing w:val="-5"/>
                <w:sz w:val="24"/>
              </w:rPr>
              <w:t>3.1</w:t>
            </w:r>
          </w:p>
        </w:tc>
        <w:tc>
          <w:tcPr>
            <w:tcW w:w="7373" w:type="dxa"/>
          </w:tcPr>
          <w:p w:rsidR="00C15EAD" w:rsidRDefault="0007211F">
            <w:pPr>
              <w:pStyle w:val="TableParagraph"/>
              <w:ind w:left="61" w:right="51"/>
              <w:jc w:val="both"/>
              <w:rPr>
                <w:sz w:val="24"/>
              </w:rPr>
            </w:pPr>
            <w:r>
              <w:rPr>
                <w:sz w:val="24"/>
              </w:rPr>
              <w:t>Различать однокоренные слова и формы одного и того же слова; различать</w:t>
            </w:r>
            <w:r>
              <w:rPr>
                <w:spacing w:val="-3"/>
                <w:sz w:val="24"/>
              </w:rPr>
              <w:t xml:space="preserve"> </w:t>
            </w:r>
            <w:r>
              <w:rPr>
                <w:sz w:val="24"/>
              </w:rPr>
              <w:t>однокоренные</w:t>
            </w:r>
            <w:r>
              <w:rPr>
                <w:spacing w:val="-4"/>
                <w:sz w:val="24"/>
              </w:rPr>
              <w:t xml:space="preserve"> </w:t>
            </w:r>
            <w:r>
              <w:rPr>
                <w:sz w:val="24"/>
              </w:rPr>
              <w:t>слова</w:t>
            </w:r>
            <w:r>
              <w:rPr>
                <w:spacing w:val="-5"/>
                <w:sz w:val="24"/>
              </w:rPr>
              <w:t xml:space="preserve"> </w:t>
            </w:r>
            <w:r>
              <w:rPr>
                <w:sz w:val="24"/>
              </w:rPr>
              <w:t>и</w:t>
            </w:r>
            <w:r>
              <w:rPr>
                <w:spacing w:val="-3"/>
                <w:sz w:val="24"/>
              </w:rPr>
              <w:t xml:space="preserve"> </w:t>
            </w:r>
            <w:r>
              <w:rPr>
                <w:sz w:val="24"/>
              </w:rPr>
              <w:t>слова</w:t>
            </w:r>
            <w:r>
              <w:rPr>
                <w:spacing w:val="-4"/>
                <w:sz w:val="24"/>
              </w:rPr>
              <w:t xml:space="preserve"> </w:t>
            </w:r>
            <w:r>
              <w:rPr>
                <w:sz w:val="24"/>
              </w:rPr>
              <w:t>с</w:t>
            </w:r>
            <w:r>
              <w:rPr>
                <w:spacing w:val="-5"/>
                <w:sz w:val="24"/>
              </w:rPr>
              <w:t xml:space="preserve"> </w:t>
            </w:r>
            <w:r>
              <w:rPr>
                <w:sz w:val="24"/>
              </w:rPr>
              <w:t>омонимичными</w:t>
            </w:r>
            <w:r>
              <w:rPr>
                <w:spacing w:val="-3"/>
                <w:sz w:val="24"/>
              </w:rPr>
              <w:t xml:space="preserve"> </w:t>
            </w:r>
            <w:r>
              <w:rPr>
                <w:sz w:val="24"/>
              </w:rPr>
              <w:t>корнями</w:t>
            </w:r>
            <w:r>
              <w:rPr>
                <w:spacing w:val="-3"/>
                <w:sz w:val="24"/>
              </w:rPr>
              <w:t xml:space="preserve"> </w:t>
            </w:r>
            <w:r>
              <w:rPr>
                <w:sz w:val="24"/>
              </w:rPr>
              <w:t>(без называния термина); различать однокоренные слова и синонимы</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3.2</w:t>
            </w:r>
          </w:p>
        </w:tc>
        <w:tc>
          <w:tcPr>
            <w:tcW w:w="7373" w:type="dxa"/>
          </w:tcPr>
          <w:p w:rsidR="00C15EAD" w:rsidRDefault="0007211F">
            <w:pPr>
              <w:pStyle w:val="TableParagraph"/>
              <w:tabs>
                <w:tab w:val="left" w:pos="1303"/>
                <w:tab w:val="left" w:pos="1673"/>
                <w:tab w:val="left" w:pos="2613"/>
                <w:tab w:val="left" w:pos="2976"/>
                <w:tab w:val="left" w:pos="4424"/>
                <w:tab w:val="left" w:pos="6108"/>
              </w:tabs>
              <w:spacing w:before="92"/>
              <w:ind w:left="61" w:right="58"/>
              <w:rPr>
                <w:sz w:val="24"/>
              </w:rPr>
            </w:pPr>
            <w:r>
              <w:rPr>
                <w:spacing w:val="-2"/>
                <w:sz w:val="24"/>
              </w:rPr>
              <w:t>Находить</w:t>
            </w:r>
            <w:r>
              <w:rPr>
                <w:sz w:val="24"/>
              </w:rPr>
              <w:tab/>
            </w:r>
            <w:r>
              <w:rPr>
                <w:spacing w:val="-10"/>
                <w:sz w:val="24"/>
              </w:rPr>
              <w:t>в</w:t>
            </w:r>
            <w:r>
              <w:rPr>
                <w:sz w:val="24"/>
              </w:rPr>
              <w:tab/>
            </w:r>
            <w:r>
              <w:rPr>
                <w:spacing w:val="-2"/>
                <w:sz w:val="24"/>
              </w:rPr>
              <w:t>словах</w:t>
            </w:r>
            <w:r>
              <w:rPr>
                <w:sz w:val="24"/>
              </w:rPr>
              <w:tab/>
            </w:r>
            <w:r>
              <w:rPr>
                <w:spacing w:val="-10"/>
                <w:sz w:val="24"/>
              </w:rPr>
              <w:t>с</w:t>
            </w:r>
            <w:r>
              <w:rPr>
                <w:sz w:val="24"/>
              </w:rPr>
              <w:tab/>
            </w:r>
            <w:r>
              <w:rPr>
                <w:spacing w:val="-2"/>
                <w:sz w:val="24"/>
              </w:rPr>
              <w:t>однозначно</w:t>
            </w:r>
            <w:r>
              <w:rPr>
                <w:sz w:val="24"/>
              </w:rPr>
              <w:tab/>
            </w:r>
            <w:r>
              <w:rPr>
                <w:spacing w:val="-2"/>
                <w:sz w:val="24"/>
              </w:rPr>
              <w:t>выделяемыми</w:t>
            </w:r>
            <w:r>
              <w:rPr>
                <w:sz w:val="24"/>
              </w:rPr>
              <w:tab/>
            </w:r>
            <w:r>
              <w:rPr>
                <w:spacing w:val="-2"/>
                <w:sz w:val="24"/>
              </w:rPr>
              <w:t xml:space="preserve">морфемами </w:t>
            </w:r>
            <w:r>
              <w:rPr>
                <w:sz w:val="24"/>
              </w:rPr>
              <w:t>окончание, корень, приставку, суффикс</w:t>
            </w:r>
          </w:p>
        </w:tc>
      </w:tr>
      <w:tr w:rsidR="00C15EAD">
        <w:trPr>
          <w:trHeight w:val="756"/>
        </w:trPr>
        <w:tc>
          <w:tcPr>
            <w:tcW w:w="1702" w:type="dxa"/>
          </w:tcPr>
          <w:p w:rsidR="00C15EAD" w:rsidRDefault="0007211F">
            <w:pPr>
              <w:pStyle w:val="TableParagraph"/>
              <w:spacing w:before="93"/>
              <w:ind w:left="11" w:right="2"/>
              <w:jc w:val="center"/>
              <w:rPr>
                <w:sz w:val="24"/>
              </w:rPr>
            </w:pPr>
            <w:r>
              <w:rPr>
                <w:spacing w:val="-5"/>
                <w:sz w:val="24"/>
              </w:rPr>
              <w:t>3.3</w:t>
            </w:r>
          </w:p>
        </w:tc>
        <w:tc>
          <w:tcPr>
            <w:tcW w:w="7373" w:type="dxa"/>
          </w:tcPr>
          <w:p w:rsidR="00C15EAD" w:rsidRDefault="0007211F">
            <w:pPr>
              <w:pStyle w:val="TableParagraph"/>
              <w:tabs>
                <w:tab w:val="left" w:pos="1476"/>
                <w:tab w:val="left" w:pos="2548"/>
                <w:tab w:val="left" w:pos="3717"/>
                <w:tab w:val="left" w:pos="4961"/>
                <w:tab w:val="left" w:pos="6392"/>
              </w:tabs>
              <w:spacing w:before="93"/>
              <w:ind w:left="61" w:right="54"/>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4</w:t>
            </w:r>
          </w:p>
        </w:tc>
        <w:tc>
          <w:tcPr>
            <w:tcW w:w="7373" w:type="dxa"/>
          </w:tcPr>
          <w:p w:rsidR="00C15EAD" w:rsidRDefault="0007211F">
            <w:pPr>
              <w:pStyle w:val="TableParagraph"/>
              <w:spacing w:before="92"/>
              <w:ind w:left="61"/>
              <w:rPr>
                <w:sz w:val="24"/>
              </w:rPr>
            </w:pPr>
            <w:r>
              <w:rPr>
                <w:spacing w:val="-2"/>
                <w:sz w:val="24"/>
              </w:rPr>
              <w:t>Морфология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4.1</w:t>
            </w:r>
          </w:p>
        </w:tc>
        <w:tc>
          <w:tcPr>
            <w:tcW w:w="7373" w:type="dxa"/>
          </w:tcPr>
          <w:p w:rsidR="00C15EAD" w:rsidRDefault="0007211F">
            <w:pPr>
              <w:pStyle w:val="TableParagraph"/>
              <w:ind w:left="61"/>
              <w:rPr>
                <w:sz w:val="24"/>
              </w:rPr>
            </w:pPr>
            <w:r>
              <w:rPr>
                <w:sz w:val="24"/>
              </w:rPr>
              <w:t>Распознавать</w:t>
            </w:r>
            <w:r>
              <w:rPr>
                <w:spacing w:val="-4"/>
                <w:sz w:val="24"/>
              </w:rPr>
              <w:t xml:space="preserve"> </w:t>
            </w:r>
            <w:r>
              <w:rPr>
                <w:sz w:val="24"/>
              </w:rPr>
              <w:t>имена</w:t>
            </w:r>
            <w:r>
              <w:rPr>
                <w:spacing w:val="-4"/>
                <w:sz w:val="24"/>
              </w:rPr>
              <w:t xml:space="preserve"> </w:t>
            </w:r>
            <w:r>
              <w:rPr>
                <w:spacing w:val="-2"/>
                <w:sz w:val="24"/>
              </w:rPr>
              <w:t>существительные</w:t>
            </w:r>
          </w:p>
        </w:tc>
      </w:tr>
      <w:tr w:rsidR="00C15EAD">
        <w:trPr>
          <w:trHeight w:val="755"/>
        </w:trPr>
        <w:tc>
          <w:tcPr>
            <w:tcW w:w="1702" w:type="dxa"/>
          </w:tcPr>
          <w:p w:rsidR="00C15EAD" w:rsidRDefault="0007211F">
            <w:pPr>
              <w:pStyle w:val="TableParagraph"/>
              <w:ind w:left="11" w:right="2"/>
              <w:jc w:val="center"/>
              <w:rPr>
                <w:sz w:val="24"/>
              </w:rPr>
            </w:pPr>
            <w:r>
              <w:rPr>
                <w:spacing w:val="-5"/>
                <w:sz w:val="24"/>
              </w:rPr>
              <w:t>4.2</w:t>
            </w:r>
          </w:p>
        </w:tc>
        <w:tc>
          <w:tcPr>
            <w:tcW w:w="7373" w:type="dxa"/>
          </w:tcPr>
          <w:p w:rsidR="00C15EAD" w:rsidRDefault="0007211F">
            <w:pPr>
              <w:pStyle w:val="TableParagraph"/>
              <w:ind w:left="61"/>
              <w:rPr>
                <w:sz w:val="24"/>
              </w:rPr>
            </w:pPr>
            <w:r>
              <w:rPr>
                <w:sz w:val="24"/>
              </w:rPr>
              <w:t>Определять</w:t>
            </w:r>
            <w:r>
              <w:rPr>
                <w:spacing w:val="40"/>
                <w:sz w:val="24"/>
              </w:rPr>
              <w:t xml:space="preserve"> </w:t>
            </w:r>
            <w:r>
              <w:rPr>
                <w:sz w:val="24"/>
              </w:rPr>
              <w:t>грамматические</w:t>
            </w:r>
            <w:r>
              <w:rPr>
                <w:spacing w:val="40"/>
                <w:sz w:val="24"/>
              </w:rPr>
              <w:t xml:space="preserve"> </w:t>
            </w:r>
            <w:r>
              <w:rPr>
                <w:sz w:val="24"/>
              </w:rPr>
              <w:t>признаки</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род, число, падеж</w:t>
            </w:r>
          </w:p>
        </w:tc>
      </w:tr>
      <w:tr w:rsidR="00C15EAD">
        <w:trPr>
          <w:trHeight w:val="755"/>
        </w:trPr>
        <w:tc>
          <w:tcPr>
            <w:tcW w:w="1702" w:type="dxa"/>
          </w:tcPr>
          <w:p w:rsidR="00C15EAD" w:rsidRDefault="0007211F">
            <w:pPr>
              <w:pStyle w:val="TableParagraph"/>
              <w:ind w:left="11" w:right="2"/>
              <w:jc w:val="center"/>
              <w:rPr>
                <w:sz w:val="24"/>
              </w:rPr>
            </w:pPr>
            <w:r>
              <w:rPr>
                <w:spacing w:val="-5"/>
                <w:sz w:val="24"/>
              </w:rPr>
              <w:t>4.3</w:t>
            </w:r>
          </w:p>
        </w:tc>
        <w:tc>
          <w:tcPr>
            <w:tcW w:w="7373" w:type="dxa"/>
          </w:tcPr>
          <w:p w:rsidR="00C15EAD" w:rsidRDefault="0007211F">
            <w:pPr>
              <w:pStyle w:val="TableParagraph"/>
              <w:ind w:left="61"/>
              <w:rPr>
                <w:sz w:val="24"/>
              </w:rPr>
            </w:pPr>
            <w:r>
              <w:rPr>
                <w:sz w:val="24"/>
              </w:rPr>
              <w:t xml:space="preserve">Склонять в единственном числе имена существительные с ударными </w:t>
            </w:r>
            <w:r>
              <w:rPr>
                <w:spacing w:val="-2"/>
                <w:sz w:val="24"/>
              </w:rPr>
              <w:t>окончаниями</w:t>
            </w:r>
          </w:p>
        </w:tc>
      </w:tr>
      <w:tr w:rsidR="00C15EAD">
        <w:trPr>
          <w:trHeight w:val="481"/>
        </w:trPr>
        <w:tc>
          <w:tcPr>
            <w:tcW w:w="1702" w:type="dxa"/>
          </w:tcPr>
          <w:p w:rsidR="00C15EAD" w:rsidRDefault="0007211F">
            <w:pPr>
              <w:pStyle w:val="TableParagraph"/>
              <w:ind w:left="11" w:right="2"/>
              <w:jc w:val="center"/>
              <w:rPr>
                <w:sz w:val="24"/>
              </w:rPr>
            </w:pPr>
            <w:r>
              <w:rPr>
                <w:spacing w:val="-5"/>
                <w:sz w:val="24"/>
              </w:rPr>
              <w:t>4.4</w:t>
            </w:r>
          </w:p>
        </w:tc>
        <w:tc>
          <w:tcPr>
            <w:tcW w:w="7373" w:type="dxa"/>
          </w:tcPr>
          <w:p w:rsidR="00C15EAD" w:rsidRDefault="0007211F">
            <w:pPr>
              <w:pStyle w:val="TableParagraph"/>
              <w:ind w:left="61"/>
              <w:rPr>
                <w:sz w:val="24"/>
              </w:rPr>
            </w:pPr>
            <w:r>
              <w:rPr>
                <w:sz w:val="24"/>
              </w:rPr>
              <w:t>Распознавать</w:t>
            </w:r>
            <w:r>
              <w:rPr>
                <w:spacing w:val="-4"/>
                <w:sz w:val="24"/>
              </w:rPr>
              <w:t xml:space="preserve"> </w:t>
            </w:r>
            <w:r>
              <w:rPr>
                <w:sz w:val="24"/>
              </w:rPr>
              <w:t>имена</w:t>
            </w:r>
            <w:r>
              <w:rPr>
                <w:spacing w:val="-4"/>
                <w:sz w:val="24"/>
              </w:rPr>
              <w:t xml:space="preserve"> </w:t>
            </w:r>
            <w:r>
              <w:rPr>
                <w:spacing w:val="-2"/>
                <w:sz w:val="24"/>
              </w:rPr>
              <w:t>прилагательные</w:t>
            </w:r>
          </w:p>
        </w:tc>
      </w:tr>
      <w:tr w:rsidR="00C15EAD">
        <w:trPr>
          <w:trHeight w:val="756"/>
        </w:trPr>
        <w:tc>
          <w:tcPr>
            <w:tcW w:w="1702" w:type="dxa"/>
          </w:tcPr>
          <w:p w:rsidR="00C15EAD" w:rsidRDefault="0007211F">
            <w:pPr>
              <w:pStyle w:val="TableParagraph"/>
              <w:spacing w:before="93"/>
              <w:ind w:left="11" w:right="2"/>
              <w:jc w:val="center"/>
              <w:rPr>
                <w:sz w:val="24"/>
              </w:rPr>
            </w:pPr>
            <w:r>
              <w:rPr>
                <w:spacing w:val="-5"/>
                <w:sz w:val="24"/>
              </w:rPr>
              <w:t>4.5</w:t>
            </w:r>
          </w:p>
        </w:tc>
        <w:tc>
          <w:tcPr>
            <w:tcW w:w="7373" w:type="dxa"/>
          </w:tcPr>
          <w:p w:rsidR="00C15EAD" w:rsidRDefault="0007211F">
            <w:pPr>
              <w:pStyle w:val="TableParagraph"/>
              <w:spacing w:before="93"/>
              <w:ind w:left="61"/>
              <w:rPr>
                <w:sz w:val="24"/>
              </w:rPr>
            </w:pPr>
            <w:r>
              <w:rPr>
                <w:sz w:val="24"/>
              </w:rPr>
              <w:t>Определять</w:t>
            </w:r>
            <w:r>
              <w:rPr>
                <w:spacing w:val="80"/>
                <w:sz w:val="24"/>
              </w:rPr>
              <w:t xml:space="preserve"> </w:t>
            </w:r>
            <w:r>
              <w:rPr>
                <w:sz w:val="24"/>
              </w:rPr>
              <w:t>грамматические</w:t>
            </w:r>
            <w:r>
              <w:rPr>
                <w:spacing w:val="80"/>
                <w:sz w:val="24"/>
              </w:rPr>
              <w:t xml:space="preserve"> </w:t>
            </w:r>
            <w:r>
              <w:rPr>
                <w:sz w:val="24"/>
              </w:rPr>
              <w:t>признаки</w:t>
            </w:r>
            <w:r>
              <w:rPr>
                <w:spacing w:val="80"/>
                <w:sz w:val="24"/>
              </w:rPr>
              <w:t xml:space="preserve"> </w:t>
            </w:r>
            <w:r>
              <w:rPr>
                <w:sz w:val="24"/>
              </w:rPr>
              <w:t>имен</w:t>
            </w:r>
            <w:r>
              <w:rPr>
                <w:spacing w:val="80"/>
                <w:sz w:val="24"/>
              </w:rPr>
              <w:t xml:space="preserve"> </w:t>
            </w:r>
            <w:r>
              <w:rPr>
                <w:sz w:val="24"/>
              </w:rPr>
              <w:t>прилагательных:</w:t>
            </w:r>
            <w:r>
              <w:rPr>
                <w:spacing w:val="40"/>
                <w:sz w:val="24"/>
              </w:rPr>
              <w:t xml:space="preserve"> </w:t>
            </w:r>
            <w:r>
              <w:rPr>
                <w:sz w:val="24"/>
              </w:rPr>
              <w:t>род, число, падеж</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4.6</w:t>
            </w:r>
          </w:p>
        </w:tc>
        <w:tc>
          <w:tcPr>
            <w:tcW w:w="7373" w:type="dxa"/>
          </w:tcPr>
          <w:p w:rsidR="00C15EAD" w:rsidRDefault="0007211F">
            <w:pPr>
              <w:pStyle w:val="TableParagraph"/>
              <w:spacing w:before="92"/>
              <w:ind w:left="61" w:right="54"/>
              <w:jc w:val="both"/>
              <w:rPr>
                <w:sz w:val="24"/>
              </w:rPr>
            </w:pPr>
            <w:r>
              <w:rPr>
                <w:sz w:val="24"/>
              </w:rPr>
              <w:t>Изменять имена прилагательные по падежам, числам, родам (в единственном</w:t>
            </w:r>
            <w:r>
              <w:rPr>
                <w:spacing w:val="-1"/>
                <w:sz w:val="24"/>
              </w:rPr>
              <w:t xml:space="preserve"> </w:t>
            </w:r>
            <w:r>
              <w:rPr>
                <w:sz w:val="24"/>
              </w:rPr>
              <w:t>числе)</w:t>
            </w:r>
            <w:r>
              <w:rPr>
                <w:spacing w:val="-1"/>
                <w:sz w:val="24"/>
              </w:rPr>
              <w:t xml:space="preserve"> </w:t>
            </w:r>
            <w:r>
              <w:rPr>
                <w:sz w:val="24"/>
              </w:rPr>
              <w:t>в</w:t>
            </w:r>
            <w:r>
              <w:rPr>
                <w:spacing w:val="-3"/>
                <w:sz w:val="24"/>
              </w:rPr>
              <w:t xml:space="preserve"> </w:t>
            </w:r>
            <w:r>
              <w:rPr>
                <w:sz w:val="24"/>
              </w:rPr>
              <w:t>соответствии с</w:t>
            </w:r>
            <w:r>
              <w:rPr>
                <w:spacing w:val="-1"/>
                <w:sz w:val="24"/>
              </w:rPr>
              <w:t xml:space="preserve"> </w:t>
            </w:r>
            <w:r>
              <w:rPr>
                <w:sz w:val="24"/>
              </w:rPr>
              <w:t>падежом, числом и родом</w:t>
            </w:r>
            <w:r>
              <w:rPr>
                <w:spacing w:val="-3"/>
                <w:sz w:val="24"/>
              </w:rPr>
              <w:t xml:space="preserve"> </w:t>
            </w:r>
            <w:r>
              <w:rPr>
                <w:sz w:val="24"/>
              </w:rPr>
              <w:t xml:space="preserve">имен </w:t>
            </w:r>
            <w:r>
              <w:rPr>
                <w:spacing w:val="-2"/>
                <w:sz w:val="24"/>
              </w:rPr>
              <w:t>существительных</w:t>
            </w:r>
          </w:p>
        </w:tc>
      </w:tr>
      <w:tr w:rsidR="00C15EAD">
        <w:trPr>
          <w:trHeight w:val="479"/>
        </w:trPr>
        <w:tc>
          <w:tcPr>
            <w:tcW w:w="1702" w:type="dxa"/>
          </w:tcPr>
          <w:p w:rsidR="00C15EAD" w:rsidRDefault="0007211F">
            <w:pPr>
              <w:pStyle w:val="TableParagraph"/>
              <w:ind w:left="11" w:right="2"/>
              <w:jc w:val="center"/>
              <w:rPr>
                <w:sz w:val="24"/>
              </w:rPr>
            </w:pPr>
            <w:r>
              <w:rPr>
                <w:spacing w:val="-5"/>
                <w:sz w:val="24"/>
              </w:rPr>
              <w:t>4.7</w:t>
            </w:r>
          </w:p>
        </w:tc>
        <w:tc>
          <w:tcPr>
            <w:tcW w:w="7373" w:type="dxa"/>
          </w:tcPr>
          <w:p w:rsidR="00C15EAD" w:rsidRDefault="0007211F">
            <w:pPr>
              <w:pStyle w:val="TableParagraph"/>
              <w:ind w:left="61"/>
              <w:rPr>
                <w:sz w:val="24"/>
              </w:rPr>
            </w:pPr>
            <w:r>
              <w:rPr>
                <w:sz w:val="24"/>
              </w:rPr>
              <w:t>Распознавать</w:t>
            </w:r>
            <w:r>
              <w:rPr>
                <w:spacing w:val="-5"/>
                <w:sz w:val="24"/>
              </w:rPr>
              <w:t xml:space="preserve"> </w:t>
            </w:r>
            <w:r>
              <w:rPr>
                <w:spacing w:val="-2"/>
                <w:sz w:val="24"/>
              </w:rPr>
              <w:t>глаголы</w:t>
            </w:r>
          </w:p>
        </w:tc>
      </w:tr>
      <w:tr w:rsidR="00C15EAD">
        <w:trPr>
          <w:trHeight w:val="755"/>
        </w:trPr>
        <w:tc>
          <w:tcPr>
            <w:tcW w:w="1702" w:type="dxa"/>
          </w:tcPr>
          <w:p w:rsidR="00C15EAD" w:rsidRDefault="0007211F">
            <w:pPr>
              <w:pStyle w:val="TableParagraph"/>
              <w:ind w:left="11" w:right="2"/>
              <w:jc w:val="center"/>
              <w:rPr>
                <w:sz w:val="24"/>
              </w:rPr>
            </w:pPr>
            <w:r>
              <w:rPr>
                <w:spacing w:val="-5"/>
                <w:sz w:val="24"/>
              </w:rPr>
              <w:t>4.8</w:t>
            </w:r>
          </w:p>
        </w:tc>
        <w:tc>
          <w:tcPr>
            <w:tcW w:w="7373" w:type="dxa"/>
          </w:tcPr>
          <w:p w:rsidR="00C15EAD" w:rsidRDefault="0007211F">
            <w:pPr>
              <w:pStyle w:val="TableParagraph"/>
              <w:ind w:left="61"/>
              <w:rPr>
                <w:sz w:val="24"/>
              </w:rPr>
            </w:pPr>
            <w:r>
              <w:rPr>
                <w:sz w:val="24"/>
              </w:rPr>
              <w:t>Различать</w:t>
            </w:r>
            <w:r>
              <w:rPr>
                <w:spacing w:val="40"/>
                <w:sz w:val="24"/>
              </w:rPr>
              <w:t xml:space="preserve"> </w:t>
            </w:r>
            <w:r>
              <w:rPr>
                <w:sz w:val="24"/>
              </w:rPr>
              <w:t>глаголы,</w:t>
            </w:r>
            <w:r>
              <w:rPr>
                <w:spacing w:val="40"/>
                <w:sz w:val="24"/>
              </w:rPr>
              <w:t xml:space="preserve"> </w:t>
            </w:r>
            <w:r>
              <w:rPr>
                <w:sz w:val="24"/>
              </w:rPr>
              <w:t>отвечающие</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«что</w:t>
            </w:r>
            <w:r>
              <w:rPr>
                <w:spacing w:val="40"/>
                <w:sz w:val="24"/>
              </w:rPr>
              <w:t xml:space="preserve"> </w:t>
            </w:r>
            <w:r>
              <w:rPr>
                <w:sz w:val="24"/>
              </w:rPr>
              <w:t>делать?»</w:t>
            </w:r>
            <w:r>
              <w:rPr>
                <w:spacing w:val="40"/>
                <w:sz w:val="24"/>
              </w:rPr>
              <w:t xml:space="preserve"> </w:t>
            </w:r>
            <w:r>
              <w:rPr>
                <w:sz w:val="24"/>
              </w:rPr>
              <w:t>и</w:t>
            </w:r>
            <w:r>
              <w:rPr>
                <w:spacing w:val="40"/>
                <w:sz w:val="24"/>
              </w:rPr>
              <w:t xml:space="preserve"> </w:t>
            </w:r>
            <w:r>
              <w:rPr>
                <w:sz w:val="24"/>
              </w:rPr>
              <w:t>«что</w:t>
            </w:r>
            <w:r>
              <w:rPr>
                <w:spacing w:val="40"/>
                <w:sz w:val="24"/>
              </w:rPr>
              <w:t xml:space="preserve"> </w:t>
            </w:r>
            <w:r>
              <w:rPr>
                <w:spacing w:val="-2"/>
                <w:sz w:val="24"/>
              </w:rPr>
              <w:t>сделать?»</w:t>
            </w:r>
          </w:p>
        </w:tc>
      </w:tr>
      <w:tr w:rsidR="00C15EAD">
        <w:trPr>
          <w:trHeight w:val="755"/>
        </w:trPr>
        <w:tc>
          <w:tcPr>
            <w:tcW w:w="1702" w:type="dxa"/>
          </w:tcPr>
          <w:p w:rsidR="00C15EAD" w:rsidRDefault="0007211F">
            <w:pPr>
              <w:pStyle w:val="TableParagraph"/>
              <w:ind w:left="11" w:right="2"/>
              <w:jc w:val="center"/>
              <w:rPr>
                <w:sz w:val="24"/>
              </w:rPr>
            </w:pPr>
            <w:r>
              <w:rPr>
                <w:spacing w:val="-5"/>
                <w:sz w:val="24"/>
              </w:rPr>
              <w:t>4.9</w:t>
            </w:r>
          </w:p>
        </w:tc>
        <w:tc>
          <w:tcPr>
            <w:tcW w:w="7373" w:type="dxa"/>
          </w:tcPr>
          <w:p w:rsidR="00C15EAD" w:rsidRDefault="0007211F">
            <w:pPr>
              <w:pStyle w:val="TableParagraph"/>
              <w:ind w:left="61"/>
              <w:rPr>
                <w:sz w:val="24"/>
              </w:rPr>
            </w:pPr>
            <w:r>
              <w:rPr>
                <w:sz w:val="24"/>
              </w:rPr>
              <w:t>Определять</w:t>
            </w:r>
            <w:r>
              <w:rPr>
                <w:spacing w:val="80"/>
                <w:sz w:val="24"/>
              </w:rPr>
              <w:t xml:space="preserve"> </w:t>
            </w:r>
            <w:r>
              <w:rPr>
                <w:sz w:val="24"/>
              </w:rPr>
              <w:t>грамматические</w:t>
            </w:r>
            <w:r>
              <w:rPr>
                <w:spacing w:val="80"/>
                <w:sz w:val="24"/>
              </w:rPr>
              <w:t xml:space="preserve"> </w:t>
            </w:r>
            <w:r>
              <w:rPr>
                <w:sz w:val="24"/>
              </w:rPr>
              <w:t>признаки</w:t>
            </w:r>
            <w:r>
              <w:rPr>
                <w:spacing w:val="80"/>
                <w:sz w:val="24"/>
              </w:rPr>
              <w:t xml:space="preserve"> </w:t>
            </w:r>
            <w:r>
              <w:rPr>
                <w:sz w:val="24"/>
              </w:rPr>
              <w:t>глаголов:</w:t>
            </w:r>
            <w:r>
              <w:rPr>
                <w:spacing w:val="80"/>
                <w:sz w:val="24"/>
              </w:rPr>
              <w:t xml:space="preserve"> </w:t>
            </w:r>
            <w:r>
              <w:rPr>
                <w:sz w:val="24"/>
              </w:rPr>
              <w:t>форму</w:t>
            </w:r>
            <w:r>
              <w:rPr>
                <w:spacing w:val="80"/>
                <w:sz w:val="24"/>
              </w:rPr>
              <w:t xml:space="preserve"> </w:t>
            </w:r>
            <w:r>
              <w:rPr>
                <w:sz w:val="24"/>
              </w:rPr>
              <w:t>времени, число, род (в прошедшем времени)</w:t>
            </w:r>
          </w:p>
        </w:tc>
      </w:tr>
      <w:tr w:rsidR="00C15EAD">
        <w:trPr>
          <w:trHeight w:val="756"/>
        </w:trPr>
        <w:tc>
          <w:tcPr>
            <w:tcW w:w="1702" w:type="dxa"/>
          </w:tcPr>
          <w:p w:rsidR="00C15EAD" w:rsidRDefault="0007211F">
            <w:pPr>
              <w:pStyle w:val="TableParagraph"/>
              <w:ind w:left="11" w:right="2"/>
              <w:jc w:val="center"/>
              <w:rPr>
                <w:sz w:val="24"/>
              </w:rPr>
            </w:pPr>
            <w:r>
              <w:rPr>
                <w:spacing w:val="-4"/>
                <w:sz w:val="24"/>
              </w:rPr>
              <w:t>4.10</w:t>
            </w:r>
          </w:p>
        </w:tc>
        <w:tc>
          <w:tcPr>
            <w:tcW w:w="7373" w:type="dxa"/>
          </w:tcPr>
          <w:p w:rsidR="00C15EAD" w:rsidRDefault="0007211F">
            <w:pPr>
              <w:pStyle w:val="TableParagraph"/>
              <w:ind w:left="61"/>
              <w:rPr>
                <w:sz w:val="24"/>
              </w:rPr>
            </w:pPr>
            <w:r>
              <w:rPr>
                <w:sz w:val="24"/>
              </w:rPr>
              <w:t>Изменять</w:t>
            </w:r>
            <w:r>
              <w:rPr>
                <w:spacing w:val="80"/>
                <w:sz w:val="24"/>
              </w:rPr>
              <w:t xml:space="preserve"> </w:t>
            </w:r>
            <w:r>
              <w:rPr>
                <w:sz w:val="24"/>
              </w:rPr>
              <w:t>глагол</w:t>
            </w:r>
            <w:r>
              <w:rPr>
                <w:spacing w:val="80"/>
                <w:sz w:val="24"/>
              </w:rPr>
              <w:t xml:space="preserve"> </w:t>
            </w:r>
            <w:r>
              <w:rPr>
                <w:sz w:val="24"/>
              </w:rPr>
              <w:t>по</w:t>
            </w:r>
            <w:r>
              <w:rPr>
                <w:spacing w:val="80"/>
                <w:sz w:val="24"/>
              </w:rPr>
              <w:t xml:space="preserve"> </w:t>
            </w:r>
            <w:r>
              <w:rPr>
                <w:sz w:val="24"/>
              </w:rPr>
              <w:t>временам</w:t>
            </w:r>
            <w:r>
              <w:rPr>
                <w:spacing w:val="80"/>
                <w:sz w:val="24"/>
              </w:rPr>
              <w:t xml:space="preserve"> </w:t>
            </w:r>
            <w:r>
              <w:rPr>
                <w:sz w:val="24"/>
              </w:rPr>
              <w:t>(простые</w:t>
            </w:r>
            <w:r>
              <w:rPr>
                <w:spacing w:val="80"/>
                <w:sz w:val="24"/>
              </w:rPr>
              <w:t xml:space="preserve"> </w:t>
            </w:r>
            <w:r>
              <w:rPr>
                <w:sz w:val="24"/>
              </w:rPr>
              <w:t>случаи),</w:t>
            </w:r>
            <w:r>
              <w:rPr>
                <w:spacing w:val="80"/>
                <w:sz w:val="24"/>
              </w:rPr>
              <w:t xml:space="preserve"> </w:t>
            </w:r>
            <w:r>
              <w:rPr>
                <w:sz w:val="24"/>
              </w:rPr>
              <w:t>в</w:t>
            </w:r>
            <w:r>
              <w:rPr>
                <w:spacing w:val="80"/>
                <w:sz w:val="24"/>
              </w:rPr>
              <w:t xml:space="preserve"> </w:t>
            </w:r>
            <w:r>
              <w:rPr>
                <w:sz w:val="24"/>
              </w:rPr>
              <w:t>прошедшем</w:t>
            </w:r>
            <w:r>
              <w:rPr>
                <w:spacing w:val="80"/>
                <w:sz w:val="24"/>
              </w:rPr>
              <w:t xml:space="preserve"> </w:t>
            </w:r>
            <w:r>
              <w:rPr>
                <w:sz w:val="24"/>
              </w:rPr>
              <w:t>времени - по родам</w:t>
            </w:r>
          </w:p>
        </w:tc>
      </w:tr>
      <w:tr w:rsidR="00C15EAD">
        <w:trPr>
          <w:trHeight w:val="481"/>
        </w:trPr>
        <w:tc>
          <w:tcPr>
            <w:tcW w:w="1702" w:type="dxa"/>
          </w:tcPr>
          <w:p w:rsidR="00C15EAD" w:rsidRDefault="0007211F">
            <w:pPr>
              <w:pStyle w:val="TableParagraph"/>
              <w:ind w:left="11" w:right="2"/>
              <w:jc w:val="center"/>
              <w:rPr>
                <w:sz w:val="24"/>
              </w:rPr>
            </w:pPr>
            <w:r>
              <w:rPr>
                <w:spacing w:val="-4"/>
                <w:sz w:val="24"/>
              </w:rPr>
              <w:t>4.11</w:t>
            </w:r>
          </w:p>
        </w:tc>
        <w:tc>
          <w:tcPr>
            <w:tcW w:w="7373" w:type="dxa"/>
          </w:tcPr>
          <w:p w:rsidR="00C15EAD" w:rsidRDefault="0007211F">
            <w:pPr>
              <w:pStyle w:val="TableParagraph"/>
              <w:ind w:left="61"/>
              <w:rPr>
                <w:sz w:val="24"/>
              </w:rPr>
            </w:pPr>
            <w:r>
              <w:rPr>
                <w:sz w:val="24"/>
              </w:rPr>
              <w:t>Распознавать</w:t>
            </w:r>
            <w:r>
              <w:rPr>
                <w:spacing w:val="-4"/>
                <w:sz w:val="24"/>
              </w:rPr>
              <w:t xml:space="preserve"> </w:t>
            </w:r>
            <w:r>
              <w:rPr>
                <w:sz w:val="24"/>
              </w:rPr>
              <w:t>личные</w:t>
            </w:r>
            <w:r>
              <w:rPr>
                <w:spacing w:val="-6"/>
                <w:sz w:val="24"/>
              </w:rPr>
              <w:t xml:space="preserve"> </w:t>
            </w:r>
            <w:r>
              <w:rPr>
                <w:sz w:val="24"/>
              </w:rPr>
              <w:t>местоимения</w:t>
            </w:r>
            <w:r>
              <w:rPr>
                <w:spacing w:val="-5"/>
                <w:sz w:val="24"/>
              </w:rPr>
              <w:t xml:space="preserve"> </w:t>
            </w:r>
            <w:r>
              <w:rPr>
                <w:sz w:val="24"/>
              </w:rPr>
              <w:t>(в</w:t>
            </w:r>
            <w:r>
              <w:rPr>
                <w:spacing w:val="-6"/>
                <w:sz w:val="24"/>
              </w:rPr>
              <w:t xml:space="preserve"> </w:t>
            </w:r>
            <w:r>
              <w:rPr>
                <w:sz w:val="24"/>
              </w:rPr>
              <w:t>начальной</w:t>
            </w:r>
            <w:r>
              <w:rPr>
                <w:spacing w:val="-4"/>
                <w:sz w:val="24"/>
              </w:rPr>
              <w:t xml:space="preserve"> </w:t>
            </w:r>
            <w:r>
              <w:rPr>
                <w:spacing w:val="-2"/>
                <w:sz w:val="24"/>
              </w:rPr>
              <w:t>форме)</w:t>
            </w:r>
          </w:p>
        </w:tc>
      </w:tr>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t>4.12</w:t>
            </w:r>
          </w:p>
        </w:tc>
        <w:tc>
          <w:tcPr>
            <w:tcW w:w="7373" w:type="dxa"/>
          </w:tcPr>
          <w:p w:rsidR="00C15EAD" w:rsidRDefault="0007211F">
            <w:pPr>
              <w:pStyle w:val="TableParagraph"/>
              <w:spacing w:before="92"/>
              <w:ind w:left="61"/>
              <w:rPr>
                <w:sz w:val="24"/>
              </w:rPr>
            </w:pPr>
            <w:r>
              <w:rPr>
                <w:sz w:val="24"/>
              </w:rPr>
              <w:t>Использовать</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для</w:t>
            </w:r>
            <w:r>
              <w:rPr>
                <w:spacing w:val="40"/>
                <w:sz w:val="24"/>
              </w:rPr>
              <w:t xml:space="preserve"> </w:t>
            </w:r>
            <w:r>
              <w:rPr>
                <w:sz w:val="24"/>
              </w:rPr>
              <w:t>устранения</w:t>
            </w:r>
            <w:r>
              <w:rPr>
                <w:spacing w:val="40"/>
                <w:sz w:val="24"/>
              </w:rPr>
              <w:t xml:space="preserve"> </w:t>
            </w:r>
            <w:r>
              <w:rPr>
                <w:sz w:val="24"/>
              </w:rPr>
              <w:t>неоправданных повторов в тексте</w:t>
            </w:r>
          </w:p>
        </w:tc>
      </w:tr>
      <w:tr w:rsidR="00C15EAD">
        <w:trPr>
          <w:trHeight w:val="479"/>
        </w:trPr>
        <w:tc>
          <w:tcPr>
            <w:tcW w:w="1702" w:type="dxa"/>
          </w:tcPr>
          <w:p w:rsidR="00C15EAD" w:rsidRDefault="0007211F">
            <w:pPr>
              <w:pStyle w:val="TableParagraph"/>
              <w:spacing w:before="92"/>
              <w:ind w:left="11" w:right="2"/>
              <w:jc w:val="center"/>
              <w:rPr>
                <w:sz w:val="24"/>
              </w:rPr>
            </w:pPr>
            <w:r>
              <w:rPr>
                <w:spacing w:val="-4"/>
                <w:sz w:val="24"/>
              </w:rPr>
              <w:t>4.13</w:t>
            </w:r>
          </w:p>
        </w:tc>
        <w:tc>
          <w:tcPr>
            <w:tcW w:w="7373" w:type="dxa"/>
          </w:tcPr>
          <w:p w:rsidR="00C15EAD" w:rsidRDefault="0007211F">
            <w:pPr>
              <w:pStyle w:val="TableParagraph"/>
              <w:spacing w:before="92"/>
              <w:ind w:left="61"/>
              <w:rPr>
                <w:sz w:val="24"/>
              </w:rPr>
            </w:pPr>
            <w:r>
              <w:rPr>
                <w:sz w:val="24"/>
              </w:rPr>
              <w:t>Различать</w:t>
            </w:r>
            <w:r>
              <w:rPr>
                <w:spacing w:val="-4"/>
                <w:sz w:val="24"/>
              </w:rPr>
              <w:t xml:space="preserve"> </w:t>
            </w:r>
            <w:r>
              <w:rPr>
                <w:sz w:val="24"/>
              </w:rPr>
              <w:t>предлоги</w:t>
            </w:r>
            <w:r>
              <w:rPr>
                <w:spacing w:val="-2"/>
                <w:sz w:val="24"/>
              </w:rPr>
              <w:t xml:space="preserve"> </w:t>
            </w:r>
            <w:r>
              <w:rPr>
                <w:sz w:val="24"/>
              </w:rPr>
              <w:t>и</w:t>
            </w:r>
            <w:r>
              <w:rPr>
                <w:spacing w:val="-4"/>
                <w:sz w:val="24"/>
              </w:rPr>
              <w:t xml:space="preserve"> </w:t>
            </w:r>
            <w:r>
              <w:rPr>
                <w:spacing w:val="-2"/>
                <w:sz w:val="24"/>
              </w:rPr>
              <w:t>приставки</w:t>
            </w:r>
          </w:p>
        </w:tc>
      </w:tr>
    </w:tbl>
    <w:p w:rsidR="00C15EAD" w:rsidRDefault="00C15EAD">
      <w:pPr>
        <w:pStyle w:val="TableParagraph"/>
        <w:rPr>
          <w:sz w:val="24"/>
        </w:rPr>
        <w:sectPr w:rsidR="00C15EAD">
          <w:type w:val="continuous"/>
          <w:pgSz w:w="11920" w:h="16850"/>
          <w:pgMar w:top="700" w:right="0" w:bottom="113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lastRenderedPageBreak/>
              <w:t>4.14</w:t>
            </w:r>
          </w:p>
        </w:tc>
        <w:tc>
          <w:tcPr>
            <w:tcW w:w="7373" w:type="dxa"/>
          </w:tcPr>
          <w:p w:rsidR="00C15EAD" w:rsidRDefault="0007211F">
            <w:pPr>
              <w:pStyle w:val="TableParagraph"/>
              <w:tabs>
                <w:tab w:val="left" w:pos="1476"/>
                <w:tab w:val="left" w:pos="2546"/>
                <w:tab w:val="left" w:pos="3715"/>
                <w:tab w:val="left" w:pos="4959"/>
                <w:tab w:val="left" w:pos="6390"/>
              </w:tabs>
              <w:spacing w:before="92"/>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80"/>
        </w:trPr>
        <w:tc>
          <w:tcPr>
            <w:tcW w:w="1702" w:type="dxa"/>
          </w:tcPr>
          <w:p w:rsidR="00C15EAD" w:rsidRDefault="0007211F">
            <w:pPr>
              <w:pStyle w:val="TableParagraph"/>
              <w:spacing w:before="93"/>
              <w:ind w:left="11" w:right="5"/>
              <w:jc w:val="center"/>
              <w:rPr>
                <w:sz w:val="24"/>
              </w:rPr>
            </w:pPr>
            <w:r>
              <w:rPr>
                <w:spacing w:val="-10"/>
                <w:sz w:val="24"/>
              </w:rPr>
              <w:t>5</w:t>
            </w:r>
          </w:p>
        </w:tc>
        <w:tc>
          <w:tcPr>
            <w:tcW w:w="7373" w:type="dxa"/>
          </w:tcPr>
          <w:p w:rsidR="00C15EAD" w:rsidRDefault="0007211F">
            <w:pPr>
              <w:pStyle w:val="TableParagraph"/>
              <w:spacing w:before="93"/>
              <w:ind w:left="61"/>
              <w:rPr>
                <w:sz w:val="24"/>
              </w:rPr>
            </w:pPr>
            <w:r>
              <w:rPr>
                <w:spacing w:val="-2"/>
                <w:sz w:val="24"/>
              </w:rPr>
              <w:t>Синтаксис</w:t>
            </w:r>
          </w:p>
        </w:tc>
      </w:tr>
      <w:tr w:rsidR="00C15EAD">
        <w:trPr>
          <w:trHeight w:val="755"/>
        </w:trPr>
        <w:tc>
          <w:tcPr>
            <w:tcW w:w="1702" w:type="dxa"/>
          </w:tcPr>
          <w:p w:rsidR="00C15EAD" w:rsidRDefault="0007211F">
            <w:pPr>
              <w:pStyle w:val="TableParagraph"/>
              <w:ind w:left="11" w:right="2"/>
              <w:jc w:val="center"/>
              <w:rPr>
                <w:sz w:val="24"/>
              </w:rPr>
            </w:pPr>
            <w:r>
              <w:rPr>
                <w:spacing w:val="-5"/>
                <w:sz w:val="24"/>
              </w:rPr>
              <w:t>5.1</w:t>
            </w:r>
          </w:p>
        </w:tc>
        <w:tc>
          <w:tcPr>
            <w:tcW w:w="7373" w:type="dxa"/>
          </w:tcPr>
          <w:p w:rsidR="00C15EAD" w:rsidRDefault="0007211F">
            <w:pPr>
              <w:pStyle w:val="TableParagraph"/>
              <w:tabs>
                <w:tab w:val="left" w:pos="1515"/>
                <w:tab w:val="left" w:pos="2131"/>
                <w:tab w:val="left" w:pos="3740"/>
                <w:tab w:val="left" w:pos="4241"/>
                <w:tab w:val="left" w:pos="4975"/>
                <w:tab w:val="left" w:pos="6673"/>
                <w:tab w:val="left" w:pos="7054"/>
              </w:tabs>
              <w:ind w:left="61" w:right="56"/>
              <w:rPr>
                <w:sz w:val="24"/>
              </w:rPr>
            </w:pPr>
            <w:r>
              <w:rPr>
                <w:spacing w:val="-2"/>
                <w:sz w:val="24"/>
              </w:rPr>
              <w:t>Определять</w:t>
            </w:r>
            <w:r>
              <w:rPr>
                <w:sz w:val="24"/>
              </w:rPr>
              <w:tab/>
            </w:r>
            <w:r>
              <w:rPr>
                <w:spacing w:val="-4"/>
                <w:sz w:val="24"/>
              </w:rPr>
              <w:t>вид</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C15EAD">
        <w:trPr>
          <w:trHeight w:val="755"/>
        </w:trPr>
        <w:tc>
          <w:tcPr>
            <w:tcW w:w="1702" w:type="dxa"/>
          </w:tcPr>
          <w:p w:rsidR="00C15EAD" w:rsidRDefault="0007211F">
            <w:pPr>
              <w:pStyle w:val="TableParagraph"/>
              <w:ind w:left="11" w:right="2"/>
              <w:jc w:val="center"/>
              <w:rPr>
                <w:sz w:val="24"/>
              </w:rPr>
            </w:pPr>
            <w:r>
              <w:rPr>
                <w:spacing w:val="-5"/>
                <w:sz w:val="24"/>
              </w:rPr>
              <w:t>5.2</w:t>
            </w:r>
          </w:p>
        </w:tc>
        <w:tc>
          <w:tcPr>
            <w:tcW w:w="7373" w:type="dxa"/>
          </w:tcPr>
          <w:p w:rsidR="00C15EAD" w:rsidRDefault="0007211F">
            <w:pPr>
              <w:pStyle w:val="TableParagraph"/>
              <w:ind w:left="61"/>
              <w:rPr>
                <w:sz w:val="24"/>
              </w:rPr>
            </w:pPr>
            <w:r>
              <w:rPr>
                <w:sz w:val="24"/>
              </w:rPr>
              <w:t>Находить</w:t>
            </w:r>
            <w:r>
              <w:rPr>
                <w:spacing w:val="40"/>
                <w:sz w:val="24"/>
              </w:rPr>
              <w:t xml:space="preserve"> </w:t>
            </w:r>
            <w:r>
              <w:rPr>
                <w:sz w:val="24"/>
              </w:rPr>
              <w:t>главные</w:t>
            </w:r>
            <w:r>
              <w:rPr>
                <w:spacing w:val="40"/>
                <w:sz w:val="24"/>
              </w:rPr>
              <w:t xml:space="preserve"> </w:t>
            </w:r>
            <w:r>
              <w:rPr>
                <w:sz w:val="24"/>
              </w:rPr>
              <w:t>и</w:t>
            </w:r>
            <w:r>
              <w:rPr>
                <w:spacing w:val="40"/>
                <w:sz w:val="24"/>
              </w:rPr>
              <w:t xml:space="preserve"> </w:t>
            </w:r>
            <w:r>
              <w:rPr>
                <w:sz w:val="24"/>
              </w:rPr>
              <w:t>второстепенные</w:t>
            </w:r>
            <w:r>
              <w:rPr>
                <w:spacing w:val="40"/>
                <w:sz w:val="24"/>
              </w:rPr>
              <w:t xml:space="preserve"> </w:t>
            </w:r>
            <w:r>
              <w:rPr>
                <w:sz w:val="24"/>
              </w:rPr>
              <w:t>(без</w:t>
            </w:r>
            <w:r>
              <w:rPr>
                <w:spacing w:val="40"/>
                <w:sz w:val="24"/>
              </w:rPr>
              <w:t xml:space="preserve"> </w:t>
            </w:r>
            <w:r>
              <w:rPr>
                <w:sz w:val="24"/>
              </w:rPr>
              <w:t>деления</w:t>
            </w:r>
            <w:r>
              <w:rPr>
                <w:spacing w:val="40"/>
                <w:sz w:val="24"/>
              </w:rPr>
              <w:t xml:space="preserve"> </w:t>
            </w:r>
            <w:r>
              <w:rPr>
                <w:sz w:val="24"/>
              </w:rPr>
              <w:t>на</w:t>
            </w:r>
            <w:r>
              <w:rPr>
                <w:spacing w:val="40"/>
                <w:sz w:val="24"/>
              </w:rPr>
              <w:t xml:space="preserve"> </w:t>
            </w:r>
            <w:r>
              <w:rPr>
                <w:sz w:val="24"/>
              </w:rPr>
              <w:t>виды)</w:t>
            </w:r>
            <w:r>
              <w:rPr>
                <w:spacing w:val="40"/>
                <w:sz w:val="24"/>
              </w:rPr>
              <w:t xml:space="preserve"> </w:t>
            </w:r>
            <w:r>
              <w:rPr>
                <w:sz w:val="24"/>
              </w:rPr>
              <w:t xml:space="preserve">члены </w:t>
            </w:r>
            <w:r>
              <w:rPr>
                <w:spacing w:val="-2"/>
                <w:sz w:val="24"/>
              </w:rPr>
              <w:t>предложения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5.3</w:t>
            </w:r>
          </w:p>
        </w:tc>
        <w:tc>
          <w:tcPr>
            <w:tcW w:w="7373" w:type="dxa"/>
          </w:tcPr>
          <w:p w:rsidR="00C15EAD" w:rsidRDefault="0007211F">
            <w:pPr>
              <w:pStyle w:val="TableParagraph"/>
              <w:ind w:left="61"/>
              <w:rPr>
                <w:sz w:val="24"/>
              </w:rPr>
            </w:pPr>
            <w:r>
              <w:rPr>
                <w:sz w:val="24"/>
              </w:rPr>
              <w:t>Распознавать</w:t>
            </w:r>
            <w:r>
              <w:rPr>
                <w:spacing w:val="-5"/>
                <w:sz w:val="24"/>
              </w:rPr>
              <w:t xml:space="preserve"> </w:t>
            </w:r>
            <w:r>
              <w:rPr>
                <w:sz w:val="24"/>
              </w:rPr>
              <w:t>распространенные</w:t>
            </w:r>
            <w:r>
              <w:rPr>
                <w:spacing w:val="-7"/>
                <w:sz w:val="24"/>
              </w:rPr>
              <w:t xml:space="preserve"> </w:t>
            </w:r>
            <w:r>
              <w:rPr>
                <w:sz w:val="24"/>
              </w:rPr>
              <w:t>и</w:t>
            </w:r>
            <w:r>
              <w:rPr>
                <w:spacing w:val="-5"/>
                <w:sz w:val="24"/>
              </w:rPr>
              <w:t xml:space="preserve"> </w:t>
            </w:r>
            <w:r>
              <w:rPr>
                <w:sz w:val="24"/>
              </w:rPr>
              <w:t>нераспространенные</w:t>
            </w:r>
            <w:r>
              <w:rPr>
                <w:spacing w:val="-7"/>
                <w:sz w:val="24"/>
              </w:rPr>
              <w:t xml:space="preserve"> </w:t>
            </w:r>
            <w:r>
              <w:rPr>
                <w:spacing w:val="-2"/>
                <w:sz w:val="24"/>
              </w:rPr>
              <w:t>предложения</w:t>
            </w:r>
          </w:p>
        </w:tc>
      </w:tr>
      <w:tr w:rsidR="00C15EAD">
        <w:trPr>
          <w:trHeight w:val="755"/>
        </w:trPr>
        <w:tc>
          <w:tcPr>
            <w:tcW w:w="1702" w:type="dxa"/>
          </w:tcPr>
          <w:p w:rsidR="00C15EAD" w:rsidRDefault="0007211F">
            <w:pPr>
              <w:pStyle w:val="TableParagraph"/>
              <w:ind w:left="11" w:right="2"/>
              <w:jc w:val="center"/>
              <w:rPr>
                <w:sz w:val="24"/>
              </w:rPr>
            </w:pPr>
            <w:r>
              <w:rPr>
                <w:spacing w:val="-5"/>
                <w:sz w:val="24"/>
              </w:rPr>
              <w:t>5.4</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82"/>
        </w:trPr>
        <w:tc>
          <w:tcPr>
            <w:tcW w:w="1702" w:type="dxa"/>
          </w:tcPr>
          <w:p w:rsidR="00C15EAD" w:rsidRDefault="0007211F">
            <w:pPr>
              <w:pStyle w:val="TableParagraph"/>
              <w:ind w:left="11" w:right="5"/>
              <w:jc w:val="center"/>
              <w:rPr>
                <w:sz w:val="24"/>
              </w:rPr>
            </w:pPr>
            <w:r>
              <w:rPr>
                <w:spacing w:val="-10"/>
                <w:sz w:val="24"/>
              </w:rPr>
              <w:t>6</w:t>
            </w:r>
          </w:p>
        </w:tc>
        <w:tc>
          <w:tcPr>
            <w:tcW w:w="7373" w:type="dxa"/>
          </w:tcPr>
          <w:p w:rsidR="00C15EAD" w:rsidRDefault="0007211F">
            <w:pPr>
              <w:pStyle w:val="TableParagraph"/>
              <w:ind w:left="61"/>
              <w:rPr>
                <w:sz w:val="24"/>
              </w:rPr>
            </w:pPr>
            <w:r>
              <w:rPr>
                <w:sz w:val="24"/>
              </w:rPr>
              <w:t>Орфография</w:t>
            </w:r>
            <w:r>
              <w:rPr>
                <w:spacing w:val="-3"/>
                <w:sz w:val="24"/>
              </w:rPr>
              <w:t xml:space="preserve"> </w:t>
            </w:r>
            <w:r>
              <w:rPr>
                <w:sz w:val="24"/>
              </w:rPr>
              <w:t>и</w:t>
            </w:r>
            <w:r>
              <w:rPr>
                <w:spacing w:val="-2"/>
                <w:sz w:val="24"/>
              </w:rPr>
              <w:t xml:space="preserve"> пунктуация</w:t>
            </w:r>
          </w:p>
        </w:tc>
      </w:tr>
      <w:tr w:rsidR="00C15EAD">
        <w:trPr>
          <w:trHeight w:val="1860"/>
        </w:trPr>
        <w:tc>
          <w:tcPr>
            <w:tcW w:w="1702" w:type="dxa"/>
          </w:tcPr>
          <w:p w:rsidR="00C15EAD" w:rsidRDefault="0007211F">
            <w:pPr>
              <w:pStyle w:val="TableParagraph"/>
              <w:spacing w:before="93"/>
              <w:ind w:left="11" w:right="2"/>
              <w:jc w:val="center"/>
              <w:rPr>
                <w:sz w:val="24"/>
              </w:rPr>
            </w:pPr>
            <w:r>
              <w:rPr>
                <w:spacing w:val="-5"/>
                <w:sz w:val="24"/>
              </w:rPr>
              <w:t>6.1</w:t>
            </w:r>
          </w:p>
        </w:tc>
        <w:tc>
          <w:tcPr>
            <w:tcW w:w="7373" w:type="dxa"/>
          </w:tcPr>
          <w:p w:rsidR="00C15EAD" w:rsidRDefault="0007211F">
            <w:pPr>
              <w:pStyle w:val="TableParagraph"/>
              <w:spacing w:before="93"/>
              <w:ind w:left="61" w:right="56"/>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6.2</w:t>
            </w:r>
          </w:p>
        </w:tc>
        <w:tc>
          <w:tcPr>
            <w:tcW w:w="7373" w:type="dxa"/>
          </w:tcPr>
          <w:p w:rsidR="00C15EAD" w:rsidRDefault="0007211F">
            <w:pPr>
              <w:pStyle w:val="TableParagraph"/>
              <w:spacing w:before="92"/>
              <w:ind w:left="61"/>
              <w:rPr>
                <w:sz w:val="24"/>
              </w:rPr>
            </w:pPr>
            <w:r>
              <w:rPr>
                <w:sz w:val="24"/>
              </w:rPr>
              <w:t xml:space="preserve">Находить место орфограммы в слове и между словами на изученные </w:t>
            </w:r>
            <w:r>
              <w:rPr>
                <w:spacing w:val="-2"/>
                <w:sz w:val="24"/>
              </w:rPr>
              <w:t>правила</w:t>
            </w:r>
          </w:p>
        </w:tc>
      </w:tr>
      <w:tr w:rsidR="00C15EAD">
        <w:trPr>
          <w:trHeight w:val="755"/>
        </w:trPr>
        <w:tc>
          <w:tcPr>
            <w:tcW w:w="1702" w:type="dxa"/>
          </w:tcPr>
          <w:p w:rsidR="00C15EAD" w:rsidRDefault="0007211F">
            <w:pPr>
              <w:pStyle w:val="TableParagraph"/>
              <w:ind w:left="11" w:right="2"/>
              <w:jc w:val="center"/>
              <w:rPr>
                <w:sz w:val="24"/>
              </w:rPr>
            </w:pPr>
            <w:r>
              <w:rPr>
                <w:spacing w:val="-5"/>
                <w:sz w:val="24"/>
              </w:rPr>
              <w:t>6.3</w:t>
            </w:r>
          </w:p>
        </w:tc>
        <w:tc>
          <w:tcPr>
            <w:tcW w:w="7373" w:type="dxa"/>
          </w:tcPr>
          <w:p w:rsidR="00C15EAD" w:rsidRDefault="0007211F">
            <w:pPr>
              <w:pStyle w:val="TableParagraph"/>
              <w:ind w:left="61" w:right="58"/>
              <w:rPr>
                <w:sz w:val="24"/>
              </w:rPr>
            </w:pPr>
            <w:r>
              <w:rPr>
                <w:sz w:val="24"/>
              </w:rPr>
              <w:t>Правильно списывать слова, предложения, тексты объемом не более 70 слов</w:t>
            </w:r>
          </w:p>
        </w:tc>
      </w:tr>
      <w:tr w:rsidR="00C15EAD">
        <w:trPr>
          <w:trHeight w:val="756"/>
        </w:trPr>
        <w:tc>
          <w:tcPr>
            <w:tcW w:w="1702" w:type="dxa"/>
          </w:tcPr>
          <w:p w:rsidR="00C15EAD" w:rsidRDefault="0007211F">
            <w:pPr>
              <w:pStyle w:val="TableParagraph"/>
              <w:ind w:left="11" w:right="2"/>
              <w:jc w:val="center"/>
              <w:rPr>
                <w:sz w:val="24"/>
              </w:rPr>
            </w:pPr>
            <w:r>
              <w:rPr>
                <w:spacing w:val="-5"/>
                <w:sz w:val="24"/>
              </w:rPr>
              <w:t>6.4</w:t>
            </w:r>
          </w:p>
        </w:tc>
        <w:tc>
          <w:tcPr>
            <w:tcW w:w="7373" w:type="dxa"/>
          </w:tcPr>
          <w:p w:rsidR="00C15EAD" w:rsidRDefault="0007211F">
            <w:pPr>
              <w:pStyle w:val="TableParagraph"/>
              <w:ind w:left="61"/>
              <w:rPr>
                <w:sz w:val="24"/>
              </w:rPr>
            </w:pPr>
            <w:r>
              <w:rPr>
                <w:sz w:val="24"/>
              </w:rPr>
              <w:t>Писать</w:t>
            </w:r>
            <w:r>
              <w:rPr>
                <w:spacing w:val="40"/>
                <w:sz w:val="24"/>
              </w:rPr>
              <w:t xml:space="preserve"> </w:t>
            </w:r>
            <w:r>
              <w:rPr>
                <w:sz w:val="24"/>
              </w:rPr>
              <w:t>под</w:t>
            </w:r>
            <w:r>
              <w:rPr>
                <w:spacing w:val="40"/>
                <w:sz w:val="24"/>
              </w:rPr>
              <w:t xml:space="preserve"> </w:t>
            </w:r>
            <w:r>
              <w:rPr>
                <w:sz w:val="24"/>
              </w:rPr>
              <w:t>диктовку</w:t>
            </w:r>
            <w:r>
              <w:rPr>
                <w:spacing w:val="40"/>
                <w:sz w:val="24"/>
              </w:rPr>
              <w:t xml:space="preserve"> </w:t>
            </w:r>
            <w:r>
              <w:rPr>
                <w:sz w:val="24"/>
              </w:rPr>
              <w:t>тексты</w:t>
            </w:r>
            <w:r>
              <w:rPr>
                <w:spacing w:val="40"/>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65</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изученных правил правописания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6.5</w:t>
            </w:r>
          </w:p>
        </w:tc>
        <w:tc>
          <w:tcPr>
            <w:tcW w:w="7373" w:type="dxa"/>
          </w:tcPr>
          <w:p w:rsidR="00C15EAD" w:rsidRDefault="0007211F">
            <w:pPr>
              <w:pStyle w:val="TableParagraph"/>
              <w:ind w:left="61"/>
              <w:rPr>
                <w:sz w:val="24"/>
              </w:rPr>
            </w:pPr>
            <w:r>
              <w:rPr>
                <w:sz w:val="24"/>
              </w:rPr>
              <w:t>Находить</w:t>
            </w:r>
            <w:r>
              <w:rPr>
                <w:spacing w:val="-3"/>
                <w:sz w:val="24"/>
              </w:rPr>
              <w:t xml:space="preserve"> </w:t>
            </w:r>
            <w:r>
              <w:rPr>
                <w:sz w:val="24"/>
              </w:rPr>
              <w:t>и</w:t>
            </w:r>
            <w:r>
              <w:rPr>
                <w:spacing w:val="-5"/>
                <w:sz w:val="24"/>
              </w:rPr>
              <w:t xml:space="preserve"> </w:t>
            </w:r>
            <w:r>
              <w:rPr>
                <w:sz w:val="24"/>
              </w:rPr>
              <w:t>исправлять</w:t>
            </w:r>
            <w:r>
              <w:rPr>
                <w:spacing w:val="-5"/>
                <w:sz w:val="24"/>
              </w:rPr>
              <w:t xml:space="preserve"> </w:t>
            </w:r>
            <w:r>
              <w:rPr>
                <w:sz w:val="24"/>
              </w:rPr>
              <w:t>ошибки</w:t>
            </w:r>
            <w:r>
              <w:rPr>
                <w:spacing w:val="-4"/>
                <w:sz w:val="24"/>
              </w:rPr>
              <w:t xml:space="preserve"> </w:t>
            </w:r>
            <w:r>
              <w:rPr>
                <w:sz w:val="24"/>
              </w:rPr>
              <w:t>на</w:t>
            </w:r>
            <w:r>
              <w:rPr>
                <w:spacing w:val="-4"/>
                <w:sz w:val="24"/>
              </w:rPr>
              <w:t xml:space="preserve"> </w:t>
            </w:r>
            <w:r>
              <w:rPr>
                <w:sz w:val="24"/>
              </w:rPr>
              <w:t>изученные</w:t>
            </w:r>
            <w:r>
              <w:rPr>
                <w:spacing w:val="-5"/>
                <w:sz w:val="24"/>
              </w:rPr>
              <w:t xml:space="preserve"> </w:t>
            </w:r>
            <w:r>
              <w:rPr>
                <w:sz w:val="24"/>
              </w:rPr>
              <w:t>правила,</w:t>
            </w:r>
            <w:r>
              <w:rPr>
                <w:spacing w:val="-2"/>
                <w:sz w:val="24"/>
              </w:rPr>
              <w:t xml:space="preserve"> описки</w:t>
            </w:r>
          </w:p>
        </w:tc>
      </w:tr>
      <w:tr w:rsidR="00C15EAD">
        <w:trPr>
          <w:trHeight w:val="481"/>
        </w:trPr>
        <w:tc>
          <w:tcPr>
            <w:tcW w:w="1702" w:type="dxa"/>
          </w:tcPr>
          <w:p w:rsidR="00C15EAD" w:rsidRDefault="0007211F">
            <w:pPr>
              <w:pStyle w:val="TableParagraph"/>
              <w:ind w:left="11" w:right="5"/>
              <w:jc w:val="center"/>
              <w:rPr>
                <w:sz w:val="24"/>
              </w:rPr>
            </w:pPr>
            <w:r>
              <w:rPr>
                <w:spacing w:val="-10"/>
                <w:sz w:val="24"/>
              </w:rPr>
              <w:t>7</w:t>
            </w:r>
          </w:p>
        </w:tc>
        <w:tc>
          <w:tcPr>
            <w:tcW w:w="7373" w:type="dxa"/>
          </w:tcPr>
          <w:p w:rsidR="00C15EAD" w:rsidRDefault="0007211F">
            <w:pPr>
              <w:pStyle w:val="TableParagraph"/>
              <w:ind w:left="61"/>
              <w:rPr>
                <w:sz w:val="24"/>
              </w:rPr>
            </w:pPr>
            <w:r>
              <w:rPr>
                <w:sz w:val="24"/>
              </w:rPr>
              <w:t>Развитие</w:t>
            </w:r>
            <w:r>
              <w:rPr>
                <w:spacing w:val="-7"/>
                <w:sz w:val="24"/>
              </w:rPr>
              <w:t xml:space="preserve"> </w:t>
            </w:r>
            <w:r>
              <w:rPr>
                <w:spacing w:val="-4"/>
                <w:sz w:val="24"/>
              </w:rPr>
              <w:t>речи</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7.1</w:t>
            </w:r>
          </w:p>
        </w:tc>
        <w:tc>
          <w:tcPr>
            <w:tcW w:w="7373" w:type="dxa"/>
          </w:tcPr>
          <w:p w:rsidR="00C15EAD" w:rsidRDefault="0007211F">
            <w:pPr>
              <w:pStyle w:val="TableParagraph"/>
              <w:tabs>
                <w:tab w:val="left" w:pos="1291"/>
                <w:tab w:val="left" w:pos="2198"/>
                <w:tab w:val="left" w:pos="3136"/>
                <w:tab w:val="left" w:pos="3997"/>
                <w:tab w:val="left" w:pos="5143"/>
                <w:tab w:val="left" w:pos="5462"/>
                <w:tab w:val="left" w:pos="6314"/>
              </w:tabs>
              <w:spacing w:before="92"/>
              <w:ind w:left="61" w:right="59"/>
              <w:rPr>
                <w:sz w:val="24"/>
              </w:rPr>
            </w:pPr>
            <w:r>
              <w:rPr>
                <w:spacing w:val="-2"/>
                <w:sz w:val="24"/>
              </w:rPr>
              <w:t>Понимать</w:t>
            </w:r>
            <w:r>
              <w:rPr>
                <w:sz w:val="24"/>
              </w:rPr>
              <w:tab/>
            </w:r>
            <w:r>
              <w:rPr>
                <w:spacing w:val="-2"/>
                <w:sz w:val="24"/>
              </w:rPr>
              <w:t>тексты</w:t>
            </w:r>
            <w:r>
              <w:rPr>
                <w:sz w:val="24"/>
              </w:rPr>
              <w:tab/>
            </w:r>
            <w:r>
              <w:rPr>
                <w:spacing w:val="-2"/>
                <w:sz w:val="24"/>
              </w:rPr>
              <w:t>разных</w:t>
            </w:r>
            <w:r>
              <w:rPr>
                <w:sz w:val="24"/>
              </w:rPr>
              <w:tab/>
            </w:r>
            <w:proofErr w:type="gramStart"/>
            <w:r>
              <w:rPr>
                <w:spacing w:val="-2"/>
                <w:sz w:val="24"/>
              </w:rPr>
              <w:t>типов,</w:t>
            </w:r>
            <w:r>
              <w:rPr>
                <w:sz w:val="24"/>
              </w:rPr>
              <w:tab/>
            </w:r>
            <w:proofErr w:type="gramEnd"/>
            <w:r>
              <w:rPr>
                <w:spacing w:val="-2"/>
                <w:sz w:val="24"/>
              </w:rPr>
              <w:t>находить</w:t>
            </w:r>
            <w:r>
              <w:rPr>
                <w:sz w:val="24"/>
              </w:rPr>
              <w:tab/>
            </w:r>
            <w:r>
              <w:rPr>
                <w:spacing w:val="-10"/>
                <w:sz w:val="24"/>
              </w:rPr>
              <w:t>в</w:t>
            </w:r>
            <w:r>
              <w:rPr>
                <w:sz w:val="24"/>
              </w:rPr>
              <w:tab/>
            </w:r>
            <w:r>
              <w:rPr>
                <w:spacing w:val="-2"/>
                <w:sz w:val="24"/>
              </w:rPr>
              <w:t>тексте</w:t>
            </w:r>
            <w:r>
              <w:rPr>
                <w:sz w:val="24"/>
              </w:rPr>
              <w:tab/>
            </w:r>
            <w:r>
              <w:rPr>
                <w:spacing w:val="-2"/>
                <w:sz w:val="24"/>
              </w:rPr>
              <w:t>заданную информацию</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7.2</w:t>
            </w:r>
          </w:p>
        </w:tc>
        <w:tc>
          <w:tcPr>
            <w:tcW w:w="7373" w:type="dxa"/>
          </w:tcPr>
          <w:p w:rsidR="00C15EAD" w:rsidRDefault="0007211F">
            <w:pPr>
              <w:pStyle w:val="TableParagraph"/>
              <w:tabs>
                <w:tab w:val="left" w:pos="1945"/>
                <w:tab w:val="left" w:pos="2778"/>
                <w:tab w:val="left" w:pos="3163"/>
                <w:tab w:val="left" w:pos="4528"/>
                <w:tab w:val="left" w:pos="5017"/>
                <w:tab w:val="left" w:pos="5967"/>
              </w:tabs>
              <w:spacing w:before="92"/>
              <w:ind w:left="61" w:right="58"/>
              <w:rPr>
                <w:sz w:val="24"/>
              </w:rPr>
            </w:pPr>
            <w:r>
              <w:rPr>
                <w:spacing w:val="-2"/>
                <w:sz w:val="24"/>
              </w:rPr>
              <w:t>Формулировать</w:t>
            </w:r>
            <w:r>
              <w:rPr>
                <w:sz w:val="24"/>
              </w:rPr>
              <w:tab/>
            </w:r>
            <w:r>
              <w:rPr>
                <w:spacing w:val="-4"/>
                <w:sz w:val="24"/>
              </w:rPr>
              <w:t>устно</w:t>
            </w:r>
            <w:r>
              <w:rPr>
                <w:sz w:val="24"/>
              </w:rPr>
              <w:tab/>
            </w:r>
            <w:r>
              <w:rPr>
                <w:spacing w:val="-12"/>
                <w:sz w:val="24"/>
              </w:rPr>
              <w:t>и</w:t>
            </w:r>
            <w:r>
              <w:rPr>
                <w:sz w:val="24"/>
              </w:rPr>
              <w:tab/>
            </w:r>
            <w:r>
              <w:rPr>
                <w:spacing w:val="-2"/>
                <w:sz w:val="24"/>
              </w:rPr>
              <w:t>письменно</w:t>
            </w:r>
            <w:r>
              <w:rPr>
                <w:sz w:val="24"/>
              </w:rPr>
              <w:tab/>
            </w:r>
            <w:proofErr w:type="gramStart"/>
            <w:r>
              <w:rPr>
                <w:spacing w:val="-6"/>
                <w:sz w:val="24"/>
              </w:rPr>
              <w:t>на</w:t>
            </w:r>
            <w:r>
              <w:rPr>
                <w:sz w:val="24"/>
              </w:rPr>
              <w:tab/>
            </w:r>
            <w:r>
              <w:rPr>
                <w:spacing w:val="-2"/>
                <w:sz w:val="24"/>
              </w:rPr>
              <w:t>основе</w:t>
            </w:r>
            <w:proofErr w:type="gramEnd"/>
            <w:r>
              <w:rPr>
                <w:sz w:val="24"/>
              </w:rPr>
              <w:tab/>
            </w:r>
            <w:r>
              <w:rPr>
                <w:spacing w:val="-2"/>
                <w:sz w:val="24"/>
              </w:rPr>
              <w:t xml:space="preserve">прочитанной </w:t>
            </w:r>
            <w:r>
              <w:rPr>
                <w:sz w:val="24"/>
              </w:rPr>
              <w:t>(услышанной) информации простые выводы (1 - 2 предложения)</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7.3</w:t>
            </w:r>
          </w:p>
        </w:tc>
        <w:tc>
          <w:tcPr>
            <w:tcW w:w="7373" w:type="dxa"/>
          </w:tcPr>
          <w:p w:rsidR="00C15EAD" w:rsidRDefault="0007211F">
            <w:pPr>
              <w:pStyle w:val="TableParagraph"/>
              <w:spacing w:before="92"/>
              <w:ind w:left="61" w:right="52"/>
              <w:jc w:val="both"/>
              <w:rPr>
                <w:sz w:val="24"/>
              </w:rPr>
            </w:pPr>
            <w:r>
              <w:rPr>
                <w:sz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C15EAD">
        <w:trPr>
          <w:trHeight w:val="1032"/>
        </w:trPr>
        <w:tc>
          <w:tcPr>
            <w:tcW w:w="1702" w:type="dxa"/>
          </w:tcPr>
          <w:p w:rsidR="00C15EAD" w:rsidRDefault="0007211F">
            <w:pPr>
              <w:pStyle w:val="TableParagraph"/>
              <w:ind w:left="11" w:right="2"/>
              <w:jc w:val="center"/>
              <w:rPr>
                <w:sz w:val="24"/>
              </w:rPr>
            </w:pPr>
            <w:r>
              <w:rPr>
                <w:spacing w:val="-5"/>
                <w:sz w:val="24"/>
              </w:rPr>
              <w:t>7.4</w:t>
            </w:r>
          </w:p>
        </w:tc>
        <w:tc>
          <w:tcPr>
            <w:tcW w:w="7373" w:type="dxa"/>
          </w:tcPr>
          <w:p w:rsidR="00C15EAD" w:rsidRDefault="0007211F">
            <w:pPr>
              <w:pStyle w:val="TableParagraph"/>
              <w:ind w:left="61" w:right="54"/>
              <w:jc w:val="both"/>
              <w:rPr>
                <w:sz w:val="24"/>
              </w:rPr>
            </w:pPr>
            <w:r>
              <w:rPr>
                <w:sz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C15EAD">
        <w:trPr>
          <w:trHeight w:val="755"/>
        </w:trPr>
        <w:tc>
          <w:tcPr>
            <w:tcW w:w="1702" w:type="dxa"/>
          </w:tcPr>
          <w:p w:rsidR="00C15EAD" w:rsidRDefault="0007211F">
            <w:pPr>
              <w:pStyle w:val="TableParagraph"/>
              <w:ind w:left="11" w:right="2"/>
              <w:jc w:val="center"/>
              <w:rPr>
                <w:sz w:val="24"/>
              </w:rPr>
            </w:pPr>
            <w:r>
              <w:rPr>
                <w:spacing w:val="-5"/>
                <w:sz w:val="24"/>
              </w:rPr>
              <w:t>7.5</w:t>
            </w:r>
          </w:p>
        </w:tc>
        <w:tc>
          <w:tcPr>
            <w:tcW w:w="7373" w:type="dxa"/>
          </w:tcPr>
          <w:p w:rsidR="00C15EAD" w:rsidRDefault="0007211F">
            <w:pPr>
              <w:pStyle w:val="TableParagraph"/>
              <w:tabs>
                <w:tab w:val="left" w:pos="1464"/>
                <w:tab w:val="left" w:pos="2200"/>
                <w:tab w:val="left" w:pos="3778"/>
                <w:tab w:val="left" w:pos="4092"/>
                <w:tab w:val="left" w:pos="4939"/>
                <w:tab w:val="left" w:pos="5331"/>
                <w:tab w:val="left" w:pos="6527"/>
              </w:tabs>
              <w:ind w:left="61" w:right="53"/>
              <w:rPr>
                <w:sz w:val="24"/>
              </w:rPr>
            </w:pPr>
            <w:r>
              <w:rPr>
                <w:spacing w:val="-2"/>
                <w:sz w:val="24"/>
              </w:rPr>
              <w:t>Определять</w:t>
            </w:r>
            <w:r>
              <w:rPr>
                <w:sz w:val="24"/>
              </w:rPr>
              <w:tab/>
            </w:r>
            <w:r>
              <w:rPr>
                <w:spacing w:val="-2"/>
                <w:sz w:val="24"/>
              </w:rPr>
              <w:t>связь</w:t>
            </w:r>
            <w:r>
              <w:rPr>
                <w:sz w:val="24"/>
              </w:rPr>
              <w:tab/>
            </w:r>
            <w:r>
              <w:rPr>
                <w:spacing w:val="-2"/>
                <w:sz w:val="24"/>
              </w:rPr>
              <w:t>предложений</w:t>
            </w:r>
            <w:r>
              <w:rPr>
                <w:sz w:val="24"/>
              </w:rPr>
              <w:tab/>
            </w:r>
            <w:r>
              <w:rPr>
                <w:spacing w:val="-10"/>
                <w:sz w:val="24"/>
              </w:rPr>
              <w:t>в</w:t>
            </w:r>
            <w:r>
              <w:rPr>
                <w:sz w:val="24"/>
              </w:rPr>
              <w:tab/>
            </w:r>
            <w:r>
              <w:rPr>
                <w:spacing w:val="-2"/>
                <w:sz w:val="24"/>
              </w:rPr>
              <w:t>тексте</w:t>
            </w:r>
            <w:proofErr w:type="gramStart"/>
            <w:r>
              <w:rPr>
                <w:sz w:val="24"/>
              </w:rPr>
              <w:tab/>
            </w:r>
            <w:r>
              <w:rPr>
                <w:spacing w:val="-6"/>
                <w:sz w:val="24"/>
              </w:rPr>
              <w:t>(</w:t>
            </w:r>
            <w:proofErr w:type="gramEnd"/>
            <w:r>
              <w:rPr>
                <w:spacing w:val="-6"/>
                <w:sz w:val="24"/>
              </w:rPr>
              <w:t>с</w:t>
            </w:r>
            <w:r>
              <w:rPr>
                <w:sz w:val="24"/>
              </w:rPr>
              <w:tab/>
            </w:r>
            <w:r>
              <w:rPr>
                <w:spacing w:val="-2"/>
                <w:sz w:val="24"/>
              </w:rPr>
              <w:t>помощью</w:t>
            </w:r>
            <w:r>
              <w:rPr>
                <w:sz w:val="24"/>
              </w:rPr>
              <w:tab/>
            </w:r>
            <w:r>
              <w:rPr>
                <w:spacing w:val="-2"/>
                <w:sz w:val="24"/>
              </w:rPr>
              <w:t xml:space="preserve">личных </w:t>
            </w:r>
            <w:r>
              <w:rPr>
                <w:sz w:val="24"/>
              </w:rPr>
              <w:t>местоимений, синонимов, союзов и, а, но)</w:t>
            </w:r>
          </w:p>
        </w:tc>
      </w:tr>
      <w:tr w:rsidR="00C15EAD">
        <w:trPr>
          <w:trHeight w:val="481"/>
        </w:trPr>
        <w:tc>
          <w:tcPr>
            <w:tcW w:w="1702" w:type="dxa"/>
          </w:tcPr>
          <w:p w:rsidR="00C15EAD" w:rsidRDefault="0007211F">
            <w:pPr>
              <w:pStyle w:val="TableParagraph"/>
              <w:ind w:left="11" w:right="2"/>
              <w:jc w:val="center"/>
              <w:rPr>
                <w:sz w:val="24"/>
              </w:rPr>
            </w:pPr>
            <w:r>
              <w:rPr>
                <w:spacing w:val="-5"/>
                <w:sz w:val="24"/>
              </w:rPr>
              <w:t>7.6</w:t>
            </w:r>
          </w:p>
        </w:tc>
        <w:tc>
          <w:tcPr>
            <w:tcW w:w="7373" w:type="dxa"/>
          </w:tcPr>
          <w:p w:rsidR="00C15EAD" w:rsidRDefault="0007211F">
            <w:pPr>
              <w:pStyle w:val="TableParagraph"/>
              <w:ind w:left="61"/>
              <w:rPr>
                <w:sz w:val="24"/>
              </w:rPr>
            </w:pPr>
            <w:r>
              <w:rPr>
                <w:sz w:val="24"/>
              </w:rPr>
              <w:t>Определять</w:t>
            </w:r>
            <w:r>
              <w:rPr>
                <w:spacing w:val="-2"/>
                <w:sz w:val="24"/>
              </w:rPr>
              <w:t xml:space="preserve"> </w:t>
            </w:r>
            <w:r>
              <w:rPr>
                <w:sz w:val="24"/>
              </w:rPr>
              <w:t>ключевые</w:t>
            </w:r>
            <w:r>
              <w:rPr>
                <w:spacing w:val="-3"/>
                <w:sz w:val="24"/>
              </w:rPr>
              <w:t xml:space="preserve"> </w:t>
            </w:r>
            <w:r>
              <w:rPr>
                <w:sz w:val="24"/>
              </w:rPr>
              <w:t>слова</w:t>
            </w:r>
            <w:r>
              <w:rPr>
                <w:spacing w:val="-3"/>
                <w:sz w:val="24"/>
              </w:rPr>
              <w:t xml:space="preserve"> </w:t>
            </w:r>
            <w:r>
              <w:rPr>
                <w:sz w:val="24"/>
              </w:rPr>
              <w:t>в</w:t>
            </w:r>
            <w:r>
              <w:rPr>
                <w:spacing w:val="-2"/>
                <w:sz w:val="24"/>
              </w:rPr>
              <w:t xml:space="preserve"> тексте</w:t>
            </w:r>
          </w:p>
        </w:tc>
      </w:tr>
    </w:tbl>
    <w:p w:rsidR="00C15EAD" w:rsidRDefault="00C15EAD">
      <w:pPr>
        <w:pStyle w:val="TableParagraph"/>
        <w:rPr>
          <w:sz w:val="24"/>
        </w:rPr>
        <w:sectPr w:rsidR="00C15EAD">
          <w:type w:val="continuous"/>
          <w:pgSz w:w="11920" w:h="16850"/>
          <w:pgMar w:top="700" w:right="0" w:bottom="13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lastRenderedPageBreak/>
              <w:t>7.7</w:t>
            </w:r>
          </w:p>
        </w:tc>
        <w:tc>
          <w:tcPr>
            <w:tcW w:w="7373" w:type="dxa"/>
          </w:tcPr>
          <w:p w:rsidR="00C15EAD" w:rsidRDefault="0007211F">
            <w:pPr>
              <w:pStyle w:val="TableParagraph"/>
              <w:spacing w:before="92"/>
              <w:ind w:left="61"/>
              <w:rPr>
                <w:sz w:val="24"/>
              </w:rPr>
            </w:pPr>
            <w:r>
              <w:rPr>
                <w:sz w:val="24"/>
              </w:rPr>
              <w:t>Определять</w:t>
            </w:r>
            <w:r>
              <w:rPr>
                <w:spacing w:val="-5"/>
                <w:sz w:val="24"/>
              </w:rPr>
              <w:t xml:space="preserve"> </w:t>
            </w:r>
            <w:r>
              <w:rPr>
                <w:sz w:val="24"/>
              </w:rPr>
              <w:t>тему</w:t>
            </w:r>
            <w:r>
              <w:rPr>
                <w:spacing w:val="-7"/>
                <w:sz w:val="24"/>
              </w:rPr>
              <w:t xml:space="preserve"> </w:t>
            </w:r>
            <w:r>
              <w:rPr>
                <w:sz w:val="24"/>
              </w:rPr>
              <w:t>текста</w:t>
            </w:r>
            <w:r>
              <w:rPr>
                <w:spacing w:val="-1"/>
                <w:sz w:val="24"/>
              </w:rPr>
              <w:t xml:space="preserve"> </w:t>
            </w:r>
            <w:r>
              <w:rPr>
                <w:sz w:val="24"/>
              </w:rPr>
              <w:t>и</w:t>
            </w:r>
            <w:r>
              <w:rPr>
                <w:spacing w:val="-2"/>
                <w:sz w:val="24"/>
              </w:rPr>
              <w:t xml:space="preserve"> </w:t>
            </w:r>
            <w:r>
              <w:rPr>
                <w:sz w:val="24"/>
              </w:rPr>
              <w:t>основную</w:t>
            </w:r>
            <w:r>
              <w:rPr>
                <w:spacing w:val="-2"/>
                <w:sz w:val="24"/>
              </w:rPr>
              <w:t xml:space="preserve"> </w:t>
            </w:r>
            <w:r>
              <w:rPr>
                <w:sz w:val="24"/>
              </w:rPr>
              <w:t>мысль</w:t>
            </w:r>
            <w:r>
              <w:rPr>
                <w:spacing w:val="-2"/>
                <w:sz w:val="24"/>
              </w:rPr>
              <w:t xml:space="preserve"> текста</w:t>
            </w:r>
          </w:p>
        </w:tc>
      </w:tr>
      <w:tr w:rsidR="00C15EAD">
        <w:trPr>
          <w:trHeight w:val="756"/>
        </w:trPr>
        <w:tc>
          <w:tcPr>
            <w:tcW w:w="1702" w:type="dxa"/>
          </w:tcPr>
          <w:p w:rsidR="00C15EAD" w:rsidRDefault="0007211F">
            <w:pPr>
              <w:pStyle w:val="TableParagraph"/>
              <w:spacing w:before="92"/>
              <w:ind w:left="11" w:right="2"/>
              <w:jc w:val="center"/>
              <w:rPr>
                <w:sz w:val="24"/>
              </w:rPr>
            </w:pPr>
            <w:r>
              <w:rPr>
                <w:spacing w:val="-5"/>
                <w:sz w:val="24"/>
              </w:rPr>
              <w:t>7.8</w:t>
            </w:r>
          </w:p>
        </w:tc>
        <w:tc>
          <w:tcPr>
            <w:tcW w:w="7373" w:type="dxa"/>
          </w:tcPr>
          <w:p w:rsidR="00C15EAD" w:rsidRDefault="0007211F">
            <w:pPr>
              <w:pStyle w:val="TableParagraph"/>
              <w:spacing w:before="92"/>
              <w:ind w:left="61"/>
              <w:rPr>
                <w:sz w:val="24"/>
              </w:rPr>
            </w:pPr>
            <w:r>
              <w:rPr>
                <w:sz w:val="24"/>
              </w:rPr>
              <w:t>Выявлять</w:t>
            </w:r>
            <w:r>
              <w:rPr>
                <w:spacing w:val="40"/>
                <w:sz w:val="24"/>
              </w:rPr>
              <w:t xml:space="preserve"> </w:t>
            </w:r>
            <w:r>
              <w:rPr>
                <w:sz w:val="24"/>
              </w:rPr>
              <w:t>части</w:t>
            </w:r>
            <w:r>
              <w:rPr>
                <w:spacing w:val="40"/>
                <w:sz w:val="24"/>
              </w:rPr>
              <w:t xml:space="preserve"> </w:t>
            </w:r>
            <w:r>
              <w:rPr>
                <w:sz w:val="24"/>
              </w:rPr>
              <w:t>текста</w:t>
            </w:r>
            <w:r>
              <w:rPr>
                <w:spacing w:val="40"/>
                <w:sz w:val="24"/>
              </w:rPr>
              <w:t xml:space="preserve"> </w:t>
            </w:r>
            <w:r>
              <w:rPr>
                <w:sz w:val="24"/>
              </w:rPr>
              <w:t>(абзацы)</w:t>
            </w:r>
            <w:r>
              <w:rPr>
                <w:spacing w:val="40"/>
                <w:sz w:val="24"/>
              </w:rPr>
              <w:t xml:space="preserve"> </w:t>
            </w:r>
            <w:r>
              <w:rPr>
                <w:sz w:val="24"/>
              </w:rPr>
              <w:t>и</w:t>
            </w:r>
            <w:r>
              <w:rPr>
                <w:spacing w:val="40"/>
                <w:sz w:val="24"/>
              </w:rPr>
              <w:t xml:space="preserve"> </w:t>
            </w:r>
            <w:r>
              <w:rPr>
                <w:sz w:val="24"/>
              </w:rPr>
              <w:t>отражать</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ключевых слов или предложений их смысловое содержание</w:t>
            </w:r>
          </w:p>
        </w:tc>
      </w:tr>
      <w:tr w:rsidR="00C15EAD">
        <w:trPr>
          <w:trHeight w:val="755"/>
        </w:trPr>
        <w:tc>
          <w:tcPr>
            <w:tcW w:w="1702" w:type="dxa"/>
          </w:tcPr>
          <w:p w:rsidR="00C15EAD" w:rsidRDefault="0007211F">
            <w:pPr>
              <w:pStyle w:val="TableParagraph"/>
              <w:ind w:left="11" w:right="2"/>
              <w:jc w:val="center"/>
              <w:rPr>
                <w:sz w:val="24"/>
              </w:rPr>
            </w:pPr>
            <w:r>
              <w:rPr>
                <w:spacing w:val="-5"/>
                <w:sz w:val="24"/>
              </w:rPr>
              <w:t>7.9</w:t>
            </w:r>
          </w:p>
        </w:tc>
        <w:tc>
          <w:tcPr>
            <w:tcW w:w="7373" w:type="dxa"/>
          </w:tcPr>
          <w:p w:rsidR="00C15EAD" w:rsidRDefault="0007211F">
            <w:pPr>
              <w:pStyle w:val="TableParagraph"/>
              <w:ind w:left="61"/>
              <w:rPr>
                <w:sz w:val="24"/>
              </w:rPr>
            </w:pPr>
            <w:r>
              <w:rPr>
                <w:sz w:val="24"/>
              </w:rPr>
              <w:t>Составлять</w:t>
            </w:r>
            <w:r>
              <w:rPr>
                <w:spacing w:val="40"/>
                <w:sz w:val="24"/>
              </w:rPr>
              <w:t xml:space="preserve"> </w:t>
            </w:r>
            <w:r>
              <w:rPr>
                <w:sz w:val="24"/>
              </w:rPr>
              <w:t>план</w:t>
            </w:r>
            <w:r>
              <w:rPr>
                <w:spacing w:val="40"/>
                <w:sz w:val="24"/>
              </w:rPr>
              <w:t xml:space="preserve"> </w:t>
            </w:r>
            <w:r>
              <w:rPr>
                <w:sz w:val="24"/>
              </w:rPr>
              <w:t>текста,</w:t>
            </w:r>
            <w:r>
              <w:rPr>
                <w:spacing w:val="40"/>
                <w:sz w:val="24"/>
              </w:rPr>
              <w:t xml:space="preserve"> </w:t>
            </w:r>
            <w:r>
              <w:rPr>
                <w:sz w:val="24"/>
              </w:rPr>
              <w:t>создавать</w:t>
            </w:r>
            <w:r>
              <w:rPr>
                <w:spacing w:val="40"/>
                <w:sz w:val="24"/>
              </w:rPr>
              <w:t xml:space="preserve"> </w:t>
            </w:r>
            <w:r>
              <w:rPr>
                <w:sz w:val="24"/>
              </w:rPr>
              <w:t>по</w:t>
            </w:r>
            <w:r>
              <w:rPr>
                <w:spacing w:val="40"/>
                <w:sz w:val="24"/>
              </w:rPr>
              <w:t xml:space="preserve"> </w:t>
            </w:r>
            <w:r>
              <w:rPr>
                <w:sz w:val="24"/>
              </w:rPr>
              <w:t>нему</w:t>
            </w:r>
            <w:r>
              <w:rPr>
                <w:spacing w:val="40"/>
                <w:sz w:val="24"/>
              </w:rPr>
              <w:t xml:space="preserve"> </w:t>
            </w:r>
            <w:r>
              <w:rPr>
                <w:sz w:val="24"/>
              </w:rPr>
              <w:t>текст</w:t>
            </w:r>
            <w:r>
              <w:rPr>
                <w:spacing w:val="40"/>
                <w:sz w:val="24"/>
              </w:rPr>
              <w:t xml:space="preserve"> </w:t>
            </w:r>
            <w:r>
              <w:rPr>
                <w:sz w:val="24"/>
              </w:rPr>
              <w:t>и</w:t>
            </w:r>
            <w:r>
              <w:rPr>
                <w:spacing w:val="40"/>
                <w:sz w:val="24"/>
              </w:rPr>
              <w:t xml:space="preserve"> </w:t>
            </w:r>
            <w:r>
              <w:rPr>
                <w:sz w:val="24"/>
              </w:rPr>
              <w:t xml:space="preserve">корректировать </w:t>
            </w:r>
            <w:r>
              <w:rPr>
                <w:spacing w:val="-2"/>
                <w:sz w:val="24"/>
              </w:rPr>
              <w:t>текст</w:t>
            </w:r>
          </w:p>
        </w:tc>
      </w:tr>
      <w:tr w:rsidR="00C15EAD">
        <w:trPr>
          <w:trHeight w:val="755"/>
        </w:trPr>
        <w:tc>
          <w:tcPr>
            <w:tcW w:w="1702" w:type="dxa"/>
          </w:tcPr>
          <w:p w:rsidR="00C15EAD" w:rsidRDefault="0007211F">
            <w:pPr>
              <w:pStyle w:val="TableParagraph"/>
              <w:ind w:left="11" w:right="2"/>
              <w:jc w:val="center"/>
              <w:rPr>
                <w:sz w:val="24"/>
              </w:rPr>
            </w:pPr>
            <w:r>
              <w:rPr>
                <w:spacing w:val="-4"/>
                <w:sz w:val="24"/>
              </w:rPr>
              <w:t>7.10</w:t>
            </w:r>
          </w:p>
        </w:tc>
        <w:tc>
          <w:tcPr>
            <w:tcW w:w="7373" w:type="dxa"/>
          </w:tcPr>
          <w:p w:rsidR="00C15EAD" w:rsidRDefault="0007211F">
            <w:pPr>
              <w:pStyle w:val="TableParagraph"/>
              <w:tabs>
                <w:tab w:val="left" w:pos="1001"/>
                <w:tab w:val="left" w:pos="2301"/>
                <w:tab w:val="left" w:pos="3611"/>
                <w:tab w:val="left" w:pos="4071"/>
                <w:tab w:val="left" w:pos="5418"/>
                <w:tab w:val="left" w:pos="6927"/>
              </w:tabs>
              <w:ind w:left="61" w:right="58"/>
              <w:rPr>
                <w:sz w:val="24"/>
              </w:rPr>
            </w:pPr>
            <w:r>
              <w:rPr>
                <w:spacing w:val="-2"/>
                <w:sz w:val="24"/>
              </w:rPr>
              <w:t>Писать</w:t>
            </w:r>
            <w:r>
              <w:rPr>
                <w:sz w:val="24"/>
              </w:rPr>
              <w:tab/>
            </w:r>
            <w:r>
              <w:rPr>
                <w:spacing w:val="-2"/>
                <w:sz w:val="24"/>
              </w:rPr>
              <w:t>подробное</w:t>
            </w:r>
            <w:r>
              <w:rPr>
                <w:sz w:val="24"/>
              </w:rPr>
              <w:tab/>
            </w:r>
            <w:r>
              <w:rPr>
                <w:spacing w:val="-2"/>
                <w:sz w:val="24"/>
              </w:rPr>
              <w:t>изложение</w:t>
            </w:r>
            <w:r>
              <w:rPr>
                <w:sz w:val="24"/>
              </w:rPr>
              <w:tab/>
            </w:r>
            <w:r>
              <w:rPr>
                <w:spacing w:val="-6"/>
                <w:sz w:val="24"/>
              </w:rPr>
              <w:t>по</w:t>
            </w:r>
            <w:r>
              <w:rPr>
                <w:sz w:val="24"/>
              </w:rPr>
              <w:tab/>
            </w:r>
            <w:proofErr w:type="gramStart"/>
            <w:r>
              <w:rPr>
                <w:spacing w:val="-2"/>
                <w:sz w:val="24"/>
              </w:rPr>
              <w:t>заданному,</w:t>
            </w:r>
            <w:r>
              <w:rPr>
                <w:sz w:val="24"/>
              </w:rPr>
              <w:tab/>
            </w:r>
            <w:proofErr w:type="gramEnd"/>
            <w:r>
              <w:rPr>
                <w:spacing w:val="-2"/>
                <w:sz w:val="24"/>
              </w:rPr>
              <w:t>коллективно</w:t>
            </w:r>
            <w:r>
              <w:rPr>
                <w:sz w:val="24"/>
              </w:rPr>
              <w:tab/>
            </w:r>
            <w:r>
              <w:rPr>
                <w:spacing w:val="-4"/>
                <w:sz w:val="24"/>
              </w:rPr>
              <w:t xml:space="preserve">или </w:t>
            </w:r>
            <w:r>
              <w:rPr>
                <w:sz w:val="24"/>
              </w:rPr>
              <w:t>самостоятельно составленному плану</w:t>
            </w:r>
          </w:p>
        </w:tc>
      </w:tr>
    </w:tbl>
    <w:p w:rsidR="00C15EAD" w:rsidRDefault="0007211F">
      <w:pPr>
        <w:spacing w:before="243"/>
        <w:ind w:right="927"/>
        <w:jc w:val="right"/>
        <w:rPr>
          <w:sz w:val="24"/>
        </w:rPr>
      </w:pPr>
      <w:r>
        <w:rPr>
          <w:sz w:val="24"/>
        </w:rPr>
        <w:t>Таблица</w:t>
      </w:r>
      <w:r>
        <w:rPr>
          <w:spacing w:val="-4"/>
          <w:sz w:val="24"/>
        </w:rPr>
        <w:t xml:space="preserve"> </w:t>
      </w:r>
      <w:r>
        <w:rPr>
          <w:spacing w:val="-5"/>
          <w:sz w:val="24"/>
        </w:rPr>
        <w:t>3.5</w:t>
      </w:r>
    </w:p>
    <w:p w:rsidR="00C15EAD" w:rsidRDefault="0007211F">
      <w:pPr>
        <w:spacing w:before="230"/>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(3</w:t>
      </w:r>
      <w:r>
        <w:rPr>
          <w:spacing w:val="-2"/>
          <w:sz w:val="24"/>
        </w:rPr>
        <w:t xml:space="preserve"> класс)</w:t>
      </w:r>
    </w:p>
    <w:p w:rsidR="00C15EAD" w:rsidRDefault="00C15EAD">
      <w:pPr>
        <w:pStyle w:val="a3"/>
        <w:spacing w:before="8"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5"/>
                <w:sz w:val="24"/>
              </w:rPr>
              <w:t>Код</w:t>
            </w:r>
          </w:p>
        </w:tc>
        <w:tc>
          <w:tcPr>
            <w:tcW w:w="7997" w:type="dxa"/>
          </w:tcPr>
          <w:p w:rsidR="00C15EAD" w:rsidRDefault="0007211F">
            <w:pPr>
              <w:pStyle w:val="TableParagraph"/>
              <w:spacing w:before="92"/>
              <w:ind w:left="4"/>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80"/>
        </w:trPr>
        <w:tc>
          <w:tcPr>
            <w:tcW w:w="1078" w:type="dxa"/>
          </w:tcPr>
          <w:p w:rsidR="00C15EAD" w:rsidRDefault="0007211F">
            <w:pPr>
              <w:pStyle w:val="TableParagraph"/>
              <w:ind w:left="10" w:right="4"/>
              <w:jc w:val="center"/>
              <w:rPr>
                <w:sz w:val="24"/>
              </w:rPr>
            </w:pPr>
            <w:r>
              <w:rPr>
                <w:spacing w:val="-10"/>
                <w:sz w:val="24"/>
              </w:rPr>
              <w:t>1</w:t>
            </w:r>
          </w:p>
        </w:tc>
        <w:tc>
          <w:tcPr>
            <w:tcW w:w="7997" w:type="dxa"/>
          </w:tcPr>
          <w:p w:rsidR="00C15EAD" w:rsidRDefault="0007211F">
            <w:pPr>
              <w:pStyle w:val="TableParagraph"/>
              <w:ind w:left="61"/>
              <w:rPr>
                <w:sz w:val="24"/>
              </w:rPr>
            </w:pPr>
            <w:r>
              <w:rPr>
                <w:sz w:val="24"/>
              </w:rPr>
              <w:t>Фонетика.</w:t>
            </w:r>
            <w:r>
              <w:rPr>
                <w:spacing w:val="-6"/>
                <w:sz w:val="24"/>
              </w:rPr>
              <w:t xml:space="preserve"> </w:t>
            </w:r>
            <w:r>
              <w:rPr>
                <w:sz w:val="24"/>
              </w:rPr>
              <w:t>Графика.</w:t>
            </w:r>
            <w:r>
              <w:rPr>
                <w:spacing w:val="-5"/>
                <w:sz w:val="24"/>
              </w:rPr>
              <w:t xml:space="preserve"> </w:t>
            </w:r>
            <w:r>
              <w:rPr>
                <w:spacing w:val="-2"/>
                <w:sz w:val="24"/>
              </w:rPr>
              <w:t>Орфоэпия</w:t>
            </w:r>
          </w:p>
        </w:tc>
      </w:tr>
      <w:tr w:rsidR="00C15EAD">
        <w:trPr>
          <w:trHeight w:val="1583"/>
        </w:trPr>
        <w:tc>
          <w:tcPr>
            <w:tcW w:w="1078" w:type="dxa"/>
          </w:tcPr>
          <w:p w:rsidR="00C15EAD" w:rsidRDefault="0007211F">
            <w:pPr>
              <w:pStyle w:val="TableParagraph"/>
              <w:ind w:left="10" w:right="1"/>
              <w:jc w:val="center"/>
              <w:rPr>
                <w:sz w:val="24"/>
              </w:rPr>
            </w:pPr>
            <w:r>
              <w:rPr>
                <w:spacing w:val="-5"/>
                <w:sz w:val="24"/>
              </w:rPr>
              <w:t>1.1</w:t>
            </w:r>
          </w:p>
        </w:tc>
        <w:tc>
          <w:tcPr>
            <w:tcW w:w="7997" w:type="dxa"/>
          </w:tcPr>
          <w:p w:rsidR="00C15EAD" w:rsidRDefault="0007211F">
            <w:pPr>
              <w:pStyle w:val="TableParagraph"/>
              <w:ind w:left="61" w:right="55"/>
              <w:jc w:val="both"/>
              <w:rPr>
                <w:sz w:val="24"/>
              </w:rPr>
            </w:pPr>
            <w:r>
              <w:rPr>
                <w:sz w:val="24"/>
              </w:rPr>
              <w:t>Звуки русского языка: гласный (согласный); гласный ударный</w:t>
            </w:r>
            <w:r>
              <w:rPr>
                <w:spacing w:val="40"/>
                <w:sz w:val="24"/>
              </w:rPr>
              <w:t xml:space="preserve"> </w:t>
            </w:r>
            <w:r>
              <w:rPr>
                <w:sz w:val="24"/>
              </w:rPr>
              <w:t>(безударный);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C15EAD">
        <w:trPr>
          <w:trHeight w:val="755"/>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ight="115"/>
              <w:rPr>
                <w:sz w:val="24"/>
              </w:rPr>
            </w:pPr>
            <w:r>
              <w:rPr>
                <w:sz w:val="24"/>
              </w:rPr>
              <w:t>Соотношение звукового и буквенного состава в словах с разделительными</w:t>
            </w:r>
            <w:r>
              <w:rPr>
                <w:spacing w:val="40"/>
                <w:sz w:val="24"/>
              </w:rPr>
              <w:t xml:space="preserve"> </w:t>
            </w:r>
            <w:r>
              <w:rPr>
                <w:sz w:val="24"/>
              </w:rPr>
              <w:t>ъ и ь, в словах с непроизносимыми согласными</w:t>
            </w:r>
          </w:p>
        </w:tc>
      </w:tr>
      <w:tr w:rsidR="00C15EAD">
        <w:trPr>
          <w:trHeight w:val="757"/>
        </w:trPr>
        <w:tc>
          <w:tcPr>
            <w:tcW w:w="1078" w:type="dxa"/>
          </w:tcPr>
          <w:p w:rsidR="00C15EAD" w:rsidRDefault="0007211F">
            <w:pPr>
              <w:pStyle w:val="TableParagraph"/>
              <w:ind w:left="10" w:right="1"/>
              <w:jc w:val="center"/>
              <w:rPr>
                <w:sz w:val="24"/>
              </w:rPr>
            </w:pPr>
            <w:r>
              <w:rPr>
                <w:spacing w:val="-5"/>
                <w:sz w:val="24"/>
              </w:rPr>
              <w:t>1.3</w:t>
            </w:r>
          </w:p>
        </w:tc>
        <w:tc>
          <w:tcPr>
            <w:tcW w:w="7997" w:type="dxa"/>
          </w:tcPr>
          <w:p w:rsidR="00C15EAD" w:rsidRDefault="0007211F">
            <w:pPr>
              <w:pStyle w:val="TableParagraph"/>
              <w:tabs>
                <w:tab w:val="left" w:pos="1836"/>
                <w:tab w:val="left" w:pos="2994"/>
                <w:tab w:val="left" w:pos="3591"/>
                <w:tab w:val="left" w:pos="4488"/>
                <w:tab w:val="left" w:pos="4934"/>
                <w:tab w:val="left" w:pos="6295"/>
              </w:tabs>
              <w:ind w:left="61" w:right="51"/>
              <w:rPr>
                <w:sz w:val="24"/>
              </w:rPr>
            </w:pPr>
            <w:r>
              <w:rPr>
                <w:spacing w:val="-2"/>
                <w:sz w:val="24"/>
              </w:rPr>
              <w:t>Использование</w:t>
            </w:r>
            <w:r>
              <w:rPr>
                <w:sz w:val="24"/>
              </w:rPr>
              <w:tab/>
            </w:r>
            <w:r>
              <w:rPr>
                <w:spacing w:val="-2"/>
                <w:sz w:val="24"/>
              </w:rPr>
              <w:t>алфавита</w:t>
            </w:r>
            <w:r>
              <w:rPr>
                <w:sz w:val="24"/>
              </w:rPr>
              <w:tab/>
            </w:r>
            <w:r>
              <w:rPr>
                <w:spacing w:val="-4"/>
                <w:sz w:val="24"/>
              </w:rPr>
              <w:t>при</w:t>
            </w:r>
            <w:r>
              <w:rPr>
                <w:sz w:val="24"/>
              </w:rPr>
              <w:tab/>
            </w:r>
            <w:r>
              <w:rPr>
                <w:spacing w:val="-2"/>
                <w:sz w:val="24"/>
              </w:rPr>
              <w:t>работе</w:t>
            </w:r>
            <w:r>
              <w:rPr>
                <w:sz w:val="24"/>
              </w:rPr>
              <w:tab/>
            </w:r>
            <w:r>
              <w:rPr>
                <w:spacing w:val="-6"/>
                <w:sz w:val="24"/>
              </w:rPr>
              <w:t>со</w:t>
            </w:r>
            <w:r>
              <w:rPr>
                <w:sz w:val="24"/>
              </w:rPr>
              <w:tab/>
            </w:r>
            <w:proofErr w:type="gramStart"/>
            <w:r>
              <w:rPr>
                <w:spacing w:val="-2"/>
                <w:sz w:val="24"/>
              </w:rPr>
              <w:t>словарями,</w:t>
            </w:r>
            <w:r>
              <w:rPr>
                <w:sz w:val="24"/>
              </w:rPr>
              <w:tab/>
            </w:r>
            <w:proofErr w:type="gramEnd"/>
            <w:r>
              <w:rPr>
                <w:spacing w:val="-2"/>
                <w:sz w:val="24"/>
              </w:rPr>
              <w:t>справочниками, каталогами</w:t>
            </w:r>
          </w:p>
        </w:tc>
      </w:tr>
      <w:tr w:rsidR="00C15EAD">
        <w:trPr>
          <w:trHeight w:val="1032"/>
        </w:trPr>
        <w:tc>
          <w:tcPr>
            <w:tcW w:w="1078" w:type="dxa"/>
          </w:tcPr>
          <w:p w:rsidR="00C15EAD" w:rsidRDefault="0007211F">
            <w:pPr>
              <w:pStyle w:val="TableParagraph"/>
              <w:spacing w:before="92"/>
              <w:ind w:left="10" w:right="1"/>
              <w:jc w:val="center"/>
              <w:rPr>
                <w:sz w:val="24"/>
              </w:rPr>
            </w:pPr>
            <w:r>
              <w:rPr>
                <w:spacing w:val="-5"/>
                <w:sz w:val="24"/>
              </w:rPr>
              <w:t>1.4</w:t>
            </w:r>
          </w:p>
        </w:tc>
        <w:tc>
          <w:tcPr>
            <w:tcW w:w="7997" w:type="dxa"/>
          </w:tcPr>
          <w:p w:rsidR="00C15EAD" w:rsidRDefault="0007211F">
            <w:pPr>
              <w:pStyle w:val="TableParagraph"/>
              <w:spacing w:before="92"/>
              <w:ind w:left="61" w:right="55"/>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1.5</w:t>
            </w:r>
          </w:p>
        </w:tc>
        <w:tc>
          <w:tcPr>
            <w:tcW w:w="7997" w:type="dxa"/>
          </w:tcPr>
          <w:p w:rsidR="00C15EAD" w:rsidRDefault="0007211F">
            <w:pPr>
              <w:pStyle w:val="TableParagraph"/>
              <w:spacing w:before="92"/>
              <w:ind w:left="61"/>
              <w:rPr>
                <w:sz w:val="24"/>
              </w:rPr>
            </w:pPr>
            <w:r>
              <w:rPr>
                <w:sz w:val="24"/>
              </w:rPr>
              <w:t>Использование</w:t>
            </w:r>
            <w:r>
              <w:rPr>
                <w:spacing w:val="-7"/>
                <w:sz w:val="24"/>
              </w:rPr>
              <w:t xml:space="preserve"> </w:t>
            </w:r>
            <w:r>
              <w:rPr>
                <w:sz w:val="24"/>
              </w:rPr>
              <w:t>орфоэпического</w:t>
            </w:r>
            <w:r>
              <w:rPr>
                <w:spacing w:val="-4"/>
                <w:sz w:val="24"/>
              </w:rPr>
              <w:t xml:space="preserve"> </w:t>
            </w:r>
            <w:r>
              <w:rPr>
                <w:sz w:val="24"/>
              </w:rPr>
              <w:t>словаря</w:t>
            </w:r>
            <w:r>
              <w:rPr>
                <w:spacing w:val="-4"/>
                <w:sz w:val="24"/>
              </w:rPr>
              <w:t xml:space="preserve"> </w:t>
            </w:r>
            <w:r>
              <w:rPr>
                <w:sz w:val="24"/>
              </w:rPr>
              <w:t>для</w:t>
            </w:r>
            <w:r>
              <w:rPr>
                <w:spacing w:val="-5"/>
                <w:sz w:val="24"/>
              </w:rPr>
              <w:t xml:space="preserve"> </w:t>
            </w:r>
            <w:r>
              <w:rPr>
                <w:sz w:val="24"/>
              </w:rPr>
              <w:t>решения</w:t>
            </w:r>
            <w:r>
              <w:rPr>
                <w:spacing w:val="-4"/>
                <w:sz w:val="24"/>
              </w:rPr>
              <w:t xml:space="preserve"> </w:t>
            </w:r>
            <w:r>
              <w:rPr>
                <w:sz w:val="24"/>
              </w:rPr>
              <w:t>практических</w:t>
            </w:r>
            <w:r>
              <w:rPr>
                <w:spacing w:val="-4"/>
                <w:sz w:val="24"/>
              </w:rPr>
              <w:t xml:space="preserve"> </w:t>
            </w:r>
            <w:r>
              <w:rPr>
                <w:spacing w:val="-2"/>
                <w:sz w:val="24"/>
              </w:rPr>
              <w:t>задач</w:t>
            </w:r>
          </w:p>
        </w:tc>
      </w:tr>
      <w:tr w:rsidR="00C15EAD">
        <w:trPr>
          <w:trHeight w:val="479"/>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Pr>
                <w:sz w:val="24"/>
              </w:rPr>
            </w:pPr>
            <w:r>
              <w:rPr>
                <w:spacing w:val="-2"/>
                <w:sz w:val="24"/>
              </w:rPr>
              <w:t>Лексика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Повторение:</w:t>
            </w:r>
            <w:r>
              <w:rPr>
                <w:spacing w:val="-6"/>
                <w:sz w:val="24"/>
              </w:rPr>
              <w:t xml:space="preserve"> </w:t>
            </w:r>
            <w:r>
              <w:rPr>
                <w:sz w:val="24"/>
              </w:rPr>
              <w:t>лексическое</w:t>
            </w:r>
            <w:r>
              <w:rPr>
                <w:spacing w:val="-6"/>
                <w:sz w:val="24"/>
              </w:rPr>
              <w:t xml:space="preserve"> </w:t>
            </w:r>
            <w:r>
              <w:rPr>
                <w:sz w:val="24"/>
              </w:rPr>
              <w:t>значение</w:t>
            </w:r>
            <w:r>
              <w:rPr>
                <w:spacing w:val="-6"/>
                <w:sz w:val="24"/>
              </w:rPr>
              <w:t xml:space="preserve"> </w:t>
            </w:r>
            <w:r>
              <w:rPr>
                <w:spacing w:val="-2"/>
                <w:sz w:val="24"/>
              </w:rPr>
              <w:t>слова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Прямое</w:t>
            </w:r>
            <w:r>
              <w:rPr>
                <w:spacing w:val="-3"/>
                <w:sz w:val="24"/>
              </w:rPr>
              <w:t xml:space="preserve"> </w:t>
            </w:r>
            <w:r>
              <w:rPr>
                <w:sz w:val="24"/>
              </w:rPr>
              <w:t>и</w:t>
            </w:r>
            <w:r>
              <w:rPr>
                <w:spacing w:val="-2"/>
                <w:sz w:val="24"/>
              </w:rPr>
              <w:t xml:space="preserve"> </w:t>
            </w:r>
            <w:r>
              <w:rPr>
                <w:sz w:val="24"/>
              </w:rPr>
              <w:t>переносное</w:t>
            </w:r>
            <w:r>
              <w:rPr>
                <w:spacing w:val="-3"/>
                <w:sz w:val="24"/>
              </w:rPr>
              <w:t xml:space="preserve"> </w:t>
            </w:r>
            <w:r>
              <w:rPr>
                <w:sz w:val="24"/>
              </w:rPr>
              <w:t>значение</w:t>
            </w:r>
            <w:r>
              <w:rPr>
                <w:spacing w:val="-3"/>
                <w:sz w:val="24"/>
              </w:rPr>
              <w:t xml:space="preserve"> </w:t>
            </w:r>
            <w:r>
              <w:rPr>
                <w:sz w:val="24"/>
              </w:rPr>
              <w:t>слова</w:t>
            </w:r>
            <w:r>
              <w:rPr>
                <w:spacing w:val="-3"/>
                <w:sz w:val="24"/>
              </w:rPr>
              <w:t xml:space="preserve"> </w:t>
            </w:r>
            <w:r>
              <w:rPr>
                <w:spacing w:val="-2"/>
                <w:sz w:val="24"/>
              </w:rPr>
              <w:t>(ознакомление)</w:t>
            </w:r>
          </w:p>
        </w:tc>
      </w:tr>
      <w:tr w:rsidR="00C15EAD">
        <w:trPr>
          <w:trHeight w:val="479"/>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Pr>
                <w:sz w:val="24"/>
              </w:rPr>
            </w:pPr>
            <w:r>
              <w:rPr>
                <w:sz w:val="24"/>
              </w:rPr>
              <w:t>Устаревшие</w:t>
            </w:r>
            <w:r>
              <w:rPr>
                <w:spacing w:val="-4"/>
                <w:sz w:val="24"/>
              </w:rPr>
              <w:t xml:space="preserve"> </w:t>
            </w:r>
            <w:r>
              <w:rPr>
                <w:sz w:val="24"/>
              </w:rPr>
              <w:t>слова</w:t>
            </w:r>
            <w:r>
              <w:rPr>
                <w:spacing w:val="-4"/>
                <w:sz w:val="24"/>
              </w:rPr>
              <w:t xml:space="preserve"> </w:t>
            </w:r>
            <w:r>
              <w:rPr>
                <w:spacing w:val="-2"/>
                <w:sz w:val="24"/>
              </w:rPr>
              <w:t>(ознакомление)</w:t>
            </w:r>
          </w:p>
        </w:tc>
      </w:tr>
      <w:tr w:rsidR="00C15EAD">
        <w:trPr>
          <w:trHeight w:val="481"/>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tc>
      </w:tr>
      <w:tr w:rsidR="00C15EAD">
        <w:trPr>
          <w:trHeight w:val="1584"/>
        </w:trPr>
        <w:tc>
          <w:tcPr>
            <w:tcW w:w="1078" w:type="dxa"/>
          </w:tcPr>
          <w:p w:rsidR="00C15EAD" w:rsidRDefault="0007211F">
            <w:pPr>
              <w:pStyle w:val="TableParagraph"/>
              <w:spacing w:before="93"/>
              <w:ind w:left="10" w:right="1"/>
              <w:jc w:val="center"/>
              <w:rPr>
                <w:sz w:val="24"/>
              </w:rPr>
            </w:pPr>
            <w:r>
              <w:rPr>
                <w:spacing w:val="-5"/>
                <w:sz w:val="24"/>
              </w:rPr>
              <w:t>3.1</w:t>
            </w:r>
          </w:p>
        </w:tc>
        <w:tc>
          <w:tcPr>
            <w:tcW w:w="7997" w:type="dxa"/>
          </w:tcPr>
          <w:p w:rsidR="00C15EAD" w:rsidRDefault="0007211F">
            <w:pPr>
              <w:pStyle w:val="TableParagraph"/>
              <w:spacing w:before="93"/>
              <w:ind w:left="61" w:right="57"/>
              <w:jc w:val="both"/>
              <w:rPr>
                <w:sz w:val="24"/>
              </w:rPr>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3.2</w:t>
            </w:r>
          </w:p>
        </w:tc>
        <w:tc>
          <w:tcPr>
            <w:tcW w:w="7997" w:type="dxa"/>
          </w:tcPr>
          <w:p w:rsidR="00C15EAD" w:rsidRDefault="0007211F">
            <w:pPr>
              <w:pStyle w:val="TableParagraph"/>
              <w:spacing w:before="92"/>
              <w:ind w:left="61"/>
              <w:rPr>
                <w:sz w:val="24"/>
              </w:rPr>
            </w:pPr>
            <w:r>
              <w:rPr>
                <w:sz w:val="24"/>
              </w:rPr>
              <w:t>Однокоренные</w:t>
            </w:r>
            <w:r>
              <w:rPr>
                <w:spacing w:val="-3"/>
                <w:sz w:val="24"/>
              </w:rPr>
              <w:t xml:space="preserve"> </w:t>
            </w:r>
            <w:r>
              <w:rPr>
                <w:sz w:val="24"/>
              </w:rPr>
              <w:t>слова</w:t>
            </w:r>
            <w:r>
              <w:rPr>
                <w:spacing w:val="-3"/>
                <w:sz w:val="24"/>
              </w:rPr>
              <w:t xml:space="preserve"> </w:t>
            </w:r>
            <w:r>
              <w:rPr>
                <w:sz w:val="24"/>
              </w:rPr>
              <w:t>и</w:t>
            </w:r>
            <w:r>
              <w:rPr>
                <w:spacing w:val="-1"/>
                <w:sz w:val="24"/>
              </w:rPr>
              <w:t xml:space="preserve"> </w:t>
            </w:r>
            <w:r>
              <w:rPr>
                <w:sz w:val="24"/>
              </w:rPr>
              <w:t>формы</w:t>
            </w:r>
            <w:r>
              <w:rPr>
                <w:spacing w:val="-1"/>
                <w:sz w:val="24"/>
              </w:rPr>
              <w:t xml:space="preserve"> </w:t>
            </w:r>
            <w:r>
              <w:rPr>
                <w:sz w:val="24"/>
              </w:rPr>
              <w:t>одного</w:t>
            </w:r>
            <w:r>
              <w:rPr>
                <w:spacing w:val="-1"/>
                <w:sz w:val="24"/>
              </w:rPr>
              <w:t xml:space="preserve"> </w:t>
            </w:r>
            <w:r>
              <w:rPr>
                <w:sz w:val="24"/>
              </w:rPr>
              <w:t>и</w:t>
            </w:r>
            <w:r>
              <w:rPr>
                <w:spacing w:val="-1"/>
                <w:sz w:val="24"/>
              </w:rPr>
              <w:t xml:space="preserve"> </w:t>
            </w:r>
            <w:r>
              <w:rPr>
                <w:sz w:val="24"/>
              </w:rPr>
              <w:t>того</w:t>
            </w:r>
            <w:r>
              <w:rPr>
                <w:spacing w:val="-1"/>
                <w:sz w:val="24"/>
              </w:rPr>
              <w:t xml:space="preserve"> </w:t>
            </w:r>
            <w:r>
              <w:rPr>
                <w:sz w:val="24"/>
              </w:rPr>
              <w:t>же</w:t>
            </w:r>
            <w:r>
              <w:rPr>
                <w:spacing w:val="-2"/>
                <w:sz w:val="24"/>
              </w:rPr>
              <w:t xml:space="preserve"> слова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3.3</w:t>
            </w:r>
          </w:p>
        </w:tc>
        <w:tc>
          <w:tcPr>
            <w:tcW w:w="7997" w:type="dxa"/>
          </w:tcPr>
          <w:p w:rsidR="00C15EAD" w:rsidRDefault="0007211F">
            <w:pPr>
              <w:pStyle w:val="TableParagraph"/>
              <w:ind w:left="61"/>
              <w:rPr>
                <w:sz w:val="24"/>
              </w:rPr>
            </w:pPr>
            <w:r>
              <w:rPr>
                <w:sz w:val="24"/>
              </w:rPr>
              <w:t>Корень,</w:t>
            </w:r>
            <w:r>
              <w:rPr>
                <w:spacing w:val="-3"/>
                <w:sz w:val="24"/>
              </w:rPr>
              <w:t xml:space="preserve"> </w:t>
            </w:r>
            <w:r>
              <w:rPr>
                <w:sz w:val="24"/>
              </w:rPr>
              <w:t>приставка,</w:t>
            </w:r>
            <w:r>
              <w:rPr>
                <w:spacing w:val="-3"/>
                <w:sz w:val="24"/>
              </w:rPr>
              <w:t xml:space="preserve"> </w:t>
            </w:r>
            <w:r>
              <w:rPr>
                <w:sz w:val="24"/>
              </w:rPr>
              <w:t>суффикс</w:t>
            </w:r>
            <w:r>
              <w:rPr>
                <w:spacing w:val="-2"/>
                <w:sz w:val="24"/>
              </w:rPr>
              <w:t xml:space="preserve"> </w:t>
            </w:r>
            <w:r>
              <w:rPr>
                <w:sz w:val="24"/>
              </w:rPr>
              <w:t>-</w:t>
            </w:r>
            <w:r>
              <w:rPr>
                <w:spacing w:val="-4"/>
                <w:sz w:val="24"/>
              </w:rPr>
              <w:t xml:space="preserve"> </w:t>
            </w:r>
            <w:r>
              <w:rPr>
                <w:sz w:val="24"/>
              </w:rPr>
              <w:t>значимые</w:t>
            </w:r>
            <w:r>
              <w:rPr>
                <w:spacing w:val="-4"/>
                <w:sz w:val="24"/>
              </w:rPr>
              <w:t xml:space="preserve"> </w:t>
            </w:r>
            <w:r>
              <w:rPr>
                <w:sz w:val="24"/>
              </w:rPr>
              <w:t>части</w:t>
            </w:r>
            <w:r>
              <w:rPr>
                <w:spacing w:val="-2"/>
                <w:sz w:val="24"/>
              </w:rPr>
              <w:t xml:space="preserve"> слова</w:t>
            </w:r>
          </w:p>
        </w:tc>
      </w:tr>
    </w:tbl>
    <w:p w:rsidR="00C15EAD" w:rsidRDefault="00C15EAD">
      <w:pPr>
        <w:pStyle w:val="TableParagraph"/>
        <w:rPr>
          <w:sz w:val="24"/>
        </w:rPr>
        <w:sectPr w:rsidR="00C15EAD">
          <w:type w:val="continuous"/>
          <w:pgSz w:w="11920" w:h="16850"/>
          <w:pgMar w:top="700" w:right="0" w:bottom="118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lastRenderedPageBreak/>
              <w:t>3.4</w:t>
            </w:r>
          </w:p>
        </w:tc>
        <w:tc>
          <w:tcPr>
            <w:tcW w:w="7997" w:type="dxa"/>
          </w:tcPr>
          <w:p w:rsidR="00C15EAD" w:rsidRDefault="0007211F">
            <w:pPr>
              <w:pStyle w:val="TableParagraph"/>
              <w:spacing w:before="92"/>
              <w:ind w:left="61"/>
              <w:rPr>
                <w:sz w:val="24"/>
              </w:rPr>
            </w:pPr>
            <w:r>
              <w:rPr>
                <w:sz w:val="24"/>
              </w:rPr>
              <w:t>Нулевое</w:t>
            </w:r>
            <w:r>
              <w:rPr>
                <w:spacing w:val="-5"/>
                <w:sz w:val="24"/>
              </w:rPr>
              <w:t xml:space="preserve"> </w:t>
            </w:r>
            <w:r>
              <w:rPr>
                <w:sz w:val="24"/>
              </w:rPr>
              <w:t>окончание</w:t>
            </w:r>
            <w:r>
              <w:rPr>
                <w:spacing w:val="-4"/>
                <w:sz w:val="24"/>
              </w:rPr>
              <w:t xml:space="preserve"> </w:t>
            </w:r>
            <w:r>
              <w:rPr>
                <w:spacing w:val="-2"/>
                <w:sz w:val="24"/>
              </w:rPr>
              <w:t>(ознакомление)</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3.5</w:t>
            </w:r>
          </w:p>
        </w:tc>
        <w:tc>
          <w:tcPr>
            <w:tcW w:w="7997" w:type="dxa"/>
          </w:tcPr>
          <w:p w:rsidR="00C15EAD" w:rsidRDefault="0007211F">
            <w:pPr>
              <w:pStyle w:val="TableParagraph"/>
              <w:spacing w:before="92"/>
              <w:ind w:left="61"/>
              <w:rPr>
                <w:sz w:val="24"/>
              </w:rPr>
            </w:pPr>
            <w:r>
              <w:rPr>
                <w:sz w:val="24"/>
              </w:rPr>
              <w:t>Выделение</w:t>
            </w:r>
            <w:r>
              <w:rPr>
                <w:spacing w:val="40"/>
                <w:sz w:val="24"/>
              </w:rPr>
              <w:t xml:space="preserve"> </w:t>
            </w:r>
            <w:r>
              <w:rPr>
                <w:sz w:val="24"/>
              </w:rPr>
              <w:t>в</w:t>
            </w:r>
            <w:r>
              <w:rPr>
                <w:spacing w:val="40"/>
                <w:sz w:val="24"/>
              </w:rPr>
              <w:t xml:space="preserve"> </w:t>
            </w:r>
            <w:r>
              <w:rPr>
                <w:sz w:val="24"/>
              </w:rPr>
              <w:t>словах</w:t>
            </w:r>
            <w:r>
              <w:rPr>
                <w:spacing w:val="40"/>
                <w:sz w:val="24"/>
              </w:rPr>
              <w:t xml:space="preserve"> </w:t>
            </w:r>
            <w:r>
              <w:rPr>
                <w:sz w:val="24"/>
              </w:rPr>
              <w:t>с</w:t>
            </w:r>
            <w:r>
              <w:rPr>
                <w:spacing w:val="40"/>
                <w:sz w:val="24"/>
              </w:rPr>
              <w:t xml:space="preserve"> </w:t>
            </w:r>
            <w:r>
              <w:rPr>
                <w:sz w:val="24"/>
              </w:rPr>
              <w:t>однозначно</w:t>
            </w:r>
            <w:r>
              <w:rPr>
                <w:spacing w:val="40"/>
                <w:sz w:val="24"/>
              </w:rPr>
              <w:t xml:space="preserve"> </w:t>
            </w:r>
            <w:r>
              <w:rPr>
                <w:sz w:val="24"/>
              </w:rPr>
              <w:t>выделяемыми</w:t>
            </w:r>
            <w:r>
              <w:rPr>
                <w:spacing w:val="40"/>
                <w:sz w:val="24"/>
              </w:rPr>
              <w:t xml:space="preserve"> </w:t>
            </w:r>
            <w:r>
              <w:rPr>
                <w:sz w:val="24"/>
              </w:rPr>
              <w:t>морфемами</w:t>
            </w:r>
            <w:r>
              <w:rPr>
                <w:spacing w:val="40"/>
                <w:sz w:val="24"/>
              </w:rPr>
              <w:t xml:space="preserve"> </w:t>
            </w:r>
            <w:r>
              <w:rPr>
                <w:sz w:val="24"/>
              </w:rPr>
              <w:t>окончания, корня, приставки, суффикса</w:t>
            </w:r>
          </w:p>
        </w:tc>
      </w:tr>
      <w:tr w:rsidR="00C15EAD">
        <w:trPr>
          <w:trHeight w:val="479"/>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Pr>
                <w:sz w:val="24"/>
              </w:rPr>
            </w:pPr>
            <w:r>
              <w:rPr>
                <w:spacing w:val="-2"/>
                <w:sz w:val="24"/>
              </w:rPr>
              <w:t>Морфология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4.1</w:t>
            </w:r>
          </w:p>
        </w:tc>
        <w:tc>
          <w:tcPr>
            <w:tcW w:w="7997" w:type="dxa"/>
          </w:tcPr>
          <w:p w:rsidR="00C15EAD" w:rsidRDefault="0007211F">
            <w:pPr>
              <w:pStyle w:val="TableParagraph"/>
              <w:ind w:left="61"/>
              <w:rPr>
                <w:sz w:val="24"/>
              </w:rPr>
            </w:pPr>
            <w:r>
              <w:rPr>
                <w:sz w:val="24"/>
              </w:rPr>
              <w:t>Имя</w:t>
            </w:r>
            <w:r>
              <w:rPr>
                <w:spacing w:val="-6"/>
                <w:sz w:val="24"/>
              </w:rPr>
              <w:t xml:space="preserve"> </w:t>
            </w:r>
            <w:r>
              <w:rPr>
                <w:sz w:val="24"/>
              </w:rPr>
              <w:t>существительное:</w:t>
            </w:r>
            <w:r>
              <w:rPr>
                <w:spacing w:val="-5"/>
                <w:sz w:val="24"/>
              </w:rPr>
              <w:t xml:space="preserve"> </w:t>
            </w:r>
            <w:r>
              <w:rPr>
                <w:sz w:val="24"/>
              </w:rPr>
              <w:t>общее</w:t>
            </w:r>
            <w:r>
              <w:rPr>
                <w:spacing w:val="-4"/>
                <w:sz w:val="24"/>
              </w:rPr>
              <w:t xml:space="preserve"> </w:t>
            </w:r>
            <w:r>
              <w:rPr>
                <w:sz w:val="24"/>
              </w:rPr>
              <w:t>значение,</w:t>
            </w:r>
            <w:r>
              <w:rPr>
                <w:spacing w:val="-4"/>
                <w:sz w:val="24"/>
              </w:rPr>
              <w:t xml:space="preserve"> </w:t>
            </w:r>
            <w:r>
              <w:rPr>
                <w:sz w:val="24"/>
              </w:rPr>
              <w:t>вопросы,</w:t>
            </w:r>
            <w:r>
              <w:rPr>
                <w:spacing w:val="-2"/>
                <w:sz w:val="24"/>
              </w:rPr>
              <w:t xml:space="preserve"> </w:t>
            </w:r>
            <w:r>
              <w:rPr>
                <w:sz w:val="24"/>
              </w:rPr>
              <w:t>употребление</w:t>
            </w:r>
            <w:r>
              <w:rPr>
                <w:spacing w:val="-4"/>
                <w:sz w:val="24"/>
              </w:rPr>
              <w:t xml:space="preserve"> </w:t>
            </w:r>
            <w:r>
              <w:rPr>
                <w:sz w:val="24"/>
              </w:rPr>
              <w:t>в</w:t>
            </w:r>
            <w:r>
              <w:rPr>
                <w:spacing w:val="-4"/>
                <w:sz w:val="24"/>
              </w:rPr>
              <w:t xml:space="preserve"> речи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4.2</w:t>
            </w:r>
          </w:p>
        </w:tc>
        <w:tc>
          <w:tcPr>
            <w:tcW w:w="7997" w:type="dxa"/>
          </w:tcPr>
          <w:p w:rsidR="00C15EAD" w:rsidRDefault="0007211F">
            <w:pPr>
              <w:pStyle w:val="TableParagraph"/>
              <w:ind w:left="61"/>
              <w:rPr>
                <w:sz w:val="24"/>
              </w:rPr>
            </w:pPr>
            <w:r>
              <w:rPr>
                <w:sz w:val="24"/>
              </w:rPr>
              <w:t>Имена</w:t>
            </w:r>
            <w:r>
              <w:rPr>
                <w:spacing w:val="-7"/>
                <w:sz w:val="24"/>
              </w:rPr>
              <w:t xml:space="preserve"> </w:t>
            </w:r>
            <w:r>
              <w:rPr>
                <w:sz w:val="24"/>
              </w:rPr>
              <w:t>существительные</w:t>
            </w:r>
            <w:r>
              <w:rPr>
                <w:spacing w:val="-6"/>
                <w:sz w:val="24"/>
              </w:rPr>
              <w:t xml:space="preserve"> </w:t>
            </w:r>
            <w:r>
              <w:rPr>
                <w:sz w:val="24"/>
              </w:rPr>
              <w:t>единственного</w:t>
            </w:r>
            <w:r>
              <w:rPr>
                <w:spacing w:val="-4"/>
                <w:sz w:val="24"/>
              </w:rPr>
              <w:t xml:space="preserve"> </w:t>
            </w:r>
            <w:r>
              <w:rPr>
                <w:sz w:val="24"/>
              </w:rPr>
              <w:t>и</w:t>
            </w:r>
            <w:r>
              <w:rPr>
                <w:spacing w:val="-4"/>
                <w:sz w:val="24"/>
              </w:rPr>
              <w:t xml:space="preserve"> </w:t>
            </w:r>
            <w:r>
              <w:rPr>
                <w:sz w:val="24"/>
              </w:rPr>
              <w:t>множественного</w:t>
            </w:r>
            <w:r>
              <w:rPr>
                <w:spacing w:val="-4"/>
                <w:sz w:val="24"/>
              </w:rPr>
              <w:t xml:space="preserve"> </w:t>
            </w:r>
            <w:r>
              <w:rPr>
                <w:spacing w:val="-2"/>
                <w:sz w:val="24"/>
              </w:rPr>
              <w:t>числа</w:t>
            </w:r>
          </w:p>
        </w:tc>
      </w:tr>
      <w:tr w:rsidR="00C15EAD">
        <w:trPr>
          <w:trHeight w:val="482"/>
        </w:trPr>
        <w:tc>
          <w:tcPr>
            <w:tcW w:w="1078" w:type="dxa"/>
          </w:tcPr>
          <w:p w:rsidR="00C15EAD" w:rsidRDefault="0007211F">
            <w:pPr>
              <w:pStyle w:val="TableParagraph"/>
              <w:ind w:left="10" w:right="1"/>
              <w:jc w:val="center"/>
              <w:rPr>
                <w:sz w:val="24"/>
              </w:rPr>
            </w:pPr>
            <w:r>
              <w:rPr>
                <w:spacing w:val="-5"/>
                <w:sz w:val="24"/>
              </w:rPr>
              <w:t>4.3</w:t>
            </w:r>
          </w:p>
        </w:tc>
        <w:tc>
          <w:tcPr>
            <w:tcW w:w="7997" w:type="dxa"/>
          </w:tcPr>
          <w:p w:rsidR="00C15EAD" w:rsidRDefault="0007211F">
            <w:pPr>
              <w:pStyle w:val="TableParagraph"/>
              <w:ind w:left="61"/>
              <w:rPr>
                <w:sz w:val="24"/>
              </w:rPr>
            </w:pPr>
            <w:r>
              <w:rPr>
                <w:sz w:val="24"/>
              </w:rPr>
              <w:t>Имена</w:t>
            </w:r>
            <w:r>
              <w:rPr>
                <w:spacing w:val="-5"/>
                <w:sz w:val="24"/>
              </w:rPr>
              <w:t xml:space="preserve"> </w:t>
            </w:r>
            <w:r>
              <w:rPr>
                <w:sz w:val="24"/>
              </w:rPr>
              <w:t>существительные</w:t>
            </w:r>
            <w:r>
              <w:rPr>
                <w:spacing w:val="-5"/>
                <w:sz w:val="24"/>
              </w:rPr>
              <w:t xml:space="preserve"> </w:t>
            </w:r>
            <w:r>
              <w:rPr>
                <w:sz w:val="24"/>
              </w:rPr>
              <w:t>мужского,</w:t>
            </w:r>
            <w:r>
              <w:rPr>
                <w:spacing w:val="-3"/>
                <w:sz w:val="24"/>
              </w:rPr>
              <w:t xml:space="preserve"> </w:t>
            </w:r>
            <w:r>
              <w:rPr>
                <w:sz w:val="24"/>
              </w:rPr>
              <w:t>женского</w:t>
            </w:r>
            <w:r>
              <w:rPr>
                <w:spacing w:val="-3"/>
                <w:sz w:val="24"/>
              </w:rPr>
              <w:t xml:space="preserve"> </w:t>
            </w:r>
            <w:r>
              <w:rPr>
                <w:sz w:val="24"/>
              </w:rPr>
              <w:t>и</w:t>
            </w:r>
            <w:r>
              <w:rPr>
                <w:spacing w:val="-3"/>
                <w:sz w:val="24"/>
              </w:rPr>
              <w:t xml:space="preserve"> </w:t>
            </w:r>
            <w:r>
              <w:rPr>
                <w:sz w:val="24"/>
              </w:rPr>
              <w:t>среднего</w:t>
            </w:r>
            <w:r>
              <w:rPr>
                <w:spacing w:val="-3"/>
                <w:sz w:val="24"/>
              </w:rPr>
              <w:t xml:space="preserve"> </w:t>
            </w:r>
            <w:r>
              <w:rPr>
                <w:spacing w:val="-4"/>
                <w:sz w:val="24"/>
              </w:rPr>
              <w:t>рода</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4.4</w:t>
            </w:r>
          </w:p>
        </w:tc>
        <w:tc>
          <w:tcPr>
            <w:tcW w:w="7997" w:type="dxa"/>
          </w:tcPr>
          <w:p w:rsidR="00C15EAD" w:rsidRDefault="0007211F">
            <w:pPr>
              <w:pStyle w:val="TableParagraph"/>
              <w:tabs>
                <w:tab w:val="left" w:pos="1014"/>
                <w:tab w:val="left" w:pos="1812"/>
                <w:tab w:val="left" w:pos="3977"/>
                <w:tab w:val="left" w:pos="5605"/>
                <w:tab w:val="left" w:pos="6680"/>
                <w:tab w:val="left" w:pos="7076"/>
              </w:tabs>
              <w:spacing w:before="92"/>
              <w:ind w:left="61" w:right="54"/>
              <w:rPr>
                <w:sz w:val="24"/>
              </w:rPr>
            </w:pPr>
            <w:r>
              <w:rPr>
                <w:spacing w:val="-2"/>
                <w:sz w:val="24"/>
              </w:rPr>
              <w:t>Падеж</w:t>
            </w:r>
            <w:r>
              <w:rPr>
                <w:sz w:val="24"/>
              </w:rPr>
              <w:tab/>
            </w:r>
            <w:r>
              <w:rPr>
                <w:spacing w:val="-4"/>
                <w:sz w:val="24"/>
              </w:rPr>
              <w:t>имен</w:t>
            </w:r>
            <w:r>
              <w:rPr>
                <w:sz w:val="24"/>
              </w:rPr>
              <w:tab/>
            </w:r>
            <w:r>
              <w:rPr>
                <w:spacing w:val="-2"/>
                <w:sz w:val="24"/>
              </w:rPr>
              <w:t>существительных.</w:t>
            </w:r>
            <w:r>
              <w:rPr>
                <w:sz w:val="24"/>
              </w:rPr>
              <w:tab/>
            </w:r>
            <w:r>
              <w:rPr>
                <w:spacing w:val="-2"/>
                <w:sz w:val="24"/>
              </w:rPr>
              <w:t>Определение</w:t>
            </w:r>
            <w:r>
              <w:rPr>
                <w:sz w:val="24"/>
              </w:rPr>
              <w:tab/>
            </w:r>
            <w:proofErr w:type="gramStart"/>
            <w:r>
              <w:rPr>
                <w:spacing w:val="-2"/>
                <w:sz w:val="24"/>
              </w:rPr>
              <w:t>падежа,</w:t>
            </w:r>
            <w:r>
              <w:rPr>
                <w:sz w:val="24"/>
              </w:rPr>
              <w:tab/>
            </w:r>
            <w:proofErr w:type="gramEnd"/>
            <w:r>
              <w:rPr>
                <w:spacing w:val="-10"/>
                <w:sz w:val="24"/>
              </w:rPr>
              <w:t>в</w:t>
            </w:r>
            <w:r>
              <w:rPr>
                <w:sz w:val="24"/>
              </w:rPr>
              <w:tab/>
            </w:r>
            <w:r>
              <w:rPr>
                <w:spacing w:val="-2"/>
                <w:sz w:val="24"/>
              </w:rPr>
              <w:t xml:space="preserve">котором </w:t>
            </w:r>
            <w:r>
              <w:rPr>
                <w:sz w:val="24"/>
              </w:rPr>
              <w:t>употреблено имя существительное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4.5</w:t>
            </w:r>
          </w:p>
        </w:tc>
        <w:tc>
          <w:tcPr>
            <w:tcW w:w="7997" w:type="dxa"/>
          </w:tcPr>
          <w:p w:rsidR="00C15EAD" w:rsidRDefault="0007211F">
            <w:pPr>
              <w:pStyle w:val="TableParagraph"/>
              <w:spacing w:before="92"/>
              <w:ind w:left="61"/>
              <w:rPr>
                <w:sz w:val="24"/>
              </w:rPr>
            </w:pPr>
            <w:r>
              <w:rPr>
                <w:sz w:val="24"/>
              </w:rPr>
              <w:t>Изменение</w:t>
            </w:r>
            <w:r>
              <w:rPr>
                <w:spacing w:val="80"/>
                <w:sz w:val="24"/>
              </w:rPr>
              <w:t xml:space="preserve"> </w:t>
            </w:r>
            <w:r>
              <w:rPr>
                <w:sz w:val="24"/>
              </w:rPr>
              <w:t>имен</w:t>
            </w:r>
            <w:r>
              <w:rPr>
                <w:spacing w:val="80"/>
                <w:sz w:val="24"/>
              </w:rPr>
              <w:t xml:space="preserve"> </w:t>
            </w:r>
            <w:r>
              <w:rPr>
                <w:sz w:val="24"/>
              </w:rPr>
              <w:t>существительных</w:t>
            </w:r>
            <w:r>
              <w:rPr>
                <w:spacing w:val="80"/>
                <w:sz w:val="24"/>
              </w:rPr>
              <w:t xml:space="preserve"> </w:t>
            </w:r>
            <w:r>
              <w:rPr>
                <w:sz w:val="24"/>
              </w:rPr>
              <w:t>по</w:t>
            </w:r>
            <w:r>
              <w:rPr>
                <w:spacing w:val="80"/>
                <w:sz w:val="24"/>
              </w:rPr>
              <w:t xml:space="preserve"> </w:t>
            </w:r>
            <w:r>
              <w:rPr>
                <w:sz w:val="24"/>
              </w:rPr>
              <w:t>падежам</w:t>
            </w:r>
            <w:r>
              <w:rPr>
                <w:spacing w:val="80"/>
                <w:sz w:val="24"/>
              </w:rPr>
              <w:t xml:space="preserve"> </w:t>
            </w:r>
            <w:r>
              <w:rPr>
                <w:sz w:val="24"/>
              </w:rPr>
              <w:t>и</w:t>
            </w:r>
            <w:r>
              <w:rPr>
                <w:spacing w:val="80"/>
                <w:sz w:val="24"/>
              </w:rPr>
              <w:t xml:space="preserve"> </w:t>
            </w:r>
            <w:r>
              <w:rPr>
                <w:sz w:val="24"/>
              </w:rPr>
              <w:t>числам</w:t>
            </w:r>
            <w:r>
              <w:rPr>
                <w:spacing w:val="80"/>
                <w:sz w:val="24"/>
              </w:rPr>
              <w:t xml:space="preserve"> </w:t>
            </w:r>
            <w:r>
              <w:rPr>
                <w:sz w:val="24"/>
              </w:rPr>
              <w:t>(склонение). Имена существительные 1-го, 2-го, 3-го склонений</w:t>
            </w:r>
          </w:p>
        </w:tc>
      </w:tr>
      <w:tr w:rsidR="00C15EAD">
        <w:trPr>
          <w:trHeight w:val="480"/>
        </w:trPr>
        <w:tc>
          <w:tcPr>
            <w:tcW w:w="1078" w:type="dxa"/>
          </w:tcPr>
          <w:p w:rsidR="00C15EAD" w:rsidRDefault="0007211F">
            <w:pPr>
              <w:pStyle w:val="TableParagraph"/>
              <w:spacing w:before="93"/>
              <w:ind w:left="10" w:right="1"/>
              <w:jc w:val="center"/>
              <w:rPr>
                <w:sz w:val="24"/>
              </w:rPr>
            </w:pPr>
            <w:r>
              <w:rPr>
                <w:spacing w:val="-5"/>
                <w:sz w:val="24"/>
              </w:rPr>
              <w:t>4.6</w:t>
            </w:r>
          </w:p>
        </w:tc>
        <w:tc>
          <w:tcPr>
            <w:tcW w:w="7997" w:type="dxa"/>
          </w:tcPr>
          <w:p w:rsidR="00C15EAD" w:rsidRDefault="0007211F">
            <w:pPr>
              <w:pStyle w:val="TableParagraph"/>
              <w:spacing w:before="93"/>
              <w:ind w:left="61"/>
              <w:rPr>
                <w:sz w:val="24"/>
              </w:rPr>
            </w:pPr>
            <w:r>
              <w:rPr>
                <w:sz w:val="24"/>
              </w:rPr>
              <w:t>Имена</w:t>
            </w:r>
            <w:r>
              <w:rPr>
                <w:spacing w:val="-5"/>
                <w:sz w:val="24"/>
              </w:rPr>
              <w:t xml:space="preserve"> </w:t>
            </w:r>
            <w:r>
              <w:rPr>
                <w:sz w:val="24"/>
              </w:rPr>
              <w:t>существительные</w:t>
            </w:r>
            <w:r>
              <w:rPr>
                <w:spacing w:val="-5"/>
                <w:sz w:val="24"/>
              </w:rPr>
              <w:t xml:space="preserve"> </w:t>
            </w:r>
            <w:r>
              <w:rPr>
                <w:sz w:val="24"/>
              </w:rPr>
              <w:t>одушевленные</w:t>
            </w:r>
            <w:r>
              <w:rPr>
                <w:spacing w:val="-5"/>
                <w:sz w:val="24"/>
              </w:rPr>
              <w:t xml:space="preserve"> </w:t>
            </w:r>
            <w:r>
              <w:rPr>
                <w:sz w:val="24"/>
              </w:rPr>
              <w:t>и</w:t>
            </w:r>
            <w:r>
              <w:rPr>
                <w:spacing w:val="-3"/>
                <w:sz w:val="24"/>
              </w:rPr>
              <w:t xml:space="preserve"> </w:t>
            </w:r>
            <w:r>
              <w:rPr>
                <w:spacing w:val="-2"/>
                <w:sz w:val="24"/>
              </w:rPr>
              <w:t>неодушевленные</w:t>
            </w:r>
          </w:p>
        </w:tc>
      </w:tr>
      <w:tr w:rsidR="00C15EAD">
        <w:trPr>
          <w:trHeight w:val="1031"/>
        </w:trPr>
        <w:tc>
          <w:tcPr>
            <w:tcW w:w="1078" w:type="dxa"/>
          </w:tcPr>
          <w:p w:rsidR="00C15EAD" w:rsidRDefault="0007211F">
            <w:pPr>
              <w:pStyle w:val="TableParagraph"/>
              <w:ind w:left="10" w:right="1"/>
              <w:jc w:val="center"/>
              <w:rPr>
                <w:sz w:val="24"/>
              </w:rPr>
            </w:pPr>
            <w:r>
              <w:rPr>
                <w:spacing w:val="-5"/>
                <w:sz w:val="24"/>
              </w:rPr>
              <w:t>4.7</w:t>
            </w:r>
          </w:p>
        </w:tc>
        <w:tc>
          <w:tcPr>
            <w:tcW w:w="7997" w:type="dxa"/>
          </w:tcPr>
          <w:p w:rsidR="00C15EAD" w:rsidRDefault="0007211F">
            <w:pPr>
              <w:pStyle w:val="TableParagraph"/>
              <w:ind w:left="61" w:right="56"/>
              <w:jc w:val="both"/>
              <w:rPr>
                <w:sz w:val="24"/>
              </w:rPr>
            </w:pPr>
            <w:r>
              <w:rPr>
                <w:sz w:val="24"/>
              </w:rPr>
              <w:t xml:space="preserve">Имя прилагательное: общее значение, вопросы, употребление в речи. Зависимость формы имени прилагательного от формы имени </w:t>
            </w:r>
            <w:r>
              <w:rPr>
                <w:spacing w:val="-2"/>
                <w:sz w:val="24"/>
              </w:rPr>
              <w:t>существительного</w:t>
            </w:r>
          </w:p>
        </w:tc>
      </w:tr>
      <w:tr w:rsidR="00C15EAD">
        <w:trPr>
          <w:trHeight w:val="755"/>
        </w:trPr>
        <w:tc>
          <w:tcPr>
            <w:tcW w:w="1078" w:type="dxa"/>
          </w:tcPr>
          <w:p w:rsidR="00C15EAD" w:rsidRDefault="0007211F">
            <w:pPr>
              <w:pStyle w:val="TableParagraph"/>
              <w:ind w:left="10" w:right="1"/>
              <w:jc w:val="center"/>
              <w:rPr>
                <w:sz w:val="24"/>
              </w:rPr>
            </w:pPr>
            <w:r>
              <w:rPr>
                <w:spacing w:val="-5"/>
                <w:sz w:val="24"/>
              </w:rPr>
              <w:t>4.8</w:t>
            </w:r>
          </w:p>
        </w:tc>
        <w:tc>
          <w:tcPr>
            <w:tcW w:w="7997" w:type="dxa"/>
          </w:tcPr>
          <w:p w:rsidR="00C15EAD" w:rsidRDefault="0007211F">
            <w:pPr>
              <w:pStyle w:val="TableParagraph"/>
              <w:ind w:left="61"/>
              <w:rPr>
                <w:sz w:val="24"/>
              </w:rPr>
            </w:pPr>
            <w:r>
              <w:rPr>
                <w:sz w:val="24"/>
              </w:rPr>
              <w:t>Изменение имен прилагательных по родам, числам и падежам (кроме имен прилагательных на -</w:t>
            </w:r>
            <w:proofErr w:type="spellStart"/>
            <w:r>
              <w:rPr>
                <w:sz w:val="24"/>
              </w:rPr>
              <w:t>ий</w:t>
            </w:r>
            <w:proofErr w:type="spellEnd"/>
            <w:r>
              <w:rPr>
                <w:sz w:val="24"/>
              </w:rPr>
              <w:t>, -</w:t>
            </w:r>
            <w:proofErr w:type="spellStart"/>
            <w:r>
              <w:rPr>
                <w:sz w:val="24"/>
              </w:rPr>
              <w:t>ов</w:t>
            </w:r>
            <w:proofErr w:type="spellEnd"/>
            <w:r>
              <w:rPr>
                <w:sz w:val="24"/>
              </w:rPr>
              <w:t>, -ин). Склонение имен прилагательных</w:t>
            </w:r>
          </w:p>
        </w:tc>
      </w:tr>
      <w:tr w:rsidR="00C15EAD">
        <w:trPr>
          <w:trHeight w:val="479"/>
        </w:trPr>
        <w:tc>
          <w:tcPr>
            <w:tcW w:w="1078" w:type="dxa"/>
          </w:tcPr>
          <w:p w:rsidR="00C15EAD" w:rsidRDefault="0007211F">
            <w:pPr>
              <w:pStyle w:val="TableParagraph"/>
              <w:ind w:left="10" w:right="1"/>
              <w:jc w:val="center"/>
              <w:rPr>
                <w:sz w:val="24"/>
              </w:rPr>
            </w:pPr>
            <w:r>
              <w:rPr>
                <w:spacing w:val="-5"/>
                <w:sz w:val="24"/>
              </w:rPr>
              <w:t>4.9</w:t>
            </w:r>
          </w:p>
        </w:tc>
        <w:tc>
          <w:tcPr>
            <w:tcW w:w="7997" w:type="dxa"/>
          </w:tcPr>
          <w:p w:rsidR="00C15EAD" w:rsidRDefault="0007211F">
            <w:pPr>
              <w:pStyle w:val="TableParagraph"/>
              <w:ind w:left="61"/>
              <w:rPr>
                <w:sz w:val="24"/>
              </w:rPr>
            </w:pPr>
            <w:r>
              <w:rPr>
                <w:sz w:val="24"/>
              </w:rPr>
              <w:t>Местоимение</w:t>
            </w:r>
            <w:r>
              <w:rPr>
                <w:spacing w:val="-5"/>
                <w:sz w:val="24"/>
              </w:rPr>
              <w:t xml:space="preserve"> </w:t>
            </w:r>
            <w:r>
              <w:rPr>
                <w:sz w:val="24"/>
              </w:rPr>
              <w:t>(общее</w:t>
            </w:r>
            <w:r>
              <w:rPr>
                <w:spacing w:val="-4"/>
                <w:sz w:val="24"/>
              </w:rPr>
              <w:t xml:space="preserve"> </w:t>
            </w:r>
            <w:r>
              <w:rPr>
                <w:spacing w:val="-2"/>
                <w:sz w:val="24"/>
              </w:rPr>
              <w:t>представление)</w:t>
            </w:r>
          </w:p>
        </w:tc>
      </w:tr>
      <w:tr w:rsidR="00C15EAD">
        <w:trPr>
          <w:trHeight w:val="481"/>
        </w:trPr>
        <w:tc>
          <w:tcPr>
            <w:tcW w:w="1078" w:type="dxa"/>
          </w:tcPr>
          <w:p w:rsidR="00C15EAD" w:rsidRDefault="0007211F">
            <w:pPr>
              <w:pStyle w:val="TableParagraph"/>
              <w:ind w:left="10" w:right="1"/>
              <w:jc w:val="center"/>
              <w:rPr>
                <w:sz w:val="24"/>
              </w:rPr>
            </w:pPr>
            <w:r>
              <w:rPr>
                <w:spacing w:val="-4"/>
                <w:sz w:val="24"/>
              </w:rPr>
              <w:t>4.10</w:t>
            </w:r>
          </w:p>
        </w:tc>
        <w:tc>
          <w:tcPr>
            <w:tcW w:w="7997" w:type="dxa"/>
          </w:tcPr>
          <w:p w:rsidR="00C15EAD" w:rsidRDefault="0007211F">
            <w:pPr>
              <w:pStyle w:val="TableParagraph"/>
              <w:ind w:left="61"/>
              <w:rPr>
                <w:sz w:val="24"/>
              </w:rPr>
            </w:pPr>
            <w:r>
              <w:rPr>
                <w:sz w:val="24"/>
              </w:rPr>
              <w:t>Личные</w:t>
            </w:r>
            <w:r>
              <w:rPr>
                <w:spacing w:val="-8"/>
                <w:sz w:val="24"/>
              </w:rPr>
              <w:t xml:space="preserve"> </w:t>
            </w:r>
            <w:r>
              <w:rPr>
                <w:sz w:val="24"/>
              </w:rPr>
              <w:t>местоимения,</w:t>
            </w:r>
            <w:r>
              <w:rPr>
                <w:spacing w:val="-3"/>
                <w:sz w:val="24"/>
              </w:rPr>
              <w:t xml:space="preserve"> </w:t>
            </w:r>
            <w:r>
              <w:rPr>
                <w:sz w:val="24"/>
              </w:rPr>
              <w:t>их</w:t>
            </w:r>
            <w:r>
              <w:rPr>
                <w:spacing w:val="1"/>
                <w:sz w:val="24"/>
              </w:rPr>
              <w:t xml:space="preserve"> </w:t>
            </w:r>
            <w:r>
              <w:rPr>
                <w:sz w:val="24"/>
              </w:rPr>
              <w:t>употребление</w:t>
            </w:r>
            <w:r>
              <w:rPr>
                <w:spacing w:val="-4"/>
                <w:sz w:val="24"/>
              </w:rPr>
              <w:t xml:space="preserve"> </w:t>
            </w:r>
            <w:r>
              <w:rPr>
                <w:sz w:val="24"/>
              </w:rPr>
              <w:t>в</w:t>
            </w:r>
            <w:r>
              <w:rPr>
                <w:spacing w:val="-4"/>
                <w:sz w:val="24"/>
              </w:rPr>
              <w:t xml:space="preserve"> речи</w:t>
            </w:r>
          </w:p>
        </w:tc>
      </w:tr>
      <w:tr w:rsidR="00C15EAD">
        <w:trPr>
          <w:trHeight w:val="756"/>
        </w:trPr>
        <w:tc>
          <w:tcPr>
            <w:tcW w:w="1078" w:type="dxa"/>
          </w:tcPr>
          <w:p w:rsidR="00C15EAD" w:rsidRDefault="0007211F">
            <w:pPr>
              <w:pStyle w:val="TableParagraph"/>
              <w:spacing w:before="92"/>
              <w:ind w:left="10" w:right="1"/>
              <w:jc w:val="center"/>
              <w:rPr>
                <w:sz w:val="24"/>
              </w:rPr>
            </w:pPr>
            <w:r>
              <w:rPr>
                <w:spacing w:val="-4"/>
                <w:sz w:val="24"/>
              </w:rPr>
              <w:t>4.11</w:t>
            </w:r>
          </w:p>
        </w:tc>
        <w:tc>
          <w:tcPr>
            <w:tcW w:w="7997" w:type="dxa"/>
          </w:tcPr>
          <w:p w:rsidR="00C15EAD" w:rsidRDefault="0007211F">
            <w:pPr>
              <w:pStyle w:val="TableParagraph"/>
              <w:tabs>
                <w:tab w:val="left" w:pos="1831"/>
                <w:tab w:val="left" w:pos="2824"/>
                <w:tab w:val="left" w:pos="4399"/>
                <w:tab w:val="left" w:pos="4965"/>
                <w:tab w:val="left" w:pos="6337"/>
              </w:tabs>
              <w:spacing w:before="92"/>
              <w:ind w:left="61" w:right="59"/>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C15EAD">
        <w:trPr>
          <w:trHeight w:val="479"/>
        </w:trPr>
        <w:tc>
          <w:tcPr>
            <w:tcW w:w="1078" w:type="dxa"/>
          </w:tcPr>
          <w:p w:rsidR="00C15EAD" w:rsidRDefault="0007211F">
            <w:pPr>
              <w:pStyle w:val="TableParagraph"/>
              <w:spacing w:before="92"/>
              <w:ind w:left="10" w:right="1"/>
              <w:jc w:val="center"/>
              <w:rPr>
                <w:sz w:val="24"/>
              </w:rPr>
            </w:pPr>
            <w:r>
              <w:rPr>
                <w:spacing w:val="-4"/>
                <w:sz w:val="24"/>
              </w:rPr>
              <w:t>4.12</w:t>
            </w:r>
          </w:p>
        </w:tc>
        <w:tc>
          <w:tcPr>
            <w:tcW w:w="7997" w:type="dxa"/>
          </w:tcPr>
          <w:p w:rsidR="00C15EAD" w:rsidRDefault="0007211F">
            <w:pPr>
              <w:pStyle w:val="TableParagraph"/>
              <w:spacing w:before="92"/>
              <w:ind w:left="61"/>
              <w:rPr>
                <w:sz w:val="24"/>
              </w:rPr>
            </w:pPr>
            <w:r>
              <w:rPr>
                <w:sz w:val="24"/>
              </w:rPr>
              <w:t>Глагол:</w:t>
            </w:r>
            <w:r>
              <w:rPr>
                <w:spacing w:val="-3"/>
                <w:sz w:val="24"/>
              </w:rPr>
              <w:t xml:space="preserve"> </w:t>
            </w:r>
            <w:r>
              <w:rPr>
                <w:sz w:val="24"/>
              </w:rPr>
              <w:t>общее</w:t>
            </w:r>
            <w:r>
              <w:rPr>
                <w:spacing w:val="-4"/>
                <w:sz w:val="24"/>
              </w:rPr>
              <w:t xml:space="preserve"> </w:t>
            </w:r>
            <w:r>
              <w:rPr>
                <w:sz w:val="24"/>
              </w:rPr>
              <w:t>значение,</w:t>
            </w:r>
            <w:r>
              <w:rPr>
                <w:spacing w:val="-2"/>
                <w:sz w:val="24"/>
              </w:rPr>
              <w:t xml:space="preserve"> </w:t>
            </w:r>
            <w:r>
              <w:rPr>
                <w:sz w:val="24"/>
              </w:rPr>
              <w:t>вопросы,</w:t>
            </w:r>
            <w:r>
              <w:rPr>
                <w:spacing w:val="-1"/>
                <w:sz w:val="24"/>
              </w:rPr>
              <w:t xml:space="preserve"> </w:t>
            </w:r>
            <w:r>
              <w:rPr>
                <w:sz w:val="24"/>
              </w:rPr>
              <w:t>употребление</w:t>
            </w:r>
            <w:r>
              <w:rPr>
                <w:spacing w:val="-3"/>
                <w:sz w:val="24"/>
              </w:rPr>
              <w:t xml:space="preserve"> </w:t>
            </w:r>
            <w:r>
              <w:rPr>
                <w:sz w:val="24"/>
              </w:rPr>
              <w:t>в</w:t>
            </w:r>
            <w:r>
              <w:rPr>
                <w:spacing w:val="-3"/>
                <w:sz w:val="24"/>
              </w:rPr>
              <w:t xml:space="preserve"> </w:t>
            </w:r>
            <w:r>
              <w:rPr>
                <w:spacing w:val="-4"/>
                <w:sz w:val="24"/>
              </w:rPr>
              <w:t>речи</w:t>
            </w:r>
          </w:p>
        </w:tc>
      </w:tr>
      <w:tr w:rsidR="00C15EAD">
        <w:trPr>
          <w:trHeight w:val="479"/>
        </w:trPr>
        <w:tc>
          <w:tcPr>
            <w:tcW w:w="1078" w:type="dxa"/>
          </w:tcPr>
          <w:p w:rsidR="00C15EAD" w:rsidRDefault="0007211F">
            <w:pPr>
              <w:pStyle w:val="TableParagraph"/>
              <w:ind w:left="10" w:right="1"/>
              <w:jc w:val="center"/>
              <w:rPr>
                <w:sz w:val="24"/>
              </w:rPr>
            </w:pPr>
            <w:r>
              <w:rPr>
                <w:spacing w:val="-4"/>
                <w:sz w:val="24"/>
              </w:rPr>
              <w:t>4.13</w:t>
            </w:r>
          </w:p>
        </w:tc>
        <w:tc>
          <w:tcPr>
            <w:tcW w:w="7997" w:type="dxa"/>
          </w:tcPr>
          <w:p w:rsidR="00C15EAD" w:rsidRDefault="0007211F">
            <w:pPr>
              <w:pStyle w:val="TableParagraph"/>
              <w:ind w:left="61"/>
              <w:rPr>
                <w:sz w:val="24"/>
              </w:rPr>
            </w:pPr>
            <w:r>
              <w:rPr>
                <w:sz w:val="24"/>
              </w:rPr>
              <w:t>Неопределенная</w:t>
            </w:r>
            <w:r>
              <w:rPr>
                <w:spacing w:val="-4"/>
                <w:sz w:val="24"/>
              </w:rPr>
              <w:t xml:space="preserve"> </w:t>
            </w:r>
            <w:r>
              <w:rPr>
                <w:sz w:val="24"/>
              </w:rPr>
              <w:t>форма</w:t>
            </w:r>
            <w:r>
              <w:rPr>
                <w:spacing w:val="-2"/>
                <w:sz w:val="24"/>
              </w:rPr>
              <w:t xml:space="preserve"> глагола</w:t>
            </w:r>
          </w:p>
        </w:tc>
      </w:tr>
      <w:tr w:rsidR="00C15EAD">
        <w:trPr>
          <w:trHeight w:val="479"/>
        </w:trPr>
        <w:tc>
          <w:tcPr>
            <w:tcW w:w="1078" w:type="dxa"/>
          </w:tcPr>
          <w:p w:rsidR="00C15EAD" w:rsidRDefault="0007211F">
            <w:pPr>
              <w:pStyle w:val="TableParagraph"/>
              <w:ind w:left="10" w:right="1"/>
              <w:jc w:val="center"/>
              <w:rPr>
                <w:sz w:val="24"/>
              </w:rPr>
            </w:pPr>
            <w:r>
              <w:rPr>
                <w:spacing w:val="-4"/>
                <w:sz w:val="24"/>
              </w:rPr>
              <w:t>4.14</w:t>
            </w:r>
          </w:p>
        </w:tc>
        <w:tc>
          <w:tcPr>
            <w:tcW w:w="7997" w:type="dxa"/>
          </w:tcPr>
          <w:p w:rsidR="00C15EAD" w:rsidRDefault="0007211F">
            <w:pPr>
              <w:pStyle w:val="TableParagraph"/>
              <w:ind w:left="61"/>
              <w:rPr>
                <w:sz w:val="24"/>
              </w:rPr>
            </w:pPr>
            <w:r>
              <w:rPr>
                <w:sz w:val="24"/>
              </w:rPr>
              <w:t>Настоящее,</w:t>
            </w:r>
            <w:r>
              <w:rPr>
                <w:spacing w:val="-2"/>
                <w:sz w:val="24"/>
              </w:rPr>
              <w:t xml:space="preserve"> </w:t>
            </w:r>
            <w:r>
              <w:rPr>
                <w:sz w:val="24"/>
              </w:rPr>
              <w:t>будущее,</w:t>
            </w:r>
            <w:r>
              <w:rPr>
                <w:spacing w:val="-2"/>
                <w:sz w:val="24"/>
              </w:rPr>
              <w:t xml:space="preserve"> </w:t>
            </w:r>
            <w:r>
              <w:rPr>
                <w:sz w:val="24"/>
              </w:rPr>
              <w:t>прошедшее</w:t>
            </w:r>
            <w:r>
              <w:rPr>
                <w:spacing w:val="-3"/>
                <w:sz w:val="24"/>
              </w:rPr>
              <w:t xml:space="preserve"> </w:t>
            </w:r>
            <w:r>
              <w:rPr>
                <w:sz w:val="24"/>
              </w:rPr>
              <w:t>время</w:t>
            </w:r>
            <w:r>
              <w:rPr>
                <w:spacing w:val="-1"/>
                <w:sz w:val="24"/>
              </w:rPr>
              <w:t xml:space="preserve"> </w:t>
            </w:r>
            <w:r>
              <w:rPr>
                <w:spacing w:val="-2"/>
                <w:sz w:val="24"/>
              </w:rPr>
              <w:t>глаголов</w:t>
            </w:r>
          </w:p>
        </w:tc>
      </w:tr>
      <w:tr w:rsidR="00C15EAD">
        <w:trPr>
          <w:trHeight w:val="479"/>
        </w:trPr>
        <w:tc>
          <w:tcPr>
            <w:tcW w:w="1078" w:type="dxa"/>
          </w:tcPr>
          <w:p w:rsidR="00C15EAD" w:rsidRDefault="0007211F">
            <w:pPr>
              <w:pStyle w:val="TableParagraph"/>
              <w:ind w:left="10" w:right="1"/>
              <w:jc w:val="center"/>
              <w:rPr>
                <w:sz w:val="24"/>
              </w:rPr>
            </w:pPr>
            <w:r>
              <w:rPr>
                <w:spacing w:val="-4"/>
                <w:sz w:val="24"/>
              </w:rPr>
              <w:t>4.15</w:t>
            </w:r>
          </w:p>
        </w:tc>
        <w:tc>
          <w:tcPr>
            <w:tcW w:w="7997" w:type="dxa"/>
          </w:tcPr>
          <w:p w:rsidR="00C15EAD" w:rsidRDefault="0007211F">
            <w:pPr>
              <w:pStyle w:val="TableParagraph"/>
              <w:ind w:left="61"/>
              <w:rPr>
                <w:sz w:val="24"/>
              </w:rPr>
            </w:pPr>
            <w:r>
              <w:rPr>
                <w:sz w:val="24"/>
              </w:rPr>
              <w:t>Изменение</w:t>
            </w:r>
            <w:r>
              <w:rPr>
                <w:spacing w:val="-5"/>
                <w:sz w:val="24"/>
              </w:rPr>
              <w:t xml:space="preserve"> </w:t>
            </w:r>
            <w:r>
              <w:rPr>
                <w:sz w:val="24"/>
              </w:rPr>
              <w:t>глаголов</w:t>
            </w:r>
            <w:r>
              <w:rPr>
                <w:spacing w:val="-4"/>
                <w:sz w:val="24"/>
              </w:rPr>
              <w:t xml:space="preserve"> </w:t>
            </w:r>
            <w:r>
              <w:rPr>
                <w:sz w:val="24"/>
              </w:rPr>
              <w:t>по</w:t>
            </w:r>
            <w:r>
              <w:rPr>
                <w:spacing w:val="-4"/>
                <w:sz w:val="24"/>
              </w:rPr>
              <w:t xml:space="preserve"> </w:t>
            </w:r>
            <w:r>
              <w:rPr>
                <w:sz w:val="24"/>
              </w:rPr>
              <w:t>временам,</w:t>
            </w:r>
            <w:r>
              <w:rPr>
                <w:spacing w:val="-1"/>
                <w:sz w:val="24"/>
              </w:rPr>
              <w:t xml:space="preserve"> </w:t>
            </w:r>
            <w:r>
              <w:rPr>
                <w:spacing w:val="-2"/>
                <w:sz w:val="24"/>
              </w:rPr>
              <w:t>числам</w:t>
            </w:r>
          </w:p>
        </w:tc>
      </w:tr>
      <w:tr w:rsidR="00C15EAD">
        <w:trPr>
          <w:trHeight w:val="481"/>
        </w:trPr>
        <w:tc>
          <w:tcPr>
            <w:tcW w:w="1078" w:type="dxa"/>
          </w:tcPr>
          <w:p w:rsidR="00C15EAD" w:rsidRDefault="0007211F">
            <w:pPr>
              <w:pStyle w:val="TableParagraph"/>
              <w:ind w:left="10" w:right="1"/>
              <w:jc w:val="center"/>
              <w:rPr>
                <w:sz w:val="24"/>
              </w:rPr>
            </w:pPr>
            <w:r>
              <w:rPr>
                <w:spacing w:val="-4"/>
                <w:sz w:val="24"/>
              </w:rPr>
              <w:t>4.16</w:t>
            </w:r>
          </w:p>
        </w:tc>
        <w:tc>
          <w:tcPr>
            <w:tcW w:w="7997" w:type="dxa"/>
          </w:tcPr>
          <w:p w:rsidR="00C15EAD" w:rsidRDefault="0007211F">
            <w:pPr>
              <w:pStyle w:val="TableParagraph"/>
              <w:ind w:left="61"/>
              <w:rPr>
                <w:sz w:val="24"/>
              </w:rPr>
            </w:pPr>
            <w:r>
              <w:rPr>
                <w:sz w:val="24"/>
              </w:rPr>
              <w:t>Род</w:t>
            </w:r>
            <w:r>
              <w:rPr>
                <w:spacing w:val="-3"/>
                <w:sz w:val="24"/>
              </w:rPr>
              <w:t xml:space="preserve"> </w:t>
            </w:r>
            <w:r>
              <w:rPr>
                <w:sz w:val="24"/>
              </w:rPr>
              <w:t>глаголов</w:t>
            </w:r>
            <w:r>
              <w:rPr>
                <w:spacing w:val="-3"/>
                <w:sz w:val="24"/>
              </w:rPr>
              <w:t xml:space="preserve"> </w:t>
            </w:r>
            <w:r>
              <w:rPr>
                <w:sz w:val="24"/>
              </w:rPr>
              <w:t>в</w:t>
            </w:r>
            <w:r>
              <w:rPr>
                <w:spacing w:val="-4"/>
                <w:sz w:val="24"/>
              </w:rPr>
              <w:t xml:space="preserve"> </w:t>
            </w:r>
            <w:r>
              <w:rPr>
                <w:sz w:val="24"/>
              </w:rPr>
              <w:t>прошедшем</w:t>
            </w:r>
            <w:r>
              <w:rPr>
                <w:spacing w:val="-3"/>
                <w:sz w:val="24"/>
              </w:rPr>
              <w:t xml:space="preserve"> </w:t>
            </w:r>
            <w:r>
              <w:rPr>
                <w:spacing w:val="-2"/>
                <w:sz w:val="24"/>
              </w:rPr>
              <w:t>времени</w:t>
            </w:r>
          </w:p>
        </w:tc>
      </w:tr>
      <w:tr w:rsidR="00C15EAD">
        <w:trPr>
          <w:trHeight w:val="479"/>
        </w:trPr>
        <w:tc>
          <w:tcPr>
            <w:tcW w:w="1078" w:type="dxa"/>
          </w:tcPr>
          <w:p w:rsidR="00C15EAD" w:rsidRDefault="0007211F">
            <w:pPr>
              <w:pStyle w:val="TableParagraph"/>
              <w:spacing w:before="92"/>
              <w:ind w:left="10" w:right="1"/>
              <w:jc w:val="center"/>
              <w:rPr>
                <w:sz w:val="24"/>
              </w:rPr>
            </w:pPr>
            <w:r>
              <w:rPr>
                <w:spacing w:val="-4"/>
                <w:sz w:val="24"/>
              </w:rPr>
              <w:t>4.17</w:t>
            </w:r>
          </w:p>
        </w:tc>
        <w:tc>
          <w:tcPr>
            <w:tcW w:w="7997" w:type="dxa"/>
          </w:tcPr>
          <w:p w:rsidR="00C15EAD" w:rsidRDefault="0007211F">
            <w:pPr>
              <w:pStyle w:val="TableParagraph"/>
              <w:spacing w:before="92"/>
              <w:ind w:left="61"/>
              <w:rPr>
                <w:sz w:val="24"/>
              </w:rPr>
            </w:pPr>
            <w:r>
              <w:rPr>
                <w:sz w:val="24"/>
              </w:rPr>
              <w:t>Частица</w:t>
            </w:r>
            <w:r>
              <w:rPr>
                <w:spacing w:val="-3"/>
                <w:sz w:val="24"/>
              </w:rPr>
              <w:t xml:space="preserve"> </w:t>
            </w:r>
            <w:r>
              <w:rPr>
                <w:sz w:val="24"/>
              </w:rPr>
              <w:t>не,</w:t>
            </w:r>
            <w:r>
              <w:rPr>
                <w:spacing w:val="-1"/>
                <w:sz w:val="24"/>
              </w:rPr>
              <w:t xml:space="preserve"> </w:t>
            </w:r>
            <w:r>
              <w:rPr>
                <w:sz w:val="24"/>
              </w:rPr>
              <w:t>ее</w:t>
            </w:r>
            <w:r>
              <w:rPr>
                <w:spacing w:val="-2"/>
                <w:sz w:val="24"/>
              </w:rPr>
              <w:t xml:space="preserve"> значение</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5</w:t>
            </w:r>
          </w:p>
        </w:tc>
        <w:tc>
          <w:tcPr>
            <w:tcW w:w="7997" w:type="dxa"/>
          </w:tcPr>
          <w:p w:rsidR="00C15EAD" w:rsidRDefault="0007211F">
            <w:pPr>
              <w:pStyle w:val="TableParagraph"/>
              <w:spacing w:before="92"/>
              <w:ind w:left="61"/>
              <w:rPr>
                <w:sz w:val="24"/>
              </w:rPr>
            </w:pPr>
            <w:r>
              <w:rPr>
                <w:spacing w:val="-2"/>
                <w:sz w:val="24"/>
              </w:rPr>
              <w:t>Синтаксис</w:t>
            </w:r>
          </w:p>
        </w:tc>
      </w:tr>
      <w:tr w:rsidR="00C15EAD">
        <w:trPr>
          <w:trHeight w:val="480"/>
        </w:trPr>
        <w:tc>
          <w:tcPr>
            <w:tcW w:w="1078" w:type="dxa"/>
          </w:tcPr>
          <w:p w:rsidR="00C15EAD" w:rsidRDefault="0007211F">
            <w:pPr>
              <w:pStyle w:val="TableParagraph"/>
              <w:ind w:left="10" w:right="1"/>
              <w:jc w:val="center"/>
              <w:rPr>
                <w:sz w:val="24"/>
              </w:rPr>
            </w:pPr>
            <w:r>
              <w:rPr>
                <w:spacing w:val="-5"/>
                <w:sz w:val="24"/>
              </w:rPr>
              <w:t>5.1</w:t>
            </w:r>
          </w:p>
        </w:tc>
        <w:tc>
          <w:tcPr>
            <w:tcW w:w="7997" w:type="dxa"/>
          </w:tcPr>
          <w:p w:rsidR="00C15EAD" w:rsidRDefault="0007211F">
            <w:pPr>
              <w:pStyle w:val="TableParagraph"/>
              <w:ind w:left="61"/>
              <w:rPr>
                <w:sz w:val="24"/>
              </w:rPr>
            </w:pPr>
            <w:r>
              <w:rPr>
                <w:spacing w:val="-2"/>
                <w:sz w:val="24"/>
              </w:rPr>
              <w:t>Предложение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5.2</w:t>
            </w:r>
          </w:p>
        </w:tc>
        <w:tc>
          <w:tcPr>
            <w:tcW w:w="7997" w:type="dxa"/>
          </w:tcPr>
          <w:p w:rsidR="00C15EAD" w:rsidRDefault="0007211F">
            <w:pPr>
              <w:pStyle w:val="TableParagraph"/>
              <w:ind w:left="61"/>
              <w:rPr>
                <w:sz w:val="24"/>
              </w:rPr>
            </w:pPr>
            <w:r>
              <w:rPr>
                <w:sz w:val="24"/>
              </w:rPr>
              <w:t>Установление</w:t>
            </w:r>
            <w:r>
              <w:rPr>
                <w:spacing w:val="40"/>
                <w:sz w:val="24"/>
              </w:rPr>
              <w:t xml:space="preserve"> </w:t>
            </w:r>
            <w:r>
              <w:rPr>
                <w:sz w:val="24"/>
              </w:rPr>
              <w:t>при</w:t>
            </w:r>
            <w:r>
              <w:rPr>
                <w:spacing w:val="40"/>
                <w:sz w:val="24"/>
              </w:rPr>
              <w:t xml:space="preserve"> </w:t>
            </w:r>
            <w:r>
              <w:rPr>
                <w:sz w:val="24"/>
              </w:rPr>
              <w:t>помощи</w:t>
            </w:r>
            <w:r>
              <w:rPr>
                <w:spacing w:val="40"/>
                <w:sz w:val="24"/>
              </w:rPr>
              <w:t xml:space="preserve"> </w:t>
            </w:r>
            <w:r>
              <w:rPr>
                <w:sz w:val="24"/>
              </w:rPr>
              <w:t>смысловых</w:t>
            </w:r>
            <w:r>
              <w:rPr>
                <w:spacing w:val="40"/>
                <w:sz w:val="24"/>
              </w:rPr>
              <w:t xml:space="preserve"> </w:t>
            </w:r>
            <w:r>
              <w:rPr>
                <w:sz w:val="24"/>
              </w:rPr>
              <w:t>(синтаксических)</w:t>
            </w:r>
            <w:r>
              <w:rPr>
                <w:spacing w:val="40"/>
                <w:sz w:val="24"/>
              </w:rPr>
              <w:t xml:space="preserve"> </w:t>
            </w:r>
            <w:r>
              <w:rPr>
                <w:sz w:val="24"/>
              </w:rPr>
              <w:t>вопросов</w:t>
            </w:r>
            <w:r>
              <w:rPr>
                <w:spacing w:val="40"/>
                <w:sz w:val="24"/>
              </w:rPr>
              <w:t xml:space="preserve"> </w:t>
            </w:r>
            <w:r>
              <w:rPr>
                <w:sz w:val="24"/>
              </w:rPr>
              <w:t>связи между словами в предложении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5.3</w:t>
            </w:r>
          </w:p>
        </w:tc>
        <w:tc>
          <w:tcPr>
            <w:tcW w:w="7997" w:type="dxa"/>
          </w:tcPr>
          <w:p w:rsidR="00C15EAD" w:rsidRDefault="0007211F">
            <w:pPr>
              <w:pStyle w:val="TableParagraph"/>
              <w:ind w:left="61"/>
              <w:rPr>
                <w:sz w:val="24"/>
              </w:rPr>
            </w:pPr>
            <w:r>
              <w:rPr>
                <w:sz w:val="24"/>
              </w:rPr>
              <w:t>Главные</w:t>
            </w:r>
            <w:r>
              <w:rPr>
                <w:spacing w:val="-7"/>
                <w:sz w:val="24"/>
              </w:rPr>
              <w:t xml:space="preserve"> </w:t>
            </w:r>
            <w:r>
              <w:rPr>
                <w:sz w:val="24"/>
              </w:rPr>
              <w:t>члены</w:t>
            </w:r>
            <w:r>
              <w:rPr>
                <w:spacing w:val="-2"/>
                <w:sz w:val="24"/>
              </w:rPr>
              <w:t xml:space="preserve"> </w:t>
            </w:r>
            <w:r>
              <w:rPr>
                <w:sz w:val="24"/>
              </w:rPr>
              <w:t>предложения</w:t>
            </w:r>
            <w:r>
              <w:rPr>
                <w:spacing w:val="-2"/>
                <w:sz w:val="24"/>
              </w:rPr>
              <w:t xml:space="preserve"> </w:t>
            </w:r>
            <w:r>
              <w:rPr>
                <w:sz w:val="24"/>
              </w:rPr>
              <w:t>-</w:t>
            </w:r>
            <w:r>
              <w:rPr>
                <w:spacing w:val="-3"/>
                <w:sz w:val="24"/>
              </w:rPr>
              <w:t xml:space="preserve"> </w:t>
            </w:r>
            <w:r>
              <w:rPr>
                <w:sz w:val="24"/>
              </w:rPr>
              <w:t>подлежащее</w:t>
            </w:r>
            <w:r>
              <w:rPr>
                <w:spacing w:val="-4"/>
                <w:sz w:val="24"/>
              </w:rPr>
              <w:t xml:space="preserve"> </w:t>
            </w:r>
            <w:r>
              <w:rPr>
                <w:sz w:val="24"/>
              </w:rPr>
              <w:t>и</w:t>
            </w:r>
            <w:r>
              <w:rPr>
                <w:spacing w:val="-2"/>
                <w:sz w:val="24"/>
              </w:rPr>
              <w:t xml:space="preserve"> сказуемое</w:t>
            </w:r>
          </w:p>
        </w:tc>
      </w:tr>
      <w:tr w:rsidR="00C15EAD">
        <w:trPr>
          <w:trHeight w:val="479"/>
        </w:trPr>
        <w:tc>
          <w:tcPr>
            <w:tcW w:w="1078" w:type="dxa"/>
          </w:tcPr>
          <w:p w:rsidR="00C15EAD" w:rsidRDefault="0007211F">
            <w:pPr>
              <w:pStyle w:val="TableParagraph"/>
              <w:ind w:left="10" w:right="1"/>
              <w:jc w:val="center"/>
              <w:rPr>
                <w:sz w:val="24"/>
              </w:rPr>
            </w:pPr>
            <w:r>
              <w:rPr>
                <w:spacing w:val="-5"/>
                <w:sz w:val="24"/>
              </w:rPr>
              <w:t>5.4</w:t>
            </w:r>
          </w:p>
        </w:tc>
        <w:tc>
          <w:tcPr>
            <w:tcW w:w="7997" w:type="dxa"/>
          </w:tcPr>
          <w:p w:rsidR="00C15EAD" w:rsidRDefault="0007211F">
            <w:pPr>
              <w:pStyle w:val="TableParagraph"/>
              <w:ind w:left="61"/>
              <w:rPr>
                <w:sz w:val="24"/>
              </w:rPr>
            </w:pPr>
            <w:r>
              <w:rPr>
                <w:sz w:val="24"/>
              </w:rPr>
              <w:t>Второстепенные</w:t>
            </w:r>
            <w:r>
              <w:rPr>
                <w:spacing w:val="-8"/>
                <w:sz w:val="24"/>
              </w:rPr>
              <w:t xml:space="preserve"> </w:t>
            </w:r>
            <w:r>
              <w:rPr>
                <w:sz w:val="24"/>
              </w:rPr>
              <w:t>члены</w:t>
            </w:r>
            <w:r>
              <w:rPr>
                <w:spacing w:val="-3"/>
                <w:sz w:val="24"/>
              </w:rPr>
              <w:t xml:space="preserve"> </w:t>
            </w:r>
            <w:r>
              <w:rPr>
                <w:sz w:val="24"/>
              </w:rPr>
              <w:t>предложения</w:t>
            </w:r>
            <w:r>
              <w:rPr>
                <w:spacing w:val="-4"/>
                <w:sz w:val="24"/>
              </w:rPr>
              <w:t xml:space="preserve"> </w:t>
            </w:r>
            <w:r>
              <w:rPr>
                <w:sz w:val="24"/>
              </w:rPr>
              <w:t>(без</w:t>
            </w:r>
            <w:r>
              <w:rPr>
                <w:spacing w:val="-4"/>
                <w:sz w:val="24"/>
              </w:rPr>
              <w:t xml:space="preserve"> </w:t>
            </w:r>
            <w:r>
              <w:rPr>
                <w:sz w:val="24"/>
              </w:rPr>
              <w:t>деления</w:t>
            </w:r>
            <w:r>
              <w:rPr>
                <w:spacing w:val="-4"/>
                <w:sz w:val="24"/>
              </w:rPr>
              <w:t xml:space="preserve"> </w:t>
            </w:r>
            <w:r>
              <w:rPr>
                <w:sz w:val="24"/>
              </w:rPr>
              <w:t>на</w:t>
            </w:r>
            <w:r>
              <w:rPr>
                <w:spacing w:val="-4"/>
                <w:sz w:val="24"/>
              </w:rPr>
              <w:t xml:space="preserve"> </w:t>
            </w:r>
            <w:r>
              <w:rPr>
                <w:spacing w:val="-2"/>
                <w:sz w:val="24"/>
              </w:rPr>
              <w:t>виды)</w:t>
            </w:r>
          </w:p>
        </w:tc>
      </w:tr>
      <w:tr w:rsidR="00C15EAD">
        <w:trPr>
          <w:trHeight w:val="481"/>
        </w:trPr>
        <w:tc>
          <w:tcPr>
            <w:tcW w:w="1078" w:type="dxa"/>
          </w:tcPr>
          <w:p w:rsidR="00C15EAD" w:rsidRDefault="0007211F">
            <w:pPr>
              <w:pStyle w:val="TableParagraph"/>
              <w:ind w:left="10" w:right="1"/>
              <w:jc w:val="center"/>
              <w:rPr>
                <w:sz w:val="24"/>
              </w:rPr>
            </w:pPr>
            <w:r>
              <w:rPr>
                <w:spacing w:val="-5"/>
                <w:sz w:val="24"/>
              </w:rPr>
              <w:t>5.5</w:t>
            </w:r>
          </w:p>
        </w:tc>
        <w:tc>
          <w:tcPr>
            <w:tcW w:w="7997" w:type="dxa"/>
          </w:tcPr>
          <w:p w:rsidR="00C15EAD" w:rsidRDefault="0007211F">
            <w:pPr>
              <w:pStyle w:val="TableParagraph"/>
              <w:ind w:left="61"/>
              <w:rPr>
                <w:sz w:val="24"/>
              </w:rPr>
            </w:pPr>
            <w:r>
              <w:rPr>
                <w:sz w:val="24"/>
              </w:rPr>
              <w:t>Предложения</w:t>
            </w:r>
            <w:r>
              <w:rPr>
                <w:spacing w:val="-5"/>
                <w:sz w:val="24"/>
              </w:rPr>
              <w:t xml:space="preserve"> </w:t>
            </w:r>
            <w:r>
              <w:rPr>
                <w:sz w:val="24"/>
              </w:rPr>
              <w:t>распространенные</w:t>
            </w:r>
            <w:r>
              <w:rPr>
                <w:spacing w:val="-7"/>
                <w:sz w:val="24"/>
              </w:rPr>
              <w:t xml:space="preserve"> </w:t>
            </w:r>
            <w:r>
              <w:rPr>
                <w:sz w:val="24"/>
              </w:rPr>
              <w:t>и</w:t>
            </w:r>
            <w:r>
              <w:rPr>
                <w:spacing w:val="-4"/>
                <w:sz w:val="24"/>
              </w:rPr>
              <w:t xml:space="preserve"> </w:t>
            </w:r>
            <w:r>
              <w:rPr>
                <w:spacing w:val="-2"/>
                <w:sz w:val="24"/>
              </w:rPr>
              <w:t>нераспространенные</w:t>
            </w:r>
          </w:p>
        </w:tc>
      </w:tr>
    </w:tbl>
    <w:p w:rsidR="00C15EAD" w:rsidRDefault="00C15EAD">
      <w:pPr>
        <w:pStyle w:val="TableParagraph"/>
        <w:rPr>
          <w:sz w:val="24"/>
        </w:rPr>
        <w:sectPr w:rsidR="00C15EAD">
          <w:type w:val="continuous"/>
          <w:pgSz w:w="11920" w:h="16850"/>
          <w:pgMar w:top="700" w:right="0" w:bottom="82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lastRenderedPageBreak/>
              <w:t>5.6</w:t>
            </w:r>
          </w:p>
        </w:tc>
        <w:tc>
          <w:tcPr>
            <w:tcW w:w="7997" w:type="dxa"/>
          </w:tcPr>
          <w:p w:rsidR="00C15EAD" w:rsidRDefault="0007211F">
            <w:pPr>
              <w:pStyle w:val="TableParagraph"/>
              <w:spacing w:before="92"/>
              <w:ind w:left="61"/>
              <w:rPr>
                <w:sz w:val="24"/>
              </w:rPr>
            </w:pPr>
            <w:r>
              <w:rPr>
                <w:sz w:val="24"/>
              </w:rPr>
              <w:t>Наблюдение</w:t>
            </w:r>
            <w:r>
              <w:rPr>
                <w:spacing w:val="-3"/>
                <w:sz w:val="24"/>
              </w:rPr>
              <w:t xml:space="preserve"> </w:t>
            </w:r>
            <w:r>
              <w:rPr>
                <w:sz w:val="24"/>
              </w:rPr>
              <w:t>за</w:t>
            </w:r>
            <w:r>
              <w:rPr>
                <w:spacing w:val="-3"/>
                <w:sz w:val="24"/>
              </w:rPr>
              <w:t xml:space="preserve"> </w:t>
            </w:r>
            <w:r>
              <w:rPr>
                <w:sz w:val="24"/>
              </w:rPr>
              <w:t>однородными</w:t>
            </w:r>
            <w:r>
              <w:rPr>
                <w:spacing w:val="-1"/>
                <w:sz w:val="24"/>
              </w:rPr>
              <w:t xml:space="preserve"> </w:t>
            </w:r>
            <w:r>
              <w:rPr>
                <w:sz w:val="24"/>
              </w:rPr>
              <w:t>членами</w:t>
            </w:r>
            <w:r>
              <w:rPr>
                <w:spacing w:val="-1"/>
                <w:sz w:val="24"/>
              </w:rPr>
              <w:t xml:space="preserve"> </w:t>
            </w:r>
            <w:r>
              <w:rPr>
                <w:sz w:val="24"/>
              </w:rPr>
              <w:t>предложения</w:t>
            </w:r>
            <w:r>
              <w:rPr>
                <w:spacing w:val="-2"/>
                <w:sz w:val="24"/>
              </w:rPr>
              <w:t xml:space="preserve"> </w:t>
            </w:r>
            <w:r>
              <w:rPr>
                <w:sz w:val="24"/>
              </w:rPr>
              <w:t>с</w:t>
            </w:r>
            <w:r>
              <w:rPr>
                <w:spacing w:val="-3"/>
                <w:sz w:val="24"/>
              </w:rPr>
              <w:t xml:space="preserve"> </w:t>
            </w:r>
            <w:r>
              <w:rPr>
                <w:sz w:val="24"/>
              </w:rPr>
              <w:t>союзами</w:t>
            </w:r>
            <w:r>
              <w:rPr>
                <w:spacing w:val="-1"/>
                <w:sz w:val="24"/>
              </w:rPr>
              <w:t xml:space="preserve"> </w:t>
            </w:r>
            <w:r>
              <w:rPr>
                <w:sz w:val="24"/>
              </w:rPr>
              <w:t>и,</w:t>
            </w:r>
            <w:r>
              <w:rPr>
                <w:spacing w:val="-2"/>
                <w:sz w:val="24"/>
              </w:rPr>
              <w:t xml:space="preserve"> </w:t>
            </w:r>
            <w:r>
              <w:rPr>
                <w:sz w:val="24"/>
              </w:rPr>
              <w:t>а,</w:t>
            </w:r>
            <w:r>
              <w:rPr>
                <w:spacing w:val="-2"/>
                <w:sz w:val="24"/>
              </w:rPr>
              <w:t xml:space="preserve"> </w:t>
            </w:r>
            <w:r>
              <w:rPr>
                <w:sz w:val="24"/>
              </w:rPr>
              <w:t>но</w:t>
            </w:r>
            <w:r>
              <w:rPr>
                <w:spacing w:val="-2"/>
                <w:sz w:val="24"/>
              </w:rPr>
              <w:t xml:space="preserve"> </w:t>
            </w:r>
            <w:r>
              <w:rPr>
                <w:sz w:val="24"/>
              </w:rPr>
              <w:t>и</w:t>
            </w:r>
            <w:r>
              <w:rPr>
                <w:spacing w:val="-1"/>
                <w:sz w:val="24"/>
              </w:rPr>
              <w:t xml:space="preserve"> </w:t>
            </w:r>
            <w:r>
              <w:rPr>
                <w:sz w:val="24"/>
              </w:rPr>
              <w:t xml:space="preserve">без </w:t>
            </w:r>
            <w:r>
              <w:rPr>
                <w:spacing w:val="-2"/>
                <w:sz w:val="24"/>
              </w:rPr>
              <w:t>союзов</w:t>
            </w:r>
          </w:p>
        </w:tc>
      </w:tr>
      <w:tr w:rsidR="00C15EAD">
        <w:trPr>
          <w:trHeight w:val="480"/>
        </w:trPr>
        <w:tc>
          <w:tcPr>
            <w:tcW w:w="1078" w:type="dxa"/>
          </w:tcPr>
          <w:p w:rsidR="00C15EAD" w:rsidRDefault="0007211F">
            <w:pPr>
              <w:pStyle w:val="TableParagraph"/>
              <w:spacing w:before="93"/>
              <w:ind w:left="10" w:right="4"/>
              <w:jc w:val="center"/>
              <w:rPr>
                <w:sz w:val="24"/>
              </w:rPr>
            </w:pPr>
            <w:r>
              <w:rPr>
                <w:spacing w:val="-10"/>
                <w:sz w:val="24"/>
              </w:rPr>
              <w:t>6</w:t>
            </w:r>
          </w:p>
        </w:tc>
        <w:tc>
          <w:tcPr>
            <w:tcW w:w="7997" w:type="dxa"/>
          </w:tcPr>
          <w:p w:rsidR="00C15EAD" w:rsidRDefault="0007211F">
            <w:pPr>
              <w:pStyle w:val="TableParagraph"/>
              <w:spacing w:before="93"/>
              <w:ind w:left="61"/>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C15EAD">
        <w:trPr>
          <w:trHeight w:val="1583"/>
        </w:trPr>
        <w:tc>
          <w:tcPr>
            <w:tcW w:w="1078" w:type="dxa"/>
          </w:tcPr>
          <w:p w:rsidR="00C15EAD" w:rsidRDefault="0007211F">
            <w:pPr>
              <w:pStyle w:val="TableParagraph"/>
              <w:ind w:left="10" w:right="1"/>
              <w:jc w:val="center"/>
              <w:rPr>
                <w:sz w:val="24"/>
              </w:rPr>
            </w:pPr>
            <w:r>
              <w:rPr>
                <w:spacing w:val="-5"/>
                <w:sz w:val="24"/>
              </w:rPr>
              <w:t>6.1</w:t>
            </w:r>
          </w:p>
        </w:tc>
        <w:tc>
          <w:tcPr>
            <w:tcW w:w="7997" w:type="dxa"/>
          </w:tcPr>
          <w:p w:rsidR="00C15EAD" w:rsidRDefault="0007211F">
            <w:pPr>
              <w:pStyle w:val="TableParagraph"/>
              <w:ind w:left="61" w:right="53"/>
              <w:jc w:val="both"/>
              <w:rPr>
                <w:sz w:val="24"/>
              </w:rPr>
            </w:pPr>
            <w:r>
              <w:rPr>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6.2</w:t>
            </w:r>
          </w:p>
        </w:tc>
        <w:tc>
          <w:tcPr>
            <w:tcW w:w="7997" w:type="dxa"/>
          </w:tcPr>
          <w:p w:rsidR="00C15EAD" w:rsidRDefault="0007211F">
            <w:pPr>
              <w:pStyle w:val="TableParagraph"/>
              <w:ind w:left="61"/>
              <w:rPr>
                <w:sz w:val="24"/>
              </w:rPr>
            </w:pPr>
            <w:r>
              <w:rPr>
                <w:sz w:val="24"/>
              </w:rPr>
              <w:t>Использование</w:t>
            </w:r>
            <w:r>
              <w:rPr>
                <w:spacing w:val="40"/>
                <w:sz w:val="24"/>
              </w:rPr>
              <w:t xml:space="preserve"> </w:t>
            </w:r>
            <w:r>
              <w:rPr>
                <w:sz w:val="24"/>
              </w:rPr>
              <w:t>орфографического</w:t>
            </w:r>
            <w:r>
              <w:rPr>
                <w:spacing w:val="40"/>
                <w:sz w:val="24"/>
              </w:rPr>
              <w:t xml:space="preserve"> </w:t>
            </w:r>
            <w:r>
              <w:rPr>
                <w:sz w:val="24"/>
              </w:rPr>
              <w:t>словаря</w:t>
            </w:r>
            <w:r>
              <w:rPr>
                <w:spacing w:val="40"/>
                <w:sz w:val="24"/>
              </w:rPr>
              <w:t xml:space="preserve"> </w:t>
            </w:r>
            <w:r>
              <w:rPr>
                <w:sz w:val="24"/>
              </w:rPr>
              <w:t>для</w:t>
            </w:r>
            <w:r>
              <w:rPr>
                <w:spacing w:val="40"/>
                <w:sz w:val="24"/>
              </w:rPr>
              <w:t xml:space="preserve"> </w:t>
            </w:r>
            <w:r>
              <w:rPr>
                <w:sz w:val="24"/>
              </w:rPr>
              <w:t>определения</w:t>
            </w:r>
            <w:r>
              <w:rPr>
                <w:spacing w:val="40"/>
                <w:sz w:val="24"/>
              </w:rPr>
              <w:t xml:space="preserve"> </w:t>
            </w:r>
            <w:r>
              <w:rPr>
                <w:sz w:val="24"/>
              </w:rPr>
              <w:t>(уточнения) написания слова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6.3</w:t>
            </w:r>
          </w:p>
        </w:tc>
        <w:tc>
          <w:tcPr>
            <w:tcW w:w="7997" w:type="dxa"/>
          </w:tcPr>
          <w:p w:rsidR="00C15EAD" w:rsidRDefault="0007211F">
            <w:pPr>
              <w:pStyle w:val="TableParagraph"/>
              <w:ind w:left="61"/>
              <w:rPr>
                <w:sz w:val="24"/>
              </w:rPr>
            </w:pPr>
            <w:r>
              <w:rPr>
                <w:sz w:val="24"/>
              </w:rPr>
              <w:t>Разделительный</w:t>
            </w:r>
            <w:r>
              <w:rPr>
                <w:spacing w:val="-6"/>
                <w:sz w:val="24"/>
              </w:rPr>
              <w:t xml:space="preserve"> </w:t>
            </w:r>
            <w:r>
              <w:rPr>
                <w:sz w:val="24"/>
              </w:rPr>
              <w:t>твердый</w:t>
            </w:r>
            <w:r>
              <w:rPr>
                <w:spacing w:val="-6"/>
                <w:sz w:val="24"/>
              </w:rPr>
              <w:t xml:space="preserve"> </w:t>
            </w:r>
            <w:r>
              <w:rPr>
                <w:spacing w:val="-4"/>
                <w:sz w:val="24"/>
              </w:rPr>
              <w:t>знак</w:t>
            </w:r>
          </w:p>
        </w:tc>
      </w:tr>
      <w:tr w:rsidR="00C15EAD">
        <w:trPr>
          <w:trHeight w:val="479"/>
        </w:trPr>
        <w:tc>
          <w:tcPr>
            <w:tcW w:w="1078" w:type="dxa"/>
          </w:tcPr>
          <w:p w:rsidR="00C15EAD" w:rsidRDefault="0007211F">
            <w:pPr>
              <w:pStyle w:val="TableParagraph"/>
              <w:ind w:left="10" w:right="1"/>
              <w:jc w:val="center"/>
              <w:rPr>
                <w:sz w:val="24"/>
              </w:rPr>
            </w:pPr>
            <w:r>
              <w:rPr>
                <w:spacing w:val="-5"/>
                <w:sz w:val="24"/>
              </w:rPr>
              <w:t>6.4</w:t>
            </w:r>
          </w:p>
        </w:tc>
        <w:tc>
          <w:tcPr>
            <w:tcW w:w="7997" w:type="dxa"/>
          </w:tcPr>
          <w:p w:rsidR="00C15EAD" w:rsidRDefault="0007211F">
            <w:pPr>
              <w:pStyle w:val="TableParagraph"/>
              <w:ind w:left="61"/>
              <w:rPr>
                <w:sz w:val="24"/>
              </w:rPr>
            </w:pPr>
            <w:r>
              <w:rPr>
                <w:sz w:val="24"/>
              </w:rPr>
              <w:t>Непроизносимые</w:t>
            </w:r>
            <w:r>
              <w:rPr>
                <w:spacing w:val="-5"/>
                <w:sz w:val="24"/>
              </w:rPr>
              <w:t xml:space="preserve"> </w:t>
            </w:r>
            <w:r>
              <w:rPr>
                <w:sz w:val="24"/>
              </w:rPr>
              <w:t>согласные</w:t>
            </w:r>
            <w:r>
              <w:rPr>
                <w:spacing w:val="-5"/>
                <w:sz w:val="24"/>
              </w:rPr>
              <w:t xml:space="preserve"> </w:t>
            </w:r>
            <w:r>
              <w:rPr>
                <w:sz w:val="24"/>
              </w:rPr>
              <w:t>в</w:t>
            </w:r>
            <w:r>
              <w:rPr>
                <w:spacing w:val="-4"/>
                <w:sz w:val="24"/>
              </w:rPr>
              <w:t xml:space="preserve"> </w:t>
            </w:r>
            <w:r>
              <w:rPr>
                <w:sz w:val="24"/>
              </w:rPr>
              <w:t>корне</w:t>
            </w:r>
            <w:r>
              <w:rPr>
                <w:spacing w:val="-3"/>
                <w:sz w:val="24"/>
              </w:rPr>
              <w:t xml:space="preserve"> </w:t>
            </w:r>
            <w:r>
              <w:rPr>
                <w:spacing w:val="-2"/>
                <w:sz w:val="24"/>
              </w:rPr>
              <w:t>слова</w:t>
            </w:r>
          </w:p>
        </w:tc>
      </w:tr>
      <w:tr w:rsidR="00C15EAD">
        <w:trPr>
          <w:trHeight w:val="482"/>
        </w:trPr>
        <w:tc>
          <w:tcPr>
            <w:tcW w:w="1078" w:type="dxa"/>
          </w:tcPr>
          <w:p w:rsidR="00C15EAD" w:rsidRDefault="0007211F">
            <w:pPr>
              <w:pStyle w:val="TableParagraph"/>
              <w:ind w:left="10" w:right="1"/>
              <w:jc w:val="center"/>
              <w:rPr>
                <w:sz w:val="24"/>
              </w:rPr>
            </w:pPr>
            <w:r>
              <w:rPr>
                <w:spacing w:val="-5"/>
                <w:sz w:val="24"/>
              </w:rPr>
              <w:t>6.5</w:t>
            </w:r>
          </w:p>
        </w:tc>
        <w:tc>
          <w:tcPr>
            <w:tcW w:w="7997" w:type="dxa"/>
          </w:tcPr>
          <w:p w:rsidR="00C15EAD" w:rsidRDefault="0007211F">
            <w:pPr>
              <w:pStyle w:val="TableParagraph"/>
              <w:ind w:left="61"/>
              <w:rPr>
                <w:sz w:val="24"/>
              </w:rPr>
            </w:pPr>
            <w:r>
              <w:rPr>
                <w:sz w:val="24"/>
              </w:rPr>
              <w:t>Мягкий</w:t>
            </w:r>
            <w:r>
              <w:rPr>
                <w:spacing w:val="-4"/>
                <w:sz w:val="24"/>
              </w:rPr>
              <w:t xml:space="preserve"> </w:t>
            </w:r>
            <w:r>
              <w:rPr>
                <w:sz w:val="24"/>
              </w:rPr>
              <w:t>знак</w:t>
            </w:r>
            <w:r>
              <w:rPr>
                <w:spacing w:val="-4"/>
                <w:sz w:val="24"/>
              </w:rPr>
              <w:t xml:space="preserve"> </w:t>
            </w:r>
            <w:r>
              <w:rPr>
                <w:sz w:val="24"/>
              </w:rPr>
              <w:t>после</w:t>
            </w:r>
            <w:r>
              <w:rPr>
                <w:spacing w:val="-2"/>
                <w:sz w:val="24"/>
              </w:rPr>
              <w:t xml:space="preserve"> </w:t>
            </w:r>
            <w:r>
              <w:rPr>
                <w:sz w:val="24"/>
              </w:rPr>
              <w:t>шипящих</w:t>
            </w:r>
            <w:r>
              <w:rPr>
                <w:spacing w:val="-3"/>
                <w:sz w:val="24"/>
              </w:rPr>
              <w:t xml:space="preserve"> </w:t>
            </w:r>
            <w:r>
              <w:rPr>
                <w:sz w:val="24"/>
              </w:rPr>
              <w:t>на</w:t>
            </w:r>
            <w:r>
              <w:rPr>
                <w:spacing w:val="-2"/>
                <w:sz w:val="24"/>
              </w:rPr>
              <w:t xml:space="preserve"> </w:t>
            </w:r>
            <w:r>
              <w:rPr>
                <w:sz w:val="24"/>
              </w:rPr>
              <w:t>конце</w:t>
            </w:r>
            <w:r>
              <w:rPr>
                <w:spacing w:val="-3"/>
                <w:sz w:val="24"/>
              </w:rPr>
              <w:t xml:space="preserve"> </w:t>
            </w:r>
            <w:r>
              <w:rPr>
                <w:sz w:val="24"/>
              </w:rPr>
              <w:t>имен</w:t>
            </w:r>
            <w:r>
              <w:rPr>
                <w:spacing w:val="-1"/>
                <w:sz w:val="24"/>
              </w:rPr>
              <w:t xml:space="preserve"> </w:t>
            </w:r>
            <w:r>
              <w:rPr>
                <w:spacing w:val="-2"/>
                <w:sz w:val="24"/>
              </w:rPr>
              <w:t>существительных</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6.6</w:t>
            </w:r>
          </w:p>
        </w:tc>
        <w:tc>
          <w:tcPr>
            <w:tcW w:w="7997" w:type="dxa"/>
          </w:tcPr>
          <w:p w:rsidR="00C15EAD" w:rsidRDefault="0007211F">
            <w:pPr>
              <w:pStyle w:val="TableParagraph"/>
              <w:spacing w:before="92"/>
              <w:ind w:left="61"/>
              <w:rPr>
                <w:sz w:val="24"/>
              </w:rPr>
            </w:pP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w:t>
            </w:r>
            <w:r>
              <w:rPr>
                <w:spacing w:val="40"/>
                <w:sz w:val="24"/>
              </w:rPr>
              <w:t xml:space="preserve"> </w:t>
            </w:r>
            <w:r>
              <w:rPr>
                <w:sz w:val="24"/>
              </w:rPr>
              <w:t>имен</w:t>
            </w:r>
            <w:r>
              <w:rPr>
                <w:spacing w:val="40"/>
                <w:sz w:val="24"/>
              </w:rPr>
              <w:t xml:space="preserve"> </w:t>
            </w:r>
            <w:r>
              <w:rPr>
                <w:sz w:val="24"/>
              </w:rPr>
              <w:t>существительных</w:t>
            </w:r>
            <w:r>
              <w:rPr>
                <w:spacing w:val="40"/>
                <w:sz w:val="24"/>
              </w:rPr>
              <w:t xml:space="preserve"> </w:t>
            </w:r>
            <w:r>
              <w:rPr>
                <w:sz w:val="24"/>
              </w:rPr>
              <w:t>(на уровне наблюдения)</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6.7</w:t>
            </w:r>
          </w:p>
        </w:tc>
        <w:tc>
          <w:tcPr>
            <w:tcW w:w="7997" w:type="dxa"/>
          </w:tcPr>
          <w:p w:rsidR="00C15EAD" w:rsidRDefault="0007211F">
            <w:pPr>
              <w:pStyle w:val="TableParagraph"/>
              <w:spacing w:before="92"/>
              <w:ind w:left="61"/>
              <w:rPr>
                <w:sz w:val="24"/>
              </w:rPr>
            </w:pPr>
            <w:r>
              <w:rPr>
                <w:sz w:val="24"/>
              </w:rPr>
              <w:t>Безударные</w:t>
            </w:r>
            <w:r>
              <w:rPr>
                <w:spacing w:val="40"/>
                <w:sz w:val="24"/>
              </w:rPr>
              <w:t xml:space="preserve"> </w:t>
            </w:r>
            <w:r>
              <w:rPr>
                <w:sz w:val="24"/>
              </w:rPr>
              <w:t>гласные</w:t>
            </w:r>
            <w:r>
              <w:rPr>
                <w:spacing w:val="40"/>
                <w:sz w:val="24"/>
              </w:rPr>
              <w:t xml:space="preserve"> </w:t>
            </w:r>
            <w:r>
              <w:rPr>
                <w:sz w:val="24"/>
              </w:rPr>
              <w:t>в</w:t>
            </w:r>
            <w:r>
              <w:rPr>
                <w:spacing w:val="40"/>
                <w:sz w:val="24"/>
              </w:rPr>
              <w:t xml:space="preserve"> </w:t>
            </w:r>
            <w:r>
              <w:rPr>
                <w:sz w:val="24"/>
              </w:rPr>
              <w:t>падежных</w:t>
            </w:r>
            <w:r>
              <w:rPr>
                <w:spacing w:val="40"/>
                <w:sz w:val="24"/>
              </w:rPr>
              <w:t xml:space="preserve"> </w:t>
            </w:r>
            <w:r>
              <w:rPr>
                <w:sz w:val="24"/>
              </w:rPr>
              <w:t>окончаниях</w:t>
            </w:r>
            <w:r>
              <w:rPr>
                <w:spacing w:val="40"/>
                <w:sz w:val="24"/>
              </w:rPr>
              <w:t xml:space="preserve"> </w:t>
            </w:r>
            <w:r>
              <w:rPr>
                <w:sz w:val="24"/>
              </w:rPr>
              <w:t>имен</w:t>
            </w:r>
            <w:r>
              <w:rPr>
                <w:spacing w:val="40"/>
                <w:sz w:val="24"/>
              </w:rPr>
              <w:t xml:space="preserve"> </w:t>
            </w:r>
            <w:r>
              <w:rPr>
                <w:sz w:val="24"/>
              </w:rPr>
              <w:t>прилагательных</w:t>
            </w:r>
            <w:r>
              <w:rPr>
                <w:spacing w:val="40"/>
                <w:sz w:val="24"/>
              </w:rPr>
              <w:t xml:space="preserve"> </w:t>
            </w:r>
            <w:r>
              <w:rPr>
                <w:sz w:val="24"/>
              </w:rPr>
              <w:t>(на</w:t>
            </w:r>
            <w:r>
              <w:rPr>
                <w:spacing w:val="80"/>
                <w:sz w:val="24"/>
              </w:rPr>
              <w:t xml:space="preserve"> </w:t>
            </w:r>
            <w:r>
              <w:rPr>
                <w:sz w:val="24"/>
              </w:rPr>
              <w:t>уровне наблюдения)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6.8</w:t>
            </w:r>
          </w:p>
        </w:tc>
        <w:tc>
          <w:tcPr>
            <w:tcW w:w="7997" w:type="dxa"/>
          </w:tcPr>
          <w:p w:rsidR="00C15EAD" w:rsidRDefault="0007211F">
            <w:pPr>
              <w:pStyle w:val="TableParagraph"/>
              <w:ind w:left="61"/>
              <w:rPr>
                <w:sz w:val="24"/>
              </w:rPr>
            </w:pPr>
            <w:r>
              <w:rPr>
                <w:sz w:val="24"/>
              </w:rPr>
              <w:t>Раздельное</w:t>
            </w:r>
            <w:r>
              <w:rPr>
                <w:spacing w:val="-7"/>
                <w:sz w:val="24"/>
              </w:rPr>
              <w:t xml:space="preserve"> </w:t>
            </w:r>
            <w:r>
              <w:rPr>
                <w:sz w:val="24"/>
              </w:rPr>
              <w:t>написание</w:t>
            </w:r>
            <w:r>
              <w:rPr>
                <w:spacing w:val="-7"/>
                <w:sz w:val="24"/>
              </w:rPr>
              <w:t xml:space="preserve"> </w:t>
            </w:r>
            <w:r>
              <w:rPr>
                <w:sz w:val="24"/>
              </w:rPr>
              <w:t>предлогов</w:t>
            </w:r>
            <w:r>
              <w:rPr>
                <w:spacing w:val="-5"/>
                <w:sz w:val="24"/>
              </w:rPr>
              <w:t xml:space="preserve"> </w:t>
            </w:r>
            <w:r>
              <w:rPr>
                <w:sz w:val="24"/>
              </w:rPr>
              <w:t>с</w:t>
            </w:r>
            <w:r>
              <w:rPr>
                <w:spacing w:val="-4"/>
                <w:sz w:val="24"/>
              </w:rPr>
              <w:t xml:space="preserve"> </w:t>
            </w:r>
            <w:r>
              <w:rPr>
                <w:sz w:val="24"/>
              </w:rPr>
              <w:t>личными</w:t>
            </w:r>
            <w:r>
              <w:rPr>
                <w:spacing w:val="-3"/>
                <w:sz w:val="24"/>
              </w:rPr>
              <w:t xml:space="preserve"> </w:t>
            </w:r>
            <w:r>
              <w:rPr>
                <w:spacing w:val="-2"/>
                <w:sz w:val="24"/>
              </w:rPr>
              <w:t>местоимениями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6.9</w:t>
            </w:r>
          </w:p>
        </w:tc>
        <w:tc>
          <w:tcPr>
            <w:tcW w:w="7997" w:type="dxa"/>
          </w:tcPr>
          <w:p w:rsidR="00C15EAD" w:rsidRDefault="0007211F">
            <w:pPr>
              <w:pStyle w:val="TableParagraph"/>
              <w:ind w:left="61"/>
              <w:rPr>
                <w:sz w:val="24"/>
              </w:rPr>
            </w:pPr>
            <w:r>
              <w:rPr>
                <w:sz w:val="24"/>
              </w:rPr>
              <w:t>Непроверяемые</w:t>
            </w:r>
            <w:r>
              <w:rPr>
                <w:spacing w:val="40"/>
                <w:sz w:val="24"/>
              </w:rPr>
              <w:t xml:space="preserve"> </w:t>
            </w:r>
            <w:r>
              <w:rPr>
                <w:sz w:val="24"/>
              </w:rPr>
              <w:t>гласные</w:t>
            </w:r>
            <w:r>
              <w:rPr>
                <w:spacing w:val="40"/>
                <w:sz w:val="24"/>
              </w:rPr>
              <w:t xml:space="preserve"> </w:t>
            </w:r>
            <w:r>
              <w:rPr>
                <w:sz w:val="24"/>
              </w:rPr>
              <w:t>и</w:t>
            </w:r>
            <w:r>
              <w:rPr>
                <w:spacing w:val="40"/>
                <w:sz w:val="24"/>
              </w:rPr>
              <w:t xml:space="preserve"> </w:t>
            </w:r>
            <w:r>
              <w:rPr>
                <w:sz w:val="24"/>
              </w:rPr>
              <w:t>согласные</w:t>
            </w:r>
            <w:r>
              <w:rPr>
                <w:spacing w:val="40"/>
                <w:sz w:val="24"/>
              </w:rPr>
              <w:t xml:space="preserve"> </w:t>
            </w:r>
            <w:r>
              <w:rPr>
                <w:sz w:val="24"/>
              </w:rPr>
              <w:t>(перечень</w:t>
            </w:r>
            <w:r>
              <w:rPr>
                <w:spacing w:val="40"/>
                <w:sz w:val="24"/>
              </w:rPr>
              <w:t xml:space="preserve"> </w:t>
            </w:r>
            <w:r>
              <w:rPr>
                <w:sz w:val="24"/>
              </w:rPr>
              <w:t>слов</w:t>
            </w:r>
            <w:r>
              <w:rPr>
                <w:spacing w:val="40"/>
                <w:sz w:val="24"/>
              </w:rPr>
              <w:t xml:space="preserve"> </w:t>
            </w:r>
            <w:r>
              <w:rPr>
                <w:sz w:val="24"/>
              </w:rPr>
              <w:t>в</w:t>
            </w:r>
            <w:r>
              <w:rPr>
                <w:spacing w:val="40"/>
                <w:sz w:val="24"/>
              </w:rPr>
              <w:t xml:space="preserve"> </w:t>
            </w:r>
            <w:r>
              <w:rPr>
                <w:sz w:val="24"/>
              </w:rPr>
              <w:t>орфографическом словаре учебника)</w:t>
            </w:r>
          </w:p>
        </w:tc>
      </w:tr>
      <w:tr w:rsidR="00C15EAD">
        <w:trPr>
          <w:trHeight w:val="479"/>
        </w:trPr>
        <w:tc>
          <w:tcPr>
            <w:tcW w:w="1078" w:type="dxa"/>
          </w:tcPr>
          <w:p w:rsidR="00C15EAD" w:rsidRDefault="0007211F">
            <w:pPr>
              <w:pStyle w:val="TableParagraph"/>
              <w:ind w:left="10" w:right="1"/>
              <w:jc w:val="center"/>
              <w:rPr>
                <w:sz w:val="24"/>
              </w:rPr>
            </w:pPr>
            <w:r>
              <w:rPr>
                <w:spacing w:val="-4"/>
                <w:sz w:val="24"/>
              </w:rPr>
              <w:t>6.10</w:t>
            </w:r>
          </w:p>
        </w:tc>
        <w:tc>
          <w:tcPr>
            <w:tcW w:w="7997" w:type="dxa"/>
          </w:tcPr>
          <w:p w:rsidR="00C15EAD" w:rsidRDefault="0007211F">
            <w:pPr>
              <w:pStyle w:val="TableParagraph"/>
              <w:ind w:left="61"/>
              <w:rPr>
                <w:sz w:val="24"/>
              </w:rPr>
            </w:pPr>
            <w:r>
              <w:rPr>
                <w:sz w:val="24"/>
              </w:rPr>
              <w:t>Раздельное</w:t>
            </w:r>
            <w:r>
              <w:rPr>
                <w:spacing w:val="-4"/>
                <w:sz w:val="24"/>
              </w:rPr>
              <w:t xml:space="preserve"> </w:t>
            </w:r>
            <w:r>
              <w:rPr>
                <w:sz w:val="24"/>
              </w:rPr>
              <w:t>написание</w:t>
            </w:r>
            <w:r>
              <w:rPr>
                <w:spacing w:val="-6"/>
                <w:sz w:val="24"/>
              </w:rPr>
              <w:t xml:space="preserve"> </w:t>
            </w:r>
            <w:r>
              <w:rPr>
                <w:sz w:val="24"/>
              </w:rPr>
              <w:t>частицы</w:t>
            </w:r>
            <w:r>
              <w:rPr>
                <w:spacing w:val="-2"/>
                <w:sz w:val="24"/>
              </w:rPr>
              <w:t xml:space="preserve"> </w:t>
            </w:r>
            <w:r>
              <w:rPr>
                <w:sz w:val="24"/>
              </w:rPr>
              <w:t>не</w:t>
            </w:r>
            <w:r>
              <w:rPr>
                <w:spacing w:val="-3"/>
                <w:sz w:val="24"/>
              </w:rPr>
              <w:t xml:space="preserve"> </w:t>
            </w:r>
            <w:r>
              <w:rPr>
                <w:sz w:val="24"/>
              </w:rPr>
              <w:t>с</w:t>
            </w:r>
            <w:r>
              <w:rPr>
                <w:spacing w:val="-3"/>
                <w:sz w:val="24"/>
              </w:rPr>
              <w:t xml:space="preserve"> </w:t>
            </w:r>
            <w:r>
              <w:rPr>
                <w:spacing w:val="-2"/>
                <w:sz w:val="24"/>
              </w:rPr>
              <w:t>глаголами</w:t>
            </w:r>
          </w:p>
        </w:tc>
      </w:tr>
      <w:tr w:rsidR="00C15EAD">
        <w:trPr>
          <w:trHeight w:val="482"/>
        </w:trPr>
        <w:tc>
          <w:tcPr>
            <w:tcW w:w="1078" w:type="dxa"/>
          </w:tcPr>
          <w:p w:rsidR="00C15EAD" w:rsidRDefault="0007211F">
            <w:pPr>
              <w:pStyle w:val="TableParagraph"/>
              <w:ind w:left="10" w:right="4"/>
              <w:jc w:val="center"/>
              <w:rPr>
                <w:sz w:val="24"/>
              </w:rPr>
            </w:pPr>
            <w:r>
              <w:rPr>
                <w:spacing w:val="-10"/>
                <w:sz w:val="24"/>
              </w:rPr>
              <w:t>7</w:t>
            </w:r>
          </w:p>
        </w:tc>
        <w:tc>
          <w:tcPr>
            <w:tcW w:w="7997" w:type="dxa"/>
          </w:tcPr>
          <w:p w:rsidR="00C15EAD" w:rsidRDefault="0007211F">
            <w:pPr>
              <w:pStyle w:val="TableParagraph"/>
              <w:ind w:left="61"/>
              <w:rPr>
                <w:sz w:val="24"/>
              </w:rPr>
            </w:pPr>
            <w:r>
              <w:rPr>
                <w:sz w:val="24"/>
              </w:rPr>
              <w:t>Развитие</w:t>
            </w:r>
            <w:r>
              <w:rPr>
                <w:spacing w:val="-7"/>
                <w:sz w:val="24"/>
              </w:rPr>
              <w:t xml:space="preserve"> </w:t>
            </w:r>
            <w:r>
              <w:rPr>
                <w:spacing w:val="-4"/>
                <w:sz w:val="24"/>
              </w:rPr>
              <w:t>речи</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7.1</w:t>
            </w:r>
          </w:p>
        </w:tc>
        <w:tc>
          <w:tcPr>
            <w:tcW w:w="7997" w:type="dxa"/>
          </w:tcPr>
          <w:p w:rsidR="00C15EAD" w:rsidRDefault="0007211F">
            <w:pPr>
              <w:pStyle w:val="TableParagraph"/>
              <w:spacing w:before="92"/>
              <w:ind w:left="61"/>
              <w:rPr>
                <w:sz w:val="24"/>
              </w:rPr>
            </w:pPr>
            <w:r>
              <w:rPr>
                <w:sz w:val="24"/>
              </w:rPr>
              <w:t>Нормы</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устное</w:t>
            </w:r>
            <w:r>
              <w:rPr>
                <w:spacing w:val="80"/>
                <w:sz w:val="24"/>
              </w:rPr>
              <w:t xml:space="preserve"> </w:t>
            </w:r>
            <w:r>
              <w:rPr>
                <w:sz w:val="24"/>
              </w:rPr>
              <w:t>и</w:t>
            </w:r>
            <w:r>
              <w:rPr>
                <w:spacing w:val="80"/>
                <w:sz w:val="24"/>
              </w:rPr>
              <w:t xml:space="preserve"> </w:t>
            </w:r>
            <w:r>
              <w:rPr>
                <w:sz w:val="24"/>
              </w:rPr>
              <w:t>письменное</w:t>
            </w:r>
            <w:r>
              <w:rPr>
                <w:spacing w:val="80"/>
                <w:sz w:val="24"/>
              </w:rPr>
              <w:t xml:space="preserve"> </w:t>
            </w:r>
            <w:r>
              <w:rPr>
                <w:sz w:val="24"/>
              </w:rPr>
              <w:t>приглашение,</w:t>
            </w:r>
            <w:r>
              <w:rPr>
                <w:spacing w:val="80"/>
                <w:sz w:val="24"/>
              </w:rPr>
              <w:t xml:space="preserve"> </w:t>
            </w:r>
            <w:r>
              <w:rPr>
                <w:sz w:val="24"/>
              </w:rPr>
              <w:t>просьба, извинение, благодарность, отказ и другие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7.2</w:t>
            </w:r>
          </w:p>
        </w:tc>
        <w:tc>
          <w:tcPr>
            <w:tcW w:w="7997" w:type="dxa"/>
          </w:tcPr>
          <w:p w:rsidR="00C15EAD" w:rsidRDefault="0007211F">
            <w:pPr>
              <w:pStyle w:val="TableParagraph"/>
              <w:spacing w:before="92"/>
              <w:ind w:left="61"/>
              <w:rPr>
                <w:sz w:val="24"/>
              </w:rPr>
            </w:pPr>
            <w:r>
              <w:rPr>
                <w:sz w:val="24"/>
              </w:rPr>
              <w:t>Соблюдение</w:t>
            </w:r>
            <w:r>
              <w:rPr>
                <w:spacing w:val="40"/>
                <w:sz w:val="24"/>
              </w:rPr>
              <w:t xml:space="preserve"> </w:t>
            </w:r>
            <w:r>
              <w:rPr>
                <w:sz w:val="24"/>
              </w:rPr>
              <w:t>норм</w:t>
            </w:r>
            <w:r>
              <w:rPr>
                <w:spacing w:val="40"/>
                <w:sz w:val="24"/>
              </w:rPr>
              <w:t xml:space="preserve"> </w:t>
            </w:r>
            <w:r>
              <w:rPr>
                <w:sz w:val="24"/>
              </w:rPr>
              <w:t>речевого</w:t>
            </w:r>
            <w:r>
              <w:rPr>
                <w:spacing w:val="40"/>
                <w:sz w:val="24"/>
              </w:rPr>
              <w:t xml:space="preserve"> </w:t>
            </w:r>
            <w:r>
              <w:rPr>
                <w:sz w:val="24"/>
              </w:rPr>
              <w:t>этикета</w:t>
            </w:r>
            <w:r>
              <w:rPr>
                <w:spacing w:val="40"/>
                <w:sz w:val="24"/>
              </w:rPr>
              <w:t xml:space="preserve"> </w:t>
            </w:r>
            <w:r>
              <w:rPr>
                <w:sz w:val="24"/>
              </w:rPr>
              <w:t>и</w:t>
            </w:r>
            <w:r>
              <w:rPr>
                <w:spacing w:val="40"/>
                <w:sz w:val="24"/>
              </w:rPr>
              <w:t xml:space="preserve"> </w:t>
            </w:r>
            <w:r>
              <w:rPr>
                <w:sz w:val="24"/>
              </w:rPr>
              <w:t>орфоэпических</w:t>
            </w:r>
            <w:r>
              <w:rPr>
                <w:spacing w:val="40"/>
                <w:sz w:val="24"/>
              </w:rPr>
              <w:t xml:space="preserve"> </w:t>
            </w:r>
            <w:r>
              <w:rPr>
                <w:sz w:val="24"/>
              </w:rPr>
              <w:t>норм</w:t>
            </w:r>
            <w:r>
              <w:rPr>
                <w:spacing w:val="40"/>
                <w:sz w:val="24"/>
              </w:rPr>
              <w:t xml:space="preserve"> </w:t>
            </w:r>
            <w:r>
              <w:rPr>
                <w:sz w:val="24"/>
              </w:rPr>
              <w:t>в</w:t>
            </w:r>
            <w:r>
              <w:rPr>
                <w:spacing w:val="40"/>
                <w:sz w:val="24"/>
              </w:rPr>
              <w:t xml:space="preserve"> </w:t>
            </w:r>
            <w:r>
              <w:rPr>
                <w:sz w:val="24"/>
              </w:rPr>
              <w:t>ситуациях учебного и бытового общения</w:t>
            </w:r>
          </w:p>
        </w:tc>
      </w:tr>
      <w:tr w:rsidR="00C15EAD">
        <w:trPr>
          <w:trHeight w:val="1307"/>
        </w:trPr>
        <w:tc>
          <w:tcPr>
            <w:tcW w:w="1078" w:type="dxa"/>
          </w:tcPr>
          <w:p w:rsidR="00C15EAD" w:rsidRDefault="0007211F">
            <w:pPr>
              <w:pStyle w:val="TableParagraph"/>
              <w:ind w:left="10" w:right="1"/>
              <w:jc w:val="center"/>
              <w:rPr>
                <w:sz w:val="24"/>
              </w:rPr>
            </w:pPr>
            <w:r>
              <w:rPr>
                <w:spacing w:val="-5"/>
                <w:sz w:val="24"/>
              </w:rPr>
              <w:t>7.3</w:t>
            </w:r>
          </w:p>
        </w:tc>
        <w:tc>
          <w:tcPr>
            <w:tcW w:w="7997" w:type="dxa"/>
          </w:tcPr>
          <w:p w:rsidR="00C15EAD" w:rsidRDefault="0007211F">
            <w:pPr>
              <w:pStyle w:val="TableParagraph"/>
              <w:ind w:left="61" w:right="53"/>
              <w:jc w:val="both"/>
              <w:rPr>
                <w:sz w:val="24"/>
              </w:rPr>
            </w:pPr>
            <w:r>
              <w:rPr>
                <w:sz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C15EAD">
        <w:trPr>
          <w:trHeight w:val="756"/>
        </w:trPr>
        <w:tc>
          <w:tcPr>
            <w:tcW w:w="1078" w:type="dxa"/>
          </w:tcPr>
          <w:p w:rsidR="00C15EAD" w:rsidRDefault="0007211F">
            <w:pPr>
              <w:pStyle w:val="TableParagraph"/>
              <w:ind w:left="10" w:right="1"/>
              <w:jc w:val="center"/>
              <w:rPr>
                <w:sz w:val="24"/>
              </w:rPr>
            </w:pPr>
            <w:r>
              <w:rPr>
                <w:spacing w:val="-5"/>
                <w:sz w:val="24"/>
              </w:rPr>
              <w:t>7.4</w:t>
            </w:r>
          </w:p>
        </w:tc>
        <w:tc>
          <w:tcPr>
            <w:tcW w:w="7997" w:type="dxa"/>
          </w:tcPr>
          <w:p w:rsidR="00C15EAD" w:rsidRDefault="0007211F">
            <w:pPr>
              <w:pStyle w:val="TableParagraph"/>
              <w:ind w:left="61"/>
              <w:rPr>
                <w:sz w:val="24"/>
              </w:rPr>
            </w:pPr>
            <w:r>
              <w:rPr>
                <w:sz w:val="24"/>
              </w:rPr>
              <w:t>Особенности</w:t>
            </w:r>
            <w:r>
              <w:rPr>
                <w:spacing w:val="80"/>
                <w:sz w:val="24"/>
              </w:rPr>
              <w:t xml:space="preserve"> </w:t>
            </w:r>
            <w:r>
              <w:rPr>
                <w:sz w:val="24"/>
              </w:rPr>
              <w:t>речевого</w:t>
            </w:r>
            <w:r>
              <w:rPr>
                <w:spacing w:val="80"/>
                <w:sz w:val="24"/>
              </w:rPr>
              <w:t xml:space="preserve"> </w:t>
            </w:r>
            <w:r>
              <w:rPr>
                <w:sz w:val="24"/>
              </w:rPr>
              <w:t>этикета</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общения</w:t>
            </w:r>
            <w:r>
              <w:rPr>
                <w:spacing w:val="80"/>
                <w:sz w:val="24"/>
              </w:rPr>
              <w:t xml:space="preserve"> </w:t>
            </w:r>
            <w:r>
              <w:rPr>
                <w:sz w:val="24"/>
              </w:rPr>
              <w:t>с</w:t>
            </w:r>
            <w:r>
              <w:rPr>
                <w:spacing w:val="80"/>
                <w:sz w:val="24"/>
              </w:rPr>
              <w:t xml:space="preserve"> </w:t>
            </w:r>
            <w:r>
              <w:rPr>
                <w:sz w:val="24"/>
              </w:rPr>
              <w:t>людьми,</w:t>
            </w:r>
            <w:r>
              <w:rPr>
                <w:spacing w:val="80"/>
                <w:sz w:val="24"/>
              </w:rPr>
              <w:t xml:space="preserve"> </w:t>
            </w:r>
            <w:r>
              <w:rPr>
                <w:sz w:val="24"/>
              </w:rPr>
              <w:t>плохо владеющими русским языком</w:t>
            </w:r>
          </w:p>
        </w:tc>
      </w:tr>
      <w:tr w:rsidR="00C15EAD">
        <w:trPr>
          <w:trHeight w:val="1031"/>
        </w:trPr>
        <w:tc>
          <w:tcPr>
            <w:tcW w:w="1078" w:type="dxa"/>
          </w:tcPr>
          <w:p w:rsidR="00C15EAD" w:rsidRDefault="0007211F">
            <w:pPr>
              <w:pStyle w:val="TableParagraph"/>
              <w:ind w:left="10" w:right="1"/>
              <w:jc w:val="center"/>
              <w:rPr>
                <w:sz w:val="24"/>
              </w:rPr>
            </w:pPr>
            <w:r>
              <w:rPr>
                <w:spacing w:val="-5"/>
                <w:sz w:val="24"/>
              </w:rPr>
              <w:t>7.5</w:t>
            </w:r>
          </w:p>
        </w:tc>
        <w:tc>
          <w:tcPr>
            <w:tcW w:w="7997" w:type="dxa"/>
          </w:tcPr>
          <w:p w:rsidR="00C15EAD" w:rsidRDefault="0007211F">
            <w:pPr>
              <w:pStyle w:val="TableParagraph"/>
              <w:ind w:left="61" w:right="56"/>
              <w:jc w:val="both"/>
              <w:rPr>
                <w:sz w:val="24"/>
              </w:rPr>
            </w:pPr>
            <w:r>
              <w:rPr>
                <w:sz w:val="24"/>
              </w:rPr>
              <w:t>Повторение и продолжение работы с текстом, начатой во 2 классе:</w:t>
            </w:r>
            <w:r>
              <w:rPr>
                <w:spacing w:val="40"/>
                <w:sz w:val="24"/>
              </w:rPr>
              <w:t xml:space="preserve"> </w:t>
            </w:r>
            <w:r>
              <w:rPr>
                <w:sz w:val="24"/>
              </w:rPr>
              <w:t>признаки текста, тема текста, основная мысль текста, заголовок, корректирование текстов с нарушенным порядком предложений и абзацев</w:t>
            </w:r>
          </w:p>
        </w:tc>
      </w:tr>
      <w:tr w:rsidR="00C15EAD">
        <w:trPr>
          <w:trHeight w:val="755"/>
        </w:trPr>
        <w:tc>
          <w:tcPr>
            <w:tcW w:w="1078" w:type="dxa"/>
          </w:tcPr>
          <w:p w:rsidR="00C15EAD" w:rsidRDefault="0007211F">
            <w:pPr>
              <w:pStyle w:val="TableParagraph"/>
              <w:ind w:left="10" w:right="1"/>
              <w:jc w:val="center"/>
              <w:rPr>
                <w:sz w:val="24"/>
              </w:rPr>
            </w:pPr>
            <w:r>
              <w:rPr>
                <w:spacing w:val="-5"/>
                <w:sz w:val="24"/>
              </w:rPr>
              <w:t>7.6</w:t>
            </w:r>
          </w:p>
        </w:tc>
        <w:tc>
          <w:tcPr>
            <w:tcW w:w="7997" w:type="dxa"/>
          </w:tcPr>
          <w:p w:rsidR="00C15EAD" w:rsidRDefault="0007211F">
            <w:pPr>
              <w:pStyle w:val="TableParagraph"/>
              <w:ind w:left="61"/>
              <w:rPr>
                <w:sz w:val="24"/>
              </w:rPr>
            </w:pPr>
            <w:r>
              <w:rPr>
                <w:sz w:val="24"/>
              </w:rPr>
              <w:t>План</w:t>
            </w:r>
            <w:r>
              <w:rPr>
                <w:spacing w:val="40"/>
                <w:sz w:val="24"/>
              </w:rPr>
              <w:t xml:space="preserve"> </w:t>
            </w:r>
            <w:r>
              <w:rPr>
                <w:sz w:val="24"/>
              </w:rPr>
              <w:t>текста.</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текста,</w:t>
            </w:r>
            <w:r>
              <w:rPr>
                <w:spacing w:val="40"/>
                <w:sz w:val="24"/>
              </w:rPr>
              <w:t xml:space="preserve"> </w:t>
            </w:r>
            <w:r>
              <w:rPr>
                <w:sz w:val="24"/>
              </w:rPr>
              <w:t>написание</w:t>
            </w:r>
            <w:r>
              <w:rPr>
                <w:spacing w:val="40"/>
                <w:sz w:val="24"/>
              </w:rPr>
              <w:t xml:space="preserve"> </w:t>
            </w:r>
            <w:r>
              <w:rPr>
                <w:sz w:val="24"/>
              </w:rPr>
              <w:t>текста</w:t>
            </w:r>
            <w:r>
              <w:rPr>
                <w:spacing w:val="40"/>
                <w:sz w:val="24"/>
              </w:rPr>
              <w:t xml:space="preserve"> </w:t>
            </w:r>
            <w:r>
              <w:rPr>
                <w:sz w:val="24"/>
              </w:rPr>
              <w:t>по</w:t>
            </w:r>
            <w:r>
              <w:rPr>
                <w:spacing w:val="40"/>
                <w:sz w:val="24"/>
              </w:rPr>
              <w:t xml:space="preserve"> </w:t>
            </w:r>
            <w:r>
              <w:rPr>
                <w:sz w:val="24"/>
              </w:rPr>
              <w:t xml:space="preserve">заданному </w:t>
            </w:r>
            <w:r>
              <w:rPr>
                <w:spacing w:val="-2"/>
                <w:sz w:val="24"/>
              </w:rPr>
              <w:t>плану</w:t>
            </w:r>
          </w:p>
        </w:tc>
      </w:tr>
      <w:tr w:rsidR="00C15EAD">
        <w:trPr>
          <w:trHeight w:val="481"/>
        </w:trPr>
        <w:tc>
          <w:tcPr>
            <w:tcW w:w="1078" w:type="dxa"/>
          </w:tcPr>
          <w:p w:rsidR="00C15EAD" w:rsidRDefault="0007211F">
            <w:pPr>
              <w:pStyle w:val="TableParagraph"/>
              <w:ind w:left="10" w:right="1"/>
              <w:jc w:val="center"/>
              <w:rPr>
                <w:sz w:val="24"/>
              </w:rPr>
            </w:pPr>
            <w:r>
              <w:rPr>
                <w:spacing w:val="-5"/>
                <w:sz w:val="24"/>
              </w:rPr>
              <w:t>7.7</w:t>
            </w:r>
          </w:p>
        </w:tc>
        <w:tc>
          <w:tcPr>
            <w:tcW w:w="7997" w:type="dxa"/>
          </w:tcPr>
          <w:p w:rsidR="00C15EAD" w:rsidRDefault="0007211F">
            <w:pPr>
              <w:pStyle w:val="TableParagraph"/>
              <w:ind w:left="61"/>
              <w:rPr>
                <w:sz w:val="24"/>
              </w:rPr>
            </w:pPr>
            <w:r>
              <w:rPr>
                <w:sz w:val="24"/>
              </w:rPr>
              <w:t>Связь</w:t>
            </w:r>
            <w:r>
              <w:rPr>
                <w:spacing w:val="17"/>
                <w:sz w:val="24"/>
              </w:rPr>
              <w:t xml:space="preserve"> </w:t>
            </w:r>
            <w:r>
              <w:rPr>
                <w:sz w:val="24"/>
              </w:rPr>
              <w:t>предложений</w:t>
            </w:r>
            <w:r>
              <w:rPr>
                <w:spacing w:val="20"/>
                <w:sz w:val="24"/>
              </w:rPr>
              <w:t xml:space="preserve"> </w:t>
            </w:r>
            <w:r>
              <w:rPr>
                <w:sz w:val="24"/>
              </w:rPr>
              <w:t>в</w:t>
            </w:r>
            <w:r>
              <w:rPr>
                <w:spacing w:val="18"/>
                <w:sz w:val="24"/>
              </w:rPr>
              <w:t xml:space="preserve"> </w:t>
            </w:r>
            <w:r>
              <w:rPr>
                <w:sz w:val="24"/>
              </w:rPr>
              <w:t>тексте</w:t>
            </w:r>
            <w:r>
              <w:rPr>
                <w:spacing w:val="18"/>
                <w:sz w:val="24"/>
              </w:rPr>
              <w:t xml:space="preserve"> </w:t>
            </w:r>
            <w:r>
              <w:rPr>
                <w:sz w:val="24"/>
              </w:rPr>
              <w:t>с</w:t>
            </w:r>
            <w:r>
              <w:rPr>
                <w:spacing w:val="19"/>
                <w:sz w:val="24"/>
              </w:rPr>
              <w:t xml:space="preserve"> </w:t>
            </w:r>
            <w:r>
              <w:rPr>
                <w:sz w:val="24"/>
              </w:rPr>
              <w:t>помощью</w:t>
            </w:r>
            <w:r>
              <w:rPr>
                <w:spacing w:val="19"/>
                <w:sz w:val="24"/>
              </w:rPr>
              <w:t xml:space="preserve"> </w:t>
            </w:r>
            <w:r>
              <w:rPr>
                <w:sz w:val="24"/>
              </w:rPr>
              <w:t>личных</w:t>
            </w:r>
            <w:r>
              <w:rPr>
                <w:spacing w:val="21"/>
                <w:sz w:val="24"/>
              </w:rPr>
              <w:t xml:space="preserve"> </w:t>
            </w:r>
            <w:r>
              <w:rPr>
                <w:sz w:val="24"/>
              </w:rPr>
              <w:t>местоимений,</w:t>
            </w:r>
            <w:r>
              <w:rPr>
                <w:spacing w:val="19"/>
                <w:sz w:val="24"/>
              </w:rPr>
              <w:t xml:space="preserve"> </w:t>
            </w:r>
            <w:r>
              <w:rPr>
                <w:spacing w:val="-2"/>
                <w:sz w:val="24"/>
              </w:rPr>
              <w:t>синонимов,</w:t>
            </w:r>
          </w:p>
        </w:tc>
      </w:tr>
    </w:tbl>
    <w:p w:rsidR="00C15EAD" w:rsidRDefault="00C15EAD">
      <w:pPr>
        <w:pStyle w:val="TableParagraph"/>
        <w:rPr>
          <w:sz w:val="24"/>
        </w:rPr>
        <w:sectPr w:rsidR="00C15EAD">
          <w:type w:val="continuous"/>
          <w:pgSz w:w="11920" w:h="16850"/>
          <w:pgMar w:top="700" w:right="0" w:bottom="114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союзов</w:t>
            </w:r>
            <w:r>
              <w:rPr>
                <w:spacing w:val="-3"/>
                <w:sz w:val="24"/>
              </w:rPr>
              <w:t xml:space="preserve"> </w:t>
            </w:r>
            <w:r>
              <w:rPr>
                <w:sz w:val="24"/>
              </w:rPr>
              <w:t>и,</w:t>
            </w:r>
            <w:r>
              <w:rPr>
                <w:spacing w:val="-1"/>
                <w:sz w:val="24"/>
              </w:rPr>
              <w:t xml:space="preserve"> </w:t>
            </w:r>
            <w:r>
              <w:rPr>
                <w:sz w:val="24"/>
              </w:rPr>
              <w:t>а,</w:t>
            </w:r>
            <w:r>
              <w:rPr>
                <w:spacing w:val="-1"/>
                <w:sz w:val="24"/>
              </w:rPr>
              <w:t xml:space="preserve"> </w:t>
            </w:r>
            <w:r>
              <w:rPr>
                <w:spacing w:val="-5"/>
                <w:sz w:val="24"/>
              </w:rPr>
              <w:t>но</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7.8</w:t>
            </w:r>
          </w:p>
        </w:tc>
        <w:tc>
          <w:tcPr>
            <w:tcW w:w="7997" w:type="dxa"/>
          </w:tcPr>
          <w:p w:rsidR="00C15EAD" w:rsidRDefault="0007211F">
            <w:pPr>
              <w:pStyle w:val="TableParagraph"/>
              <w:spacing w:before="92"/>
              <w:ind w:left="61"/>
              <w:rPr>
                <w:sz w:val="24"/>
              </w:rPr>
            </w:pPr>
            <w:r>
              <w:rPr>
                <w:sz w:val="24"/>
              </w:rPr>
              <w:t>Ключевые</w:t>
            </w:r>
            <w:r>
              <w:rPr>
                <w:spacing w:val="-3"/>
                <w:sz w:val="24"/>
              </w:rPr>
              <w:t xml:space="preserve"> </w:t>
            </w:r>
            <w:r>
              <w:rPr>
                <w:sz w:val="24"/>
              </w:rPr>
              <w:t>слова</w:t>
            </w:r>
            <w:r>
              <w:rPr>
                <w:spacing w:val="-3"/>
                <w:sz w:val="24"/>
              </w:rPr>
              <w:t xml:space="preserve"> </w:t>
            </w:r>
            <w:r>
              <w:rPr>
                <w:sz w:val="24"/>
              </w:rPr>
              <w:t>в</w:t>
            </w:r>
            <w:r>
              <w:rPr>
                <w:spacing w:val="-3"/>
                <w:sz w:val="24"/>
              </w:rPr>
              <w:t xml:space="preserve"> </w:t>
            </w:r>
            <w:r>
              <w:rPr>
                <w:spacing w:val="-2"/>
                <w:sz w:val="24"/>
              </w:rPr>
              <w:t>тексте</w:t>
            </w:r>
          </w:p>
        </w:tc>
      </w:tr>
      <w:tr w:rsidR="00C15EAD">
        <w:trPr>
          <w:trHeight w:val="756"/>
        </w:trPr>
        <w:tc>
          <w:tcPr>
            <w:tcW w:w="1078" w:type="dxa"/>
          </w:tcPr>
          <w:p w:rsidR="00C15EAD" w:rsidRDefault="0007211F">
            <w:pPr>
              <w:pStyle w:val="TableParagraph"/>
              <w:ind w:left="10" w:right="1"/>
              <w:jc w:val="center"/>
              <w:rPr>
                <w:sz w:val="24"/>
              </w:rPr>
            </w:pPr>
            <w:r>
              <w:rPr>
                <w:spacing w:val="-5"/>
                <w:sz w:val="24"/>
              </w:rPr>
              <w:t>7.9</w:t>
            </w:r>
          </w:p>
        </w:tc>
        <w:tc>
          <w:tcPr>
            <w:tcW w:w="7997" w:type="dxa"/>
          </w:tcPr>
          <w:p w:rsidR="00C15EAD" w:rsidRDefault="0007211F">
            <w:pPr>
              <w:pStyle w:val="TableParagraph"/>
              <w:ind w:left="61"/>
              <w:rPr>
                <w:sz w:val="24"/>
              </w:rPr>
            </w:pPr>
            <w:r>
              <w:rPr>
                <w:sz w:val="24"/>
              </w:rPr>
              <w:t>Определение</w:t>
            </w:r>
            <w:r>
              <w:rPr>
                <w:spacing w:val="80"/>
                <w:sz w:val="24"/>
              </w:rPr>
              <w:t xml:space="preserve"> </w:t>
            </w:r>
            <w:r>
              <w:rPr>
                <w:sz w:val="24"/>
              </w:rPr>
              <w:t>типов</w:t>
            </w:r>
            <w:r>
              <w:rPr>
                <w:spacing w:val="80"/>
                <w:sz w:val="24"/>
              </w:rPr>
              <w:t xml:space="preserve"> </w:t>
            </w:r>
            <w:r>
              <w:rPr>
                <w:sz w:val="24"/>
              </w:rPr>
              <w:t>текстов</w:t>
            </w:r>
            <w:r>
              <w:rPr>
                <w:spacing w:val="80"/>
                <w:sz w:val="24"/>
              </w:rPr>
              <w:t xml:space="preserve"> </w:t>
            </w:r>
            <w:r>
              <w:rPr>
                <w:sz w:val="24"/>
              </w:rPr>
              <w:t>(повествование,</w:t>
            </w:r>
            <w:r>
              <w:rPr>
                <w:spacing w:val="80"/>
                <w:sz w:val="24"/>
              </w:rPr>
              <w:t xml:space="preserve"> </w:t>
            </w:r>
            <w:r>
              <w:rPr>
                <w:sz w:val="24"/>
              </w:rPr>
              <w:t>описание,</w:t>
            </w:r>
            <w:r>
              <w:rPr>
                <w:spacing w:val="80"/>
                <w:sz w:val="24"/>
              </w:rPr>
              <w:t xml:space="preserve"> </w:t>
            </w:r>
            <w:r>
              <w:rPr>
                <w:sz w:val="24"/>
              </w:rPr>
              <w:t>рассуждение)</w:t>
            </w:r>
            <w:r>
              <w:rPr>
                <w:spacing w:val="80"/>
                <w:sz w:val="24"/>
              </w:rPr>
              <w:t xml:space="preserve"> </w:t>
            </w:r>
            <w:r>
              <w:rPr>
                <w:sz w:val="24"/>
              </w:rPr>
              <w:t>и создание собственных текстов заданного типа</w:t>
            </w:r>
          </w:p>
        </w:tc>
      </w:tr>
      <w:tr w:rsidR="00C15EAD">
        <w:trPr>
          <w:trHeight w:val="479"/>
        </w:trPr>
        <w:tc>
          <w:tcPr>
            <w:tcW w:w="1078" w:type="dxa"/>
          </w:tcPr>
          <w:p w:rsidR="00C15EAD" w:rsidRDefault="0007211F">
            <w:pPr>
              <w:pStyle w:val="TableParagraph"/>
              <w:ind w:left="10" w:right="1"/>
              <w:jc w:val="center"/>
              <w:rPr>
                <w:sz w:val="24"/>
              </w:rPr>
            </w:pPr>
            <w:r>
              <w:rPr>
                <w:spacing w:val="-4"/>
                <w:sz w:val="24"/>
              </w:rPr>
              <w:t>7.10</w:t>
            </w:r>
          </w:p>
        </w:tc>
        <w:tc>
          <w:tcPr>
            <w:tcW w:w="7997" w:type="dxa"/>
          </w:tcPr>
          <w:p w:rsidR="00C15EAD" w:rsidRDefault="0007211F">
            <w:pPr>
              <w:pStyle w:val="TableParagraph"/>
              <w:ind w:left="61"/>
              <w:rPr>
                <w:sz w:val="24"/>
              </w:rPr>
            </w:pPr>
            <w:r>
              <w:rPr>
                <w:sz w:val="24"/>
              </w:rPr>
              <w:t>Жанр</w:t>
            </w:r>
            <w:r>
              <w:rPr>
                <w:spacing w:val="-2"/>
                <w:sz w:val="24"/>
              </w:rPr>
              <w:t xml:space="preserve"> </w:t>
            </w:r>
            <w:r>
              <w:rPr>
                <w:sz w:val="24"/>
              </w:rPr>
              <w:t>письма,</w:t>
            </w:r>
            <w:r>
              <w:rPr>
                <w:spacing w:val="-2"/>
                <w:sz w:val="24"/>
              </w:rPr>
              <w:t xml:space="preserve"> объявления</w:t>
            </w:r>
          </w:p>
        </w:tc>
      </w:tr>
      <w:tr w:rsidR="00C15EAD">
        <w:trPr>
          <w:trHeight w:val="755"/>
        </w:trPr>
        <w:tc>
          <w:tcPr>
            <w:tcW w:w="1078" w:type="dxa"/>
          </w:tcPr>
          <w:p w:rsidR="00C15EAD" w:rsidRDefault="0007211F">
            <w:pPr>
              <w:pStyle w:val="TableParagraph"/>
              <w:ind w:left="10" w:right="1"/>
              <w:jc w:val="center"/>
              <w:rPr>
                <w:sz w:val="24"/>
              </w:rPr>
            </w:pPr>
            <w:r>
              <w:rPr>
                <w:spacing w:val="-4"/>
                <w:sz w:val="24"/>
              </w:rPr>
              <w:t>7.11</w:t>
            </w:r>
          </w:p>
        </w:tc>
        <w:tc>
          <w:tcPr>
            <w:tcW w:w="7997" w:type="dxa"/>
          </w:tcPr>
          <w:p w:rsidR="00C15EAD" w:rsidRDefault="0007211F">
            <w:pPr>
              <w:pStyle w:val="TableParagraph"/>
              <w:ind w:left="61"/>
              <w:rPr>
                <w:sz w:val="24"/>
              </w:rPr>
            </w:pPr>
            <w:r>
              <w:rPr>
                <w:sz w:val="24"/>
              </w:rPr>
              <w:t>Изложение</w:t>
            </w:r>
            <w:r>
              <w:rPr>
                <w:spacing w:val="80"/>
                <w:sz w:val="24"/>
              </w:rPr>
              <w:t xml:space="preserve"> </w:t>
            </w:r>
            <w:r>
              <w:rPr>
                <w:sz w:val="24"/>
              </w:rPr>
              <w:t>текста</w:t>
            </w:r>
            <w:r>
              <w:rPr>
                <w:spacing w:val="80"/>
                <w:sz w:val="24"/>
              </w:rPr>
              <w:t xml:space="preserve"> </w:t>
            </w:r>
            <w:r>
              <w:rPr>
                <w:sz w:val="24"/>
              </w:rPr>
              <w:t>по</w:t>
            </w:r>
            <w:r>
              <w:rPr>
                <w:spacing w:val="80"/>
                <w:sz w:val="24"/>
              </w:rPr>
              <w:t xml:space="preserve"> </w:t>
            </w:r>
            <w:r>
              <w:rPr>
                <w:sz w:val="24"/>
              </w:rPr>
              <w:t>коллективно</w:t>
            </w:r>
            <w:r>
              <w:rPr>
                <w:spacing w:val="80"/>
                <w:sz w:val="24"/>
              </w:rPr>
              <w:t xml:space="preserve"> </w:t>
            </w:r>
            <w:r>
              <w:rPr>
                <w:sz w:val="24"/>
              </w:rPr>
              <w:t>или</w:t>
            </w:r>
            <w:r>
              <w:rPr>
                <w:spacing w:val="80"/>
                <w:sz w:val="24"/>
              </w:rPr>
              <w:t xml:space="preserve"> </w:t>
            </w:r>
            <w:r>
              <w:rPr>
                <w:sz w:val="24"/>
              </w:rPr>
              <w:t>самостоятельно</w:t>
            </w:r>
            <w:r>
              <w:rPr>
                <w:spacing w:val="80"/>
                <w:sz w:val="24"/>
              </w:rPr>
              <w:t xml:space="preserve"> </w:t>
            </w:r>
            <w:r>
              <w:rPr>
                <w:sz w:val="24"/>
              </w:rPr>
              <w:t xml:space="preserve">составленному </w:t>
            </w:r>
            <w:r>
              <w:rPr>
                <w:spacing w:val="-2"/>
                <w:sz w:val="24"/>
              </w:rPr>
              <w:t>плану</w:t>
            </w:r>
          </w:p>
        </w:tc>
      </w:tr>
      <w:tr w:rsidR="00C15EAD">
        <w:trPr>
          <w:trHeight w:val="481"/>
        </w:trPr>
        <w:tc>
          <w:tcPr>
            <w:tcW w:w="1078" w:type="dxa"/>
          </w:tcPr>
          <w:p w:rsidR="00C15EAD" w:rsidRDefault="0007211F">
            <w:pPr>
              <w:pStyle w:val="TableParagraph"/>
              <w:ind w:left="10" w:right="1"/>
              <w:jc w:val="center"/>
              <w:rPr>
                <w:sz w:val="24"/>
              </w:rPr>
            </w:pPr>
            <w:r>
              <w:rPr>
                <w:spacing w:val="-4"/>
                <w:sz w:val="24"/>
              </w:rPr>
              <w:t>7.12</w:t>
            </w:r>
          </w:p>
        </w:tc>
        <w:tc>
          <w:tcPr>
            <w:tcW w:w="7997" w:type="dxa"/>
          </w:tcPr>
          <w:p w:rsidR="00C15EAD" w:rsidRDefault="0007211F">
            <w:pPr>
              <w:pStyle w:val="TableParagraph"/>
              <w:ind w:left="61"/>
              <w:rPr>
                <w:sz w:val="24"/>
              </w:rPr>
            </w:pPr>
            <w:r>
              <w:rPr>
                <w:sz w:val="24"/>
              </w:rPr>
              <w:t>Изучающее</w:t>
            </w:r>
            <w:r>
              <w:rPr>
                <w:spacing w:val="-5"/>
                <w:sz w:val="24"/>
              </w:rPr>
              <w:t xml:space="preserve"> </w:t>
            </w:r>
            <w:r>
              <w:rPr>
                <w:spacing w:val="-2"/>
                <w:sz w:val="24"/>
              </w:rPr>
              <w:t>чтение</w:t>
            </w:r>
          </w:p>
        </w:tc>
      </w:tr>
      <w:tr w:rsidR="00C15EAD">
        <w:trPr>
          <w:trHeight w:val="479"/>
        </w:trPr>
        <w:tc>
          <w:tcPr>
            <w:tcW w:w="1078" w:type="dxa"/>
          </w:tcPr>
          <w:p w:rsidR="00C15EAD" w:rsidRDefault="0007211F">
            <w:pPr>
              <w:pStyle w:val="TableParagraph"/>
              <w:spacing w:before="92"/>
              <w:ind w:left="10" w:right="1"/>
              <w:jc w:val="center"/>
              <w:rPr>
                <w:sz w:val="24"/>
              </w:rPr>
            </w:pPr>
            <w:r>
              <w:rPr>
                <w:spacing w:val="-4"/>
                <w:sz w:val="24"/>
              </w:rPr>
              <w:t>7.13</w:t>
            </w:r>
          </w:p>
        </w:tc>
        <w:tc>
          <w:tcPr>
            <w:tcW w:w="7997" w:type="dxa"/>
          </w:tcPr>
          <w:p w:rsidR="00C15EAD" w:rsidRDefault="0007211F">
            <w:pPr>
              <w:pStyle w:val="TableParagraph"/>
              <w:spacing w:before="92"/>
              <w:ind w:left="61"/>
              <w:rPr>
                <w:sz w:val="24"/>
              </w:rPr>
            </w:pPr>
            <w:r>
              <w:rPr>
                <w:sz w:val="24"/>
              </w:rPr>
              <w:t>Функции</w:t>
            </w:r>
            <w:r>
              <w:rPr>
                <w:spacing w:val="-9"/>
                <w:sz w:val="24"/>
              </w:rPr>
              <w:t xml:space="preserve"> </w:t>
            </w:r>
            <w:r>
              <w:rPr>
                <w:sz w:val="24"/>
              </w:rPr>
              <w:t>ознакомительного</w:t>
            </w:r>
            <w:r>
              <w:rPr>
                <w:spacing w:val="-7"/>
                <w:sz w:val="24"/>
              </w:rPr>
              <w:t xml:space="preserve"> </w:t>
            </w:r>
            <w:r>
              <w:rPr>
                <w:sz w:val="24"/>
              </w:rPr>
              <w:t>чтения,</w:t>
            </w:r>
            <w:r>
              <w:rPr>
                <w:spacing w:val="-7"/>
                <w:sz w:val="24"/>
              </w:rPr>
              <w:t xml:space="preserve"> </w:t>
            </w:r>
            <w:r>
              <w:rPr>
                <w:sz w:val="24"/>
              </w:rPr>
              <w:t>ситуации</w:t>
            </w:r>
            <w:r>
              <w:rPr>
                <w:spacing w:val="-6"/>
                <w:sz w:val="24"/>
              </w:rPr>
              <w:t xml:space="preserve"> </w:t>
            </w:r>
            <w:r>
              <w:rPr>
                <w:spacing w:val="-2"/>
                <w:sz w:val="24"/>
              </w:rPr>
              <w:t>применения</w:t>
            </w:r>
          </w:p>
        </w:tc>
      </w:tr>
    </w:tbl>
    <w:p w:rsidR="00C15EAD" w:rsidRDefault="0007211F">
      <w:pPr>
        <w:spacing w:before="245"/>
        <w:ind w:right="927"/>
        <w:jc w:val="right"/>
        <w:rPr>
          <w:sz w:val="24"/>
        </w:rPr>
      </w:pPr>
      <w:r>
        <w:rPr>
          <w:sz w:val="24"/>
        </w:rPr>
        <w:t>Таблица</w:t>
      </w:r>
      <w:r>
        <w:rPr>
          <w:spacing w:val="-4"/>
          <w:sz w:val="24"/>
        </w:rPr>
        <w:t xml:space="preserve"> </w:t>
      </w:r>
      <w:r>
        <w:rPr>
          <w:spacing w:val="-5"/>
          <w:sz w:val="24"/>
        </w:rPr>
        <w:t>3.6</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(4 класс)</w:t>
      </w:r>
    </w:p>
    <w:p w:rsidR="00C15EAD" w:rsidRDefault="00C15EAD">
      <w:pPr>
        <w:pStyle w:val="a3"/>
        <w:spacing w:before="6"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4"/>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1</w:t>
            </w:r>
          </w:p>
        </w:tc>
        <w:tc>
          <w:tcPr>
            <w:tcW w:w="7373" w:type="dxa"/>
          </w:tcPr>
          <w:p w:rsidR="00C15EAD" w:rsidRDefault="0007211F">
            <w:pPr>
              <w:pStyle w:val="TableParagraph"/>
              <w:spacing w:before="92"/>
              <w:ind w:left="61"/>
              <w:rPr>
                <w:sz w:val="24"/>
              </w:rPr>
            </w:pPr>
            <w:r>
              <w:rPr>
                <w:sz w:val="24"/>
              </w:rPr>
              <w:t>Фонетика.</w:t>
            </w:r>
            <w:r>
              <w:rPr>
                <w:spacing w:val="-3"/>
                <w:sz w:val="24"/>
              </w:rPr>
              <w:t xml:space="preserve"> </w:t>
            </w:r>
            <w:r>
              <w:rPr>
                <w:sz w:val="24"/>
              </w:rPr>
              <w:t>Графика.</w:t>
            </w:r>
            <w:r>
              <w:rPr>
                <w:spacing w:val="-3"/>
                <w:sz w:val="24"/>
              </w:rPr>
              <w:t xml:space="preserve"> </w:t>
            </w:r>
            <w:r>
              <w:rPr>
                <w:spacing w:val="-2"/>
                <w:sz w:val="24"/>
              </w:rPr>
              <w:t>Орфоэпия</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1.1</w:t>
            </w:r>
          </w:p>
        </w:tc>
        <w:tc>
          <w:tcPr>
            <w:tcW w:w="7373" w:type="dxa"/>
          </w:tcPr>
          <w:p w:rsidR="00C15EAD" w:rsidRDefault="0007211F">
            <w:pPr>
              <w:pStyle w:val="TableParagraph"/>
              <w:tabs>
                <w:tab w:val="left" w:pos="1433"/>
                <w:tab w:val="left" w:pos="3466"/>
                <w:tab w:val="left" w:pos="4409"/>
                <w:tab w:val="left" w:pos="5128"/>
                <w:tab w:val="left" w:pos="5582"/>
                <w:tab w:val="left" w:pos="7201"/>
              </w:tabs>
              <w:spacing w:before="92"/>
              <w:ind w:left="61" w:right="52"/>
              <w:rPr>
                <w:sz w:val="24"/>
              </w:rPr>
            </w:pPr>
            <w:r>
              <w:rPr>
                <w:spacing w:val="-2"/>
                <w:sz w:val="24"/>
              </w:rPr>
              <w:t>Проводить</w:t>
            </w:r>
            <w:r>
              <w:rPr>
                <w:sz w:val="24"/>
              </w:rPr>
              <w:tab/>
            </w:r>
            <w:proofErr w:type="spellStart"/>
            <w:r>
              <w:rPr>
                <w:spacing w:val="-2"/>
                <w:sz w:val="24"/>
              </w:rPr>
              <w:t>звуко</w:t>
            </w:r>
            <w:proofErr w:type="spellEnd"/>
            <w:r>
              <w:rPr>
                <w:spacing w:val="-2"/>
                <w:sz w:val="24"/>
              </w:rPr>
              <w:t>-буквенный</w:t>
            </w:r>
            <w:r>
              <w:rPr>
                <w:sz w:val="24"/>
              </w:rPr>
              <w:tab/>
            </w:r>
            <w:r>
              <w:rPr>
                <w:spacing w:val="-2"/>
                <w:sz w:val="24"/>
              </w:rPr>
              <w:t>разбор</w:t>
            </w:r>
            <w:r>
              <w:rPr>
                <w:sz w:val="24"/>
              </w:rPr>
              <w:tab/>
            </w:r>
            <w:r>
              <w:rPr>
                <w:spacing w:val="-4"/>
                <w:sz w:val="24"/>
              </w:rPr>
              <w:t>слов</w:t>
            </w:r>
            <w:proofErr w:type="gramStart"/>
            <w:r>
              <w:rPr>
                <w:sz w:val="24"/>
              </w:rPr>
              <w:tab/>
            </w:r>
            <w:r>
              <w:rPr>
                <w:spacing w:val="-6"/>
                <w:sz w:val="24"/>
              </w:rPr>
              <w:t>(</w:t>
            </w:r>
            <w:proofErr w:type="gramEnd"/>
            <w:r>
              <w:rPr>
                <w:spacing w:val="-6"/>
                <w:sz w:val="24"/>
              </w:rPr>
              <w:t>в</w:t>
            </w:r>
            <w:r>
              <w:rPr>
                <w:sz w:val="24"/>
              </w:rPr>
              <w:tab/>
            </w:r>
            <w:r>
              <w:rPr>
                <w:spacing w:val="-2"/>
                <w:sz w:val="24"/>
              </w:rPr>
              <w:t>соответствии</w:t>
            </w:r>
            <w:r>
              <w:rPr>
                <w:sz w:val="24"/>
              </w:rPr>
              <w:tab/>
            </w:r>
            <w:r>
              <w:rPr>
                <w:spacing w:val="-10"/>
                <w:sz w:val="24"/>
              </w:rPr>
              <w:t xml:space="preserve">с </w:t>
            </w:r>
            <w:r>
              <w:rPr>
                <w:sz w:val="24"/>
              </w:rPr>
              <w:t>предложенным в учебнике алгоритмом)</w:t>
            </w:r>
          </w:p>
        </w:tc>
      </w:tr>
      <w:tr w:rsidR="00C15EAD">
        <w:trPr>
          <w:trHeight w:val="755"/>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pacing w:val="-2"/>
                <w:sz w:val="24"/>
              </w:rPr>
              <w:t>Лексика</w:t>
            </w:r>
          </w:p>
        </w:tc>
      </w:tr>
      <w:tr w:rsidR="00C15EAD">
        <w:trPr>
          <w:trHeight w:val="479"/>
        </w:trPr>
        <w:tc>
          <w:tcPr>
            <w:tcW w:w="1702" w:type="dxa"/>
          </w:tcPr>
          <w:p w:rsidR="00C15EAD" w:rsidRDefault="0007211F">
            <w:pPr>
              <w:pStyle w:val="TableParagraph"/>
              <w:ind w:left="11" w:right="2"/>
              <w:jc w:val="center"/>
              <w:rPr>
                <w:sz w:val="24"/>
              </w:rPr>
            </w:pPr>
            <w:r>
              <w:rPr>
                <w:spacing w:val="-5"/>
                <w:sz w:val="24"/>
              </w:rPr>
              <w:t>2.1</w:t>
            </w:r>
          </w:p>
        </w:tc>
        <w:tc>
          <w:tcPr>
            <w:tcW w:w="7373" w:type="dxa"/>
          </w:tcPr>
          <w:p w:rsidR="00C15EAD" w:rsidRDefault="0007211F">
            <w:pPr>
              <w:pStyle w:val="TableParagraph"/>
              <w:ind w:left="61"/>
              <w:rPr>
                <w:sz w:val="24"/>
              </w:rPr>
            </w:pPr>
            <w:r>
              <w:rPr>
                <w:sz w:val="24"/>
              </w:rPr>
              <w:t>Подбирать</w:t>
            </w:r>
            <w:r>
              <w:rPr>
                <w:spacing w:val="-3"/>
                <w:sz w:val="24"/>
              </w:rPr>
              <w:t xml:space="preserve"> </w:t>
            </w:r>
            <w:r>
              <w:rPr>
                <w:sz w:val="24"/>
              </w:rPr>
              <w:t>к</w:t>
            </w:r>
            <w:r>
              <w:rPr>
                <w:spacing w:val="-6"/>
                <w:sz w:val="24"/>
              </w:rPr>
              <w:t xml:space="preserve"> </w:t>
            </w:r>
            <w:r>
              <w:rPr>
                <w:sz w:val="24"/>
              </w:rPr>
              <w:t>предложенным</w:t>
            </w:r>
            <w:r>
              <w:rPr>
                <w:spacing w:val="-5"/>
                <w:sz w:val="24"/>
              </w:rPr>
              <w:t xml:space="preserve"> </w:t>
            </w:r>
            <w:r>
              <w:rPr>
                <w:sz w:val="24"/>
              </w:rPr>
              <w:t>словам</w:t>
            </w:r>
            <w:r>
              <w:rPr>
                <w:spacing w:val="-4"/>
                <w:sz w:val="24"/>
              </w:rPr>
              <w:t xml:space="preserve"> </w:t>
            </w:r>
            <w:r>
              <w:rPr>
                <w:spacing w:val="-2"/>
                <w:sz w:val="24"/>
              </w:rPr>
              <w:t>синонимы</w:t>
            </w:r>
          </w:p>
        </w:tc>
      </w:tr>
      <w:tr w:rsidR="00C15EAD">
        <w:trPr>
          <w:trHeight w:val="482"/>
        </w:trPr>
        <w:tc>
          <w:tcPr>
            <w:tcW w:w="1702" w:type="dxa"/>
          </w:tcPr>
          <w:p w:rsidR="00C15EAD" w:rsidRDefault="0007211F">
            <w:pPr>
              <w:pStyle w:val="TableParagraph"/>
              <w:ind w:left="11" w:right="2"/>
              <w:jc w:val="center"/>
              <w:rPr>
                <w:sz w:val="24"/>
              </w:rPr>
            </w:pPr>
            <w:r>
              <w:rPr>
                <w:spacing w:val="-5"/>
                <w:sz w:val="24"/>
              </w:rPr>
              <w:t>2.2</w:t>
            </w:r>
          </w:p>
        </w:tc>
        <w:tc>
          <w:tcPr>
            <w:tcW w:w="7373" w:type="dxa"/>
          </w:tcPr>
          <w:p w:rsidR="00C15EAD" w:rsidRDefault="0007211F">
            <w:pPr>
              <w:pStyle w:val="TableParagraph"/>
              <w:ind w:left="61"/>
              <w:rPr>
                <w:sz w:val="24"/>
              </w:rPr>
            </w:pPr>
            <w:r>
              <w:rPr>
                <w:sz w:val="24"/>
              </w:rPr>
              <w:t>Подбирать</w:t>
            </w:r>
            <w:r>
              <w:rPr>
                <w:spacing w:val="-3"/>
                <w:sz w:val="24"/>
              </w:rPr>
              <w:t xml:space="preserve"> </w:t>
            </w:r>
            <w:r>
              <w:rPr>
                <w:sz w:val="24"/>
              </w:rPr>
              <w:t>к</w:t>
            </w:r>
            <w:r>
              <w:rPr>
                <w:spacing w:val="-6"/>
                <w:sz w:val="24"/>
              </w:rPr>
              <w:t xml:space="preserve"> </w:t>
            </w:r>
            <w:r>
              <w:rPr>
                <w:sz w:val="24"/>
              </w:rPr>
              <w:t>предложенным</w:t>
            </w:r>
            <w:r>
              <w:rPr>
                <w:spacing w:val="-6"/>
                <w:sz w:val="24"/>
              </w:rPr>
              <w:t xml:space="preserve"> </w:t>
            </w:r>
            <w:r>
              <w:rPr>
                <w:sz w:val="24"/>
              </w:rPr>
              <w:t>словам</w:t>
            </w:r>
            <w:r>
              <w:rPr>
                <w:spacing w:val="-4"/>
                <w:sz w:val="24"/>
              </w:rPr>
              <w:t xml:space="preserve"> </w:t>
            </w:r>
            <w:r>
              <w:rPr>
                <w:spacing w:val="-2"/>
                <w:sz w:val="24"/>
              </w:rPr>
              <w:t>антонимы</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2.3</w:t>
            </w:r>
          </w:p>
        </w:tc>
        <w:tc>
          <w:tcPr>
            <w:tcW w:w="7373" w:type="dxa"/>
          </w:tcPr>
          <w:p w:rsidR="00C15EAD" w:rsidRDefault="0007211F">
            <w:pPr>
              <w:pStyle w:val="TableParagraph"/>
              <w:spacing w:before="92"/>
              <w:ind w:left="61"/>
              <w:rPr>
                <w:sz w:val="24"/>
              </w:rPr>
            </w:pPr>
            <w:r>
              <w:rPr>
                <w:sz w:val="24"/>
              </w:rPr>
              <w:t>Выявлять</w:t>
            </w:r>
            <w:r>
              <w:rPr>
                <w:spacing w:val="80"/>
                <w:w w:val="150"/>
                <w:sz w:val="24"/>
              </w:rPr>
              <w:t xml:space="preserve"> </w:t>
            </w:r>
            <w:r>
              <w:rPr>
                <w:sz w:val="24"/>
              </w:rPr>
              <w:t>в</w:t>
            </w:r>
            <w:r>
              <w:rPr>
                <w:spacing w:val="80"/>
                <w:w w:val="150"/>
                <w:sz w:val="24"/>
              </w:rPr>
              <w:t xml:space="preserve"> </w:t>
            </w:r>
            <w:r>
              <w:rPr>
                <w:sz w:val="24"/>
              </w:rPr>
              <w:t>речи</w:t>
            </w:r>
            <w:r>
              <w:rPr>
                <w:spacing w:val="80"/>
                <w:w w:val="150"/>
                <w:sz w:val="24"/>
              </w:rPr>
              <w:t xml:space="preserve"> </w:t>
            </w:r>
            <w:r>
              <w:rPr>
                <w:sz w:val="24"/>
              </w:rPr>
              <w:t>слова,</w:t>
            </w:r>
            <w:r>
              <w:rPr>
                <w:spacing w:val="80"/>
                <w:w w:val="150"/>
                <w:sz w:val="24"/>
              </w:rPr>
              <w:t xml:space="preserve"> </w:t>
            </w:r>
            <w:r>
              <w:rPr>
                <w:sz w:val="24"/>
              </w:rPr>
              <w:t>значение</w:t>
            </w:r>
            <w:r>
              <w:rPr>
                <w:spacing w:val="80"/>
                <w:w w:val="150"/>
                <w:sz w:val="24"/>
              </w:rPr>
              <w:t xml:space="preserve"> </w:t>
            </w:r>
            <w:r>
              <w:rPr>
                <w:sz w:val="24"/>
              </w:rPr>
              <w:t>которых</w:t>
            </w:r>
            <w:r>
              <w:rPr>
                <w:spacing w:val="80"/>
                <w:w w:val="150"/>
                <w:sz w:val="24"/>
              </w:rPr>
              <w:t xml:space="preserve"> </w:t>
            </w:r>
            <w:r>
              <w:rPr>
                <w:sz w:val="24"/>
              </w:rPr>
              <w:t>требует</w:t>
            </w:r>
            <w:r>
              <w:rPr>
                <w:spacing w:val="80"/>
                <w:w w:val="150"/>
                <w:sz w:val="24"/>
              </w:rPr>
              <w:t xml:space="preserve"> </w:t>
            </w:r>
            <w:r>
              <w:rPr>
                <w:sz w:val="24"/>
              </w:rPr>
              <w:t>уточнения, определять значение слова по контексту</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2.4</w:t>
            </w:r>
          </w:p>
        </w:tc>
        <w:tc>
          <w:tcPr>
            <w:tcW w:w="7373" w:type="dxa"/>
          </w:tcPr>
          <w:p w:rsidR="00C15EAD" w:rsidRDefault="0007211F">
            <w:pPr>
              <w:pStyle w:val="TableParagraph"/>
              <w:spacing w:before="92"/>
              <w:ind w:left="61" w:right="56"/>
              <w:jc w:val="both"/>
              <w:rPr>
                <w:sz w:val="24"/>
              </w:rPr>
            </w:pPr>
            <w:r>
              <w:rPr>
                <w:sz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C15EAD">
        <w:trPr>
          <w:trHeight w:val="756"/>
        </w:trPr>
        <w:tc>
          <w:tcPr>
            <w:tcW w:w="1702" w:type="dxa"/>
          </w:tcPr>
          <w:p w:rsidR="00C15EAD" w:rsidRDefault="0007211F">
            <w:pPr>
              <w:pStyle w:val="TableParagraph"/>
              <w:spacing w:before="92"/>
              <w:ind w:left="11" w:right="2"/>
              <w:jc w:val="center"/>
              <w:rPr>
                <w:sz w:val="24"/>
              </w:rPr>
            </w:pPr>
            <w:r>
              <w:rPr>
                <w:spacing w:val="-5"/>
                <w:sz w:val="24"/>
              </w:rPr>
              <w:t>2.5</w:t>
            </w:r>
          </w:p>
        </w:tc>
        <w:tc>
          <w:tcPr>
            <w:tcW w:w="7373" w:type="dxa"/>
          </w:tcPr>
          <w:p w:rsidR="00C15EAD" w:rsidRDefault="0007211F">
            <w:pPr>
              <w:pStyle w:val="TableParagraph"/>
              <w:tabs>
                <w:tab w:val="left" w:pos="1476"/>
                <w:tab w:val="left" w:pos="2546"/>
                <w:tab w:val="left" w:pos="3715"/>
                <w:tab w:val="left" w:pos="4959"/>
                <w:tab w:val="left" w:pos="6390"/>
              </w:tabs>
              <w:spacing w:before="92"/>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3</w:t>
            </w:r>
          </w:p>
        </w:tc>
        <w:tc>
          <w:tcPr>
            <w:tcW w:w="7373" w:type="dxa"/>
          </w:tcPr>
          <w:p w:rsidR="00C15EAD" w:rsidRDefault="0007211F">
            <w:pPr>
              <w:pStyle w:val="TableParagraph"/>
              <w:ind w:left="6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tc>
      </w:tr>
      <w:tr w:rsidR="00C15EAD">
        <w:trPr>
          <w:trHeight w:val="1031"/>
        </w:trPr>
        <w:tc>
          <w:tcPr>
            <w:tcW w:w="1702" w:type="dxa"/>
          </w:tcPr>
          <w:p w:rsidR="00C15EAD" w:rsidRDefault="0007211F">
            <w:pPr>
              <w:pStyle w:val="TableParagraph"/>
              <w:ind w:left="11" w:right="2"/>
              <w:jc w:val="center"/>
              <w:rPr>
                <w:sz w:val="24"/>
              </w:rPr>
            </w:pPr>
            <w:r>
              <w:rPr>
                <w:spacing w:val="-5"/>
                <w:sz w:val="24"/>
              </w:rPr>
              <w:t>3.1</w:t>
            </w:r>
          </w:p>
        </w:tc>
        <w:tc>
          <w:tcPr>
            <w:tcW w:w="7373" w:type="dxa"/>
          </w:tcPr>
          <w:p w:rsidR="00C15EAD" w:rsidRDefault="0007211F">
            <w:pPr>
              <w:pStyle w:val="TableParagraph"/>
              <w:ind w:left="61" w:right="53"/>
              <w:jc w:val="both"/>
              <w:rPr>
                <w:sz w:val="24"/>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C15EAD">
        <w:trPr>
          <w:trHeight w:val="758"/>
        </w:trPr>
        <w:tc>
          <w:tcPr>
            <w:tcW w:w="1702" w:type="dxa"/>
          </w:tcPr>
          <w:p w:rsidR="00C15EAD" w:rsidRDefault="0007211F">
            <w:pPr>
              <w:pStyle w:val="TableParagraph"/>
              <w:ind w:left="11" w:right="2"/>
              <w:jc w:val="center"/>
              <w:rPr>
                <w:sz w:val="24"/>
              </w:rPr>
            </w:pPr>
            <w:r>
              <w:rPr>
                <w:spacing w:val="-5"/>
                <w:sz w:val="24"/>
              </w:rPr>
              <w:t>3.2</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bl>
    <w:p w:rsidR="00C15EAD" w:rsidRDefault="00C15EAD">
      <w:pPr>
        <w:pStyle w:val="TableParagraph"/>
        <w:rPr>
          <w:sz w:val="24"/>
        </w:rPr>
        <w:sectPr w:rsidR="00C15EAD">
          <w:type w:val="continuous"/>
          <w:pgSz w:w="11920" w:h="16850"/>
          <w:pgMar w:top="700" w:right="0" w:bottom="92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lastRenderedPageBreak/>
              <w:t>4</w:t>
            </w:r>
          </w:p>
        </w:tc>
        <w:tc>
          <w:tcPr>
            <w:tcW w:w="7373" w:type="dxa"/>
          </w:tcPr>
          <w:p w:rsidR="00C15EAD" w:rsidRDefault="0007211F">
            <w:pPr>
              <w:pStyle w:val="TableParagraph"/>
              <w:spacing w:before="92"/>
              <w:ind w:left="61"/>
              <w:rPr>
                <w:sz w:val="24"/>
              </w:rPr>
            </w:pPr>
            <w:r>
              <w:rPr>
                <w:spacing w:val="-2"/>
                <w:sz w:val="24"/>
              </w:rPr>
              <w:t>Морфология</w:t>
            </w:r>
          </w:p>
        </w:tc>
      </w:tr>
      <w:tr w:rsidR="00C15EAD">
        <w:trPr>
          <w:trHeight w:val="1032"/>
        </w:trPr>
        <w:tc>
          <w:tcPr>
            <w:tcW w:w="1702" w:type="dxa"/>
          </w:tcPr>
          <w:p w:rsidR="00C15EAD" w:rsidRDefault="0007211F">
            <w:pPr>
              <w:pStyle w:val="TableParagraph"/>
              <w:spacing w:before="92"/>
              <w:ind w:left="11" w:right="2"/>
              <w:jc w:val="center"/>
              <w:rPr>
                <w:sz w:val="24"/>
              </w:rPr>
            </w:pPr>
            <w:r>
              <w:rPr>
                <w:spacing w:val="-5"/>
                <w:sz w:val="24"/>
              </w:rPr>
              <w:t>4.1</w:t>
            </w:r>
          </w:p>
        </w:tc>
        <w:tc>
          <w:tcPr>
            <w:tcW w:w="7373" w:type="dxa"/>
          </w:tcPr>
          <w:p w:rsidR="00C15EAD" w:rsidRDefault="0007211F">
            <w:pPr>
              <w:pStyle w:val="TableParagraph"/>
              <w:spacing w:before="92"/>
              <w:ind w:left="61" w:right="58"/>
              <w:jc w:val="both"/>
              <w:rPr>
                <w:sz w:val="24"/>
              </w:rPr>
            </w:pPr>
            <w:r>
              <w:rPr>
                <w:sz w:val="24"/>
              </w:rPr>
              <w:t xml:space="preserve">Устанавливать принадлежность слова к определенной части речи (в объеме изученного) по комплексу освоенных грамматических </w:t>
            </w:r>
            <w:r>
              <w:rPr>
                <w:spacing w:val="-2"/>
                <w:sz w:val="24"/>
              </w:rPr>
              <w:t>признаков</w:t>
            </w:r>
          </w:p>
        </w:tc>
      </w:tr>
      <w:tr w:rsidR="00C15EAD">
        <w:trPr>
          <w:trHeight w:val="755"/>
        </w:trPr>
        <w:tc>
          <w:tcPr>
            <w:tcW w:w="1702" w:type="dxa"/>
          </w:tcPr>
          <w:p w:rsidR="00C15EAD" w:rsidRDefault="0007211F">
            <w:pPr>
              <w:pStyle w:val="TableParagraph"/>
              <w:ind w:left="11" w:right="2"/>
              <w:jc w:val="center"/>
              <w:rPr>
                <w:sz w:val="24"/>
              </w:rPr>
            </w:pPr>
            <w:r>
              <w:rPr>
                <w:spacing w:val="-5"/>
                <w:sz w:val="24"/>
              </w:rPr>
              <w:t>4.2</w:t>
            </w:r>
          </w:p>
        </w:tc>
        <w:tc>
          <w:tcPr>
            <w:tcW w:w="7373" w:type="dxa"/>
          </w:tcPr>
          <w:p w:rsidR="00C15EAD" w:rsidRDefault="0007211F">
            <w:pPr>
              <w:pStyle w:val="TableParagraph"/>
              <w:tabs>
                <w:tab w:val="left" w:pos="1522"/>
                <w:tab w:val="left" w:pos="3431"/>
                <w:tab w:val="left" w:pos="4642"/>
                <w:tab w:val="left" w:pos="5416"/>
              </w:tabs>
              <w:ind w:left="61" w:right="56"/>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4"/>
                <w:sz w:val="24"/>
              </w:rPr>
              <w:t>имен</w:t>
            </w:r>
            <w:r>
              <w:rPr>
                <w:sz w:val="24"/>
              </w:rPr>
              <w:tab/>
            </w:r>
            <w:r>
              <w:rPr>
                <w:spacing w:val="-2"/>
                <w:sz w:val="24"/>
              </w:rPr>
              <w:t xml:space="preserve">существительных: </w:t>
            </w:r>
            <w:r>
              <w:rPr>
                <w:sz w:val="24"/>
              </w:rPr>
              <w:t>склонение, род, число, падеж</w:t>
            </w:r>
          </w:p>
        </w:tc>
      </w:tr>
      <w:tr w:rsidR="00C15EAD">
        <w:trPr>
          <w:trHeight w:val="479"/>
        </w:trPr>
        <w:tc>
          <w:tcPr>
            <w:tcW w:w="1702" w:type="dxa"/>
          </w:tcPr>
          <w:p w:rsidR="00C15EAD" w:rsidRDefault="0007211F">
            <w:pPr>
              <w:pStyle w:val="TableParagraph"/>
              <w:ind w:left="11" w:right="2"/>
              <w:jc w:val="center"/>
              <w:rPr>
                <w:sz w:val="24"/>
              </w:rPr>
            </w:pPr>
            <w:r>
              <w:rPr>
                <w:spacing w:val="-5"/>
                <w:sz w:val="24"/>
              </w:rPr>
              <w:t>4.3</w:t>
            </w:r>
          </w:p>
        </w:tc>
        <w:tc>
          <w:tcPr>
            <w:tcW w:w="7373" w:type="dxa"/>
          </w:tcPr>
          <w:p w:rsidR="00C15EAD" w:rsidRDefault="0007211F">
            <w:pPr>
              <w:pStyle w:val="TableParagraph"/>
              <w:ind w:left="61"/>
              <w:rPr>
                <w:sz w:val="24"/>
              </w:rPr>
            </w:pPr>
            <w:r>
              <w:rPr>
                <w:sz w:val="24"/>
              </w:rPr>
              <w:t>Проводить</w:t>
            </w:r>
            <w:r>
              <w:rPr>
                <w:spacing w:val="-4"/>
                <w:sz w:val="24"/>
              </w:rPr>
              <w:t xml:space="preserve"> </w:t>
            </w:r>
            <w:r>
              <w:rPr>
                <w:sz w:val="24"/>
              </w:rPr>
              <w:t>разбор</w:t>
            </w:r>
            <w:r>
              <w:rPr>
                <w:spacing w:val="-5"/>
                <w:sz w:val="24"/>
              </w:rPr>
              <w:t xml:space="preserve"> </w:t>
            </w:r>
            <w:r>
              <w:rPr>
                <w:sz w:val="24"/>
              </w:rPr>
              <w:t>имени</w:t>
            </w:r>
            <w:r>
              <w:rPr>
                <w:spacing w:val="-4"/>
                <w:sz w:val="24"/>
              </w:rPr>
              <w:t xml:space="preserve"> </w:t>
            </w:r>
            <w:r>
              <w:rPr>
                <w:sz w:val="24"/>
              </w:rPr>
              <w:t>существительного</w:t>
            </w:r>
            <w:r>
              <w:rPr>
                <w:spacing w:val="-4"/>
                <w:sz w:val="24"/>
              </w:rPr>
              <w:t xml:space="preserve"> </w:t>
            </w:r>
            <w:r>
              <w:rPr>
                <w:sz w:val="24"/>
              </w:rPr>
              <w:t>как</w:t>
            </w:r>
            <w:r>
              <w:rPr>
                <w:spacing w:val="-4"/>
                <w:sz w:val="24"/>
              </w:rPr>
              <w:t xml:space="preserve"> </w:t>
            </w:r>
            <w:r>
              <w:rPr>
                <w:sz w:val="24"/>
              </w:rPr>
              <w:t>части</w:t>
            </w:r>
            <w:r>
              <w:rPr>
                <w:spacing w:val="-3"/>
                <w:sz w:val="24"/>
              </w:rPr>
              <w:t xml:space="preserve"> </w:t>
            </w:r>
            <w:r>
              <w:rPr>
                <w:spacing w:val="-4"/>
                <w:sz w:val="24"/>
              </w:rPr>
              <w:t>речи</w:t>
            </w:r>
          </w:p>
        </w:tc>
      </w:tr>
      <w:tr w:rsidR="00C15EAD">
        <w:trPr>
          <w:trHeight w:val="755"/>
        </w:trPr>
        <w:tc>
          <w:tcPr>
            <w:tcW w:w="1702" w:type="dxa"/>
          </w:tcPr>
          <w:p w:rsidR="00C15EAD" w:rsidRDefault="0007211F">
            <w:pPr>
              <w:pStyle w:val="TableParagraph"/>
              <w:ind w:left="11" w:right="2"/>
              <w:jc w:val="center"/>
              <w:rPr>
                <w:sz w:val="24"/>
              </w:rPr>
            </w:pPr>
            <w:r>
              <w:rPr>
                <w:spacing w:val="-5"/>
                <w:sz w:val="24"/>
              </w:rPr>
              <w:t>4.4</w:t>
            </w:r>
          </w:p>
        </w:tc>
        <w:tc>
          <w:tcPr>
            <w:tcW w:w="7373" w:type="dxa"/>
          </w:tcPr>
          <w:p w:rsidR="00C15EAD" w:rsidRDefault="0007211F">
            <w:pPr>
              <w:pStyle w:val="TableParagraph"/>
              <w:ind w:left="61"/>
              <w:rPr>
                <w:sz w:val="24"/>
              </w:rPr>
            </w:pPr>
            <w:r>
              <w:rPr>
                <w:sz w:val="24"/>
              </w:rPr>
              <w:t>Определять</w:t>
            </w:r>
            <w:r>
              <w:rPr>
                <w:spacing w:val="40"/>
                <w:sz w:val="24"/>
              </w:rPr>
              <w:t xml:space="preserve"> </w:t>
            </w:r>
            <w:r>
              <w:rPr>
                <w:sz w:val="24"/>
              </w:rPr>
              <w:t>грамматические</w:t>
            </w:r>
            <w:r>
              <w:rPr>
                <w:spacing w:val="39"/>
                <w:sz w:val="24"/>
              </w:rPr>
              <w:t xml:space="preserve"> </w:t>
            </w:r>
            <w:r>
              <w:rPr>
                <w:sz w:val="24"/>
              </w:rPr>
              <w:t>признаки</w:t>
            </w:r>
            <w:r>
              <w:rPr>
                <w:spacing w:val="39"/>
                <w:sz w:val="24"/>
              </w:rPr>
              <w:t xml:space="preserve"> </w:t>
            </w:r>
            <w:r>
              <w:rPr>
                <w:sz w:val="24"/>
              </w:rPr>
              <w:t>имен</w:t>
            </w:r>
            <w:r>
              <w:rPr>
                <w:spacing w:val="39"/>
                <w:sz w:val="24"/>
              </w:rPr>
              <w:t xml:space="preserve"> </w:t>
            </w:r>
            <w:r>
              <w:rPr>
                <w:sz w:val="24"/>
              </w:rPr>
              <w:t>прилагательных:</w:t>
            </w:r>
            <w:r>
              <w:rPr>
                <w:spacing w:val="40"/>
                <w:sz w:val="24"/>
              </w:rPr>
              <w:t xml:space="preserve"> </w:t>
            </w:r>
            <w:r>
              <w:rPr>
                <w:sz w:val="24"/>
              </w:rPr>
              <w:t>род</w:t>
            </w:r>
            <w:r>
              <w:rPr>
                <w:spacing w:val="40"/>
                <w:sz w:val="24"/>
              </w:rPr>
              <w:t xml:space="preserve"> </w:t>
            </w:r>
            <w:r>
              <w:rPr>
                <w:sz w:val="24"/>
              </w:rPr>
              <w:t>(в единственном числе), число, падеж</w:t>
            </w:r>
          </w:p>
        </w:tc>
      </w:tr>
      <w:tr w:rsidR="00C15EAD">
        <w:trPr>
          <w:trHeight w:val="479"/>
        </w:trPr>
        <w:tc>
          <w:tcPr>
            <w:tcW w:w="1702" w:type="dxa"/>
          </w:tcPr>
          <w:p w:rsidR="00C15EAD" w:rsidRDefault="0007211F">
            <w:pPr>
              <w:pStyle w:val="TableParagraph"/>
              <w:ind w:left="11" w:right="2"/>
              <w:jc w:val="center"/>
              <w:rPr>
                <w:sz w:val="24"/>
              </w:rPr>
            </w:pPr>
            <w:r>
              <w:rPr>
                <w:spacing w:val="-5"/>
                <w:sz w:val="24"/>
              </w:rPr>
              <w:t>4.5</w:t>
            </w:r>
          </w:p>
        </w:tc>
        <w:tc>
          <w:tcPr>
            <w:tcW w:w="7373" w:type="dxa"/>
          </w:tcPr>
          <w:p w:rsidR="00C15EAD" w:rsidRDefault="0007211F">
            <w:pPr>
              <w:pStyle w:val="TableParagraph"/>
              <w:ind w:left="61"/>
              <w:rPr>
                <w:sz w:val="24"/>
              </w:rPr>
            </w:pPr>
            <w:r>
              <w:rPr>
                <w:sz w:val="24"/>
              </w:rPr>
              <w:t>Проводить</w:t>
            </w:r>
            <w:r>
              <w:rPr>
                <w:spacing w:val="-3"/>
                <w:sz w:val="24"/>
              </w:rPr>
              <w:t xml:space="preserve"> </w:t>
            </w:r>
            <w:r>
              <w:rPr>
                <w:sz w:val="24"/>
              </w:rPr>
              <w:t>разбор</w:t>
            </w:r>
            <w:r>
              <w:rPr>
                <w:spacing w:val="-7"/>
                <w:sz w:val="24"/>
              </w:rPr>
              <w:t xml:space="preserve"> </w:t>
            </w:r>
            <w:r>
              <w:rPr>
                <w:sz w:val="24"/>
              </w:rPr>
              <w:t>имени</w:t>
            </w:r>
            <w:r>
              <w:rPr>
                <w:spacing w:val="-3"/>
                <w:sz w:val="24"/>
              </w:rPr>
              <w:t xml:space="preserve"> </w:t>
            </w:r>
            <w:r>
              <w:rPr>
                <w:sz w:val="24"/>
              </w:rPr>
              <w:t>прилагательного</w:t>
            </w:r>
            <w:r>
              <w:rPr>
                <w:spacing w:val="-4"/>
                <w:sz w:val="24"/>
              </w:rPr>
              <w:t xml:space="preserve"> </w:t>
            </w:r>
            <w:r>
              <w:rPr>
                <w:sz w:val="24"/>
              </w:rPr>
              <w:t>как</w:t>
            </w:r>
            <w:r>
              <w:rPr>
                <w:spacing w:val="-6"/>
                <w:sz w:val="24"/>
              </w:rPr>
              <w:t xml:space="preserve"> </w:t>
            </w:r>
            <w:r>
              <w:rPr>
                <w:sz w:val="24"/>
              </w:rPr>
              <w:t>части</w:t>
            </w:r>
            <w:r>
              <w:rPr>
                <w:spacing w:val="-2"/>
                <w:sz w:val="24"/>
              </w:rPr>
              <w:t xml:space="preserve"> </w:t>
            </w:r>
            <w:r>
              <w:rPr>
                <w:spacing w:val="-4"/>
                <w:sz w:val="24"/>
              </w:rPr>
              <w:t>речи</w:t>
            </w:r>
          </w:p>
        </w:tc>
      </w:tr>
      <w:tr w:rsidR="00C15EAD">
        <w:trPr>
          <w:trHeight w:val="482"/>
        </w:trPr>
        <w:tc>
          <w:tcPr>
            <w:tcW w:w="1702" w:type="dxa"/>
          </w:tcPr>
          <w:p w:rsidR="00C15EAD" w:rsidRDefault="0007211F">
            <w:pPr>
              <w:pStyle w:val="TableParagraph"/>
              <w:ind w:left="11" w:right="2"/>
              <w:jc w:val="center"/>
              <w:rPr>
                <w:sz w:val="24"/>
              </w:rPr>
            </w:pPr>
            <w:r>
              <w:rPr>
                <w:spacing w:val="-5"/>
                <w:sz w:val="24"/>
              </w:rPr>
              <w:t>4.6</w:t>
            </w:r>
          </w:p>
        </w:tc>
        <w:tc>
          <w:tcPr>
            <w:tcW w:w="7373" w:type="dxa"/>
          </w:tcPr>
          <w:p w:rsidR="00C15EAD" w:rsidRDefault="0007211F">
            <w:pPr>
              <w:pStyle w:val="TableParagraph"/>
              <w:ind w:left="61"/>
              <w:rPr>
                <w:sz w:val="24"/>
              </w:rPr>
            </w:pPr>
            <w:r>
              <w:rPr>
                <w:sz w:val="24"/>
              </w:rPr>
              <w:t>Устанавливать</w:t>
            </w:r>
            <w:r>
              <w:rPr>
                <w:spacing w:val="-5"/>
                <w:sz w:val="24"/>
              </w:rPr>
              <w:t xml:space="preserve"> </w:t>
            </w:r>
            <w:r>
              <w:rPr>
                <w:sz w:val="24"/>
              </w:rPr>
              <w:t>(находить)</w:t>
            </w:r>
            <w:r>
              <w:rPr>
                <w:spacing w:val="-4"/>
                <w:sz w:val="24"/>
              </w:rPr>
              <w:t xml:space="preserve"> </w:t>
            </w:r>
            <w:r>
              <w:rPr>
                <w:sz w:val="24"/>
              </w:rPr>
              <w:t>неопределенную</w:t>
            </w:r>
            <w:r>
              <w:rPr>
                <w:spacing w:val="-4"/>
                <w:sz w:val="24"/>
              </w:rPr>
              <w:t xml:space="preserve"> </w:t>
            </w:r>
            <w:r>
              <w:rPr>
                <w:sz w:val="24"/>
              </w:rPr>
              <w:t>форму</w:t>
            </w:r>
            <w:r>
              <w:rPr>
                <w:spacing w:val="-8"/>
                <w:sz w:val="24"/>
              </w:rPr>
              <w:t xml:space="preserve"> </w:t>
            </w:r>
            <w:r>
              <w:rPr>
                <w:spacing w:val="-2"/>
                <w:sz w:val="24"/>
              </w:rPr>
              <w:t>глагола</w:t>
            </w:r>
          </w:p>
        </w:tc>
      </w:tr>
      <w:tr w:rsidR="00C15EAD">
        <w:trPr>
          <w:trHeight w:val="1032"/>
        </w:trPr>
        <w:tc>
          <w:tcPr>
            <w:tcW w:w="1702" w:type="dxa"/>
          </w:tcPr>
          <w:p w:rsidR="00C15EAD" w:rsidRDefault="0007211F">
            <w:pPr>
              <w:pStyle w:val="TableParagraph"/>
              <w:spacing w:before="93"/>
              <w:ind w:left="11" w:right="2"/>
              <w:jc w:val="center"/>
              <w:rPr>
                <w:sz w:val="24"/>
              </w:rPr>
            </w:pPr>
            <w:r>
              <w:rPr>
                <w:spacing w:val="-5"/>
                <w:sz w:val="24"/>
              </w:rPr>
              <w:t>4.7</w:t>
            </w:r>
          </w:p>
        </w:tc>
        <w:tc>
          <w:tcPr>
            <w:tcW w:w="7373" w:type="dxa"/>
          </w:tcPr>
          <w:p w:rsidR="00C15EAD" w:rsidRDefault="0007211F">
            <w:pPr>
              <w:pStyle w:val="TableParagraph"/>
              <w:spacing w:before="93"/>
              <w:ind w:left="61" w:right="55"/>
              <w:jc w:val="both"/>
              <w:rPr>
                <w:sz w:val="24"/>
              </w:rPr>
            </w:pPr>
            <w:r>
              <w:rPr>
                <w:sz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4.8</w:t>
            </w:r>
          </w:p>
        </w:tc>
        <w:tc>
          <w:tcPr>
            <w:tcW w:w="7373" w:type="dxa"/>
          </w:tcPr>
          <w:p w:rsidR="00C15EAD" w:rsidRDefault="0007211F">
            <w:pPr>
              <w:pStyle w:val="TableParagraph"/>
              <w:spacing w:before="92"/>
              <w:ind w:left="61"/>
              <w:rPr>
                <w:sz w:val="24"/>
              </w:rPr>
            </w:pPr>
            <w:r>
              <w:rPr>
                <w:sz w:val="24"/>
              </w:rPr>
              <w:t>Изменять</w:t>
            </w:r>
            <w:r>
              <w:rPr>
                <w:spacing w:val="80"/>
                <w:sz w:val="24"/>
              </w:rPr>
              <w:t xml:space="preserve"> </w:t>
            </w:r>
            <w:r>
              <w:rPr>
                <w:sz w:val="24"/>
              </w:rPr>
              <w:t>глаголы</w:t>
            </w:r>
            <w:r>
              <w:rPr>
                <w:spacing w:val="78"/>
                <w:sz w:val="24"/>
              </w:rPr>
              <w:t xml:space="preserve"> </w:t>
            </w:r>
            <w:r>
              <w:rPr>
                <w:sz w:val="24"/>
              </w:rPr>
              <w:t>в</w:t>
            </w:r>
            <w:r>
              <w:rPr>
                <w:spacing w:val="75"/>
                <w:sz w:val="24"/>
              </w:rPr>
              <w:t xml:space="preserve"> </w:t>
            </w:r>
            <w:r>
              <w:rPr>
                <w:sz w:val="24"/>
              </w:rPr>
              <w:t>настоящем</w:t>
            </w:r>
            <w:r>
              <w:rPr>
                <w:spacing w:val="78"/>
                <w:sz w:val="24"/>
              </w:rPr>
              <w:t xml:space="preserve"> </w:t>
            </w:r>
            <w:r>
              <w:rPr>
                <w:sz w:val="24"/>
              </w:rPr>
              <w:t>и</w:t>
            </w:r>
            <w:r>
              <w:rPr>
                <w:spacing w:val="79"/>
                <w:sz w:val="24"/>
              </w:rPr>
              <w:t xml:space="preserve"> </w:t>
            </w:r>
            <w:r>
              <w:rPr>
                <w:sz w:val="24"/>
              </w:rPr>
              <w:t>будущем</w:t>
            </w:r>
            <w:r>
              <w:rPr>
                <w:spacing w:val="78"/>
                <w:sz w:val="24"/>
              </w:rPr>
              <w:t xml:space="preserve"> </w:t>
            </w:r>
            <w:r>
              <w:rPr>
                <w:sz w:val="24"/>
              </w:rPr>
              <w:t>времени</w:t>
            </w:r>
            <w:r>
              <w:rPr>
                <w:spacing w:val="79"/>
                <w:sz w:val="24"/>
              </w:rPr>
              <w:t xml:space="preserve"> </w:t>
            </w:r>
            <w:r>
              <w:rPr>
                <w:sz w:val="24"/>
              </w:rPr>
              <w:t>по</w:t>
            </w:r>
            <w:r>
              <w:rPr>
                <w:spacing w:val="78"/>
                <w:sz w:val="24"/>
              </w:rPr>
              <w:t xml:space="preserve"> </w:t>
            </w:r>
            <w:r>
              <w:rPr>
                <w:sz w:val="24"/>
              </w:rPr>
              <w:t>лицам</w:t>
            </w:r>
            <w:r>
              <w:rPr>
                <w:spacing w:val="75"/>
                <w:sz w:val="24"/>
              </w:rPr>
              <w:t xml:space="preserve"> </w:t>
            </w:r>
            <w:r>
              <w:rPr>
                <w:sz w:val="24"/>
              </w:rPr>
              <w:t>и числам (спрягать)</w:t>
            </w:r>
          </w:p>
        </w:tc>
      </w:tr>
      <w:tr w:rsidR="00C15EAD">
        <w:trPr>
          <w:trHeight w:val="479"/>
        </w:trPr>
        <w:tc>
          <w:tcPr>
            <w:tcW w:w="1702" w:type="dxa"/>
          </w:tcPr>
          <w:p w:rsidR="00C15EAD" w:rsidRDefault="0007211F">
            <w:pPr>
              <w:pStyle w:val="TableParagraph"/>
              <w:ind w:left="11" w:right="2"/>
              <w:jc w:val="center"/>
              <w:rPr>
                <w:sz w:val="24"/>
              </w:rPr>
            </w:pPr>
            <w:r>
              <w:rPr>
                <w:spacing w:val="-5"/>
                <w:sz w:val="24"/>
              </w:rPr>
              <w:t>4.9</w:t>
            </w:r>
          </w:p>
        </w:tc>
        <w:tc>
          <w:tcPr>
            <w:tcW w:w="7373" w:type="dxa"/>
          </w:tcPr>
          <w:p w:rsidR="00C15EAD" w:rsidRDefault="0007211F">
            <w:pPr>
              <w:pStyle w:val="TableParagraph"/>
              <w:ind w:left="61"/>
              <w:rPr>
                <w:sz w:val="24"/>
              </w:rPr>
            </w:pPr>
            <w:r>
              <w:rPr>
                <w:sz w:val="24"/>
              </w:rPr>
              <w:t>Проводить</w:t>
            </w:r>
            <w:r>
              <w:rPr>
                <w:spacing w:val="-3"/>
                <w:sz w:val="24"/>
              </w:rPr>
              <w:t xml:space="preserve"> </w:t>
            </w:r>
            <w:r>
              <w:rPr>
                <w:sz w:val="24"/>
              </w:rPr>
              <w:t>разбор</w:t>
            </w:r>
            <w:r>
              <w:rPr>
                <w:spacing w:val="-3"/>
                <w:sz w:val="24"/>
              </w:rPr>
              <w:t xml:space="preserve"> </w:t>
            </w:r>
            <w:r>
              <w:rPr>
                <w:sz w:val="24"/>
              </w:rPr>
              <w:t>глагола</w:t>
            </w:r>
            <w:r>
              <w:rPr>
                <w:spacing w:val="-5"/>
                <w:sz w:val="24"/>
              </w:rPr>
              <w:t xml:space="preserve"> </w:t>
            </w:r>
            <w:r>
              <w:rPr>
                <w:sz w:val="24"/>
              </w:rPr>
              <w:t>как</w:t>
            </w:r>
            <w:r>
              <w:rPr>
                <w:spacing w:val="-3"/>
                <w:sz w:val="24"/>
              </w:rPr>
              <w:t xml:space="preserve"> </w:t>
            </w:r>
            <w:r>
              <w:rPr>
                <w:sz w:val="24"/>
              </w:rPr>
              <w:t>части</w:t>
            </w:r>
            <w:r>
              <w:rPr>
                <w:spacing w:val="-2"/>
                <w:sz w:val="24"/>
              </w:rPr>
              <w:t xml:space="preserve"> </w:t>
            </w:r>
            <w:r>
              <w:rPr>
                <w:spacing w:val="-4"/>
                <w:sz w:val="24"/>
              </w:rPr>
              <w:t>речи</w:t>
            </w:r>
          </w:p>
        </w:tc>
      </w:tr>
      <w:tr w:rsidR="00C15EAD">
        <w:trPr>
          <w:trHeight w:val="1031"/>
        </w:trPr>
        <w:tc>
          <w:tcPr>
            <w:tcW w:w="1702" w:type="dxa"/>
          </w:tcPr>
          <w:p w:rsidR="00C15EAD" w:rsidRDefault="0007211F">
            <w:pPr>
              <w:pStyle w:val="TableParagraph"/>
              <w:ind w:left="11" w:right="2"/>
              <w:jc w:val="center"/>
              <w:rPr>
                <w:sz w:val="24"/>
              </w:rPr>
            </w:pPr>
            <w:r>
              <w:rPr>
                <w:spacing w:val="-4"/>
                <w:sz w:val="24"/>
              </w:rPr>
              <w:t>4.10</w:t>
            </w:r>
          </w:p>
        </w:tc>
        <w:tc>
          <w:tcPr>
            <w:tcW w:w="7373" w:type="dxa"/>
          </w:tcPr>
          <w:p w:rsidR="00C15EAD" w:rsidRDefault="0007211F">
            <w:pPr>
              <w:pStyle w:val="TableParagraph"/>
              <w:ind w:left="61" w:right="52"/>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C15EAD">
        <w:trPr>
          <w:trHeight w:val="755"/>
        </w:trPr>
        <w:tc>
          <w:tcPr>
            <w:tcW w:w="1702" w:type="dxa"/>
          </w:tcPr>
          <w:p w:rsidR="00C15EAD" w:rsidRDefault="0007211F">
            <w:pPr>
              <w:pStyle w:val="TableParagraph"/>
              <w:ind w:left="11" w:right="2"/>
              <w:jc w:val="center"/>
              <w:rPr>
                <w:sz w:val="24"/>
              </w:rPr>
            </w:pPr>
            <w:r>
              <w:rPr>
                <w:spacing w:val="-4"/>
                <w:sz w:val="24"/>
              </w:rPr>
              <w:t>4.11</w:t>
            </w:r>
          </w:p>
        </w:tc>
        <w:tc>
          <w:tcPr>
            <w:tcW w:w="7373" w:type="dxa"/>
          </w:tcPr>
          <w:p w:rsidR="00C15EAD" w:rsidRDefault="0007211F">
            <w:pPr>
              <w:pStyle w:val="TableParagraph"/>
              <w:ind w:left="61"/>
              <w:rPr>
                <w:sz w:val="24"/>
              </w:rPr>
            </w:pPr>
            <w:r>
              <w:rPr>
                <w:sz w:val="24"/>
              </w:rPr>
              <w:t>Использовать</w:t>
            </w:r>
            <w:r>
              <w:rPr>
                <w:spacing w:val="40"/>
                <w:sz w:val="24"/>
              </w:rPr>
              <w:t xml:space="preserve"> </w:t>
            </w:r>
            <w:r>
              <w:rPr>
                <w:sz w:val="24"/>
              </w:rPr>
              <w:t>личные</w:t>
            </w:r>
            <w:r>
              <w:rPr>
                <w:spacing w:val="40"/>
                <w:sz w:val="24"/>
              </w:rPr>
              <w:t xml:space="preserve"> </w:t>
            </w:r>
            <w:r>
              <w:rPr>
                <w:sz w:val="24"/>
              </w:rPr>
              <w:t>местоимения</w:t>
            </w:r>
            <w:r>
              <w:rPr>
                <w:spacing w:val="40"/>
                <w:sz w:val="24"/>
              </w:rPr>
              <w:t xml:space="preserve"> </w:t>
            </w:r>
            <w:r>
              <w:rPr>
                <w:sz w:val="24"/>
              </w:rPr>
              <w:t>для</w:t>
            </w:r>
            <w:r>
              <w:rPr>
                <w:spacing w:val="40"/>
                <w:sz w:val="24"/>
              </w:rPr>
              <w:t xml:space="preserve"> </w:t>
            </w:r>
            <w:r>
              <w:rPr>
                <w:sz w:val="24"/>
              </w:rPr>
              <w:t>устранения</w:t>
            </w:r>
            <w:r>
              <w:rPr>
                <w:spacing w:val="40"/>
                <w:sz w:val="24"/>
              </w:rPr>
              <w:t xml:space="preserve"> </w:t>
            </w:r>
            <w:r>
              <w:rPr>
                <w:sz w:val="24"/>
              </w:rPr>
              <w:t>неоправданных повторов в тексте</w:t>
            </w:r>
          </w:p>
        </w:tc>
      </w:tr>
      <w:tr w:rsidR="00C15EAD">
        <w:trPr>
          <w:trHeight w:val="758"/>
        </w:trPr>
        <w:tc>
          <w:tcPr>
            <w:tcW w:w="1702" w:type="dxa"/>
          </w:tcPr>
          <w:p w:rsidR="00C15EAD" w:rsidRDefault="0007211F">
            <w:pPr>
              <w:pStyle w:val="TableParagraph"/>
              <w:ind w:left="11" w:right="2"/>
              <w:jc w:val="center"/>
              <w:rPr>
                <w:sz w:val="24"/>
              </w:rPr>
            </w:pPr>
            <w:r>
              <w:rPr>
                <w:spacing w:val="-4"/>
                <w:sz w:val="24"/>
              </w:rPr>
              <w:t>4.12</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5</w:t>
            </w:r>
          </w:p>
        </w:tc>
        <w:tc>
          <w:tcPr>
            <w:tcW w:w="7373" w:type="dxa"/>
          </w:tcPr>
          <w:p w:rsidR="00C15EAD" w:rsidRDefault="0007211F">
            <w:pPr>
              <w:pStyle w:val="TableParagraph"/>
              <w:spacing w:before="92"/>
              <w:ind w:left="61"/>
              <w:rPr>
                <w:sz w:val="24"/>
              </w:rPr>
            </w:pPr>
            <w:r>
              <w:rPr>
                <w:spacing w:val="-2"/>
                <w:sz w:val="24"/>
              </w:rPr>
              <w:t>Синтаксис</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5.1</w:t>
            </w:r>
          </w:p>
        </w:tc>
        <w:tc>
          <w:tcPr>
            <w:tcW w:w="7373" w:type="dxa"/>
          </w:tcPr>
          <w:p w:rsidR="00C15EAD" w:rsidRDefault="0007211F">
            <w:pPr>
              <w:pStyle w:val="TableParagraph"/>
              <w:spacing w:before="92"/>
              <w:ind w:left="61"/>
              <w:rPr>
                <w:sz w:val="24"/>
              </w:rPr>
            </w:pPr>
            <w:r>
              <w:rPr>
                <w:sz w:val="24"/>
              </w:rPr>
              <w:t>Различать</w:t>
            </w:r>
            <w:r>
              <w:rPr>
                <w:spacing w:val="-7"/>
                <w:sz w:val="24"/>
              </w:rPr>
              <w:t xml:space="preserve"> </w:t>
            </w:r>
            <w:r>
              <w:rPr>
                <w:sz w:val="24"/>
              </w:rPr>
              <w:t>предложение,</w:t>
            </w:r>
            <w:r>
              <w:rPr>
                <w:spacing w:val="-4"/>
                <w:sz w:val="24"/>
              </w:rPr>
              <w:t xml:space="preserve"> </w:t>
            </w:r>
            <w:r>
              <w:rPr>
                <w:sz w:val="24"/>
              </w:rPr>
              <w:t>словосочетание</w:t>
            </w:r>
            <w:r>
              <w:rPr>
                <w:spacing w:val="-5"/>
                <w:sz w:val="24"/>
              </w:rPr>
              <w:t xml:space="preserve"> </w:t>
            </w:r>
            <w:r>
              <w:rPr>
                <w:sz w:val="24"/>
              </w:rPr>
              <w:t>и</w:t>
            </w:r>
            <w:r>
              <w:rPr>
                <w:spacing w:val="-4"/>
                <w:sz w:val="24"/>
              </w:rPr>
              <w:t xml:space="preserve"> </w:t>
            </w:r>
            <w:r>
              <w:rPr>
                <w:spacing w:val="-2"/>
                <w:sz w:val="24"/>
              </w:rPr>
              <w:t>слово</w:t>
            </w:r>
          </w:p>
        </w:tc>
      </w:tr>
      <w:tr w:rsidR="00C15EAD">
        <w:trPr>
          <w:trHeight w:val="755"/>
        </w:trPr>
        <w:tc>
          <w:tcPr>
            <w:tcW w:w="1702" w:type="dxa"/>
          </w:tcPr>
          <w:p w:rsidR="00C15EAD" w:rsidRDefault="0007211F">
            <w:pPr>
              <w:pStyle w:val="TableParagraph"/>
              <w:ind w:left="11" w:right="2"/>
              <w:jc w:val="center"/>
              <w:rPr>
                <w:sz w:val="24"/>
              </w:rPr>
            </w:pPr>
            <w:r>
              <w:rPr>
                <w:spacing w:val="-5"/>
                <w:sz w:val="24"/>
              </w:rPr>
              <w:t>5.2</w:t>
            </w:r>
          </w:p>
        </w:tc>
        <w:tc>
          <w:tcPr>
            <w:tcW w:w="7373" w:type="dxa"/>
          </w:tcPr>
          <w:p w:rsidR="00C15EAD" w:rsidRDefault="0007211F">
            <w:pPr>
              <w:pStyle w:val="TableParagraph"/>
              <w:tabs>
                <w:tab w:val="left" w:pos="2237"/>
                <w:tab w:val="left" w:pos="3824"/>
                <w:tab w:val="left" w:pos="4304"/>
                <w:tab w:val="left" w:pos="5019"/>
                <w:tab w:val="left" w:pos="6697"/>
                <w:tab w:val="left" w:pos="7057"/>
              </w:tabs>
              <w:ind w:left="61" w:right="56"/>
              <w:rPr>
                <w:sz w:val="24"/>
              </w:rPr>
            </w:pPr>
            <w:r>
              <w:rPr>
                <w:spacing w:val="-2"/>
                <w:sz w:val="24"/>
              </w:rPr>
              <w:t>Классифицировать</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C15EAD">
        <w:trPr>
          <w:trHeight w:val="479"/>
        </w:trPr>
        <w:tc>
          <w:tcPr>
            <w:tcW w:w="1702" w:type="dxa"/>
          </w:tcPr>
          <w:p w:rsidR="00C15EAD" w:rsidRDefault="0007211F">
            <w:pPr>
              <w:pStyle w:val="TableParagraph"/>
              <w:ind w:left="11" w:right="2"/>
              <w:jc w:val="center"/>
              <w:rPr>
                <w:sz w:val="24"/>
              </w:rPr>
            </w:pPr>
            <w:r>
              <w:rPr>
                <w:spacing w:val="-5"/>
                <w:sz w:val="24"/>
              </w:rPr>
              <w:t>5.3</w:t>
            </w:r>
          </w:p>
        </w:tc>
        <w:tc>
          <w:tcPr>
            <w:tcW w:w="7373" w:type="dxa"/>
          </w:tcPr>
          <w:p w:rsidR="00C15EAD" w:rsidRDefault="0007211F">
            <w:pPr>
              <w:pStyle w:val="TableParagraph"/>
              <w:ind w:left="61"/>
              <w:rPr>
                <w:sz w:val="24"/>
              </w:rPr>
            </w:pPr>
            <w:r>
              <w:rPr>
                <w:sz w:val="24"/>
              </w:rPr>
              <w:t>Различать</w:t>
            </w:r>
            <w:r>
              <w:rPr>
                <w:spacing w:val="-5"/>
                <w:sz w:val="24"/>
              </w:rPr>
              <w:t xml:space="preserve"> </w:t>
            </w:r>
            <w:r>
              <w:rPr>
                <w:sz w:val="24"/>
              </w:rPr>
              <w:t>распространенные</w:t>
            </w:r>
            <w:r>
              <w:rPr>
                <w:spacing w:val="-7"/>
                <w:sz w:val="24"/>
              </w:rPr>
              <w:t xml:space="preserve"> </w:t>
            </w:r>
            <w:r>
              <w:rPr>
                <w:sz w:val="24"/>
              </w:rPr>
              <w:t>и</w:t>
            </w:r>
            <w:r>
              <w:rPr>
                <w:spacing w:val="-5"/>
                <w:sz w:val="24"/>
              </w:rPr>
              <w:t xml:space="preserve"> </w:t>
            </w:r>
            <w:r>
              <w:rPr>
                <w:sz w:val="24"/>
              </w:rPr>
              <w:t>нераспространенные</w:t>
            </w:r>
            <w:r>
              <w:rPr>
                <w:spacing w:val="-7"/>
                <w:sz w:val="24"/>
              </w:rPr>
              <w:t xml:space="preserve"> </w:t>
            </w:r>
            <w:r>
              <w:rPr>
                <w:spacing w:val="-2"/>
                <w:sz w:val="24"/>
              </w:rPr>
              <w:t>предложения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5.4</w:t>
            </w:r>
          </w:p>
        </w:tc>
        <w:tc>
          <w:tcPr>
            <w:tcW w:w="7373" w:type="dxa"/>
          </w:tcPr>
          <w:p w:rsidR="00C15EAD" w:rsidRDefault="0007211F">
            <w:pPr>
              <w:pStyle w:val="TableParagraph"/>
              <w:ind w:left="61"/>
              <w:rPr>
                <w:sz w:val="24"/>
              </w:rPr>
            </w:pPr>
            <w:r>
              <w:rPr>
                <w:sz w:val="24"/>
              </w:rPr>
              <w:t>Распознавать</w:t>
            </w:r>
            <w:r>
              <w:rPr>
                <w:spacing w:val="-4"/>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tc>
      </w:tr>
      <w:tr w:rsidR="00C15EAD">
        <w:trPr>
          <w:trHeight w:val="480"/>
        </w:trPr>
        <w:tc>
          <w:tcPr>
            <w:tcW w:w="1702" w:type="dxa"/>
          </w:tcPr>
          <w:p w:rsidR="00C15EAD" w:rsidRDefault="0007211F">
            <w:pPr>
              <w:pStyle w:val="TableParagraph"/>
              <w:ind w:left="11" w:right="2"/>
              <w:jc w:val="center"/>
              <w:rPr>
                <w:sz w:val="24"/>
              </w:rPr>
            </w:pPr>
            <w:r>
              <w:rPr>
                <w:spacing w:val="-5"/>
                <w:sz w:val="24"/>
              </w:rPr>
              <w:t>5.5</w:t>
            </w:r>
          </w:p>
        </w:tc>
        <w:tc>
          <w:tcPr>
            <w:tcW w:w="7373" w:type="dxa"/>
          </w:tcPr>
          <w:p w:rsidR="00C15EAD" w:rsidRDefault="0007211F">
            <w:pPr>
              <w:pStyle w:val="TableParagraph"/>
              <w:ind w:left="61"/>
              <w:rPr>
                <w:sz w:val="24"/>
              </w:rPr>
            </w:pPr>
            <w:r>
              <w:rPr>
                <w:sz w:val="24"/>
              </w:rPr>
              <w:t>Составлять</w:t>
            </w:r>
            <w:r>
              <w:rPr>
                <w:spacing w:val="-5"/>
                <w:sz w:val="24"/>
              </w:rPr>
              <w:t xml:space="preserve"> </w:t>
            </w:r>
            <w:r>
              <w:rPr>
                <w:sz w:val="24"/>
              </w:rPr>
              <w:t>предложения</w:t>
            </w:r>
            <w:r>
              <w:rPr>
                <w:spacing w:val="-5"/>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членами</w:t>
            </w:r>
          </w:p>
        </w:tc>
      </w:tr>
      <w:tr w:rsidR="00C15EAD">
        <w:trPr>
          <w:trHeight w:val="481"/>
        </w:trPr>
        <w:tc>
          <w:tcPr>
            <w:tcW w:w="1702" w:type="dxa"/>
          </w:tcPr>
          <w:p w:rsidR="00C15EAD" w:rsidRDefault="0007211F">
            <w:pPr>
              <w:pStyle w:val="TableParagraph"/>
              <w:ind w:left="11" w:right="2"/>
              <w:jc w:val="center"/>
              <w:rPr>
                <w:sz w:val="24"/>
              </w:rPr>
            </w:pPr>
            <w:r>
              <w:rPr>
                <w:spacing w:val="-5"/>
                <w:sz w:val="24"/>
              </w:rPr>
              <w:t>5.6</w:t>
            </w:r>
          </w:p>
        </w:tc>
        <w:tc>
          <w:tcPr>
            <w:tcW w:w="7373" w:type="dxa"/>
          </w:tcPr>
          <w:p w:rsidR="00C15EAD" w:rsidRDefault="0007211F">
            <w:pPr>
              <w:pStyle w:val="TableParagraph"/>
              <w:ind w:left="61"/>
              <w:rPr>
                <w:sz w:val="24"/>
              </w:rPr>
            </w:pPr>
            <w:r>
              <w:rPr>
                <w:sz w:val="24"/>
              </w:rPr>
              <w:t>Использовать</w:t>
            </w:r>
            <w:r>
              <w:rPr>
                <w:spacing w:val="-3"/>
                <w:sz w:val="24"/>
              </w:rPr>
              <w:t xml:space="preserve"> </w:t>
            </w:r>
            <w:r>
              <w:rPr>
                <w:sz w:val="24"/>
              </w:rPr>
              <w:t>предложения</w:t>
            </w:r>
            <w:r>
              <w:rPr>
                <w:spacing w:val="-4"/>
                <w:sz w:val="24"/>
              </w:rPr>
              <w:t xml:space="preserve"> </w:t>
            </w:r>
            <w:r>
              <w:rPr>
                <w:sz w:val="24"/>
              </w:rPr>
              <w:t>с</w:t>
            </w:r>
            <w:r>
              <w:rPr>
                <w:spacing w:val="-5"/>
                <w:sz w:val="24"/>
              </w:rPr>
              <w:t xml:space="preserve"> </w:t>
            </w:r>
            <w:r>
              <w:rPr>
                <w:sz w:val="24"/>
              </w:rPr>
              <w:t>однородными</w:t>
            </w:r>
            <w:r>
              <w:rPr>
                <w:spacing w:val="-3"/>
                <w:sz w:val="24"/>
              </w:rPr>
              <w:t xml:space="preserve"> </w:t>
            </w:r>
            <w:r>
              <w:rPr>
                <w:sz w:val="24"/>
              </w:rPr>
              <w:t>членами</w:t>
            </w:r>
            <w:r>
              <w:rPr>
                <w:spacing w:val="-4"/>
                <w:sz w:val="24"/>
              </w:rPr>
              <w:t xml:space="preserve"> </w:t>
            </w:r>
            <w:r>
              <w:rPr>
                <w:sz w:val="24"/>
              </w:rPr>
              <w:t>в</w:t>
            </w:r>
            <w:r>
              <w:rPr>
                <w:spacing w:val="-4"/>
                <w:sz w:val="24"/>
              </w:rPr>
              <w:t xml:space="preserve"> речи</w:t>
            </w:r>
          </w:p>
        </w:tc>
      </w:tr>
      <w:tr w:rsidR="00C15EAD">
        <w:trPr>
          <w:trHeight w:val="1307"/>
        </w:trPr>
        <w:tc>
          <w:tcPr>
            <w:tcW w:w="1702" w:type="dxa"/>
          </w:tcPr>
          <w:p w:rsidR="00C15EAD" w:rsidRDefault="0007211F">
            <w:pPr>
              <w:pStyle w:val="TableParagraph"/>
              <w:spacing w:before="92"/>
              <w:ind w:left="11" w:right="2"/>
              <w:jc w:val="center"/>
              <w:rPr>
                <w:sz w:val="24"/>
              </w:rPr>
            </w:pPr>
            <w:r>
              <w:rPr>
                <w:spacing w:val="-5"/>
                <w:sz w:val="24"/>
              </w:rPr>
              <w:t>5.7</w:t>
            </w:r>
          </w:p>
        </w:tc>
        <w:tc>
          <w:tcPr>
            <w:tcW w:w="7373" w:type="dxa"/>
          </w:tcPr>
          <w:p w:rsidR="00C15EAD" w:rsidRDefault="0007211F">
            <w:pPr>
              <w:pStyle w:val="TableParagraph"/>
              <w:spacing w:before="92"/>
              <w:ind w:left="61"/>
              <w:jc w:val="both"/>
              <w:rPr>
                <w:sz w:val="24"/>
              </w:rPr>
            </w:pPr>
            <w:r>
              <w:rPr>
                <w:sz w:val="24"/>
              </w:rPr>
              <w:t>Разграничивать</w:t>
            </w:r>
            <w:r>
              <w:rPr>
                <w:spacing w:val="-5"/>
                <w:sz w:val="24"/>
              </w:rPr>
              <w:t xml:space="preserve"> </w:t>
            </w:r>
            <w:r>
              <w:rPr>
                <w:sz w:val="24"/>
              </w:rPr>
              <w:t>простые</w:t>
            </w:r>
            <w:r>
              <w:rPr>
                <w:spacing w:val="-4"/>
                <w:sz w:val="24"/>
              </w:rPr>
              <w:t xml:space="preserve"> </w:t>
            </w:r>
            <w:r>
              <w:rPr>
                <w:sz w:val="24"/>
              </w:rPr>
              <w:t>распространенные</w:t>
            </w:r>
            <w:r>
              <w:rPr>
                <w:spacing w:val="-5"/>
                <w:sz w:val="24"/>
              </w:rPr>
              <w:t xml:space="preserve"> </w:t>
            </w:r>
            <w:r>
              <w:rPr>
                <w:sz w:val="24"/>
              </w:rPr>
              <w:t>и</w:t>
            </w:r>
            <w:r>
              <w:rPr>
                <w:spacing w:val="-3"/>
                <w:sz w:val="24"/>
              </w:rPr>
              <w:t xml:space="preserve"> </w:t>
            </w:r>
            <w:r>
              <w:rPr>
                <w:spacing w:val="-2"/>
                <w:sz w:val="24"/>
              </w:rPr>
              <w:t>сложные</w:t>
            </w:r>
          </w:p>
          <w:p w:rsidR="00C15EAD" w:rsidRDefault="0007211F">
            <w:pPr>
              <w:pStyle w:val="TableParagraph"/>
              <w:spacing w:before="0"/>
              <w:ind w:left="61" w:right="57"/>
              <w:jc w:val="both"/>
              <w:rPr>
                <w:sz w:val="24"/>
              </w:rPr>
            </w:pPr>
            <w:r>
              <w:rPr>
                <w:sz w:val="24"/>
              </w:rPr>
              <w:t xml:space="preserve">предложения, состоящие из двух простых (сложносочиненные с союзами и, а, но и бессоюзные сложные предложения без называния </w:t>
            </w:r>
            <w:r>
              <w:rPr>
                <w:spacing w:val="-2"/>
                <w:sz w:val="24"/>
              </w:rPr>
              <w:t>терминов)</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5.8</w:t>
            </w:r>
          </w:p>
        </w:tc>
        <w:tc>
          <w:tcPr>
            <w:tcW w:w="7373" w:type="dxa"/>
          </w:tcPr>
          <w:p w:rsidR="00C15EAD" w:rsidRDefault="0007211F">
            <w:pPr>
              <w:pStyle w:val="TableParagraph"/>
              <w:spacing w:before="92"/>
              <w:ind w:left="61"/>
              <w:rPr>
                <w:sz w:val="24"/>
              </w:rPr>
            </w:pPr>
            <w:proofErr w:type="gramStart"/>
            <w:r>
              <w:rPr>
                <w:sz w:val="24"/>
              </w:rPr>
              <w:t>Составлять</w:t>
            </w:r>
            <w:r>
              <w:rPr>
                <w:spacing w:val="25"/>
                <w:sz w:val="24"/>
              </w:rPr>
              <w:t xml:space="preserve">  </w:t>
            </w:r>
            <w:r>
              <w:rPr>
                <w:sz w:val="24"/>
              </w:rPr>
              <w:t>простые</w:t>
            </w:r>
            <w:proofErr w:type="gramEnd"/>
            <w:r>
              <w:rPr>
                <w:spacing w:val="26"/>
                <w:sz w:val="24"/>
              </w:rPr>
              <w:t xml:space="preserve">  </w:t>
            </w:r>
            <w:r>
              <w:rPr>
                <w:sz w:val="24"/>
              </w:rPr>
              <w:t>распространенные</w:t>
            </w:r>
            <w:r>
              <w:rPr>
                <w:spacing w:val="26"/>
                <w:sz w:val="24"/>
              </w:rPr>
              <w:t xml:space="preserve">  </w:t>
            </w:r>
            <w:r>
              <w:rPr>
                <w:sz w:val="24"/>
              </w:rPr>
              <w:t>и</w:t>
            </w:r>
            <w:r>
              <w:rPr>
                <w:spacing w:val="28"/>
                <w:sz w:val="24"/>
              </w:rPr>
              <w:t xml:space="preserve">  </w:t>
            </w:r>
            <w:r>
              <w:rPr>
                <w:sz w:val="24"/>
              </w:rPr>
              <w:t>сложные</w:t>
            </w:r>
            <w:r>
              <w:rPr>
                <w:spacing w:val="26"/>
                <w:sz w:val="24"/>
              </w:rPr>
              <w:t xml:space="preserve">  </w:t>
            </w:r>
            <w:r>
              <w:rPr>
                <w:spacing w:val="-2"/>
                <w:sz w:val="24"/>
              </w:rPr>
              <w:t>предложения,</w:t>
            </w:r>
          </w:p>
        </w:tc>
      </w:tr>
    </w:tbl>
    <w:p w:rsidR="00C15EAD" w:rsidRDefault="00C15EAD">
      <w:pPr>
        <w:pStyle w:val="TableParagraph"/>
        <w:rPr>
          <w:sz w:val="24"/>
        </w:rPr>
        <w:sectPr w:rsidR="00C15EAD">
          <w:type w:val="continuous"/>
          <w:pgSz w:w="11920" w:h="16850"/>
          <w:pgMar w:top="700" w:right="0" w:bottom="85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состоящие из двух простых (сложносочиненные с союзами и, а, но и бессоюзные сложные предложения без называния терминов)</w:t>
            </w:r>
          </w:p>
        </w:tc>
      </w:tr>
      <w:tr w:rsidR="00C15EAD">
        <w:trPr>
          <w:trHeight w:val="480"/>
        </w:trPr>
        <w:tc>
          <w:tcPr>
            <w:tcW w:w="1702" w:type="dxa"/>
          </w:tcPr>
          <w:p w:rsidR="00C15EAD" w:rsidRDefault="0007211F">
            <w:pPr>
              <w:pStyle w:val="TableParagraph"/>
              <w:spacing w:before="93"/>
              <w:ind w:left="11" w:right="2"/>
              <w:jc w:val="center"/>
              <w:rPr>
                <w:sz w:val="24"/>
              </w:rPr>
            </w:pPr>
            <w:r>
              <w:rPr>
                <w:spacing w:val="-5"/>
                <w:sz w:val="24"/>
              </w:rPr>
              <w:t>5.9</w:t>
            </w:r>
          </w:p>
        </w:tc>
        <w:tc>
          <w:tcPr>
            <w:tcW w:w="7373" w:type="dxa"/>
          </w:tcPr>
          <w:p w:rsidR="00C15EAD" w:rsidRDefault="0007211F">
            <w:pPr>
              <w:pStyle w:val="TableParagraph"/>
              <w:spacing w:before="93"/>
              <w:ind w:left="61"/>
              <w:rPr>
                <w:sz w:val="24"/>
              </w:rPr>
            </w:pPr>
            <w:r>
              <w:rPr>
                <w:sz w:val="24"/>
              </w:rPr>
              <w:t>Производить</w:t>
            </w:r>
            <w:r>
              <w:rPr>
                <w:spacing w:val="-5"/>
                <w:sz w:val="24"/>
              </w:rPr>
              <w:t xml:space="preserve"> </w:t>
            </w:r>
            <w:r>
              <w:rPr>
                <w:sz w:val="24"/>
              </w:rPr>
              <w:t>синтаксический</w:t>
            </w:r>
            <w:r>
              <w:rPr>
                <w:spacing w:val="-5"/>
                <w:sz w:val="24"/>
              </w:rPr>
              <w:t xml:space="preserve"> </w:t>
            </w:r>
            <w:r>
              <w:rPr>
                <w:sz w:val="24"/>
              </w:rPr>
              <w:t>разбор</w:t>
            </w:r>
            <w:r>
              <w:rPr>
                <w:spacing w:val="-5"/>
                <w:sz w:val="24"/>
              </w:rPr>
              <w:t xml:space="preserve"> </w:t>
            </w:r>
            <w:r>
              <w:rPr>
                <w:sz w:val="24"/>
              </w:rPr>
              <w:t>простого</w:t>
            </w:r>
            <w:r>
              <w:rPr>
                <w:spacing w:val="-6"/>
                <w:sz w:val="24"/>
              </w:rPr>
              <w:t xml:space="preserve"> </w:t>
            </w:r>
            <w:r>
              <w:rPr>
                <w:spacing w:val="-2"/>
                <w:sz w:val="24"/>
              </w:rPr>
              <w:t>предложения</w:t>
            </w:r>
          </w:p>
        </w:tc>
      </w:tr>
      <w:tr w:rsidR="00C15EAD">
        <w:trPr>
          <w:trHeight w:val="755"/>
        </w:trPr>
        <w:tc>
          <w:tcPr>
            <w:tcW w:w="1702" w:type="dxa"/>
          </w:tcPr>
          <w:p w:rsidR="00C15EAD" w:rsidRDefault="0007211F">
            <w:pPr>
              <w:pStyle w:val="TableParagraph"/>
              <w:ind w:left="11" w:right="2"/>
              <w:jc w:val="center"/>
              <w:rPr>
                <w:sz w:val="24"/>
              </w:rPr>
            </w:pPr>
            <w:r>
              <w:rPr>
                <w:spacing w:val="-4"/>
                <w:sz w:val="24"/>
              </w:rPr>
              <w:t>5.10</w:t>
            </w:r>
          </w:p>
        </w:tc>
        <w:tc>
          <w:tcPr>
            <w:tcW w:w="7373" w:type="dxa"/>
          </w:tcPr>
          <w:p w:rsidR="00C15EAD" w:rsidRDefault="0007211F">
            <w:pPr>
              <w:pStyle w:val="TableParagraph"/>
              <w:tabs>
                <w:tab w:val="left" w:pos="1476"/>
                <w:tab w:val="left" w:pos="2546"/>
                <w:tab w:val="left" w:pos="3715"/>
                <w:tab w:val="left" w:pos="4959"/>
                <w:tab w:val="left" w:pos="6390"/>
              </w:tabs>
              <w:ind w:left="61" w:right="57"/>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15EAD">
        <w:trPr>
          <w:trHeight w:val="479"/>
        </w:trPr>
        <w:tc>
          <w:tcPr>
            <w:tcW w:w="1702" w:type="dxa"/>
          </w:tcPr>
          <w:p w:rsidR="00C15EAD" w:rsidRDefault="0007211F">
            <w:pPr>
              <w:pStyle w:val="TableParagraph"/>
              <w:ind w:left="11" w:right="5"/>
              <w:jc w:val="center"/>
              <w:rPr>
                <w:sz w:val="24"/>
              </w:rPr>
            </w:pPr>
            <w:r>
              <w:rPr>
                <w:spacing w:val="-10"/>
                <w:sz w:val="24"/>
              </w:rPr>
              <w:t>6</w:t>
            </w:r>
          </w:p>
        </w:tc>
        <w:tc>
          <w:tcPr>
            <w:tcW w:w="7373" w:type="dxa"/>
          </w:tcPr>
          <w:p w:rsidR="00C15EAD" w:rsidRDefault="0007211F">
            <w:pPr>
              <w:pStyle w:val="TableParagraph"/>
              <w:ind w:left="61"/>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C15EAD">
        <w:trPr>
          <w:trHeight w:val="1031"/>
        </w:trPr>
        <w:tc>
          <w:tcPr>
            <w:tcW w:w="1702" w:type="dxa"/>
          </w:tcPr>
          <w:p w:rsidR="00C15EAD" w:rsidRDefault="0007211F">
            <w:pPr>
              <w:pStyle w:val="TableParagraph"/>
              <w:ind w:left="11" w:right="2"/>
              <w:jc w:val="center"/>
              <w:rPr>
                <w:sz w:val="24"/>
              </w:rPr>
            </w:pPr>
            <w:r>
              <w:rPr>
                <w:spacing w:val="-5"/>
                <w:sz w:val="24"/>
              </w:rPr>
              <w:t>6.1</w:t>
            </w:r>
          </w:p>
        </w:tc>
        <w:tc>
          <w:tcPr>
            <w:tcW w:w="7373" w:type="dxa"/>
          </w:tcPr>
          <w:p w:rsidR="00C15EAD" w:rsidRDefault="0007211F">
            <w:pPr>
              <w:pStyle w:val="TableParagraph"/>
              <w:ind w:left="61" w:right="58"/>
              <w:jc w:val="both"/>
              <w:rPr>
                <w:sz w:val="24"/>
              </w:rPr>
            </w:pPr>
            <w:r>
              <w:rPr>
                <w:sz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C15EAD">
        <w:trPr>
          <w:trHeight w:val="3240"/>
        </w:trPr>
        <w:tc>
          <w:tcPr>
            <w:tcW w:w="1702" w:type="dxa"/>
          </w:tcPr>
          <w:p w:rsidR="00C15EAD" w:rsidRDefault="0007211F">
            <w:pPr>
              <w:pStyle w:val="TableParagraph"/>
              <w:ind w:left="11" w:right="2"/>
              <w:jc w:val="center"/>
              <w:rPr>
                <w:sz w:val="24"/>
              </w:rPr>
            </w:pPr>
            <w:r>
              <w:rPr>
                <w:spacing w:val="-5"/>
                <w:sz w:val="24"/>
              </w:rPr>
              <w:t>6.2</w:t>
            </w:r>
          </w:p>
        </w:tc>
        <w:tc>
          <w:tcPr>
            <w:tcW w:w="7373" w:type="dxa"/>
          </w:tcPr>
          <w:p w:rsidR="00C15EAD" w:rsidRDefault="0007211F">
            <w:pPr>
              <w:pStyle w:val="TableParagraph"/>
              <w:ind w:left="61" w:right="48"/>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spellStart"/>
            <w:r>
              <w:rPr>
                <w:sz w:val="24"/>
              </w:rPr>
              <w:t>мя</w:t>
            </w:r>
            <w:proofErr w:type="spellEnd"/>
            <w:r>
              <w:rPr>
                <w:sz w:val="24"/>
              </w:rPr>
              <w:t xml:space="preserve">, - </w:t>
            </w:r>
            <w:proofErr w:type="spellStart"/>
            <w:r>
              <w:rPr>
                <w:sz w:val="24"/>
              </w:rPr>
              <w:t>ий</w:t>
            </w:r>
            <w:proofErr w:type="spellEnd"/>
            <w:r>
              <w:rPr>
                <w:sz w:val="24"/>
              </w:rPr>
              <w:t>, -</w:t>
            </w:r>
            <w:proofErr w:type="spellStart"/>
            <w:r>
              <w:rPr>
                <w:sz w:val="24"/>
              </w:rPr>
              <w:t>ие</w:t>
            </w:r>
            <w:proofErr w:type="spellEnd"/>
            <w:r>
              <w:rPr>
                <w:sz w:val="24"/>
              </w:rPr>
              <w:t>, -</w:t>
            </w:r>
            <w:proofErr w:type="spellStart"/>
            <w:r>
              <w:rPr>
                <w:sz w:val="24"/>
              </w:rPr>
              <w:t>ия</w:t>
            </w:r>
            <w:proofErr w:type="spellEnd"/>
            <w:r>
              <w:rPr>
                <w:sz w:val="24"/>
              </w:rPr>
              <w:t>, на -</w:t>
            </w:r>
            <w:proofErr w:type="spellStart"/>
            <w:r>
              <w:rPr>
                <w:sz w:val="24"/>
              </w:rPr>
              <w:t>ья</w:t>
            </w:r>
            <w:proofErr w:type="spellEnd"/>
            <w:r>
              <w:rPr>
                <w:sz w:val="24"/>
              </w:rPr>
              <w:t xml:space="preserve"> типа гостья, на -</w:t>
            </w:r>
            <w:proofErr w:type="spellStart"/>
            <w:r>
              <w:rPr>
                <w:sz w:val="24"/>
              </w:rPr>
              <w:t>ье</w:t>
            </w:r>
            <w:proofErr w:type="spellEnd"/>
            <w:r>
              <w:rPr>
                <w:sz w:val="24"/>
              </w:rPr>
              <w:t xml:space="preserve"> типа ожерелье во множественном числе, а также кроме собственных имен существительных на -</w:t>
            </w:r>
            <w:proofErr w:type="spellStart"/>
            <w:r>
              <w:rPr>
                <w:sz w:val="24"/>
              </w:rPr>
              <w:t>ов</w:t>
            </w:r>
            <w:proofErr w:type="spellEnd"/>
            <w:r>
              <w:rPr>
                <w:sz w:val="24"/>
              </w:rPr>
              <w:t>, -ин, -</w:t>
            </w:r>
            <w:proofErr w:type="spellStart"/>
            <w:r>
              <w:rPr>
                <w:sz w:val="24"/>
              </w:rPr>
              <w:t>ий</w:t>
            </w:r>
            <w:proofErr w:type="spellEnd"/>
            <w:r>
              <w:rPr>
                <w:sz w:val="24"/>
              </w:rPr>
              <w:t>);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Pr>
                <w:sz w:val="24"/>
              </w:rPr>
              <w:t>ться</w:t>
            </w:r>
            <w:proofErr w:type="spellEnd"/>
            <w:r>
              <w:rPr>
                <w:sz w:val="24"/>
              </w:rPr>
              <w:t xml:space="preserve"> и -</w:t>
            </w:r>
            <w:proofErr w:type="spellStart"/>
            <w:r>
              <w:rPr>
                <w:sz w:val="24"/>
              </w:rPr>
              <w:t>тся</w:t>
            </w:r>
            <w:proofErr w:type="spellEnd"/>
            <w:r>
              <w:rPr>
                <w:sz w:val="24"/>
              </w:rPr>
              <w:t>; безударные личные окончания глаголов</w:t>
            </w:r>
          </w:p>
        </w:tc>
      </w:tr>
      <w:tr w:rsidR="00C15EAD">
        <w:trPr>
          <w:trHeight w:val="758"/>
        </w:trPr>
        <w:tc>
          <w:tcPr>
            <w:tcW w:w="1702" w:type="dxa"/>
          </w:tcPr>
          <w:p w:rsidR="00C15EAD" w:rsidRDefault="0007211F">
            <w:pPr>
              <w:pStyle w:val="TableParagraph"/>
              <w:ind w:left="11" w:right="2"/>
              <w:jc w:val="center"/>
              <w:rPr>
                <w:sz w:val="24"/>
              </w:rPr>
            </w:pPr>
            <w:r>
              <w:rPr>
                <w:spacing w:val="-5"/>
                <w:sz w:val="24"/>
              </w:rPr>
              <w:t>6.3</w:t>
            </w:r>
          </w:p>
        </w:tc>
        <w:tc>
          <w:tcPr>
            <w:tcW w:w="7373" w:type="dxa"/>
          </w:tcPr>
          <w:p w:rsidR="00C15EAD" w:rsidRDefault="0007211F">
            <w:pPr>
              <w:pStyle w:val="TableParagraph"/>
              <w:ind w:left="61"/>
              <w:rPr>
                <w:sz w:val="24"/>
              </w:rPr>
            </w:pPr>
            <w:r>
              <w:rPr>
                <w:sz w:val="24"/>
              </w:rPr>
              <w:t xml:space="preserve">Находить место орфограммы в слове и между словами на изученные </w:t>
            </w:r>
            <w:r>
              <w:rPr>
                <w:spacing w:val="-2"/>
                <w:sz w:val="24"/>
              </w:rPr>
              <w:t>правила</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6.4</w:t>
            </w:r>
          </w:p>
        </w:tc>
        <w:tc>
          <w:tcPr>
            <w:tcW w:w="7373" w:type="dxa"/>
          </w:tcPr>
          <w:p w:rsidR="00C15EAD" w:rsidRDefault="0007211F">
            <w:pPr>
              <w:pStyle w:val="TableParagraph"/>
              <w:spacing w:before="92"/>
              <w:ind w:left="61"/>
              <w:rPr>
                <w:sz w:val="24"/>
              </w:rPr>
            </w:pPr>
            <w:r>
              <w:rPr>
                <w:sz w:val="24"/>
              </w:rPr>
              <w:t>Правильно</w:t>
            </w:r>
            <w:r>
              <w:rPr>
                <w:spacing w:val="-3"/>
                <w:sz w:val="24"/>
              </w:rPr>
              <w:t xml:space="preserve"> </w:t>
            </w:r>
            <w:r>
              <w:rPr>
                <w:sz w:val="24"/>
              </w:rPr>
              <w:t>списывать</w:t>
            </w:r>
            <w:r>
              <w:rPr>
                <w:spacing w:val="-1"/>
                <w:sz w:val="24"/>
              </w:rPr>
              <w:t xml:space="preserve"> </w:t>
            </w:r>
            <w:r>
              <w:rPr>
                <w:sz w:val="24"/>
              </w:rPr>
              <w:t>тексты</w:t>
            </w:r>
            <w:r>
              <w:rPr>
                <w:spacing w:val="-3"/>
                <w:sz w:val="24"/>
              </w:rPr>
              <w:t xml:space="preserve"> </w:t>
            </w:r>
            <w:r>
              <w:rPr>
                <w:sz w:val="24"/>
              </w:rPr>
              <w:t>объемом</w:t>
            </w:r>
            <w:r>
              <w:rPr>
                <w:spacing w:val="-3"/>
                <w:sz w:val="24"/>
              </w:rPr>
              <w:t xml:space="preserve"> </w:t>
            </w:r>
            <w:r>
              <w:rPr>
                <w:sz w:val="24"/>
              </w:rPr>
              <w:t>не</w:t>
            </w:r>
            <w:r>
              <w:rPr>
                <w:spacing w:val="-4"/>
                <w:sz w:val="24"/>
              </w:rPr>
              <w:t xml:space="preserve"> </w:t>
            </w:r>
            <w:r>
              <w:rPr>
                <w:sz w:val="24"/>
              </w:rPr>
              <w:t>более</w:t>
            </w:r>
            <w:r>
              <w:rPr>
                <w:spacing w:val="-3"/>
                <w:sz w:val="24"/>
              </w:rPr>
              <w:t xml:space="preserve"> </w:t>
            </w:r>
            <w:r>
              <w:rPr>
                <w:sz w:val="24"/>
              </w:rPr>
              <w:t>85</w:t>
            </w:r>
            <w:r>
              <w:rPr>
                <w:spacing w:val="-2"/>
                <w:sz w:val="24"/>
              </w:rPr>
              <w:t xml:space="preserve"> </w:t>
            </w:r>
            <w:r>
              <w:rPr>
                <w:spacing w:val="-4"/>
                <w:sz w:val="24"/>
              </w:rPr>
              <w:t>слов</w:t>
            </w:r>
          </w:p>
        </w:tc>
      </w:tr>
      <w:tr w:rsidR="00C15EAD">
        <w:trPr>
          <w:trHeight w:val="756"/>
        </w:trPr>
        <w:tc>
          <w:tcPr>
            <w:tcW w:w="1702" w:type="dxa"/>
          </w:tcPr>
          <w:p w:rsidR="00C15EAD" w:rsidRDefault="0007211F">
            <w:pPr>
              <w:pStyle w:val="TableParagraph"/>
              <w:spacing w:before="92"/>
              <w:ind w:left="11" w:right="2"/>
              <w:jc w:val="center"/>
              <w:rPr>
                <w:sz w:val="24"/>
              </w:rPr>
            </w:pPr>
            <w:r>
              <w:rPr>
                <w:spacing w:val="-5"/>
                <w:sz w:val="24"/>
              </w:rPr>
              <w:t>6.5</w:t>
            </w:r>
          </w:p>
        </w:tc>
        <w:tc>
          <w:tcPr>
            <w:tcW w:w="7373" w:type="dxa"/>
          </w:tcPr>
          <w:p w:rsidR="00C15EAD" w:rsidRDefault="0007211F">
            <w:pPr>
              <w:pStyle w:val="TableParagraph"/>
              <w:spacing w:before="92"/>
              <w:ind w:left="61"/>
              <w:rPr>
                <w:sz w:val="24"/>
              </w:rPr>
            </w:pPr>
            <w:r>
              <w:rPr>
                <w:sz w:val="24"/>
              </w:rPr>
              <w:t>Писать</w:t>
            </w:r>
            <w:r>
              <w:rPr>
                <w:spacing w:val="40"/>
                <w:sz w:val="24"/>
              </w:rPr>
              <w:t xml:space="preserve"> </w:t>
            </w:r>
            <w:r>
              <w:rPr>
                <w:sz w:val="24"/>
              </w:rPr>
              <w:t>под</w:t>
            </w:r>
            <w:r>
              <w:rPr>
                <w:spacing w:val="40"/>
                <w:sz w:val="24"/>
              </w:rPr>
              <w:t xml:space="preserve"> </w:t>
            </w:r>
            <w:r>
              <w:rPr>
                <w:sz w:val="24"/>
              </w:rPr>
              <w:t>диктовку</w:t>
            </w:r>
            <w:r>
              <w:rPr>
                <w:spacing w:val="40"/>
                <w:sz w:val="24"/>
              </w:rPr>
              <w:t xml:space="preserve"> </w:t>
            </w:r>
            <w:r>
              <w:rPr>
                <w:sz w:val="24"/>
              </w:rPr>
              <w:t>тексты</w:t>
            </w:r>
            <w:r>
              <w:rPr>
                <w:spacing w:val="40"/>
                <w:sz w:val="24"/>
              </w:rPr>
              <w:t xml:space="preserve"> </w:t>
            </w:r>
            <w:r>
              <w:rPr>
                <w:sz w:val="24"/>
              </w:rPr>
              <w:t>объемом</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80</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изученных правил правописания</w:t>
            </w:r>
          </w:p>
        </w:tc>
      </w:tr>
      <w:tr w:rsidR="00C15EAD">
        <w:trPr>
          <w:trHeight w:val="755"/>
        </w:trPr>
        <w:tc>
          <w:tcPr>
            <w:tcW w:w="1702" w:type="dxa"/>
          </w:tcPr>
          <w:p w:rsidR="00C15EAD" w:rsidRDefault="0007211F">
            <w:pPr>
              <w:pStyle w:val="TableParagraph"/>
              <w:ind w:left="11" w:right="2"/>
              <w:jc w:val="center"/>
              <w:rPr>
                <w:sz w:val="24"/>
              </w:rPr>
            </w:pPr>
            <w:r>
              <w:rPr>
                <w:spacing w:val="-5"/>
                <w:sz w:val="24"/>
              </w:rPr>
              <w:t>6.6</w:t>
            </w:r>
          </w:p>
        </w:tc>
        <w:tc>
          <w:tcPr>
            <w:tcW w:w="7373" w:type="dxa"/>
          </w:tcPr>
          <w:p w:rsidR="00C15EAD" w:rsidRDefault="0007211F">
            <w:pPr>
              <w:pStyle w:val="TableParagraph"/>
              <w:ind w:left="61" w:right="58"/>
              <w:rPr>
                <w:sz w:val="24"/>
              </w:rPr>
            </w:pPr>
            <w:r>
              <w:rPr>
                <w:sz w:val="24"/>
              </w:rPr>
              <w:t>Находить и исправлять орфографические и пунктуационные ошибки на изученные правила, описки</w:t>
            </w:r>
          </w:p>
        </w:tc>
      </w:tr>
      <w:tr w:rsidR="00C15EAD">
        <w:trPr>
          <w:trHeight w:val="479"/>
        </w:trPr>
        <w:tc>
          <w:tcPr>
            <w:tcW w:w="1702" w:type="dxa"/>
          </w:tcPr>
          <w:p w:rsidR="00C15EAD" w:rsidRDefault="0007211F">
            <w:pPr>
              <w:pStyle w:val="TableParagraph"/>
              <w:ind w:left="11" w:right="5"/>
              <w:jc w:val="center"/>
              <w:rPr>
                <w:sz w:val="24"/>
              </w:rPr>
            </w:pPr>
            <w:r>
              <w:rPr>
                <w:spacing w:val="-10"/>
                <w:sz w:val="24"/>
              </w:rPr>
              <w:t>7</w:t>
            </w:r>
          </w:p>
        </w:tc>
        <w:tc>
          <w:tcPr>
            <w:tcW w:w="7373" w:type="dxa"/>
          </w:tcPr>
          <w:p w:rsidR="00C15EAD" w:rsidRDefault="0007211F">
            <w:pPr>
              <w:pStyle w:val="TableParagraph"/>
              <w:ind w:left="61"/>
              <w:rPr>
                <w:sz w:val="24"/>
              </w:rPr>
            </w:pPr>
            <w:r>
              <w:rPr>
                <w:sz w:val="24"/>
              </w:rPr>
              <w:t>Развитие</w:t>
            </w:r>
            <w:r>
              <w:rPr>
                <w:spacing w:val="-7"/>
                <w:sz w:val="24"/>
              </w:rPr>
              <w:t xml:space="preserve"> </w:t>
            </w:r>
            <w:r>
              <w:rPr>
                <w:spacing w:val="-4"/>
                <w:sz w:val="24"/>
              </w:rPr>
              <w:t>речи</w:t>
            </w:r>
          </w:p>
        </w:tc>
      </w:tr>
      <w:tr w:rsidR="00C15EAD">
        <w:trPr>
          <w:trHeight w:val="1031"/>
        </w:trPr>
        <w:tc>
          <w:tcPr>
            <w:tcW w:w="1702" w:type="dxa"/>
          </w:tcPr>
          <w:p w:rsidR="00C15EAD" w:rsidRDefault="0007211F">
            <w:pPr>
              <w:pStyle w:val="TableParagraph"/>
              <w:ind w:left="11" w:right="2"/>
              <w:jc w:val="center"/>
              <w:rPr>
                <w:sz w:val="24"/>
              </w:rPr>
            </w:pPr>
            <w:r>
              <w:rPr>
                <w:spacing w:val="-5"/>
                <w:sz w:val="24"/>
              </w:rPr>
              <w:t>7.1</w:t>
            </w:r>
          </w:p>
        </w:tc>
        <w:tc>
          <w:tcPr>
            <w:tcW w:w="7373" w:type="dxa"/>
          </w:tcPr>
          <w:p w:rsidR="00C15EAD" w:rsidRDefault="0007211F">
            <w:pPr>
              <w:pStyle w:val="TableParagraph"/>
              <w:ind w:left="61" w:right="52"/>
              <w:jc w:val="both"/>
              <w:rPr>
                <w:sz w:val="24"/>
              </w:rPr>
            </w:pPr>
            <w:r>
              <w:rPr>
                <w:sz w:val="24"/>
              </w:rPr>
              <w:t xml:space="preserve">Осознавать ситуацию общения (с какой целью, с кем, где происходит общение); выбирать адекватные языковые средства в ситуации </w:t>
            </w:r>
            <w:r>
              <w:rPr>
                <w:spacing w:val="-2"/>
                <w:sz w:val="24"/>
              </w:rPr>
              <w:t>общения</w:t>
            </w:r>
          </w:p>
        </w:tc>
      </w:tr>
      <w:tr w:rsidR="00C15EAD">
        <w:trPr>
          <w:trHeight w:val="1031"/>
        </w:trPr>
        <w:tc>
          <w:tcPr>
            <w:tcW w:w="1702" w:type="dxa"/>
          </w:tcPr>
          <w:p w:rsidR="00C15EAD" w:rsidRDefault="0007211F">
            <w:pPr>
              <w:pStyle w:val="TableParagraph"/>
              <w:ind w:left="11" w:right="2"/>
              <w:jc w:val="center"/>
              <w:rPr>
                <w:sz w:val="24"/>
              </w:rPr>
            </w:pPr>
            <w:r>
              <w:rPr>
                <w:spacing w:val="-5"/>
                <w:sz w:val="24"/>
              </w:rPr>
              <w:t>7.2</w:t>
            </w:r>
          </w:p>
        </w:tc>
        <w:tc>
          <w:tcPr>
            <w:tcW w:w="7373" w:type="dxa"/>
          </w:tcPr>
          <w:p w:rsidR="00C15EAD" w:rsidRDefault="0007211F">
            <w:pPr>
              <w:pStyle w:val="TableParagraph"/>
              <w:ind w:left="61" w:right="52"/>
              <w:jc w:val="both"/>
              <w:rPr>
                <w:sz w:val="24"/>
              </w:rPr>
            </w:pPr>
            <w:r>
              <w:rPr>
                <w:sz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C15EAD">
        <w:trPr>
          <w:trHeight w:val="1034"/>
        </w:trPr>
        <w:tc>
          <w:tcPr>
            <w:tcW w:w="1702" w:type="dxa"/>
          </w:tcPr>
          <w:p w:rsidR="00C15EAD" w:rsidRDefault="0007211F">
            <w:pPr>
              <w:pStyle w:val="TableParagraph"/>
              <w:ind w:left="11" w:right="2"/>
              <w:jc w:val="center"/>
              <w:rPr>
                <w:sz w:val="24"/>
              </w:rPr>
            </w:pPr>
            <w:r>
              <w:rPr>
                <w:spacing w:val="-5"/>
                <w:sz w:val="24"/>
              </w:rPr>
              <w:t>7.3</w:t>
            </w:r>
          </w:p>
        </w:tc>
        <w:tc>
          <w:tcPr>
            <w:tcW w:w="7373" w:type="dxa"/>
          </w:tcPr>
          <w:p w:rsidR="00C15EAD" w:rsidRDefault="0007211F">
            <w:pPr>
              <w:pStyle w:val="TableParagraph"/>
              <w:ind w:left="61" w:right="54"/>
              <w:jc w:val="both"/>
              <w:rPr>
                <w:sz w:val="24"/>
              </w:rPr>
            </w:pPr>
            <w:r>
              <w:rPr>
                <w:sz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7.4</w:t>
            </w:r>
          </w:p>
        </w:tc>
        <w:tc>
          <w:tcPr>
            <w:tcW w:w="7373" w:type="dxa"/>
          </w:tcPr>
          <w:p w:rsidR="00C15EAD" w:rsidRDefault="0007211F">
            <w:pPr>
              <w:pStyle w:val="TableParagraph"/>
              <w:tabs>
                <w:tab w:val="left" w:pos="1503"/>
                <w:tab w:val="left" w:pos="2222"/>
                <w:tab w:val="left" w:pos="2591"/>
                <w:tab w:val="left" w:pos="3846"/>
                <w:tab w:val="left" w:pos="4735"/>
                <w:tab w:val="left" w:pos="5688"/>
              </w:tabs>
              <w:spacing w:before="92"/>
              <w:ind w:left="61" w:right="57"/>
              <w:rPr>
                <w:sz w:val="24"/>
              </w:rPr>
            </w:pPr>
            <w:r>
              <w:rPr>
                <w:spacing w:val="-2"/>
                <w:sz w:val="24"/>
              </w:rPr>
              <w:t>Определять</w:t>
            </w:r>
            <w:r>
              <w:rPr>
                <w:sz w:val="24"/>
              </w:rPr>
              <w:tab/>
            </w:r>
            <w:r>
              <w:rPr>
                <w:spacing w:val="-4"/>
                <w:sz w:val="24"/>
              </w:rPr>
              <w:t>тему</w:t>
            </w:r>
            <w:r>
              <w:rPr>
                <w:sz w:val="24"/>
              </w:rPr>
              <w:tab/>
            </w:r>
            <w:r>
              <w:rPr>
                <w:spacing w:val="-10"/>
                <w:sz w:val="24"/>
              </w:rPr>
              <w:t>и</w:t>
            </w:r>
            <w:r>
              <w:rPr>
                <w:sz w:val="24"/>
              </w:rPr>
              <w:tab/>
            </w:r>
            <w:r>
              <w:rPr>
                <w:spacing w:val="-2"/>
                <w:sz w:val="24"/>
              </w:rPr>
              <w:t>основную</w:t>
            </w:r>
            <w:r>
              <w:rPr>
                <w:sz w:val="24"/>
              </w:rPr>
              <w:tab/>
            </w:r>
            <w:r>
              <w:rPr>
                <w:spacing w:val="-4"/>
                <w:sz w:val="24"/>
              </w:rPr>
              <w:t>мысль</w:t>
            </w:r>
            <w:r>
              <w:rPr>
                <w:sz w:val="24"/>
              </w:rPr>
              <w:tab/>
            </w:r>
            <w:proofErr w:type="gramStart"/>
            <w:r>
              <w:rPr>
                <w:spacing w:val="-2"/>
                <w:sz w:val="24"/>
              </w:rPr>
              <w:t>текста;</w:t>
            </w:r>
            <w:r>
              <w:rPr>
                <w:sz w:val="24"/>
              </w:rPr>
              <w:tab/>
            </w:r>
            <w:proofErr w:type="gramEnd"/>
            <w:r>
              <w:rPr>
                <w:spacing w:val="-2"/>
                <w:sz w:val="24"/>
              </w:rPr>
              <w:t xml:space="preserve">самостоятельно </w:t>
            </w:r>
            <w:r>
              <w:rPr>
                <w:sz w:val="24"/>
              </w:rPr>
              <w:t>озаглавливать текст с использованием темы или основной мысли</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7.5</w:t>
            </w:r>
          </w:p>
        </w:tc>
        <w:tc>
          <w:tcPr>
            <w:tcW w:w="7373" w:type="dxa"/>
          </w:tcPr>
          <w:p w:rsidR="00C15EAD" w:rsidRDefault="0007211F">
            <w:pPr>
              <w:pStyle w:val="TableParagraph"/>
              <w:spacing w:before="92"/>
              <w:ind w:left="61"/>
              <w:rPr>
                <w:sz w:val="24"/>
              </w:rPr>
            </w:pPr>
            <w:r>
              <w:rPr>
                <w:sz w:val="24"/>
              </w:rPr>
              <w:t>Корректировать</w:t>
            </w:r>
            <w:r>
              <w:rPr>
                <w:spacing w:val="-7"/>
                <w:sz w:val="24"/>
              </w:rPr>
              <w:t xml:space="preserve"> </w:t>
            </w:r>
            <w:r>
              <w:rPr>
                <w:sz w:val="24"/>
              </w:rPr>
              <w:t>порядок</w:t>
            </w:r>
            <w:r>
              <w:rPr>
                <w:spacing w:val="-4"/>
                <w:sz w:val="24"/>
              </w:rPr>
              <w:t xml:space="preserve"> </w:t>
            </w:r>
            <w:r>
              <w:rPr>
                <w:sz w:val="24"/>
              </w:rPr>
              <w:t>предложений</w:t>
            </w:r>
            <w:r>
              <w:rPr>
                <w:spacing w:val="-4"/>
                <w:sz w:val="24"/>
              </w:rPr>
              <w:t xml:space="preserve"> </w:t>
            </w:r>
            <w:r>
              <w:rPr>
                <w:sz w:val="24"/>
              </w:rPr>
              <w:t>и</w:t>
            </w:r>
            <w:r>
              <w:rPr>
                <w:spacing w:val="-4"/>
                <w:sz w:val="24"/>
              </w:rPr>
              <w:t xml:space="preserve"> </w:t>
            </w:r>
            <w:r>
              <w:rPr>
                <w:sz w:val="24"/>
              </w:rPr>
              <w:t>частей</w:t>
            </w:r>
            <w:r>
              <w:rPr>
                <w:spacing w:val="-3"/>
                <w:sz w:val="24"/>
              </w:rPr>
              <w:t xml:space="preserve"> </w:t>
            </w:r>
            <w:r>
              <w:rPr>
                <w:spacing w:val="-2"/>
                <w:sz w:val="24"/>
              </w:rPr>
              <w:t>текста</w:t>
            </w:r>
          </w:p>
        </w:tc>
      </w:tr>
      <w:tr w:rsidR="00C15EAD">
        <w:trPr>
          <w:trHeight w:val="479"/>
        </w:trPr>
        <w:tc>
          <w:tcPr>
            <w:tcW w:w="1702" w:type="dxa"/>
          </w:tcPr>
          <w:p w:rsidR="00C15EAD" w:rsidRDefault="0007211F">
            <w:pPr>
              <w:pStyle w:val="TableParagraph"/>
              <w:ind w:left="11" w:right="2"/>
              <w:jc w:val="center"/>
              <w:rPr>
                <w:sz w:val="24"/>
              </w:rPr>
            </w:pPr>
            <w:r>
              <w:rPr>
                <w:spacing w:val="-5"/>
                <w:sz w:val="24"/>
              </w:rPr>
              <w:t>7.6</w:t>
            </w:r>
          </w:p>
        </w:tc>
        <w:tc>
          <w:tcPr>
            <w:tcW w:w="7373" w:type="dxa"/>
          </w:tcPr>
          <w:p w:rsidR="00C15EAD" w:rsidRDefault="0007211F">
            <w:pPr>
              <w:pStyle w:val="TableParagraph"/>
              <w:ind w:left="61"/>
              <w:rPr>
                <w:sz w:val="24"/>
              </w:rPr>
            </w:pPr>
            <w:r>
              <w:rPr>
                <w:sz w:val="24"/>
              </w:rPr>
              <w:t>Составлять</w:t>
            </w:r>
            <w:r>
              <w:rPr>
                <w:spacing w:val="-2"/>
                <w:sz w:val="24"/>
              </w:rPr>
              <w:t xml:space="preserve"> </w:t>
            </w:r>
            <w:r>
              <w:rPr>
                <w:sz w:val="24"/>
              </w:rPr>
              <w:t>план</w:t>
            </w:r>
            <w:r>
              <w:rPr>
                <w:spacing w:val="-2"/>
                <w:sz w:val="24"/>
              </w:rPr>
              <w:t xml:space="preserve"> </w:t>
            </w:r>
            <w:r>
              <w:rPr>
                <w:sz w:val="24"/>
              </w:rPr>
              <w:t>к</w:t>
            </w:r>
            <w:r>
              <w:rPr>
                <w:spacing w:val="-4"/>
                <w:sz w:val="24"/>
              </w:rPr>
              <w:t xml:space="preserve"> </w:t>
            </w:r>
            <w:r>
              <w:rPr>
                <w:sz w:val="24"/>
              </w:rPr>
              <w:t>заданным</w:t>
            </w:r>
            <w:r>
              <w:rPr>
                <w:spacing w:val="-3"/>
                <w:sz w:val="24"/>
              </w:rPr>
              <w:t xml:space="preserve"> </w:t>
            </w:r>
            <w:r>
              <w:rPr>
                <w:spacing w:val="-2"/>
                <w:sz w:val="24"/>
              </w:rPr>
              <w:t>текстам</w:t>
            </w:r>
          </w:p>
        </w:tc>
      </w:tr>
    </w:tbl>
    <w:p w:rsidR="00C15EAD" w:rsidRDefault="00C15EAD">
      <w:pPr>
        <w:pStyle w:val="TableParagraph"/>
        <w:rPr>
          <w:sz w:val="24"/>
        </w:rPr>
        <w:sectPr w:rsidR="00C15EAD">
          <w:type w:val="continuous"/>
          <w:pgSz w:w="11920" w:h="16850"/>
          <w:pgMar w:top="700" w:right="0" w:bottom="9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lastRenderedPageBreak/>
              <w:t>7.7</w:t>
            </w:r>
          </w:p>
        </w:tc>
        <w:tc>
          <w:tcPr>
            <w:tcW w:w="7373" w:type="dxa"/>
          </w:tcPr>
          <w:p w:rsidR="00C15EAD" w:rsidRDefault="0007211F">
            <w:pPr>
              <w:pStyle w:val="TableParagraph"/>
              <w:spacing w:before="92"/>
              <w:ind w:left="61"/>
              <w:rPr>
                <w:sz w:val="24"/>
              </w:rPr>
            </w:pPr>
            <w:r>
              <w:rPr>
                <w:sz w:val="24"/>
              </w:rPr>
              <w:t>Осуществлять</w:t>
            </w:r>
            <w:r>
              <w:rPr>
                <w:spacing w:val="-6"/>
                <w:sz w:val="24"/>
              </w:rPr>
              <w:t xml:space="preserve"> </w:t>
            </w:r>
            <w:r>
              <w:rPr>
                <w:sz w:val="24"/>
              </w:rPr>
              <w:t>подробный</w:t>
            </w:r>
            <w:r>
              <w:rPr>
                <w:spacing w:val="-3"/>
                <w:sz w:val="24"/>
              </w:rPr>
              <w:t xml:space="preserve"> </w:t>
            </w:r>
            <w:r>
              <w:rPr>
                <w:sz w:val="24"/>
              </w:rPr>
              <w:t>пересказ</w:t>
            </w:r>
            <w:r>
              <w:rPr>
                <w:spacing w:val="-3"/>
                <w:sz w:val="24"/>
              </w:rPr>
              <w:t xml:space="preserve"> </w:t>
            </w:r>
            <w:r>
              <w:rPr>
                <w:sz w:val="24"/>
              </w:rPr>
              <w:t>текста</w:t>
            </w:r>
            <w:r>
              <w:rPr>
                <w:spacing w:val="-3"/>
                <w:sz w:val="24"/>
              </w:rPr>
              <w:t xml:space="preserve"> </w:t>
            </w:r>
            <w:r>
              <w:rPr>
                <w:sz w:val="24"/>
              </w:rPr>
              <w:t>(устно</w:t>
            </w:r>
            <w:r>
              <w:rPr>
                <w:spacing w:val="-3"/>
                <w:sz w:val="24"/>
              </w:rPr>
              <w:t xml:space="preserve"> </w:t>
            </w:r>
            <w:r>
              <w:rPr>
                <w:sz w:val="24"/>
              </w:rPr>
              <w:t>и</w:t>
            </w:r>
            <w:r>
              <w:rPr>
                <w:spacing w:val="-3"/>
                <w:sz w:val="24"/>
              </w:rPr>
              <w:t xml:space="preserve"> </w:t>
            </w:r>
            <w:r>
              <w:rPr>
                <w:spacing w:val="-2"/>
                <w:sz w:val="24"/>
              </w:rPr>
              <w:t>письменно)</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7.8</w:t>
            </w:r>
          </w:p>
        </w:tc>
        <w:tc>
          <w:tcPr>
            <w:tcW w:w="7373" w:type="dxa"/>
          </w:tcPr>
          <w:p w:rsidR="00C15EAD" w:rsidRDefault="0007211F">
            <w:pPr>
              <w:pStyle w:val="TableParagraph"/>
              <w:spacing w:before="92"/>
              <w:ind w:left="61"/>
              <w:rPr>
                <w:sz w:val="24"/>
              </w:rPr>
            </w:pPr>
            <w:r>
              <w:rPr>
                <w:sz w:val="24"/>
              </w:rPr>
              <w:t>Осуществлять</w:t>
            </w:r>
            <w:r>
              <w:rPr>
                <w:spacing w:val="-3"/>
                <w:sz w:val="24"/>
              </w:rPr>
              <w:t xml:space="preserve"> </w:t>
            </w:r>
            <w:r>
              <w:rPr>
                <w:sz w:val="24"/>
              </w:rPr>
              <w:t>выборочный</w:t>
            </w:r>
            <w:r>
              <w:rPr>
                <w:spacing w:val="-2"/>
                <w:sz w:val="24"/>
              </w:rPr>
              <w:t xml:space="preserve"> </w:t>
            </w:r>
            <w:r>
              <w:rPr>
                <w:sz w:val="24"/>
              </w:rPr>
              <w:t>пересказ</w:t>
            </w:r>
            <w:r>
              <w:rPr>
                <w:spacing w:val="-2"/>
                <w:sz w:val="24"/>
              </w:rPr>
              <w:t xml:space="preserve"> </w:t>
            </w:r>
            <w:r>
              <w:rPr>
                <w:sz w:val="24"/>
              </w:rPr>
              <w:t>текста</w:t>
            </w:r>
            <w:r>
              <w:rPr>
                <w:spacing w:val="-2"/>
                <w:sz w:val="24"/>
              </w:rPr>
              <w:t xml:space="preserve"> (устно)</w:t>
            </w:r>
          </w:p>
        </w:tc>
      </w:tr>
      <w:tr w:rsidR="00C15EAD">
        <w:trPr>
          <w:trHeight w:val="756"/>
        </w:trPr>
        <w:tc>
          <w:tcPr>
            <w:tcW w:w="1702" w:type="dxa"/>
          </w:tcPr>
          <w:p w:rsidR="00C15EAD" w:rsidRDefault="0007211F">
            <w:pPr>
              <w:pStyle w:val="TableParagraph"/>
              <w:ind w:left="11" w:right="2"/>
              <w:jc w:val="center"/>
              <w:rPr>
                <w:sz w:val="24"/>
              </w:rPr>
            </w:pPr>
            <w:r>
              <w:rPr>
                <w:spacing w:val="-5"/>
                <w:sz w:val="24"/>
              </w:rPr>
              <w:t>7.9</w:t>
            </w:r>
          </w:p>
        </w:tc>
        <w:tc>
          <w:tcPr>
            <w:tcW w:w="7373" w:type="dxa"/>
          </w:tcPr>
          <w:p w:rsidR="00C15EAD" w:rsidRDefault="0007211F">
            <w:pPr>
              <w:pStyle w:val="TableParagraph"/>
              <w:ind w:left="61"/>
              <w:rPr>
                <w:sz w:val="24"/>
              </w:rPr>
            </w:pPr>
            <w:r>
              <w:rPr>
                <w:sz w:val="24"/>
              </w:rPr>
              <w:t xml:space="preserve">Писать (после предварительной подготовки) сочинения по заданным </w:t>
            </w:r>
            <w:r>
              <w:rPr>
                <w:spacing w:val="-2"/>
                <w:sz w:val="24"/>
              </w:rPr>
              <w:t>темам</w:t>
            </w:r>
          </w:p>
        </w:tc>
      </w:tr>
      <w:tr w:rsidR="00C15EAD">
        <w:trPr>
          <w:trHeight w:val="479"/>
        </w:trPr>
        <w:tc>
          <w:tcPr>
            <w:tcW w:w="1702" w:type="dxa"/>
          </w:tcPr>
          <w:p w:rsidR="00C15EAD" w:rsidRDefault="0007211F">
            <w:pPr>
              <w:pStyle w:val="TableParagraph"/>
              <w:ind w:left="11" w:right="2"/>
              <w:jc w:val="center"/>
              <w:rPr>
                <w:sz w:val="24"/>
              </w:rPr>
            </w:pPr>
            <w:r>
              <w:rPr>
                <w:spacing w:val="-4"/>
                <w:sz w:val="24"/>
              </w:rPr>
              <w:t>7.10</w:t>
            </w:r>
          </w:p>
        </w:tc>
        <w:tc>
          <w:tcPr>
            <w:tcW w:w="7373" w:type="dxa"/>
          </w:tcPr>
          <w:p w:rsidR="00C15EAD" w:rsidRDefault="0007211F">
            <w:pPr>
              <w:pStyle w:val="TableParagraph"/>
              <w:ind w:left="61"/>
              <w:rPr>
                <w:sz w:val="24"/>
              </w:rPr>
            </w:pPr>
            <w:r>
              <w:rPr>
                <w:sz w:val="24"/>
              </w:rPr>
              <w:t>Осуществлять</w:t>
            </w:r>
            <w:r>
              <w:rPr>
                <w:spacing w:val="-5"/>
                <w:sz w:val="24"/>
              </w:rPr>
              <w:t xml:space="preserve"> </w:t>
            </w:r>
            <w:r>
              <w:rPr>
                <w:sz w:val="24"/>
              </w:rPr>
              <w:t>в</w:t>
            </w:r>
            <w:r>
              <w:rPr>
                <w:spacing w:val="-3"/>
                <w:sz w:val="24"/>
              </w:rPr>
              <w:t xml:space="preserve"> </w:t>
            </w:r>
            <w:r>
              <w:rPr>
                <w:sz w:val="24"/>
              </w:rPr>
              <w:t>процессе</w:t>
            </w:r>
            <w:r>
              <w:rPr>
                <w:spacing w:val="-4"/>
                <w:sz w:val="24"/>
              </w:rPr>
              <w:t xml:space="preserve"> </w:t>
            </w:r>
            <w:r>
              <w:rPr>
                <w:sz w:val="24"/>
              </w:rPr>
              <w:t>изучающего</w:t>
            </w:r>
            <w:r>
              <w:rPr>
                <w:spacing w:val="-2"/>
                <w:sz w:val="24"/>
              </w:rPr>
              <w:t xml:space="preserve"> </w:t>
            </w:r>
            <w:r>
              <w:rPr>
                <w:sz w:val="24"/>
              </w:rPr>
              <w:t>чтения</w:t>
            </w:r>
            <w:r>
              <w:rPr>
                <w:spacing w:val="-3"/>
                <w:sz w:val="24"/>
              </w:rPr>
              <w:t xml:space="preserve"> </w:t>
            </w:r>
            <w:r>
              <w:rPr>
                <w:sz w:val="24"/>
              </w:rPr>
              <w:t>поиск</w:t>
            </w:r>
            <w:r>
              <w:rPr>
                <w:spacing w:val="-2"/>
                <w:sz w:val="24"/>
              </w:rPr>
              <w:t xml:space="preserve"> информации</w:t>
            </w:r>
          </w:p>
        </w:tc>
      </w:tr>
      <w:tr w:rsidR="00C15EAD">
        <w:trPr>
          <w:trHeight w:val="755"/>
        </w:trPr>
        <w:tc>
          <w:tcPr>
            <w:tcW w:w="1702" w:type="dxa"/>
          </w:tcPr>
          <w:p w:rsidR="00C15EAD" w:rsidRDefault="0007211F">
            <w:pPr>
              <w:pStyle w:val="TableParagraph"/>
              <w:ind w:left="11" w:right="2"/>
              <w:jc w:val="center"/>
              <w:rPr>
                <w:sz w:val="24"/>
              </w:rPr>
            </w:pPr>
            <w:r>
              <w:rPr>
                <w:spacing w:val="-4"/>
                <w:sz w:val="24"/>
              </w:rPr>
              <w:t>7.11</w:t>
            </w:r>
          </w:p>
        </w:tc>
        <w:tc>
          <w:tcPr>
            <w:tcW w:w="7373" w:type="dxa"/>
          </w:tcPr>
          <w:p w:rsidR="00C15EAD" w:rsidRDefault="0007211F">
            <w:pPr>
              <w:pStyle w:val="TableParagraph"/>
              <w:ind w:left="61"/>
              <w:rPr>
                <w:sz w:val="24"/>
              </w:rPr>
            </w:pPr>
            <w:r>
              <w:rPr>
                <w:sz w:val="24"/>
              </w:rPr>
              <w:t>Формулировать</w:t>
            </w:r>
            <w:r>
              <w:rPr>
                <w:spacing w:val="80"/>
                <w:sz w:val="24"/>
              </w:rPr>
              <w:t xml:space="preserve"> </w:t>
            </w:r>
            <w:r>
              <w:rPr>
                <w:sz w:val="24"/>
              </w:rPr>
              <w:t>устно</w:t>
            </w:r>
            <w:r>
              <w:rPr>
                <w:spacing w:val="80"/>
                <w:sz w:val="24"/>
              </w:rPr>
              <w:t xml:space="preserve"> </w:t>
            </w:r>
            <w:r>
              <w:rPr>
                <w:sz w:val="24"/>
              </w:rPr>
              <w:t>и</w:t>
            </w:r>
            <w:r>
              <w:rPr>
                <w:spacing w:val="80"/>
                <w:sz w:val="24"/>
              </w:rPr>
              <w:t xml:space="preserve"> </w:t>
            </w:r>
            <w:r>
              <w:rPr>
                <w:sz w:val="24"/>
              </w:rPr>
              <w:t>письменно</w:t>
            </w:r>
            <w:r>
              <w:rPr>
                <w:spacing w:val="80"/>
                <w:sz w:val="24"/>
              </w:rPr>
              <w:t xml:space="preserve"> </w:t>
            </w:r>
            <w:r>
              <w:rPr>
                <w:sz w:val="24"/>
              </w:rPr>
              <w:t>простые</w:t>
            </w:r>
            <w:r>
              <w:rPr>
                <w:spacing w:val="80"/>
                <w:sz w:val="24"/>
              </w:rPr>
              <w:t xml:space="preserve"> </w:t>
            </w:r>
            <w:r>
              <w:rPr>
                <w:sz w:val="24"/>
              </w:rPr>
              <w:t>выводы</w:t>
            </w:r>
            <w:r>
              <w:rPr>
                <w:spacing w:val="80"/>
                <w:sz w:val="24"/>
              </w:rPr>
              <w:t xml:space="preserve"> </w:t>
            </w:r>
            <w:r>
              <w:rPr>
                <w:sz w:val="24"/>
              </w:rPr>
              <w:t>на</w:t>
            </w:r>
            <w:r>
              <w:rPr>
                <w:spacing w:val="80"/>
                <w:sz w:val="24"/>
              </w:rPr>
              <w:t xml:space="preserve"> </w:t>
            </w:r>
            <w:r>
              <w:rPr>
                <w:sz w:val="24"/>
              </w:rPr>
              <w:t>основе</w:t>
            </w:r>
            <w:r>
              <w:rPr>
                <w:spacing w:val="40"/>
                <w:sz w:val="24"/>
              </w:rPr>
              <w:t xml:space="preserve"> </w:t>
            </w:r>
            <w:r>
              <w:rPr>
                <w:sz w:val="24"/>
              </w:rPr>
              <w:t>прочитанной (услышанной) информации</w:t>
            </w:r>
          </w:p>
        </w:tc>
      </w:tr>
      <w:tr w:rsidR="00C15EAD">
        <w:trPr>
          <w:trHeight w:val="481"/>
        </w:trPr>
        <w:tc>
          <w:tcPr>
            <w:tcW w:w="1702" w:type="dxa"/>
          </w:tcPr>
          <w:p w:rsidR="00C15EAD" w:rsidRDefault="0007211F">
            <w:pPr>
              <w:pStyle w:val="TableParagraph"/>
              <w:ind w:left="11" w:right="2"/>
              <w:jc w:val="center"/>
              <w:rPr>
                <w:sz w:val="24"/>
              </w:rPr>
            </w:pPr>
            <w:r>
              <w:rPr>
                <w:spacing w:val="-4"/>
                <w:sz w:val="24"/>
              </w:rPr>
              <w:t>7.12</w:t>
            </w:r>
          </w:p>
        </w:tc>
        <w:tc>
          <w:tcPr>
            <w:tcW w:w="7373" w:type="dxa"/>
          </w:tcPr>
          <w:p w:rsidR="00C15EAD" w:rsidRDefault="0007211F">
            <w:pPr>
              <w:pStyle w:val="TableParagraph"/>
              <w:ind w:left="61"/>
              <w:rPr>
                <w:sz w:val="24"/>
              </w:rPr>
            </w:pPr>
            <w:r>
              <w:rPr>
                <w:sz w:val="24"/>
              </w:rPr>
              <w:t>Интерпретировать</w:t>
            </w:r>
            <w:r>
              <w:rPr>
                <w:spacing w:val="-7"/>
                <w:sz w:val="24"/>
              </w:rPr>
              <w:t xml:space="preserve"> </w:t>
            </w:r>
            <w:r>
              <w:rPr>
                <w:sz w:val="24"/>
              </w:rPr>
              <w:t>и</w:t>
            </w:r>
            <w:r>
              <w:rPr>
                <w:spacing w:val="-4"/>
                <w:sz w:val="24"/>
              </w:rPr>
              <w:t xml:space="preserve"> </w:t>
            </w:r>
            <w:r>
              <w:rPr>
                <w:sz w:val="24"/>
              </w:rPr>
              <w:t>обобщать</w:t>
            </w:r>
            <w:r>
              <w:rPr>
                <w:spacing w:val="-2"/>
                <w:sz w:val="24"/>
              </w:rPr>
              <w:t xml:space="preserve"> </w:t>
            </w:r>
            <w:r>
              <w:rPr>
                <w:sz w:val="24"/>
              </w:rPr>
              <w:t>содержащуюся</w:t>
            </w:r>
            <w:r>
              <w:rPr>
                <w:spacing w:val="-2"/>
                <w:sz w:val="24"/>
              </w:rPr>
              <w:t xml:space="preserve"> </w:t>
            </w:r>
            <w:r>
              <w:rPr>
                <w:sz w:val="24"/>
              </w:rPr>
              <w:t>в</w:t>
            </w:r>
            <w:r>
              <w:rPr>
                <w:spacing w:val="-5"/>
                <w:sz w:val="24"/>
              </w:rPr>
              <w:t xml:space="preserve"> </w:t>
            </w:r>
            <w:r>
              <w:rPr>
                <w:sz w:val="24"/>
              </w:rPr>
              <w:t>тексте</w:t>
            </w:r>
            <w:r>
              <w:rPr>
                <w:spacing w:val="-3"/>
                <w:sz w:val="24"/>
              </w:rPr>
              <w:t xml:space="preserve"> </w:t>
            </w:r>
            <w:r>
              <w:rPr>
                <w:spacing w:val="-2"/>
                <w:sz w:val="24"/>
              </w:rPr>
              <w:t>информацию</w:t>
            </w:r>
          </w:p>
        </w:tc>
      </w:tr>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t>7.13</w:t>
            </w:r>
          </w:p>
        </w:tc>
        <w:tc>
          <w:tcPr>
            <w:tcW w:w="7373" w:type="dxa"/>
          </w:tcPr>
          <w:p w:rsidR="00C15EAD" w:rsidRDefault="0007211F">
            <w:pPr>
              <w:pStyle w:val="TableParagraph"/>
              <w:tabs>
                <w:tab w:val="left" w:pos="1871"/>
                <w:tab w:val="left" w:pos="3984"/>
                <w:tab w:val="left" w:pos="5027"/>
                <w:tab w:val="left" w:pos="5490"/>
                <w:tab w:val="left" w:pos="7198"/>
              </w:tabs>
              <w:spacing w:before="92"/>
              <w:ind w:left="61" w:right="55"/>
              <w:rPr>
                <w:sz w:val="24"/>
              </w:rPr>
            </w:pPr>
            <w:r>
              <w:rPr>
                <w:spacing w:val="-2"/>
                <w:sz w:val="24"/>
              </w:rPr>
              <w:t>Осуществлять</w:t>
            </w:r>
            <w:r>
              <w:rPr>
                <w:sz w:val="24"/>
              </w:rPr>
              <w:tab/>
            </w:r>
            <w:r>
              <w:rPr>
                <w:spacing w:val="-2"/>
                <w:sz w:val="24"/>
              </w:rPr>
              <w:t>ознакомительное</w:t>
            </w:r>
            <w:r>
              <w:rPr>
                <w:sz w:val="24"/>
              </w:rPr>
              <w:tab/>
            </w:r>
            <w:r>
              <w:rPr>
                <w:spacing w:val="-2"/>
                <w:sz w:val="24"/>
              </w:rPr>
              <w:t>чтение</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задачей</w:t>
            </w:r>
          </w:p>
        </w:tc>
      </w:tr>
    </w:tbl>
    <w:p w:rsidR="00C15EAD" w:rsidRDefault="0007211F">
      <w:pPr>
        <w:spacing w:before="245"/>
        <w:ind w:right="927"/>
        <w:jc w:val="right"/>
        <w:rPr>
          <w:sz w:val="24"/>
        </w:rPr>
      </w:pPr>
      <w:r>
        <w:rPr>
          <w:sz w:val="24"/>
        </w:rPr>
        <w:t>Таблица</w:t>
      </w:r>
      <w:r>
        <w:rPr>
          <w:spacing w:val="-4"/>
          <w:sz w:val="24"/>
        </w:rPr>
        <w:t xml:space="preserve"> </w:t>
      </w:r>
      <w:r>
        <w:rPr>
          <w:spacing w:val="-5"/>
          <w:sz w:val="24"/>
        </w:rPr>
        <w:t>3.7</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(4</w:t>
      </w:r>
      <w:r>
        <w:rPr>
          <w:spacing w:val="-2"/>
          <w:sz w:val="24"/>
        </w:rPr>
        <w:t xml:space="preserve"> 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5"/>
                <w:sz w:val="24"/>
              </w:rPr>
              <w:t>Код</w:t>
            </w:r>
          </w:p>
        </w:tc>
        <w:tc>
          <w:tcPr>
            <w:tcW w:w="7997" w:type="dxa"/>
          </w:tcPr>
          <w:p w:rsidR="00C15EAD" w:rsidRDefault="0007211F">
            <w:pPr>
              <w:pStyle w:val="TableParagraph"/>
              <w:spacing w:before="92"/>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1</w:t>
            </w:r>
          </w:p>
        </w:tc>
        <w:tc>
          <w:tcPr>
            <w:tcW w:w="7997" w:type="dxa"/>
          </w:tcPr>
          <w:p w:rsidR="00C15EAD" w:rsidRDefault="0007211F">
            <w:pPr>
              <w:pStyle w:val="TableParagraph"/>
              <w:spacing w:before="92"/>
              <w:ind w:left="61"/>
              <w:rPr>
                <w:sz w:val="24"/>
              </w:rPr>
            </w:pPr>
            <w:r>
              <w:rPr>
                <w:sz w:val="24"/>
              </w:rPr>
              <w:t>Фонетика.</w:t>
            </w:r>
            <w:r>
              <w:rPr>
                <w:spacing w:val="-6"/>
                <w:sz w:val="24"/>
              </w:rPr>
              <w:t xml:space="preserve"> </w:t>
            </w:r>
            <w:r>
              <w:rPr>
                <w:sz w:val="24"/>
              </w:rPr>
              <w:t>Графика.</w:t>
            </w:r>
            <w:r>
              <w:rPr>
                <w:spacing w:val="-5"/>
                <w:sz w:val="24"/>
              </w:rPr>
              <w:t xml:space="preserve"> </w:t>
            </w:r>
            <w:r>
              <w:rPr>
                <w:spacing w:val="-2"/>
                <w:sz w:val="24"/>
              </w:rPr>
              <w:t>Орфоэпия</w:t>
            </w:r>
          </w:p>
        </w:tc>
      </w:tr>
      <w:tr w:rsidR="00C15EAD">
        <w:trPr>
          <w:trHeight w:val="755"/>
        </w:trPr>
        <w:tc>
          <w:tcPr>
            <w:tcW w:w="1078" w:type="dxa"/>
          </w:tcPr>
          <w:p w:rsidR="00C15EAD" w:rsidRDefault="0007211F">
            <w:pPr>
              <w:pStyle w:val="TableParagraph"/>
              <w:ind w:left="10" w:right="1"/>
              <w:jc w:val="center"/>
              <w:rPr>
                <w:sz w:val="24"/>
              </w:rPr>
            </w:pPr>
            <w:r>
              <w:rPr>
                <w:spacing w:val="-5"/>
                <w:sz w:val="24"/>
              </w:rPr>
              <w:t>1.1</w:t>
            </w:r>
          </w:p>
        </w:tc>
        <w:tc>
          <w:tcPr>
            <w:tcW w:w="7997" w:type="dxa"/>
          </w:tcPr>
          <w:p w:rsidR="00C15EAD" w:rsidRDefault="0007211F">
            <w:pPr>
              <w:pStyle w:val="TableParagraph"/>
              <w:ind w:left="61"/>
              <w:rPr>
                <w:sz w:val="24"/>
              </w:rPr>
            </w:pPr>
            <w:r>
              <w:rPr>
                <w:sz w:val="24"/>
              </w:rPr>
              <w:t>Характеристика,</w:t>
            </w:r>
            <w:r>
              <w:rPr>
                <w:spacing w:val="30"/>
                <w:sz w:val="24"/>
              </w:rPr>
              <w:t xml:space="preserve"> </w:t>
            </w:r>
            <w:r>
              <w:rPr>
                <w:sz w:val="24"/>
              </w:rPr>
              <w:t>сравнение,</w:t>
            </w:r>
            <w:r>
              <w:rPr>
                <w:spacing w:val="30"/>
                <w:sz w:val="24"/>
              </w:rPr>
              <w:t xml:space="preserve"> </w:t>
            </w:r>
            <w:r>
              <w:rPr>
                <w:sz w:val="24"/>
              </w:rPr>
              <w:t>классификация</w:t>
            </w:r>
            <w:r>
              <w:rPr>
                <w:spacing w:val="30"/>
                <w:sz w:val="24"/>
              </w:rPr>
              <w:t xml:space="preserve"> </w:t>
            </w:r>
            <w:r>
              <w:rPr>
                <w:sz w:val="24"/>
              </w:rPr>
              <w:t>звуков</w:t>
            </w:r>
            <w:r>
              <w:rPr>
                <w:spacing w:val="32"/>
                <w:sz w:val="24"/>
              </w:rPr>
              <w:t xml:space="preserve"> </w:t>
            </w:r>
            <w:r>
              <w:rPr>
                <w:sz w:val="24"/>
              </w:rPr>
              <w:t>вне слова и</w:t>
            </w:r>
            <w:r>
              <w:rPr>
                <w:spacing w:val="33"/>
                <w:sz w:val="24"/>
              </w:rPr>
              <w:t xml:space="preserve"> </w:t>
            </w:r>
            <w:r>
              <w:rPr>
                <w:sz w:val="24"/>
              </w:rPr>
              <w:t>в слове по заданным параметрам</w:t>
            </w:r>
          </w:p>
        </w:tc>
      </w:tr>
      <w:tr w:rsidR="00C15EAD">
        <w:trPr>
          <w:trHeight w:val="479"/>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Pr>
                <w:sz w:val="24"/>
              </w:rPr>
            </w:pPr>
            <w:proofErr w:type="spellStart"/>
            <w:proofErr w:type="gramStart"/>
            <w:r>
              <w:rPr>
                <w:sz w:val="24"/>
              </w:rPr>
              <w:t>Звуко</w:t>
            </w:r>
            <w:proofErr w:type="spellEnd"/>
            <w:r>
              <w:rPr>
                <w:sz w:val="24"/>
              </w:rPr>
              <w:t>-буквенный</w:t>
            </w:r>
            <w:proofErr w:type="gramEnd"/>
            <w:r>
              <w:rPr>
                <w:spacing w:val="-5"/>
                <w:sz w:val="24"/>
              </w:rPr>
              <w:t xml:space="preserve"> </w:t>
            </w:r>
            <w:r>
              <w:rPr>
                <w:sz w:val="24"/>
              </w:rPr>
              <w:t>разбор</w:t>
            </w:r>
            <w:r>
              <w:rPr>
                <w:spacing w:val="-3"/>
                <w:sz w:val="24"/>
              </w:rPr>
              <w:t xml:space="preserve"> </w:t>
            </w:r>
            <w:r>
              <w:rPr>
                <w:sz w:val="24"/>
              </w:rPr>
              <w:t>слова</w:t>
            </w:r>
            <w:r>
              <w:rPr>
                <w:spacing w:val="-4"/>
                <w:sz w:val="24"/>
              </w:rPr>
              <w:t xml:space="preserve"> </w:t>
            </w:r>
            <w:r>
              <w:rPr>
                <w:sz w:val="24"/>
              </w:rPr>
              <w:t>(по</w:t>
            </w:r>
            <w:r>
              <w:rPr>
                <w:spacing w:val="-3"/>
                <w:sz w:val="24"/>
              </w:rPr>
              <w:t xml:space="preserve"> </w:t>
            </w:r>
            <w:r>
              <w:rPr>
                <w:sz w:val="24"/>
              </w:rPr>
              <w:t>отработанному</w:t>
            </w:r>
            <w:r>
              <w:rPr>
                <w:spacing w:val="-5"/>
                <w:sz w:val="24"/>
              </w:rPr>
              <w:t xml:space="preserve"> </w:t>
            </w:r>
            <w:r>
              <w:rPr>
                <w:spacing w:val="-2"/>
                <w:sz w:val="24"/>
              </w:rPr>
              <w:t>алгоритму)</w:t>
            </w:r>
          </w:p>
        </w:tc>
      </w:tr>
      <w:tr w:rsidR="00C15EAD">
        <w:trPr>
          <w:trHeight w:val="479"/>
        </w:trPr>
        <w:tc>
          <w:tcPr>
            <w:tcW w:w="1078" w:type="dxa"/>
          </w:tcPr>
          <w:p w:rsidR="00C15EAD" w:rsidRDefault="0007211F">
            <w:pPr>
              <w:pStyle w:val="TableParagraph"/>
              <w:ind w:left="10" w:right="1"/>
              <w:jc w:val="center"/>
              <w:rPr>
                <w:sz w:val="24"/>
              </w:rPr>
            </w:pPr>
            <w:r>
              <w:rPr>
                <w:spacing w:val="-5"/>
                <w:sz w:val="24"/>
              </w:rPr>
              <w:t>1.3</w:t>
            </w:r>
          </w:p>
        </w:tc>
        <w:tc>
          <w:tcPr>
            <w:tcW w:w="7997" w:type="dxa"/>
          </w:tcPr>
          <w:p w:rsidR="00C15EAD" w:rsidRDefault="0007211F">
            <w:pPr>
              <w:pStyle w:val="TableParagraph"/>
              <w:ind w:left="61"/>
              <w:rPr>
                <w:sz w:val="24"/>
              </w:rPr>
            </w:pPr>
            <w:r>
              <w:rPr>
                <w:sz w:val="24"/>
              </w:rPr>
              <w:t>Правильная</w:t>
            </w:r>
            <w:r>
              <w:rPr>
                <w:spacing w:val="-5"/>
                <w:sz w:val="24"/>
              </w:rPr>
              <w:t xml:space="preserve"> </w:t>
            </w:r>
            <w:r>
              <w:rPr>
                <w:sz w:val="24"/>
              </w:rPr>
              <w:t>интонация</w:t>
            </w:r>
            <w:r>
              <w:rPr>
                <w:spacing w:val="-6"/>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говорения</w:t>
            </w:r>
            <w:r>
              <w:rPr>
                <w:spacing w:val="-3"/>
                <w:sz w:val="24"/>
              </w:rPr>
              <w:t xml:space="preserve"> </w:t>
            </w:r>
            <w:r>
              <w:rPr>
                <w:sz w:val="24"/>
              </w:rPr>
              <w:t>и</w:t>
            </w:r>
            <w:r>
              <w:rPr>
                <w:spacing w:val="-2"/>
                <w:sz w:val="24"/>
              </w:rPr>
              <w:t xml:space="preserve"> чтения</w:t>
            </w:r>
          </w:p>
        </w:tc>
      </w:tr>
      <w:tr w:rsidR="00C15EAD">
        <w:trPr>
          <w:trHeight w:val="1034"/>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ight="51"/>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1.5</w:t>
            </w:r>
          </w:p>
        </w:tc>
        <w:tc>
          <w:tcPr>
            <w:tcW w:w="7997" w:type="dxa"/>
          </w:tcPr>
          <w:p w:rsidR="00C15EAD" w:rsidRDefault="0007211F">
            <w:pPr>
              <w:pStyle w:val="TableParagraph"/>
              <w:spacing w:before="92"/>
              <w:ind w:left="61"/>
              <w:rPr>
                <w:sz w:val="24"/>
              </w:rPr>
            </w:pPr>
            <w:r>
              <w:rPr>
                <w:sz w:val="24"/>
              </w:rPr>
              <w:t>Использование</w:t>
            </w:r>
            <w:r>
              <w:rPr>
                <w:spacing w:val="37"/>
                <w:sz w:val="24"/>
              </w:rPr>
              <w:t xml:space="preserve"> </w:t>
            </w:r>
            <w:r>
              <w:rPr>
                <w:sz w:val="24"/>
              </w:rPr>
              <w:t>орфоэпических</w:t>
            </w:r>
            <w:r>
              <w:rPr>
                <w:spacing w:val="38"/>
                <w:sz w:val="24"/>
              </w:rPr>
              <w:t xml:space="preserve"> </w:t>
            </w:r>
            <w:r>
              <w:rPr>
                <w:sz w:val="24"/>
              </w:rPr>
              <w:t>словарей</w:t>
            </w:r>
            <w:r>
              <w:rPr>
                <w:spacing w:val="39"/>
                <w:sz w:val="24"/>
              </w:rPr>
              <w:t xml:space="preserve"> </w:t>
            </w:r>
            <w:r>
              <w:rPr>
                <w:sz w:val="24"/>
              </w:rPr>
              <w:t>русского</w:t>
            </w:r>
            <w:r>
              <w:rPr>
                <w:spacing w:val="38"/>
                <w:sz w:val="24"/>
              </w:rPr>
              <w:t xml:space="preserve"> </w:t>
            </w:r>
            <w:r>
              <w:rPr>
                <w:sz w:val="24"/>
              </w:rPr>
              <w:t>языка</w:t>
            </w:r>
            <w:r>
              <w:rPr>
                <w:spacing w:val="35"/>
                <w:sz w:val="24"/>
              </w:rPr>
              <w:t xml:space="preserve"> </w:t>
            </w:r>
            <w:r>
              <w:rPr>
                <w:sz w:val="24"/>
              </w:rPr>
              <w:t>при</w:t>
            </w:r>
            <w:r>
              <w:rPr>
                <w:spacing w:val="37"/>
                <w:sz w:val="24"/>
              </w:rPr>
              <w:t xml:space="preserve"> </w:t>
            </w:r>
            <w:r>
              <w:rPr>
                <w:sz w:val="24"/>
              </w:rPr>
              <w:t>определении правильного произношения слов</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2</w:t>
            </w:r>
          </w:p>
        </w:tc>
        <w:tc>
          <w:tcPr>
            <w:tcW w:w="7997" w:type="dxa"/>
          </w:tcPr>
          <w:p w:rsidR="00C15EAD" w:rsidRDefault="0007211F">
            <w:pPr>
              <w:pStyle w:val="TableParagraph"/>
              <w:spacing w:before="92"/>
              <w:ind w:left="61"/>
              <w:rPr>
                <w:sz w:val="24"/>
              </w:rPr>
            </w:pPr>
            <w:r>
              <w:rPr>
                <w:spacing w:val="-2"/>
                <w:sz w:val="24"/>
              </w:rPr>
              <w:t>Лексика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Повторение и продолжение работы: наблюдение за использованием в речи синонимов, антонимов, устаревших слов (простые случаи)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Наблюдение</w:t>
            </w:r>
            <w:r>
              <w:rPr>
                <w:spacing w:val="-7"/>
                <w:sz w:val="24"/>
              </w:rPr>
              <w:t xml:space="preserve"> </w:t>
            </w:r>
            <w:r>
              <w:rPr>
                <w:sz w:val="24"/>
              </w:rPr>
              <w:t>за</w:t>
            </w:r>
            <w:r>
              <w:rPr>
                <w:spacing w:val="-4"/>
                <w:sz w:val="24"/>
              </w:rPr>
              <w:t xml:space="preserve"> </w:t>
            </w:r>
            <w:r>
              <w:rPr>
                <w:sz w:val="24"/>
              </w:rPr>
              <w:t>использованием</w:t>
            </w:r>
            <w:r>
              <w:rPr>
                <w:spacing w:val="-5"/>
                <w:sz w:val="24"/>
              </w:rPr>
              <w:t xml:space="preserve"> </w:t>
            </w:r>
            <w:r>
              <w:rPr>
                <w:sz w:val="24"/>
              </w:rPr>
              <w:t>в</w:t>
            </w:r>
            <w:r>
              <w:rPr>
                <w:spacing w:val="-4"/>
                <w:sz w:val="24"/>
              </w:rPr>
              <w:t xml:space="preserve"> </w:t>
            </w:r>
            <w:r>
              <w:rPr>
                <w:sz w:val="24"/>
              </w:rPr>
              <w:t>речи</w:t>
            </w:r>
            <w:r>
              <w:rPr>
                <w:spacing w:val="-4"/>
                <w:sz w:val="24"/>
              </w:rPr>
              <w:t xml:space="preserve"> </w:t>
            </w:r>
            <w:r>
              <w:rPr>
                <w:sz w:val="24"/>
              </w:rPr>
              <w:t>фразеологизмов</w:t>
            </w:r>
            <w:r>
              <w:rPr>
                <w:spacing w:val="-4"/>
                <w:sz w:val="24"/>
              </w:rPr>
              <w:t xml:space="preserve"> </w:t>
            </w:r>
            <w:r>
              <w:rPr>
                <w:sz w:val="24"/>
              </w:rPr>
              <w:t>(простые</w:t>
            </w:r>
            <w:r>
              <w:rPr>
                <w:spacing w:val="-4"/>
                <w:sz w:val="24"/>
              </w:rPr>
              <w:t xml:space="preserve"> </w:t>
            </w:r>
            <w:r>
              <w:rPr>
                <w:spacing w:val="-2"/>
                <w:sz w:val="24"/>
              </w:rPr>
              <w:t>случаи)</w:t>
            </w:r>
          </w:p>
        </w:tc>
      </w:tr>
      <w:tr w:rsidR="00C15EAD">
        <w:trPr>
          <w:trHeight w:val="480"/>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Состав</w:t>
            </w:r>
            <w:r>
              <w:rPr>
                <w:spacing w:val="-3"/>
                <w:sz w:val="24"/>
              </w:rPr>
              <w:t xml:space="preserve"> </w:t>
            </w:r>
            <w:r>
              <w:rPr>
                <w:sz w:val="24"/>
              </w:rPr>
              <w:t>слова</w:t>
            </w:r>
            <w:r>
              <w:rPr>
                <w:spacing w:val="-1"/>
                <w:sz w:val="24"/>
              </w:rPr>
              <w:t xml:space="preserve"> </w:t>
            </w:r>
            <w:r>
              <w:rPr>
                <w:spacing w:val="-2"/>
                <w:sz w:val="24"/>
              </w:rPr>
              <w:t>(</w:t>
            </w:r>
            <w:proofErr w:type="spellStart"/>
            <w:r>
              <w:rPr>
                <w:spacing w:val="-2"/>
                <w:sz w:val="24"/>
              </w:rPr>
              <w:t>морфемика</w:t>
            </w:r>
            <w:proofErr w:type="spellEnd"/>
            <w:r>
              <w:rPr>
                <w:spacing w:val="-2"/>
                <w:sz w:val="24"/>
              </w:rPr>
              <w:t>)</w:t>
            </w:r>
          </w:p>
        </w:tc>
      </w:tr>
      <w:tr w:rsidR="00C15EAD">
        <w:trPr>
          <w:trHeight w:val="1031"/>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ight="54"/>
              <w:jc w:val="both"/>
              <w:rPr>
                <w:sz w:val="24"/>
              </w:rPr>
            </w:pPr>
            <w:r>
              <w:rPr>
                <w:sz w:val="24"/>
              </w:rPr>
              <w:t xml:space="preserve">Состав изменяемых слов, выделение в словах с однозначно выделяемыми морфемами окончания, корня, приставки, суффикса (повторение </w:t>
            </w:r>
            <w:r>
              <w:rPr>
                <w:spacing w:val="-2"/>
                <w:sz w:val="24"/>
              </w:rPr>
              <w:t>изученного)</w:t>
            </w:r>
          </w:p>
        </w:tc>
      </w:tr>
      <w:tr w:rsidR="00C15EAD">
        <w:trPr>
          <w:trHeight w:val="481"/>
        </w:trPr>
        <w:tc>
          <w:tcPr>
            <w:tcW w:w="1078" w:type="dxa"/>
          </w:tcPr>
          <w:p w:rsidR="00C15EAD" w:rsidRDefault="0007211F">
            <w:pPr>
              <w:pStyle w:val="TableParagraph"/>
              <w:ind w:left="10" w:right="1"/>
              <w:jc w:val="center"/>
              <w:rPr>
                <w:sz w:val="24"/>
              </w:rPr>
            </w:pPr>
            <w:r>
              <w:rPr>
                <w:spacing w:val="-5"/>
                <w:sz w:val="24"/>
              </w:rPr>
              <w:t>3.2</w:t>
            </w:r>
          </w:p>
        </w:tc>
        <w:tc>
          <w:tcPr>
            <w:tcW w:w="7997" w:type="dxa"/>
          </w:tcPr>
          <w:p w:rsidR="00C15EAD" w:rsidRDefault="0007211F">
            <w:pPr>
              <w:pStyle w:val="TableParagraph"/>
              <w:ind w:left="61"/>
              <w:rPr>
                <w:sz w:val="24"/>
              </w:rPr>
            </w:pPr>
            <w:r>
              <w:rPr>
                <w:sz w:val="24"/>
              </w:rPr>
              <w:t>Основа</w:t>
            </w:r>
            <w:r>
              <w:rPr>
                <w:spacing w:val="-4"/>
                <w:sz w:val="24"/>
              </w:rPr>
              <w:t xml:space="preserve"> </w:t>
            </w:r>
            <w:r>
              <w:rPr>
                <w:spacing w:val="-2"/>
                <w:sz w:val="24"/>
              </w:rPr>
              <w:t>слова</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3.3</w:t>
            </w:r>
          </w:p>
        </w:tc>
        <w:tc>
          <w:tcPr>
            <w:tcW w:w="7997" w:type="dxa"/>
          </w:tcPr>
          <w:p w:rsidR="00C15EAD" w:rsidRDefault="0007211F">
            <w:pPr>
              <w:pStyle w:val="TableParagraph"/>
              <w:spacing w:before="92"/>
              <w:ind w:left="61"/>
              <w:rPr>
                <w:sz w:val="24"/>
              </w:rPr>
            </w:pPr>
            <w:r>
              <w:rPr>
                <w:sz w:val="24"/>
              </w:rPr>
              <w:t>Состав</w:t>
            </w:r>
            <w:r>
              <w:rPr>
                <w:spacing w:val="-5"/>
                <w:sz w:val="24"/>
              </w:rPr>
              <w:t xml:space="preserve"> </w:t>
            </w:r>
            <w:r>
              <w:rPr>
                <w:sz w:val="24"/>
              </w:rPr>
              <w:t>неизменяемых</w:t>
            </w:r>
            <w:r>
              <w:rPr>
                <w:spacing w:val="-3"/>
                <w:sz w:val="24"/>
              </w:rPr>
              <w:t xml:space="preserve"> </w:t>
            </w:r>
            <w:r>
              <w:rPr>
                <w:sz w:val="24"/>
              </w:rPr>
              <w:t>слов</w:t>
            </w:r>
            <w:r>
              <w:rPr>
                <w:spacing w:val="-4"/>
                <w:sz w:val="24"/>
              </w:rPr>
              <w:t xml:space="preserve"> </w:t>
            </w:r>
            <w:r>
              <w:rPr>
                <w:spacing w:val="-2"/>
                <w:sz w:val="24"/>
              </w:rPr>
              <w:t>(ознакомление)</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3.4</w:t>
            </w:r>
          </w:p>
        </w:tc>
        <w:tc>
          <w:tcPr>
            <w:tcW w:w="7997" w:type="dxa"/>
          </w:tcPr>
          <w:p w:rsidR="00C15EAD" w:rsidRDefault="0007211F">
            <w:pPr>
              <w:pStyle w:val="TableParagraph"/>
              <w:spacing w:before="92"/>
              <w:ind w:left="61"/>
              <w:rPr>
                <w:sz w:val="24"/>
              </w:rPr>
            </w:pPr>
            <w:r>
              <w:rPr>
                <w:sz w:val="24"/>
              </w:rPr>
              <w:t>Значение</w:t>
            </w:r>
            <w:r>
              <w:rPr>
                <w:spacing w:val="72"/>
                <w:w w:val="150"/>
                <w:sz w:val="24"/>
              </w:rPr>
              <w:t xml:space="preserve"> </w:t>
            </w:r>
            <w:r>
              <w:rPr>
                <w:sz w:val="24"/>
              </w:rPr>
              <w:t>наиболее</w:t>
            </w:r>
            <w:r>
              <w:rPr>
                <w:spacing w:val="78"/>
                <w:w w:val="150"/>
                <w:sz w:val="24"/>
              </w:rPr>
              <w:t xml:space="preserve"> </w:t>
            </w:r>
            <w:r>
              <w:rPr>
                <w:sz w:val="24"/>
              </w:rPr>
              <w:t>употребляемых</w:t>
            </w:r>
            <w:r>
              <w:rPr>
                <w:spacing w:val="75"/>
                <w:w w:val="150"/>
                <w:sz w:val="24"/>
              </w:rPr>
              <w:t xml:space="preserve"> </w:t>
            </w:r>
            <w:r>
              <w:rPr>
                <w:sz w:val="24"/>
              </w:rPr>
              <w:t>суффиксов</w:t>
            </w:r>
            <w:r>
              <w:rPr>
                <w:spacing w:val="74"/>
                <w:w w:val="150"/>
                <w:sz w:val="24"/>
              </w:rPr>
              <w:t xml:space="preserve"> </w:t>
            </w:r>
            <w:r>
              <w:rPr>
                <w:sz w:val="24"/>
              </w:rPr>
              <w:t>изученных</w:t>
            </w:r>
            <w:r>
              <w:rPr>
                <w:spacing w:val="76"/>
                <w:w w:val="150"/>
                <w:sz w:val="24"/>
              </w:rPr>
              <w:t xml:space="preserve"> </w:t>
            </w:r>
            <w:r>
              <w:rPr>
                <w:sz w:val="24"/>
              </w:rPr>
              <w:t>частей</w:t>
            </w:r>
            <w:r>
              <w:rPr>
                <w:spacing w:val="75"/>
                <w:w w:val="150"/>
                <w:sz w:val="24"/>
              </w:rPr>
              <w:t xml:space="preserve"> </w:t>
            </w:r>
            <w:r>
              <w:rPr>
                <w:spacing w:val="-4"/>
                <w:sz w:val="24"/>
              </w:rPr>
              <w:t>речи</w:t>
            </w:r>
          </w:p>
        </w:tc>
      </w:tr>
    </w:tbl>
    <w:p w:rsidR="00C15EAD" w:rsidRDefault="00C15EAD">
      <w:pPr>
        <w:pStyle w:val="TableParagraph"/>
        <w:rPr>
          <w:sz w:val="24"/>
        </w:rPr>
        <w:sectPr w:rsidR="00C15EAD">
          <w:type w:val="continuous"/>
          <w:pgSz w:w="11920" w:h="16850"/>
          <w:pgMar w:top="700" w:right="0" w:bottom="100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pacing w:val="-2"/>
                <w:sz w:val="24"/>
              </w:rPr>
              <w:t>(ознакомление)</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4</w:t>
            </w:r>
          </w:p>
        </w:tc>
        <w:tc>
          <w:tcPr>
            <w:tcW w:w="7997" w:type="dxa"/>
          </w:tcPr>
          <w:p w:rsidR="00C15EAD" w:rsidRDefault="0007211F">
            <w:pPr>
              <w:pStyle w:val="TableParagraph"/>
              <w:spacing w:before="92"/>
              <w:ind w:left="61"/>
              <w:rPr>
                <w:sz w:val="24"/>
              </w:rPr>
            </w:pPr>
            <w:r>
              <w:rPr>
                <w:spacing w:val="-2"/>
                <w:sz w:val="24"/>
              </w:rPr>
              <w:t>Морфология</w:t>
            </w:r>
          </w:p>
        </w:tc>
      </w:tr>
      <w:tr w:rsidR="00C15EAD">
        <w:trPr>
          <w:trHeight w:val="480"/>
        </w:trPr>
        <w:tc>
          <w:tcPr>
            <w:tcW w:w="1078" w:type="dxa"/>
          </w:tcPr>
          <w:p w:rsidR="00C15EAD" w:rsidRDefault="0007211F">
            <w:pPr>
              <w:pStyle w:val="TableParagraph"/>
              <w:ind w:left="10" w:right="1"/>
              <w:jc w:val="center"/>
              <w:rPr>
                <w:sz w:val="24"/>
              </w:rPr>
            </w:pPr>
            <w:r>
              <w:rPr>
                <w:spacing w:val="-5"/>
                <w:sz w:val="24"/>
              </w:rPr>
              <w:t>4.1</w:t>
            </w:r>
          </w:p>
        </w:tc>
        <w:tc>
          <w:tcPr>
            <w:tcW w:w="7997" w:type="dxa"/>
          </w:tcPr>
          <w:p w:rsidR="00C15EAD" w:rsidRDefault="0007211F">
            <w:pPr>
              <w:pStyle w:val="TableParagraph"/>
              <w:ind w:left="61"/>
              <w:rPr>
                <w:sz w:val="24"/>
              </w:rPr>
            </w:pPr>
            <w:r>
              <w:rPr>
                <w:sz w:val="24"/>
              </w:rPr>
              <w:t>Части</w:t>
            </w:r>
            <w:r>
              <w:rPr>
                <w:spacing w:val="-2"/>
                <w:sz w:val="24"/>
              </w:rPr>
              <w:t xml:space="preserve"> </w:t>
            </w:r>
            <w:r>
              <w:rPr>
                <w:sz w:val="24"/>
              </w:rPr>
              <w:t>речи</w:t>
            </w:r>
            <w:r>
              <w:rPr>
                <w:spacing w:val="-1"/>
                <w:sz w:val="24"/>
              </w:rPr>
              <w:t xml:space="preserve"> </w:t>
            </w:r>
            <w:r>
              <w:rPr>
                <w:sz w:val="24"/>
              </w:rPr>
              <w:t>самостоятельные</w:t>
            </w:r>
            <w:r>
              <w:rPr>
                <w:spacing w:val="-4"/>
                <w:sz w:val="24"/>
              </w:rPr>
              <w:t xml:space="preserve"> </w:t>
            </w:r>
            <w:r>
              <w:rPr>
                <w:sz w:val="24"/>
              </w:rPr>
              <w:t>и</w:t>
            </w:r>
            <w:r>
              <w:rPr>
                <w:spacing w:val="1"/>
                <w:sz w:val="24"/>
              </w:rPr>
              <w:t xml:space="preserve"> </w:t>
            </w:r>
            <w:r>
              <w:rPr>
                <w:spacing w:val="-2"/>
                <w:sz w:val="24"/>
              </w:rPr>
              <w:t>служебные</w:t>
            </w:r>
          </w:p>
        </w:tc>
      </w:tr>
      <w:tr w:rsidR="00C15EAD">
        <w:trPr>
          <w:trHeight w:val="1583"/>
        </w:trPr>
        <w:tc>
          <w:tcPr>
            <w:tcW w:w="1078" w:type="dxa"/>
          </w:tcPr>
          <w:p w:rsidR="00C15EAD" w:rsidRDefault="0007211F">
            <w:pPr>
              <w:pStyle w:val="TableParagraph"/>
              <w:ind w:left="10" w:right="1"/>
              <w:jc w:val="center"/>
              <w:rPr>
                <w:sz w:val="24"/>
              </w:rPr>
            </w:pPr>
            <w:r>
              <w:rPr>
                <w:spacing w:val="-5"/>
                <w:sz w:val="24"/>
              </w:rPr>
              <w:t>4.2</w:t>
            </w:r>
          </w:p>
        </w:tc>
        <w:tc>
          <w:tcPr>
            <w:tcW w:w="7997" w:type="dxa"/>
          </w:tcPr>
          <w:p w:rsidR="00C15EAD" w:rsidRDefault="0007211F">
            <w:pPr>
              <w:pStyle w:val="TableParagraph"/>
              <w:ind w:left="61" w:right="51"/>
              <w:jc w:val="both"/>
              <w:rPr>
                <w:sz w:val="24"/>
              </w:rPr>
            </w:pPr>
            <w:r>
              <w:rPr>
                <w:sz w:val="24"/>
              </w:rPr>
              <w:t>Имя существительное. Склонение имен существительных (кроме существительных на -</w:t>
            </w:r>
            <w:proofErr w:type="spellStart"/>
            <w:r>
              <w:rPr>
                <w:sz w:val="24"/>
              </w:rPr>
              <w:t>мя</w:t>
            </w:r>
            <w:proofErr w:type="spellEnd"/>
            <w:r>
              <w:rPr>
                <w:sz w:val="24"/>
              </w:rPr>
              <w:t>, -</w:t>
            </w:r>
            <w:proofErr w:type="spellStart"/>
            <w:r>
              <w:rPr>
                <w:sz w:val="24"/>
              </w:rPr>
              <w:t>ий</w:t>
            </w:r>
            <w:proofErr w:type="spellEnd"/>
            <w:r>
              <w:rPr>
                <w:sz w:val="24"/>
              </w:rPr>
              <w:t>, -</w:t>
            </w:r>
            <w:proofErr w:type="spellStart"/>
            <w:r>
              <w:rPr>
                <w:sz w:val="24"/>
              </w:rPr>
              <w:t>ие</w:t>
            </w:r>
            <w:proofErr w:type="spellEnd"/>
            <w:r>
              <w:rPr>
                <w:sz w:val="24"/>
              </w:rPr>
              <w:t>, -</w:t>
            </w:r>
            <w:proofErr w:type="spellStart"/>
            <w:r>
              <w:rPr>
                <w:sz w:val="24"/>
              </w:rPr>
              <w:t>ия</w:t>
            </w:r>
            <w:proofErr w:type="spellEnd"/>
            <w:r>
              <w:rPr>
                <w:sz w:val="24"/>
              </w:rPr>
              <w:t>; на -</w:t>
            </w:r>
            <w:proofErr w:type="spellStart"/>
            <w:r>
              <w:rPr>
                <w:sz w:val="24"/>
              </w:rPr>
              <w:t>ья</w:t>
            </w:r>
            <w:proofErr w:type="spellEnd"/>
            <w:r>
              <w:rPr>
                <w:sz w:val="24"/>
              </w:rPr>
              <w:t xml:space="preserve"> типа гостья, на -</w:t>
            </w:r>
            <w:proofErr w:type="spellStart"/>
            <w:r>
              <w:rPr>
                <w:sz w:val="24"/>
              </w:rPr>
              <w:t>ье</w:t>
            </w:r>
            <w:proofErr w:type="spellEnd"/>
            <w:r>
              <w:rPr>
                <w:sz w:val="24"/>
              </w:rPr>
              <w:t xml:space="preserve"> типа ожерелье во множественном числе; а также кроме собственных имен существительных на -</w:t>
            </w:r>
            <w:proofErr w:type="spellStart"/>
            <w:r>
              <w:rPr>
                <w:sz w:val="24"/>
              </w:rPr>
              <w:t>ов</w:t>
            </w:r>
            <w:proofErr w:type="spellEnd"/>
            <w:r>
              <w:rPr>
                <w:sz w:val="24"/>
              </w:rPr>
              <w:t>, -ин, -</w:t>
            </w:r>
            <w:proofErr w:type="spellStart"/>
            <w:r>
              <w:rPr>
                <w:sz w:val="24"/>
              </w:rPr>
              <w:t>ий</w:t>
            </w:r>
            <w:proofErr w:type="spellEnd"/>
            <w:r>
              <w:rPr>
                <w:sz w:val="24"/>
              </w:rPr>
              <w:t>); имена существительные 1-го, 2-го, 3-го склонений (повторение изученного)</w:t>
            </w:r>
          </w:p>
        </w:tc>
      </w:tr>
      <w:tr w:rsidR="00C15EAD">
        <w:trPr>
          <w:trHeight w:val="479"/>
        </w:trPr>
        <w:tc>
          <w:tcPr>
            <w:tcW w:w="1078" w:type="dxa"/>
          </w:tcPr>
          <w:p w:rsidR="00C15EAD" w:rsidRDefault="0007211F">
            <w:pPr>
              <w:pStyle w:val="TableParagraph"/>
              <w:ind w:left="10" w:right="1"/>
              <w:jc w:val="center"/>
              <w:rPr>
                <w:sz w:val="24"/>
              </w:rPr>
            </w:pPr>
            <w:r>
              <w:rPr>
                <w:spacing w:val="-5"/>
                <w:sz w:val="24"/>
              </w:rPr>
              <w:t>4.3</w:t>
            </w:r>
          </w:p>
        </w:tc>
        <w:tc>
          <w:tcPr>
            <w:tcW w:w="7997" w:type="dxa"/>
          </w:tcPr>
          <w:p w:rsidR="00C15EAD" w:rsidRDefault="0007211F">
            <w:pPr>
              <w:pStyle w:val="TableParagraph"/>
              <w:ind w:left="61"/>
              <w:rPr>
                <w:sz w:val="24"/>
              </w:rPr>
            </w:pPr>
            <w:r>
              <w:rPr>
                <w:sz w:val="24"/>
              </w:rPr>
              <w:t>Несклоняемые</w:t>
            </w:r>
            <w:r>
              <w:rPr>
                <w:spacing w:val="-7"/>
                <w:sz w:val="24"/>
              </w:rPr>
              <w:t xml:space="preserve"> </w:t>
            </w:r>
            <w:r>
              <w:rPr>
                <w:sz w:val="24"/>
              </w:rPr>
              <w:t>имена</w:t>
            </w:r>
            <w:r>
              <w:rPr>
                <w:spacing w:val="-4"/>
                <w:sz w:val="24"/>
              </w:rPr>
              <w:t xml:space="preserve"> </w:t>
            </w:r>
            <w:r>
              <w:rPr>
                <w:sz w:val="24"/>
              </w:rPr>
              <w:t>существительные</w:t>
            </w:r>
            <w:r>
              <w:rPr>
                <w:spacing w:val="-6"/>
                <w:sz w:val="24"/>
              </w:rPr>
              <w:t xml:space="preserve"> </w:t>
            </w:r>
            <w:r>
              <w:rPr>
                <w:spacing w:val="-2"/>
                <w:sz w:val="24"/>
              </w:rPr>
              <w:t>(ознакомление)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4.4</w:t>
            </w:r>
          </w:p>
        </w:tc>
        <w:tc>
          <w:tcPr>
            <w:tcW w:w="7997" w:type="dxa"/>
          </w:tcPr>
          <w:p w:rsidR="00C15EAD" w:rsidRDefault="0007211F">
            <w:pPr>
              <w:pStyle w:val="TableParagraph"/>
              <w:ind w:left="61"/>
              <w:rPr>
                <w:sz w:val="24"/>
              </w:rPr>
            </w:pPr>
            <w:r>
              <w:rPr>
                <w:sz w:val="24"/>
              </w:rPr>
              <w:t>Имя прилагательное. Зависимость формы имени прилагательного от формы имени существительного (повторение)</w:t>
            </w:r>
          </w:p>
        </w:tc>
      </w:tr>
      <w:tr w:rsidR="00C15EAD">
        <w:trPr>
          <w:trHeight w:val="482"/>
        </w:trPr>
        <w:tc>
          <w:tcPr>
            <w:tcW w:w="1078" w:type="dxa"/>
          </w:tcPr>
          <w:p w:rsidR="00C15EAD" w:rsidRDefault="0007211F">
            <w:pPr>
              <w:pStyle w:val="TableParagraph"/>
              <w:ind w:left="10" w:right="1"/>
              <w:jc w:val="center"/>
              <w:rPr>
                <w:sz w:val="24"/>
              </w:rPr>
            </w:pPr>
            <w:r>
              <w:rPr>
                <w:spacing w:val="-5"/>
                <w:sz w:val="24"/>
              </w:rPr>
              <w:t>4.5</w:t>
            </w:r>
          </w:p>
        </w:tc>
        <w:tc>
          <w:tcPr>
            <w:tcW w:w="7997" w:type="dxa"/>
          </w:tcPr>
          <w:p w:rsidR="00C15EAD" w:rsidRDefault="0007211F">
            <w:pPr>
              <w:pStyle w:val="TableParagraph"/>
              <w:ind w:left="61"/>
              <w:rPr>
                <w:sz w:val="24"/>
              </w:rPr>
            </w:pPr>
            <w:r>
              <w:rPr>
                <w:sz w:val="24"/>
              </w:rPr>
              <w:t>Склонение</w:t>
            </w:r>
            <w:r>
              <w:rPr>
                <w:spacing w:val="-6"/>
                <w:sz w:val="24"/>
              </w:rPr>
              <w:t xml:space="preserve"> </w:t>
            </w:r>
            <w:r>
              <w:rPr>
                <w:sz w:val="24"/>
              </w:rPr>
              <w:t>имен</w:t>
            </w:r>
            <w:r>
              <w:rPr>
                <w:spacing w:val="-3"/>
                <w:sz w:val="24"/>
              </w:rPr>
              <w:t xml:space="preserve"> </w:t>
            </w:r>
            <w:r>
              <w:rPr>
                <w:sz w:val="24"/>
              </w:rPr>
              <w:t>прилагательных</w:t>
            </w:r>
            <w:r>
              <w:rPr>
                <w:spacing w:val="-3"/>
                <w:sz w:val="24"/>
              </w:rPr>
              <w:t xml:space="preserve"> </w:t>
            </w:r>
            <w:r>
              <w:rPr>
                <w:sz w:val="24"/>
              </w:rPr>
              <w:t>во</w:t>
            </w:r>
            <w:r>
              <w:rPr>
                <w:spacing w:val="-3"/>
                <w:sz w:val="24"/>
              </w:rPr>
              <w:t xml:space="preserve"> </w:t>
            </w:r>
            <w:r>
              <w:rPr>
                <w:sz w:val="24"/>
              </w:rPr>
              <w:t>множественном</w:t>
            </w:r>
            <w:r>
              <w:rPr>
                <w:spacing w:val="-3"/>
                <w:sz w:val="24"/>
              </w:rPr>
              <w:t xml:space="preserve"> </w:t>
            </w:r>
            <w:r>
              <w:rPr>
                <w:spacing w:val="-2"/>
                <w:sz w:val="24"/>
              </w:rPr>
              <w:t>числе</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4.6</w:t>
            </w:r>
          </w:p>
        </w:tc>
        <w:tc>
          <w:tcPr>
            <w:tcW w:w="7997" w:type="dxa"/>
          </w:tcPr>
          <w:p w:rsidR="00C15EAD" w:rsidRDefault="0007211F">
            <w:pPr>
              <w:pStyle w:val="TableParagraph"/>
              <w:spacing w:before="92"/>
              <w:ind w:left="61"/>
              <w:rPr>
                <w:sz w:val="24"/>
              </w:rPr>
            </w:pPr>
            <w:r>
              <w:rPr>
                <w:sz w:val="24"/>
              </w:rPr>
              <w:t>Местоимение.</w:t>
            </w:r>
            <w:r>
              <w:rPr>
                <w:spacing w:val="-5"/>
                <w:sz w:val="24"/>
              </w:rPr>
              <w:t xml:space="preserve"> </w:t>
            </w:r>
            <w:r>
              <w:rPr>
                <w:sz w:val="24"/>
              </w:rPr>
              <w:t>Личные</w:t>
            </w:r>
            <w:r>
              <w:rPr>
                <w:spacing w:val="-6"/>
                <w:sz w:val="24"/>
              </w:rPr>
              <w:t xml:space="preserve"> </w:t>
            </w:r>
            <w:r>
              <w:rPr>
                <w:sz w:val="24"/>
              </w:rPr>
              <w:t>местоимения</w:t>
            </w:r>
            <w:r>
              <w:rPr>
                <w:spacing w:val="-4"/>
                <w:sz w:val="24"/>
              </w:rPr>
              <w:t xml:space="preserve"> </w:t>
            </w:r>
            <w:r>
              <w:rPr>
                <w:spacing w:val="-2"/>
                <w:sz w:val="24"/>
              </w:rPr>
              <w:t>(повторение)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4.7</w:t>
            </w:r>
          </w:p>
        </w:tc>
        <w:tc>
          <w:tcPr>
            <w:tcW w:w="7997" w:type="dxa"/>
          </w:tcPr>
          <w:p w:rsidR="00C15EAD" w:rsidRDefault="0007211F">
            <w:pPr>
              <w:pStyle w:val="TableParagraph"/>
              <w:spacing w:before="92"/>
              <w:ind w:left="61"/>
              <w:rPr>
                <w:sz w:val="24"/>
              </w:rPr>
            </w:pPr>
            <w:r>
              <w:rPr>
                <w:sz w:val="24"/>
              </w:rPr>
              <w:t>Личные</w:t>
            </w:r>
            <w:r>
              <w:rPr>
                <w:spacing w:val="40"/>
                <w:sz w:val="24"/>
              </w:rPr>
              <w:t xml:space="preserve"> </w:t>
            </w:r>
            <w:r>
              <w:rPr>
                <w:sz w:val="24"/>
              </w:rPr>
              <w:t>местоимения</w:t>
            </w:r>
            <w:r>
              <w:rPr>
                <w:spacing w:val="40"/>
                <w:sz w:val="24"/>
              </w:rPr>
              <w:t xml:space="preserve"> </w:t>
            </w:r>
            <w:r>
              <w:rPr>
                <w:sz w:val="24"/>
              </w:rPr>
              <w:t>1-го</w:t>
            </w:r>
            <w:r>
              <w:rPr>
                <w:spacing w:val="40"/>
                <w:sz w:val="24"/>
              </w:rPr>
              <w:t xml:space="preserve"> </w:t>
            </w:r>
            <w:r>
              <w:rPr>
                <w:sz w:val="24"/>
              </w:rPr>
              <w:t>и</w:t>
            </w:r>
            <w:r>
              <w:rPr>
                <w:spacing w:val="40"/>
                <w:sz w:val="24"/>
              </w:rPr>
              <w:t xml:space="preserve"> </w:t>
            </w:r>
            <w:r>
              <w:rPr>
                <w:sz w:val="24"/>
              </w:rPr>
              <w:t>3-го</w:t>
            </w:r>
            <w:r>
              <w:rPr>
                <w:spacing w:val="40"/>
                <w:sz w:val="24"/>
              </w:rPr>
              <w:t xml:space="preserve"> </w:t>
            </w:r>
            <w:r>
              <w:rPr>
                <w:sz w:val="24"/>
              </w:rPr>
              <w:t>лица</w:t>
            </w:r>
            <w:r>
              <w:rPr>
                <w:spacing w:val="40"/>
                <w:sz w:val="24"/>
              </w:rPr>
              <w:t xml:space="preserve"> </w:t>
            </w:r>
            <w:r>
              <w:rPr>
                <w:sz w:val="24"/>
              </w:rPr>
              <w:t>единственного</w:t>
            </w:r>
            <w:r>
              <w:rPr>
                <w:spacing w:val="40"/>
                <w:sz w:val="24"/>
              </w:rPr>
              <w:t xml:space="preserve"> </w:t>
            </w:r>
            <w:r>
              <w:rPr>
                <w:sz w:val="24"/>
              </w:rPr>
              <w:t>и</w:t>
            </w:r>
            <w:r>
              <w:rPr>
                <w:spacing w:val="40"/>
                <w:sz w:val="24"/>
              </w:rPr>
              <w:t xml:space="preserve"> </w:t>
            </w:r>
            <w:r>
              <w:rPr>
                <w:sz w:val="24"/>
              </w:rPr>
              <w:t xml:space="preserve">множественного </w:t>
            </w:r>
            <w:r>
              <w:rPr>
                <w:spacing w:val="-4"/>
                <w:sz w:val="24"/>
              </w:rPr>
              <w:t>числа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4.8</w:t>
            </w:r>
          </w:p>
        </w:tc>
        <w:tc>
          <w:tcPr>
            <w:tcW w:w="7997" w:type="dxa"/>
          </w:tcPr>
          <w:p w:rsidR="00C15EAD" w:rsidRDefault="0007211F">
            <w:pPr>
              <w:pStyle w:val="TableParagraph"/>
              <w:ind w:left="61"/>
              <w:rPr>
                <w:sz w:val="24"/>
              </w:rPr>
            </w:pPr>
            <w:r>
              <w:rPr>
                <w:sz w:val="24"/>
              </w:rPr>
              <w:t>Склонение</w:t>
            </w:r>
            <w:r>
              <w:rPr>
                <w:spacing w:val="-5"/>
                <w:sz w:val="24"/>
              </w:rPr>
              <w:t xml:space="preserve"> </w:t>
            </w:r>
            <w:r>
              <w:rPr>
                <w:sz w:val="24"/>
              </w:rPr>
              <w:t>личных</w:t>
            </w:r>
            <w:r>
              <w:rPr>
                <w:spacing w:val="-2"/>
                <w:sz w:val="24"/>
              </w:rPr>
              <w:t xml:space="preserve"> местоимений</w:t>
            </w:r>
          </w:p>
        </w:tc>
      </w:tr>
      <w:tr w:rsidR="00C15EAD">
        <w:trPr>
          <w:trHeight w:val="755"/>
        </w:trPr>
        <w:tc>
          <w:tcPr>
            <w:tcW w:w="1078" w:type="dxa"/>
          </w:tcPr>
          <w:p w:rsidR="00C15EAD" w:rsidRDefault="0007211F">
            <w:pPr>
              <w:pStyle w:val="TableParagraph"/>
              <w:ind w:left="10" w:right="1"/>
              <w:jc w:val="center"/>
              <w:rPr>
                <w:sz w:val="24"/>
              </w:rPr>
            </w:pPr>
            <w:r>
              <w:rPr>
                <w:spacing w:val="-5"/>
                <w:sz w:val="24"/>
              </w:rPr>
              <w:t>4.9</w:t>
            </w:r>
          </w:p>
        </w:tc>
        <w:tc>
          <w:tcPr>
            <w:tcW w:w="7997" w:type="dxa"/>
          </w:tcPr>
          <w:p w:rsidR="00C15EAD" w:rsidRDefault="0007211F">
            <w:pPr>
              <w:pStyle w:val="TableParagraph"/>
              <w:ind w:left="61"/>
              <w:rPr>
                <w:sz w:val="24"/>
              </w:rPr>
            </w:pPr>
            <w:r>
              <w:rPr>
                <w:sz w:val="24"/>
              </w:rPr>
              <w:t>Глагол.</w:t>
            </w:r>
            <w:r>
              <w:rPr>
                <w:spacing w:val="40"/>
                <w:sz w:val="24"/>
              </w:rPr>
              <w:t xml:space="preserve"> </w:t>
            </w:r>
            <w:r>
              <w:rPr>
                <w:sz w:val="24"/>
              </w:rPr>
              <w:t>Изменение</w:t>
            </w:r>
            <w:r>
              <w:rPr>
                <w:spacing w:val="40"/>
                <w:sz w:val="24"/>
              </w:rPr>
              <w:t xml:space="preserve"> </w:t>
            </w:r>
            <w:r>
              <w:rPr>
                <w:sz w:val="24"/>
              </w:rPr>
              <w:t>глаголов</w:t>
            </w:r>
            <w:r>
              <w:rPr>
                <w:spacing w:val="40"/>
                <w:sz w:val="24"/>
              </w:rPr>
              <w:t xml:space="preserve"> </w:t>
            </w:r>
            <w:r>
              <w:rPr>
                <w:sz w:val="24"/>
              </w:rPr>
              <w:t>по</w:t>
            </w:r>
            <w:r>
              <w:rPr>
                <w:spacing w:val="40"/>
                <w:sz w:val="24"/>
              </w:rPr>
              <w:t xml:space="preserve"> </w:t>
            </w:r>
            <w:r>
              <w:rPr>
                <w:sz w:val="24"/>
              </w:rPr>
              <w:t>лицам</w:t>
            </w:r>
            <w:r>
              <w:rPr>
                <w:spacing w:val="40"/>
                <w:sz w:val="24"/>
              </w:rPr>
              <w:t xml:space="preserve"> </w:t>
            </w:r>
            <w:r>
              <w:rPr>
                <w:sz w:val="24"/>
              </w:rPr>
              <w:t>и</w:t>
            </w:r>
            <w:r>
              <w:rPr>
                <w:spacing w:val="40"/>
                <w:sz w:val="24"/>
              </w:rPr>
              <w:t xml:space="preserve"> </w:t>
            </w:r>
            <w:r>
              <w:rPr>
                <w:sz w:val="24"/>
              </w:rPr>
              <w:t>числам</w:t>
            </w:r>
            <w:r>
              <w:rPr>
                <w:spacing w:val="40"/>
                <w:sz w:val="24"/>
              </w:rPr>
              <w:t xml:space="preserve"> </w:t>
            </w:r>
            <w:r>
              <w:rPr>
                <w:sz w:val="24"/>
              </w:rPr>
              <w:t>в</w:t>
            </w:r>
            <w:r>
              <w:rPr>
                <w:spacing w:val="40"/>
                <w:sz w:val="24"/>
              </w:rPr>
              <w:t xml:space="preserve"> </w:t>
            </w:r>
            <w:r>
              <w:rPr>
                <w:sz w:val="24"/>
              </w:rPr>
              <w:t>настоящем</w:t>
            </w:r>
            <w:r>
              <w:rPr>
                <w:spacing w:val="40"/>
                <w:sz w:val="24"/>
              </w:rPr>
              <w:t xml:space="preserve"> </w:t>
            </w:r>
            <w:r>
              <w:rPr>
                <w:sz w:val="24"/>
              </w:rPr>
              <w:t>и</w:t>
            </w:r>
            <w:r>
              <w:rPr>
                <w:spacing w:val="40"/>
                <w:sz w:val="24"/>
              </w:rPr>
              <w:t xml:space="preserve"> </w:t>
            </w:r>
            <w:r>
              <w:rPr>
                <w:sz w:val="24"/>
              </w:rPr>
              <w:t>будущем времени (спряжение)</w:t>
            </w:r>
          </w:p>
        </w:tc>
      </w:tr>
      <w:tr w:rsidR="00C15EAD">
        <w:trPr>
          <w:trHeight w:val="479"/>
        </w:trPr>
        <w:tc>
          <w:tcPr>
            <w:tcW w:w="1078" w:type="dxa"/>
          </w:tcPr>
          <w:p w:rsidR="00C15EAD" w:rsidRDefault="0007211F">
            <w:pPr>
              <w:pStyle w:val="TableParagraph"/>
              <w:ind w:left="10" w:right="1"/>
              <w:jc w:val="center"/>
              <w:rPr>
                <w:sz w:val="24"/>
              </w:rPr>
            </w:pPr>
            <w:r>
              <w:rPr>
                <w:spacing w:val="-4"/>
                <w:sz w:val="24"/>
              </w:rPr>
              <w:t>4.10</w:t>
            </w:r>
          </w:p>
        </w:tc>
        <w:tc>
          <w:tcPr>
            <w:tcW w:w="7997" w:type="dxa"/>
          </w:tcPr>
          <w:p w:rsidR="00C15EAD" w:rsidRDefault="0007211F">
            <w:pPr>
              <w:pStyle w:val="TableParagraph"/>
              <w:ind w:left="61"/>
              <w:rPr>
                <w:sz w:val="24"/>
              </w:rPr>
            </w:pPr>
            <w:r>
              <w:rPr>
                <w:sz w:val="24"/>
              </w:rPr>
              <w:t>I</w:t>
            </w:r>
            <w:r>
              <w:rPr>
                <w:spacing w:val="-7"/>
                <w:sz w:val="24"/>
              </w:rPr>
              <w:t xml:space="preserve"> </w:t>
            </w:r>
            <w:r>
              <w:rPr>
                <w:sz w:val="24"/>
              </w:rPr>
              <w:t>и</w:t>
            </w:r>
            <w:r>
              <w:rPr>
                <w:spacing w:val="2"/>
                <w:sz w:val="24"/>
              </w:rPr>
              <w:t xml:space="preserve"> </w:t>
            </w:r>
            <w:r>
              <w:rPr>
                <w:sz w:val="24"/>
              </w:rPr>
              <w:t>II</w:t>
            </w:r>
            <w:r>
              <w:rPr>
                <w:spacing w:val="-3"/>
                <w:sz w:val="24"/>
              </w:rPr>
              <w:t xml:space="preserve"> </w:t>
            </w:r>
            <w:r>
              <w:rPr>
                <w:sz w:val="24"/>
              </w:rPr>
              <w:t>спряжение</w:t>
            </w:r>
            <w:r>
              <w:rPr>
                <w:spacing w:val="-2"/>
                <w:sz w:val="24"/>
              </w:rPr>
              <w:t xml:space="preserve"> </w:t>
            </w:r>
            <w:r>
              <w:rPr>
                <w:sz w:val="24"/>
              </w:rPr>
              <w:t>глаголов.</w:t>
            </w:r>
            <w:r>
              <w:rPr>
                <w:spacing w:val="-1"/>
                <w:sz w:val="24"/>
              </w:rPr>
              <w:t xml:space="preserve"> </w:t>
            </w:r>
            <w:r>
              <w:rPr>
                <w:sz w:val="24"/>
              </w:rPr>
              <w:t>Способы</w:t>
            </w:r>
            <w:r>
              <w:rPr>
                <w:spacing w:val="-1"/>
                <w:sz w:val="24"/>
              </w:rPr>
              <w:t xml:space="preserve"> </w:t>
            </w:r>
            <w:r>
              <w:rPr>
                <w:sz w:val="24"/>
              </w:rPr>
              <w:t>определения</w:t>
            </w:r>
            <w:r>
              <w:rPr>
                <w:spacing w:val="1"/>
                <w:sz w:val="24"/>
              </w:rPr>
              <w:t xml:space="preserve"> </w:t>
            </w:r>
            <w:r>
              <w:rPr>
                <w:sz w:val="24"/>
              </w:rPr>
              <w:t>I</w:t>
            </w:r>
            <w:r>
              <w:rPr>
                <w:spacing w:val="-7"/>
                <w:sz w:val="24"/>
              </w:rPr>
              <w:t xml:space="preserve"> </w:t>
            </w:r>
            <w:r>
              <w:rPr>
                <w:sz w:val="24"/>
              </w:rPr>
              <w:t>и</w:t>
            </w:r>
            <w:r>
              <w:rPr>
                <w:spacing w:val="2"/>
                <w:sz w:val="24"/>
              </w:rPr>
              <w:t xml:space="preserve"> </w:t>
            </w:r>
            <w:r>
              <w:rPr>
                <w:sz w:val="24"/>
              </w:rPr>
              <w:t>II</w:t>
            </w:r>
            <w:r>
              <w:rPr>
                <w:spacing w:val="-5"/>
                <w:sz w:val="24"/>
              </w:rPr>
              <w:t xml:space="preserve"> </w:t>
            </w:r>
            <w:r>
              <w:rPr>
                <w:sz w:val="24"/>
              </w:rPr>
              <w:t xml:space="preserve">спряжения </w:t>
            </w:r>
            <w:r>
              <w:rPr>
                <w:spacing w:val="-2"/>
                <w:sz w:val="24"/>
              </w:rPr>
              <w:t>глаголов</w:t>
            </w:r>
          </w:p>
        </w:tc>
      </w:tr>
      <w:tr w:rsidR="00C15EAD">
        <w:trPr>
          <w:trHeight w:val="481"/>
        </w:trPr>
        <w:tc>
          <w:tcPr>
            <w:tcW w:w="1078" w:type="dxa"/>
          </w:tcPr>
          <w:p w:rsidR="00C15EAD" w:rsidRDefault="0007211F">
            <w:pPr>
              <w:pStyle w:val="TableParagraph"/>
              <w:ind w:left="10" w:right="1"/>
              <w:jc w:val="center"/>
              <w:rPr>
                <w:sz w:val="24"/>
              </w:rPr>
            </w:pPr>
            <w:r>
              <w:rPr>
                <w:spacing w:val="-4"/>
                <w:sz w:val="24"/>
              </w:rPr>
              <w:t>4.11</w:t>
            </w:r>
          </w:p>
        </w:tc>
        <w:tc>
          <w:tcPr>
            <w:tcW w:w="7997" w:type="dxa"/>
          </w:tcPr>
          <w:p w:rsidR="00C15EAD" w:rsidRDefault="0007211F">
            <w:pPr>
              <w:pStyle w:val="TableParagraph"/>
              <w:ind w:left="61"/>
              <w:rPr>
                <w:sz w:val="24"/>
              </w:rPr>
            </w:pPr>
            <w:r>
              <w:rPr>
                <w:sz w:val="24"/>
              </w:rPr>
              <w:t>Наречие</w:t>
            </w:r>
            <w:r>
              <w:rPr>
                <w:spacing w:val="-3"/>
                <w:sz w:val="24"/>
              </w:rPr>
              <w:t xml:space="preserve"> </w:t>
            </w:r>
            <w:r>
              <w:rPr>
                <w:sz w:val="24"/>
              </w:rPr>
              <w:t>(общее</w:t>
            </w:r>
            <w:r>
              <w:rPr>
                <w:spacing w:val="-5"/>
                <w:sz w:val="24"/>
              </w:rPr>
              <w:t xml:space="preserve"> </w:t>
            </w:r>
            <w:r>
              <w:rPr>
                <w:sz w:val="24"/>
              </w:rPr>
              <w:t>представление).</w:t>
            </w:r>
            <w:r>
              <w:rPr>
                <w:spacing w:val="-3"/>
                <w:sz w:val="24"/>
              </w:rPr>
              <w:t xml:space="preserve"> </w:t>
            </w:r>
            <w:r>
              <w:rPr>
                <w:sz w:val="24"/>
              </w:rPr>
              <w:t>Значение,</w:t>
            </w:r>
            <w:r>
              <w:rPr>
                <w:spacing w:val="-4"/>
                <w:sz w:val="24"/>
              </w:rPr>
              <w:t xml:space="preserve"> </w:t>
            </w:r>
            <w:r>
              <w:rPr>
                <w:sz w:val="24"/>
              </w:rPr>
              <w:t>вопросы,</w:t>
            </w:r>
            <w:r>
              <w:rPr>
                <w:spacing w:val="1"/>
                <w:sz w:val="24"/>
              </w:rPr>
              <w:t xml:space="preserve"> </w:t>
            </w:r>
            <w:r>
              <w:rPr>
                <w:sz w:val="24"/>
              </w:rPr>
              <w:t>употребление</w:t>
            </w:r>
            <w:r>
              <w:rPr>
                <w:spacing w:val="-5"/>
                <w:sz w:val="24"/>
              </w:rPr>
              <w:t xml:space="preserve"> </w:t>
            </w:r>
            <w:r>
              <w:rPr>
                <w:sz w:val="24"/>
              </w:rPr>
              <w:t>в</w:t>
            </w:r>
            <w:r>
              <w:rPr>
                <w:spacing w:val="-4"/>
                <w:sz w:val="24"/>
              </w:rPr>
              <w:t xml:space="preserve"> речи</w:t>
            </w:r>
          </w:p>
        </w:tc>
      </w:tr>
      <w:tr w:rsidR="00C15EAD">
        <w:trPr>
          <w:trHeight w:val="480"/>
        </w:trPr>
        <w:tc>
          <w:tcPr>
            <w:tcW w:w="1078" w:type="dxa"/>
          </w:tcPr>
          <w:p w:rsidR="00C15EAD" w:rsidRDefault="0007211F">
            <w:pPr>
              <w:pStyle w:val="TableParagraph"/>
              <w:spacing w:before="93"/>
              <w:ind w:left="10" w:right="1"/>
              <w:jc w:val="center"/>
              <w:rPr>
                <w:sz w:val="24"/>
              </w:rPr>
            </w:pPr>
            <w:r>
              <w:rPr>
                <w:spacing w:val="-4"/>
                <w:sz w:val="24"/>
              </w:rPr>
              <w:t>4.12</w:t>
            </w:r>
          </w:p>
        </w:tc>
        <w:tc>
          <w:tcPr>
            <w:tcW w:w="7997" w:type="dxa"/>
          </w:tcPr>
          <w:p w:rsidR="00C15EAD" w:rsidRDefault="0007211F">
            <w:pPr>
              <w:pStyle w:val="TableParagraph"/>
              <w:spacing w:before="93"/>
              <w:ind w:left="61"/>
              <w:rPr>
                <w:sz w:val="24"/>
              </w:rPr>
            </w:pPr>
            <w:r>
              <w:rPr>
                <w:sz w:val="24"/>
              </w:rPr>
              <w:t>Предлог.</w:t>
            </w:r>
            <w:r>
              <w:rPr>
                <w:spacing w:val="-5"/>
                <w:sz w:val="24"/>
              </w:rPr>
              <w:t xml:space="preserve"> </w:t>
            </w:r>
            <w:r>
              <w:rPr>
                <w:sz w:val="24"/>
              </w:rPr>
              <w:t>Отличие</w:t>
            </w:r>
            <w:r>
              <w:rPr>
                <w:spacing w:val="-4"/>
                <w:sz w:val="24"/>
              </w:rPr>
              <w:t xml:space="preserve"> </w:t>
            </w:r>
            <w:r>
              <w:rPr>
                <w:sz w:val="24"/>
              </w:rPr>
              <w:t>предлогов</w:t>
            </w:r>
            <w:r>
              <w:rPr>
                <w:spacing w:val="-4"/>
                <w:sz w:val="24"/>
              </w:rPr>
              <w:t xml:space="preserve"> </w:t>
            </w:r>
            <w:r>
              <w:rPr>
                <w:sz w:val="24"/>
              </w:rPr>
              <w:t>от</w:t>
            </w:r>
            <w:r>
              <w:rPr>
                <w:spacing w:val="-3"/>
                <w:sz w:val="24"/>
              </w:rPr>
              <w:t xml:space="preserve"> </w:t>
            </w:r>
            <w:r>
              <w:rPr>
                <w:sz w:val="24"/>
              </w:rPr>
              <w:t>приставок</w:t>
            </w:r>
            <w:r>
              <w:rPr>
                <w:spacing w:val="-2"/>
                <w:sz w:val="24"/>
              </w:rPr>
              <w:t xml:space="preserve"> (повторение)</w:t>
            </w:r>
          </w:p>
        </w:tc>
      </w:tr>
      <w:tr w:rsidR="00C15EAD">
        <w:trPr>
          <w:trHeight w:val="479"/>
        </w:trPr>
        <w:tc>
          <w:tcPr>
            <w:tcW w:w="1078" w:type="dxa"/>
          </w:tcPr>
          <w:p w:rsidR="00C15EAD" w:rsidRDefault="0007211F">
            <w:pPr>
              <w:pStyle w:val="TableParagraph"/>
              <w:spacing w:before="92"/>
              <w:ind w:left="10" w:right="1"/>
              <w:jc w:val="center"/>
              <w:rPr>
                <w:sz w:val="24"/>
              </w:rPr>
            </w:pPr>
            <w:r>
              <w:rPr>
                <w:spacing w:val="-4"/>
                <w:sz w:val="24"/>
              </w:rPr>
              <w:t>4.13</w:t>
            </w:r>
          </w:p>
        </w:tc>
        <w:tc>
          <w:tcPr>
            <w:tcW w:w="7997" w:type="dxa"/>
          </w:tcPr>
          <w:p w:rsidR="00C15EAD" w:rsidRDefault="0007211F">
            <w:pPr>
              <w:pStyle w:val="TableParagraph"/>
              <w:spacing w:before="92"/>
              <w:ind w:left="61"/>
              <w:rPr>
                <w:sz w:val="24"/>
              </w:rPr>
            </w:pPr>
            <w:r>
              <w:rPr>
                <w:sz w:val="24"/>
              </w:rPr>
              <w:t>Союз;</w:t>
            </w:r>
            <w:r>
              <w:rPr>
                <w:spacing w:val="-4"/>
                <w:sz w:val="24"/>
              </w:rPr>
              <w:t xml:space="preserve"> </w:t>
            </w:r>
            <w:r>
              <w:rPr>
                <w:sz w:val="24"/>
              </w:rPr>
              <w:t>союзы</w:t>
            </w:r>
            <w:r>
              <w:rPr>
                <w:spacing w:val="-1"/>
                <w:sz w:val="24"/>
              </w:rPr>
              <w:t xml:space="preserve"> </w:t>
            </w:r>
            <w:r>
              <w:rPr>
                <w:sz w:val="24"/>
              </w:rPr>
              <w:t>и,</w:t>
            </w:r>
            <w:r>
              <w:rPr>
                <w:spacing w:val="-2"/>
                <w:sz w:val="24"/>
              </w:rPr>
              <w:t xml:space="preserve"> </w:t>
            </w:r>
            <w:r>
              <w:rPr>
                <w:sz w:val="24"/>
              </w:rPr>
              <w:t>а,</w:t>
            </w:r>
            <w:r>
              <w:rPr>
                <w:spacing w:val="-1"/>
                <w:sz w:val="24"/>
              </w:rPr>
              <w:t xml:space="preserve"> </w:t>
            </w:r>
            <w:r>
              <w:rPr>
                <w:sz w:val="24"/>
              </w:rPr>
              <w:t>но</w:t>
            </w:r>
            <w:r>
              <w:rPr>
                <w:spacing w:val="-2"/>
                <w:sz w:val="24"/>
              </w:rPr>
              <w:t xml:space="preserve"> </w:t>
            </w:r>
            <w:r>
              <w:rPr>
                <w:sz w:val="24"/>
              </w:rPr>
              <w:t>в</w:t>
            </w:r>
            <w:r>
              <w:rPr>
                <w:spacing w:val="-4"/>
                <w:sz w:val="24"/>
              </w:rPr>
              <w:t xml:space="preserve"> </w:t>
            </w:r>
            <w:r>
              <w:rPr>
                <w:sz w:val="24"/>
              </w:rPr>
              <w:t>простых</w:t>
            </w:r>
            <w:r>
              <w:rPr>
                <w:spacing w:val="-2"/>
                <w:sz w:val="24"/>
              </w:rPr>
              <w:t xml:space="preserve"> </w:t>
            </w:r>
            <w:r>
              <w:rPr>
                <w:sz w:val="24"/>
              </w:rPr>
              <w:t>и</w:t>
            </w:r>
            <w:r>
              <w:rPr>
                <w:spacing w:val="-1"/>
                <w:sz w:val="24"/>
              </w:rPr>
              <w:t xml:space="preserve"> </w:t>
            </w:r>
            <w:r>
              <w:rPr>
                <w:sz w:val="24"/>
              </w:rPr>
              <w:t>сложных</w:t>
            </w:r>
            <w:r>
              <w:rPr>
                <w:spacing w:val="1"/>
                <w:sz w:val="24"/>
              </w:rPr>
              <w:t xml:space="preserve"> </w:t>
            </w:r>
            <w:r>
              <w:rPr>
                <w:spacing w:val="-2"/>
                <w:sz w:val="24"/>
              </w:rPr>
              <w:t>предложениях</w:t>
            </w:r>
          </w:p>
        </w:tc>
      </w:tr>
      <w:tr w:rsidR="00C15EAD">
        <w:trPr>
          <w:trHeight w:val="479"/>
        </w:trPr>
        <w:tc>
          <w:tcPr>
            <w:tcW w:w="1078" w:type="dxa"/>
          </w:tcPr>
          <w:p w:rsidR="00C15EAD" w:rsidRDefault="0007211F">
            <w:pPr>
              <w:pStyle w:val="TableParagraph"/>
              <w:ind w:left="10" w:right="1"/>
              <w:jc w:val="center"/>
              <w:rPr>
                <w:sz w:val="24"/>
              </w:rPr>
            </w:pPr>
            <w:r>
              <w:rPr>
                <w:spacing w:val="-4"/>
                <w:sz w:val="24"/>
              </w:rPr>
              <w:t>4.14</w:t>
            </w:r>
          </w:p>
        </w:tc>
        <w:tc>
          <w:tcPr>
            <w:tcW w:w="7997" w:type="dxa"/>
          </w:tcPr>
          <w:p w:rsidR="00C15EAD" w:rsidRDefault="0007211F">
            <w:pPr>
              <w:pStyle w:val="TableParagraph"/>
              <w:ind w:left="61"/>
              <w:rPr>
                <w:sz w:val="24"/>
              </w:rPr>
            </w:pPr>
            <w:r>
              <w:rPr>
                <w:sz w:val="24"/>
              </w:rPr>
              <w:t>Частица</w:t>
            </w:r>
            <w:r>
              <w:rPr>
                <w:spacing w:val="-3"/>
                <w:sz w:val="24"/>
              </w:rPr>
              <w:t xml:space="preserve"> </w:t>
            </w:r>
            <w:r>
              <w:rPr>
                <w:sz w:val="24"/>
              </w:rPr>
              <w:t>не,</w:t>
            </w:r>
            <w:r>
              <w:rPr>
                <w:spacing w:val="-2"/>
                <w:sz w:val="24"/>
              </w:rPr>
              <w:t xml:space="preserve"> </w:t>
            </w:r>
            <w:r>
              <w:rPr>
                <w:sz w:val="24"/>
              </w:rPr>
              <w:t>ее</w:t>
            </w:r>
            <w:r>
              <w:rPr>
                <w:spacing w:val="-3"/>
                <w:sz w:val="24"/>
              </w:rPr>
              <w:t xml:space="preserve"> </w:t>
            </w:r>
            <w:r>
              <w:rPr>
                <w:sz w:val="24"/>
              </w:rPr>
              <w:t>значение</w:t>
            </w:r>
            <w:r>
              <w:rPr>
                <w:spacing w:val="-2"/>
                <w:sz w:val="24"/>
              </w:rPr>
              <w:t xml:space="preserve"> (повторение)</w:t>
            </w:r>
          </w:p>
        </w:tc>
      </w:tr>
      <w:tr w:rsidR="00C15EAD">
        <w:trPr>
          <w:trHeight w:val="479"/>
        </w:trPr>
        <w:tc>
          <w:tcPr>
            <w:tcW w:w="1078" w:type="dxa"/>
          </w:tcPr>
          <w:p w:rsidR="00C15EAD" w:rsidRDefault="0007211F">
            <w:pPr>
              <w:pStyle w:val="TableParagraph"/>
              <w:ind w:left="10" w:right="4"/>
              <w:jc w:val="center"/>
              <w:rPr>
                <w:sz w:val="24"/>
              </w:rPr>
            </w:pPr>
            <w:r>
              <w:rPr>
                <w:spacing w:val="-10"/>
                <w:sz w:val="24"/>
              </w:rPr>
              <w:t>5</w:t>
            </w:r>
          </w:p>
        </w:tc>
        <w:tc>
          <w:tcPr>
            <w:tcW w:w="7997" w:type="dxa"/>
          </w:tcPr>
          <w:p w:rsidR="00C15EAD" w:rsidRDefault="0007211F">
            <w:pPr>
              <w:pStyle w:val="TableParagraph"/>
              <w:ind w:left="61"/>
              <w:rPr>
                <w:sz w:val="24"/>
              </w:rPr>
            </w:pPr>
            <w:r>
              <w:rPr>
                <w:spacing w:val="-2"/>
                <w:sz w:val="24"/>
              </w:rPr>
              <w:t>Синтаксис</w:t>
            </w:r>
          </w:p>
        </w:tc>
      </w:tr>
      <w:tr w:rsidR="00C15EAD">
        <w:trPr>
          <w:trHeight w:val="2136"/>
        </w:trPr>
        <w:tc>
          <w:tcPr>
            <w:tcW w:w="1078" w:type="dxa"/>
          </w:tcPr>
          <w:p w:rsidR="00C15EAD" w:rsidRDefault="0007211F">
            <w:pPr>
              <w:pStyle w:val="TableParagraph"/>
              <w:ind w:left="10" w:right="1"/>
              <w:jc w:val="center"/>
              <w:rPr>
                <w:sz w:val="24"/>
              </w:rPr>
            </w:pPr>
            <w:r>
              <w:rPr>
                <w:spacing w:val="-5"/>
                <w:sz w:val="24"/>
              </w:rPr>
              <w:t>5.1</w:t>
            </w:r>
          </w:p>
        </w:tc>
        <w:tc>
          <w:tcPr>
            <w:tcW w:w="7997" w:type="dxa"/>
          </w:tcPr>
          <w:p w:rsidR="00C15EAD" w:rsidRDefault="0007211F">
            <w:pPr>
              <w:pStyle w:val="TableParagraph"/>
              <w:ind w:left="61" w:right="55"/>
              <w:jc w:val="both"/>
              <w:rPr>
                <w:sz w:val="24"/>
              </w:rPr>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w:t>
            </w:r>
            <w:r>
              <w:rPr>
                <w:spacing w:val="-1"/>
                <w:sz w:val="24"/>
              </w:rPr>
              <w:t xml:space="preserve"> </w:t>
            </w:r>
            <w:r>
              <w:rPr>
                <w:sz w:val="24"/>
              </w:rPr>
              <w:t>вопросительные</w:t>
            </w:r>
            <w:r>
              <w:rPr>
                <w:spacing w:val="-2"/>
                <w:sz w:val="24"/>
              </w:rPr>
              <w:t xml:space="preserve"> </w:t>
            </w:r>
            <w:r>
              <w:rPr>
                <w:sz w:val="24"/>
              </w:rPr>
              <w:t>и</w:t>
            </w:r>
            <w:r>
              <w:rPr>
                <w:spacing w:val="-2"/>
                <w:sz w:val="24"/>
              </w:rPr>
              <w:t xml:space="preserve"> </w:t>
            </w:r>
            <w:r>
              <w:rPr>
                <w:sz w:val="24"/>
              </w:rPr>
              <w:t>побудительные);</w:t>
            </w:r>
            <w:r>
              <w:rPr>
                <w:spacing w:val="-1"/>
                <w:sz w:val="24"/>
              </w:rPr>
              <w:t xml:space="preserve"> </w:t>
            </w:r>
            <w:r>
              <w:rPr>
                <w:sz w:val="24"/>
              </w:rPr>
              <w:t>виды</w:t>
            </w:r>
            <w:r>
              <w:rPr>
                <w:spacing w:val="-1"/>
                <w:sz w:val="24"/>
              </w:rPr>
              <w:t xml:space="preserve"> </w:t>
            </w:r>
            <w:r>
              <w:rPr>
                <w:sz w:val="24"/>
              </w:rP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C15EAD">
        <w:trPr>
          <w:trHeight w:val="1031"/>
        </w:trPr>
        <w:tc>
          <w:tcPr>
            <w:tcW w:w="1078" w:type="dxa"/>
          </w:tcPr>
          <w:p w:rsidR="00C15EAD" w:rsidRDefault="0007211F">
            <w:pPr>
              <w:pStyle w:val="TableParagraph"/>
              <w:ind w:left="10" w:right="1"/>
              <w:jc w:val="center"/>
              <w:rPr>
                <w:sz w:val="24"/>
              </w:rPr>
            </w:pPr>
            <w:r>
              <w:rPr>
                <w:spacing w:val="-5"/>
                <w:sz w:val="24"/>
              </w:rPr>
              <w:t>5.2</w:t>
            </w:r>
          </w:p>
        </w:tc>
        <w:tc>
          <w:tcPr>
            <w:tcW w:w="7997" w:type="dxa"/>
          </w:tcPr>
          <w:p w:rsidR="00C15EAD" w:rsidRDefault="0007211F">
            <w:pPr>
              <w:pStyle w:val="TableParagraph"/>
              <w:ind w:left="61" w:right="56"/>
              <w:jc w:val="both"/>
              <w:rPr>
                <w:sz w:val="24"/>
              </w:rPr>
            </w:pPr>
            <w:r>
              <w:rPr>
                <w:sz w:val="24"/>
              </w:rPr>
              <w:t xml:space="preserve">Предложения с однородными членами: без союзов, с </w:t>
            </w:r>
            <w:proofErr w:type="gramStart"/>
            <w:r>
              <w:rPr>
                <w:sz w:val="24"/>
              </w:rPr>
              <w:t>союзами</w:t>
            </w:r>
            <w:proofErr w:type="gramEnd"/>
            <w:r>
              <w:rPr>
                <w:sz w:val="24"/>
              </w:rPr>
              <w:t xml:space="preserve"> а, но, с одиночным союзом и. Интонация перечисления в предложениях с однородными членами</w:t>
            </w:r>
          </w:p>
        </w:tc>
      </w:tr>
      <w:tr w:rsidR="00C15EAD">
        <w:trPr>
          <w:trHeight w:val="482"/>
        </w:trPr>
        <w:tc>
          <w:tcPr>
            <w:tcW w:w="1078" w:type="dxa"/>
          </w:tcPr>
          <w:p w:rsidR="00C15EAD" w:rsidRDefault="0007211F">
            <w:pPr>
              <w:pStyle w:val="TableParagraph"/>
              <w:ind w:left="10" w:right="1"/>
              <w:jc w:val="center"/>
              <w:rPr>
                <w:sz w:val="24"/>
              </w:rPr>
            </w:pPr>
            <w:r>
              <w:rPr>
                <w:spacing w:val="-5"/>
                <w:sz w:val="24"/>
              </w:rPr>
              <w:t>5.3</w:t>
            </w:r>
          </w:p>
        </w:tc>
        <w:tc>
          <w:tcPr>
            <w:tcW w:w="7997" w:type="dxa"/>
          </w:tcPr>
          <w:p w:rsidR="00C15EAD" w:rsidRDefault="0007211F">
            <w:pPr>
              <w:pStyle w:val="TableParagraph"/>
              <w:ind w:left="61"/>
              <w:rPr>
                <w:sz w:val="24"/>
              </w:rPr>
            </w:pPr>
            <w:r>
              <w:rPr>
                <w:sz w:val="24"/>
              </w:rPr>
              <w:t>Простое</w:t>
            </w:r>
            <w:r>
              <w:rPr>
                <w:spacing w:val="-4"/>
                <w:sz w:val="24"/>
              </w:rPr>
              <w:t xml:space="preserve"> </w:t>
            </w:r>
            <w:r>
              <w:rPr>
                <w:sz w:val="24"/>
              </w:rPr>
              <w:t>и</w:t>
            </w:r>
            <w:r>
              <w:rPr>
                <w:spacing w:val="-3"/>
                <w:sz w:val="24"/>
              </w:rPr>
              <w:t xml:space="preserve"> </w:t>
            </w:r>
            <w:r>
              <w:rPr>
                <w:sz w:val="24"/>
              </w:rPr>
              <w:t>сложное</w:t>
            </w:r>
            <w:r>
              <w:rPr>
                <w:spacing w:val="-4"/>
                <w:sz w:val="24"/>
              </w:rPr>
              <w:t xml:space="preserve"> </w:t>
            </w:r>
            <w:r>
              <w:rPr>
                <w:sz w:val="24"/>
              </w:rPr>
              <w:t>предложение</w:t>
            </w:r>
            <w:r>
              <w:rPr>
                <w:spacing w:val="-3"/>
                <w:sz w:val="24"/>
              </w:rPr>
              <w:t xml:space="preserve"> </w:t>
            </w:r>
            <w:r>
              <w:rPr>
                <w:spacing w:val="-2"/>
                <w:sz w:val="24"/>
              </w:rPr>
              <w:t>(ознакомление)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5.4</w:t>
            </w:r>
          </w:p>
        </w:tc>
        <w:tc>
          <w:tcPr>
            <w:tcW w:w="7997" w:type="dxa"/>
          </w:tcPr>
          <w:p w:rsidR="00C15EAD" w:rsidRDefault="0007211F">
            <w:pPr>
              <w:pStyle w:val="TableParagraph"/>
              <w:spacing w:before="92"/>
              <w:ind w:left="61"/>
              <w:rPr>
                <w:sz w:val="24"/>
              </w:rPr>
            </w:pPr>
            <w:r>
              <w:rPr>
                <w:sz w:val="24"/>
              </w:rPr>
              <w:t>Сложные предложения: сложносочиненные с союзами и, а, но; бессоюзные сложные предложения (без называния терминов)</w:t>
            </w:r>
          </w:p>
        </w:tc>
      </w:tr>
    </w:tbl>
    <w:p w:rsidR="00C15EAD" w:rsidRDefault="00C15EAD">
      <w:pPr>
        <w:pStyle w:val="TableParagraph"/>
        <w:rPr>
          <w:sz w:val="24"/>
        </w:rPr>
        <w:sectPr w:rsidR="00C15EAD">
          <w:type w:val="continuous"/>
          <w:pgSz w:w="11920" w:h="16850"/>
          <w:pgMar w:top="700" w:right="0" w:bottom="120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lastRenderedPageBreak/>
              <w:t>6</w:t>
            </w:r>
          </w:p>
        </w:tc>
        <w:tc>
          <w:tcPr>
            <w:tcW w:w="7997" w:type="dxa"/>
          </w:tcPr>
          <w:p w:rsidR="00C15EAD" w:rsidRDefault="0007211F">
            <w:pPr>
              <w:pStyle w:val="TableParagraph"/>
              <w:spacing w:before="92"/>
              <w:ind w:left="61"/>
              <w:rPr>
                <w:sz w:val="24"/>
              </w:rPr>
            </w:pPr>
            <w:r>
              <w:rPr>
                <w:sz w:val="24"/>
              </w:rPr>
              <w:t>Орфография</w:t>
            </w:r>
            <w:r>
              <w:rPr>
                <w:spacing w:val="-1"/>
                <w:sz w:val="24"/>
              </w:rPr>
              <w:t xml:space="preserve"> </w:t>
            </w:r>
            <w:r>
              <w:rPr>
                <w:sz w:val="24"/>
              </w:rPr>
              <w:t xml:space="preserve">и </w:t>
            </w:r>
            <w:r>
              <w:rPr>
                <w:spacing w:val="-2"/>
                <w:sz w:val="24"/>
              </w:rPr>
              <w:t>пунктуация</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6.1</w:t>
            </w:r>
          </w:p>
        </w:tc>
        <w:tc>
          <w:tcPr>
            <w:tcW w:w="7997" w:type="dxa"/>
          </w:tcPr>
          <w:p w:rsidR="00C15EAD" w:rsidRDefault="0007211F">
            <w:pPr>
              <w:pStyle w:val="TableParagraph"/>
              <w:spacing w:before="92"/>
              <w:ind w:left="61"/>
              <w:rPr>
                <w:sz w:val="24"/>
              </w:rPr>
            </w:pPr>
            <w:r>
              <w:rPr>
                <w:sz w:val="24"/>
              </w:rPr>
              <w:t>Повторение</w:t>
            </w:r>
            <w:r>
              <w:rPr>
                <w:spacing w:val="-6"/>
                <w:sz w:val="24"/>
              </w:rPr>
              <w:t xml:space="preserve"> </w:t>
            </w:r>
            <w:r>
              <w:rPr>
                <w:sz w:val="24"/>
              </w:rPr>
              <w:t>правил</w:t>
            </w:r>
            <w:r>
              <w:rPr>
                <w:spacing w:val="-3"/>
                <w:sz w:val="24"/>
              </w:rPr>
              <w:t xml:space="preserve"> </w:t>
            </w:r>
            <w:r>
              <w:rPr>
                <w:sz w:val="24"/>
              </w:rPr>
              <w:t>правописания,</w:t>
            </w:r>
            <w:r>
              <w:rPr>
                <w:spacing w:val="-3"/>
                <w:sz w:val="24"/>
              </w:rPr>
              <w:t xml:space="preserve"> </w:t>
            </w:r>
            <w:r>
              <w:rPr>
                <w:sz w:val="24"/>
              </w:rPr>
              <w:t>изученных</w:t>
            </w:r>
            <w:r>
              <w:rPr>
                <w:spacing w:val="-4"/>
                <w:sz w:val="24"/>
              </w:rPr>
              <w:t xml:space="preserve"> </w:t>
            </w:r>
            <w:r>
              <w:rPr>
                <w:sz w:val="24"/>
              </w:rPr>
              <w:t>в</w:t>
            </w:r>
            <w:r>
              <w:rPr>
                <w:spacing w:val="-4"/>
                <w:sz w:val="24"/>
              </w:rPr>
              <w:t xml:space="preserve"> </w:t>
            </w:r>
            <w:r>
              <w:rPr>
                <w:sz w:val="24"/>
              </w:rPr>
              <w:t>1</w:t>
            </w:r>
            <w:r>
              <w:rPr>
                <w:spacing w:val="1"/>
                <w:sz w:val="24"/>
              </w:rPr>
              <w:t xml:space="preserve"> </w:t>
            </w:r>
            <w:r>
              <w:rPr>
                <w:sz w:val="24"/>
              </w:rPr>
              <w:t>-</w:t>
            </w:r>
            <w:r>
              <w:rPr>
                <w:spacing w:val="-4"/>
                <w:sz w:val="24"/>
              </w:rPr>
              <w:t xml:space="preserve"> </w:t>
            </w:r>
            <w:r>
              <w:rPr>
                <w:sz w:val="24"/>
              </w:rPr>
              <w:t>3</w:t>
            </w:r>
            <w:r>
              <w:rPr>
                <w:spacing w:val="-2"/>
                <w:sz w:val="24"/>
              </w:rPr>
              <w:t xml:space="preserve"> классах</w:t>
            </w:r>
          </w:p>
        </w:tc>
      </w:tr>
      <w:tr w:rsidR="00C15EAD">
        <w:trPr>
          <w:trHeight w:val="1584"/>
        </w:trPr>
        <w:tc>
          <w:tcPr>
            <w:tcW w:w="1078" w:type="dxa"/>
          </w:tcPr>
          <w:p w:rsidR="00C15EAD" w:rsidRDefault="0007211F">
            <w:pPr>
              <w:pStyle w:val="TableParagraph"/>
              <w:ind w:left="10" w:right="1"/>
              <w:jc w:val="center"/>
              <w:rPr>
                <w:sz w:val="24"/>
              </w:rPr>
            </w:pPr>
            <w:r>
              <w:rPr>
                <w:spacing w:val="-5"/>
                <w:sz w:val="24"/>
              </w:rPr>
              <w:t>6.2</w:t>
            </w:r>
          </w:p>
        </w:tc>
        <w:tc>
          <w:tcPr>
            <w:tcW w:w="7997" w:type="dxa"/>
          </w:tcPr>
          <w:p w:rsidR="00C15EAD" w:rsidRDefault="0007211F">
            <w:pPr>
              <w:pStyle w:val="TableParagraph"/>
              <w:ind w:left="61" w:right="55"/>
              <w:jc w:val="both"/>
              <w:rPr>
                <w:sz w:val="24"/>
              </w:rPr>
            </w:pPr>
            <w:r>
              <w:rPr>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6.3</w:t>
            </w:r>
          </w:p>
        </w:tc>
        <w:tc>
          <w:tcPr>
            <w:tcW w:w="7997" w:type="dxa"/>
          </w:tcPr>
          <w:p w:rsidR="00C15EAD" w:rsidRDefault="0007211F">
            <w:pPr>
              <w:pStyle w:val="TableParagraph"/>
              <w:ind w:left="61"/>
              <w:rPr>
                <w:sz w:val="24"/>
              </w:rPr>
            </w:pPr>
            <w:r>
              <w:rPr>
                <w:sz w:val="24"/>
              </w:rPr>
              <w:t>Использование</w:t>
            </w:r>
            <w:r>
              <w:rPr>
                <w:spacing w:val="40"/>
                <w:sz w:val="24"/>
              </w:rPr>
              <w:t xml:space="preserve"> </w:t>
            </w:r>
            <w:r>
              <w:rPr>
                <w:sz w:val="24"/>
              </w:rPr>
              <w:t>орфографического</w:t>
            </w:r>
            <w:r>
              <w:rPr>
                <w:spacing w:val="40"/>
                <w:sz w:val="24"/>
              </w:rPr>
              <w:t xml:space="preserve"> </w:t>
            </w:r>
            <w:r>
              <w:rPr>
                <w:sz w:val="24"/>
              </w:rPr>
              <w:t>словаря</w:t>
            </w:r>
            <w:r>
              <w:rPr>
                <w:spacing w:val="40"/>
                <w:sz w:val="24"/>
              </w:rPr>
              <w:t xml:space="preserve"> </w:t>
            </w:r>
            <w:r>
              <w:rPr>
                <w:sz w:val="24"/>
              </w:rPr>
              <w:t>для</w:t>
            </w:r>
            <w:r>
              <w:rPr>
                <w:spacing w:val="40"/>
                <w:sz w:val="24"/>
              </w:rPr>
              <w:t xml:space="preserve"> </w:t>
            </w:r>
            <w:r>
              <w:rPr>
                <w:sz w:val="24"/>
              </w:rPr>
              <w:t>определения</w:t>
            </w:r>
            <w:r>
              <w:rPr>
                <w:spacing w:val="40"/>
                <w:sz w:val="24"/>
              </w:rPr>
              <w:t xml:space="preserve"> </w:t>
            </w:r>
            <w:r>
              <w:rPr>
                <w:sz w:val="24"/>
              </w:rPr>
              <w:t>(уточнения) написания слова</w:t>
            </w:r>
          </w:p>
        </w:tc>
      </w:tr>
      <w:tr w:rsidR="00C15EAD">
        <w:trPr>
          <w:trHeight w:val="1307"/>
        </w:trPr>
        <w:tc>
          <w:tcPr>
            <w:tcW w:w="1078" w:type="dxa"/>
          </w:tcPr>
          <w:p w:rsidR="00C15EAD" w:rsidRDefault="0007211F">
            <w:pPr>
              <w:pStyle w:val="TableParagraph"/>
              <w:ind w:left="10" w:right="1"/>
              <w:jc w:val="center"/>
              <w:rPr>
                <w:sz w:val="24"/>
              </w:rPr>
            </w:pPr>
            <w:r>
              <w:rPr>
                <w:spacing w:val="-5"/>
                <w:sz w:val="24"/>
              </w:rPr>
              <w:t>6.4</w:t>
            </w:r>
          </w:p>
        </w:tc>
        <w:tc>
          <w:tcPr>
            <w:tcW w:w="7997" w:type="dxa"/>
          </w:tcPr>
          <w:p w:rsidR="00C15EAD" w:rsidRDefault="0007211F">
            <w:pPr>
              <w:pStyle w:val="TableParagraph"/>
              <w:ind w:left="61" w:right="49"/>
              <w:jc w:val="both"/>
              <w:rPr>
                <w:sz w:val="24"/>
              </w:rPr>
            </w:pPr>
            <w:r>
              <w:rPr>
                <w:sz w:val="24"/>
              </w:rPr>
              <w:t>Безударные падежные окончания имен существительных (кроме существительных на -</w:t>
            </w:r>
            <w:proofErr w:type="spellStart"/>
            <w:r>
              <w:rPr>
                <w:sz w:val="24"/>
              </w:rPr>
              <w:t>мя</w:t>
            </w:r>
            <w:proofErr w:type="spellEnd"/>
            <w:r>
              <w:rPr>
                <w:sz w:val="24"/>
              </w:rPr>
              <w:t>, -</w:t>
            </w:r>
            <w:proofErr w:type="spellStart"/>
            <w:r>
              <w:rPr>
                <w:sz w:val="24"/>
              </w:rPr>
              <w:t>ий</w:t>
            </w:r>
            <w:proofErr w:type="spellEnd"/>
            <w:r>
              <w:rPr>
                <w:sz w:val="24"/>
              </w:rPr>
              <w:t>, -</w:t>
            </w:r>
            <w:proofErr w:type="spellStart"/>
            <w:r>
              <w:rPr>
                <w:sz w:val="24"/>
              </w:rPr>
              <w:t>ие</w:t>
            </w:r>
            <w:proofErr w:type="spellEnd"/>
            <w:r>
              <w:rPr>
                <w:sz w:val="24"/>
              </w:rPr>
              <w:t>, -</w:t>
            </w:r>
            <w:proofErr w:type="spellStart"/>
            <w:r>
              <w:rPr>
                <w:sz w:val="24"/>
              </w:rPr>
              <w:t>ия</w:t>
            </w:r>
            <w:proofErr w:type="spellEnd"/>
            <w:r>
              <w:rPr>
                <w:sz w:val="24"/>
              </w:rPr>
              <w:t>, на -</w:t>
            </w:r>
            <w:proofErr w:type="spellStart"/>
            <w:r>
              <w:rPr>
                <w:sz w:val="24"/>
              </w:rPr>
              <w:t>ья</w:t>
            </w:r>
            <w:proofErr w:type="spellEnd"/>
            <w:r>
              <w:rPr>
                <w:sz w:val="24"/>
              </w:rPr>
              <w:t xml:space="preserve"> типа гостья, на -</w:t>
            </w:r>
            <w:proofErr w:type="spellStart"/>
            <w:r>
              <w:rPr>
                <w:sz w:val="24"/>
              </w:rPr>
              <w:t>ье</w:t>
            </w:r>
            <w:proofErr w:type="spellEnd"/>
            <w:r>
              <w:rPr>
                <w:sz w:val="24"/>
              </w:rPr>
              <w:t xml:space="preserve"> типа ожерелье во множественном числе, а также кроме собственных имен существительных на -</w:t>
            </w:r>
            <w:proofErr w:type="spellStart"/>
            <w:r>
              <w:rPr>
                <w:sz w:val="24"/>
              </w:rPr>
              <w:t>ов</w:t>
            </w:r>
            <w:proofErr w:type="spellEnd"/>
            <w:r>
              <w:rPr>
                <w:sz w:val="24"/>
              </w:rPr>
              <w:t>, -ин, -</w:t>
            </w:r>
            <w:proofErr w:type="spellStart"/>
            <w:r>
              <w:rPr>
                <w:sz w:val="24"/>
              </w:rPr>
              <w:t>ий</w:t>
            </w:r>
            <w:proofErr w:type="spellEnd"/>
            <w:r>
              <w:rPr>
                <w:sz w:val="24"/>
              </w:rPr>
              <w:t>)</w:t>
            </w:r>
          </w:p>
        </w:tc>
      </w:tr>
      <w:tr w:rsidR="00C15EAD">
        <w:trPr>
          <w:trHeight w:val="480"/>
        </w:trPr>
        <w:tc>
          <w:tcPr>
            <w:tcW w:w="1078" w:type="dxa"/>
          </w:tcPr>
          <w:p w:rsidR="00C15EAD" w:rsidRDefault="0007211F">
            <w:pPr>
              <w:pStyle w:val="TableParagraph"/>
              <w:ind w:left="10" w:right="1"/>
              <w:jc w:val="center"/>
              <w:rPr>
                <w:sz w:val="24"/>
              </w:rPr>
            </w:pPr>
            <w:r>
              <w:rPr>
                <w:spacing w:val="-5"/>
                <w:sz w:val="24"/>
              </w:rPr>
              <w:t>6.5</w:t>
            </w:r>
          </w:p>
        </w:tc>
        <w:tc>
          <w:tcPr>
            <w:tcW w:w="7997" w:type="dxa"/>
          </w:tcPr>
          <w:p w:rsidR="00C15EAD" w:rsidRDefault="0007211F">
            <w:pPr>
              <w:pStyle w:val="TableParagraph"/>
              <w:ind w:left="61"/>
              <w:rPr>
                <w:sz w:val="24"/>
              </w:rPr>
            </w:pPr>
            <w:r>
              <w:rPr>
                <w:sz w:val="24"/>
              </w:rPr>
              <w:t>Безударные</w:t>
            </w:r>
            <w:r>
              <w:rPr>
                <w:spacing w:val="-6"/>
                <w:sz w:val="24"/>
              </w:rPr>
              <w:t xml:space="preserve"> </w:t>
            </w:r>
            <w:r>
              <w:rPr>
                <w:sz w:val="24"/>
              </w:rPr>
              <w:t>падежные</w:t>
            </w:r>
            <w:r>
              <w:rPr>
                <w:spacing w:val="-3"/>
                <w:sz w:val="24"/>
              </w:rPr>
              <w:t xml:space="preserve"> </w:t>
            </w:r>
            <w:r>
              <w:rPr>
                <w:sz w:val="24"/>
              </w:rPr>
              <w:t>окончания</w:t>
            </w:r>
            <w:r>
              <w:rPr>
                <w:spacing w:val="-6"/>
                <w:sz w:val="24"/>
              </w:rPr>
              <w:t xml:space="preserve"> </w:t>
            </w:r>
            <w:r>
              <w:rPr>
                <w:sz w:val="24"/>
              </w:rPr>
              <w:t>имен</w:t>
            </w:r>
            <w:r>
              <w:rPr>
                <w:spacing w:val="-3"/>
                <w:sz w:val="24"/>
              </w:rPr>
              <w:t xml:space="preserve"> </w:t>
            </w:r>
            <w:r>
              <w:rPr>
                <w:spacing w:val="-2"/>
                <w:sz w:val="24"/>
              </w:rPr>
              <w:t>прилагательных</w:t>
            </w:r>
          </w:p>
        </w:tc>
      </w:tr>
      <w:tr w:rsidR="00C15EAD">
        <w:trPr>
          <w:trHeight w:val="758"/>
        </w:trPr>
        <w:tc>
          <w:tcPr>
            <w:tcW w:w="1078" w:type="dxa"/>
          </w:tcPr>
          <w:p w:rsidR="00C15EAD" w:rsidRDefault="0007211F">
            <w:pPr>
              <w:pStyle w:val="TableParagraph"/>
              <w:ind w:left="10" w:right="1"/>
              <w:jc w:val="center"/>
              <w:rPr>
                <w:sz w:val="24"/>
              </w:rPr>
            </w:pPr>
            <w:r>
              <w:rPr>
                <w:spacing w:val="-5"/>
                <w:sz w:val="24"/>
              </w:rPr>
              <w:t>6.6</w:t>
            </w:r>
          </w:p>
        </w:tc>
        <w:tc>
          <w:tcPr>
            <w:tcW w:w="7997" w:type="dxa"/>
          </w:tcPr>
          <w:p w:rsidR="00C15EAD" w:rsidRDefault="0007211F">
            <w:pPr>
              <w:pStyle w:val="TableParagraph"/>
              <w:ind w:left="61"/>
              <w:rPr>
                <w:sz w:val="24"/>
              </w:rPr>
            </w:pPr>
            <w:r>
              <w:rPr>
                <w:sz w:val="24"/>
              </w:rPr>
              <w:t>Мягкий</w:t>
            </w:r>
            <w:r>
              <w:rPr>
                <w:spacing w:val="80"/>
                <w:sz w:val="24"/>
              </w:rPr>
              <w:t xml:space="preserve"> </w:t>
            </w:r>
            <w:r>
              <w:rPr>
                <w:sz w:val="24"/>
              </w:rPr>
              <w:t>знак</w:t>
            </w:r>
            <w:r>
              <w:rPr>
                <w:spacing w:val="80"/>
                <w:sz w:val="24"/>
              </w:rPr>
              <w:t xml:space="preserve"> </w:t>
            </w:r>
            <w:r>
              <w:rPr>
                <w:sz w:val="24"/>
              </w:rPr>
              <w:t>после</w:t>
            </w:r>
            <w:r>
              <w:rPr>
                <w:spacing w:val="80"/>
                <w:sz w:val="24"/>
              </w:rPr>
              <w:t xml:space="preserve"> </w:t>
            </w:r>
            <w:r>
              <w:rPr>
                <w:sz w:val="24"/>
              </w:rPr>
              <w:t>шипящих</w:t>
            </w:r>
            <w:r>
              <w:rPr>
                <w:spacing w:val="80"/>
                <w:sz w:val="24"/>
              </w:rPr>
              <w:t xml:space="preserve"> </w:t>
            </w:r>
            <w:r>
              <w:rPr>
                <w:sz w:val="24"/>
              </w:rPr>
              <w:t>на</w:t>
            </w:r>
            <w:r>
              <w:rPr>
                <w:spacing w:val="80"/>
                <w:sz w:val="24"/>
              </w:rPr>
              <w:t xml:space="preserve"> </w:t>
            </w:r>
            <w:r>
              <w:rPr>
                <w:sz w:val="24"/>
              </w:rPr>
              <w:t>конце</w:t>
            </w:r>
            <w:r>
              <w:rPr>
                <w:spacing w:val="80"/>
                <w:sz w:val="24"/>
              </w:rPr>
              <w:t xml:space="preserve"> </w:t>
            </w:r>
            <w:r>
              <w:rPr>
                <w:sz w:val="24"/>
              </w:rPr>
              <w:t>глаголов</w:t>
            </w:r>
            <w:r>
              <w:rPr>
                <w:spacing w:val="80"/>
                <w:sz w:val="24"/>
              </w:rPr>
              <w:t xml:space="preserve"> </w:t>
            </w:r>
            <w:r>
              <w:rPr>
                <w:sz w:val="24"/>
              </w:rPr>
              <w:t>в</w:t>
            </w:r>
            <w:r>
              <w:rPr>
                <w:spacing w:val="80"/>
                <w:sz w:val="24"/>
              </w:rPr>
              <w:t xml:space="preserve"> </w:t>
            </w:r>
            <w:r>
              <w:rPr>
                <w:sz w:val="24"/>
              </w:rPr>
              <w:t>форме</w:t>
            </w:r>
            <w:r>
              <w:rPr>
                <w:spacing w:val="80"/>
                <w:sz w:val="24"/>
              </w:rPr>
              <w:t xml:space="preserve"> </w:t>
            </w:r>
            <w:r>
              <w:rPr>
                <w:sz w:val="24"/>
              </w:rPr>
              <w:t>2-го</w:t>
            </w:r>
            <w:r>
              <w:rPr>
                <w:spacing w:val="80"/>
                <w:sz w:val="24"/>
              </w:rPr>
              <w:t xml:space="preserve"> </w:t>
            </w:r>
            <w:r>
              <w:rPr>
                <w:sz w:val="24"/>
              </w:rPr>
              <w:t>лица</w:t>
            </w:r>
            <w:r>
              <w:rPr>
                <w:spacing w:val="40"/>
                <w:sz w:val="24"/>
              </w:rPr>
              <w:t xml:space="preserve"> </w:t>
            </w:r>
            <w:r>
              <w:rPr>
                <w:sz w:val="24"/>
              </w:rPr>
              <w:t>единственного числа</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6.7</w:t>
            </w:r>
          </w:p>
        </w:tc>
        <w:tc>
          <w:tcPr>
            <w:tcW w:w="7997" w:type="dxa"/>
          </w:tcPr>
          <w:p w:rsidR="00C15EAD" w:rsidRDefault="0007211F">
            <w:pPr>
              <w:pStyle w:val="TableParagraph"/>
              <w:spacing w:before="92"/>
              <w:ind w:left="61"/>
              <w:rPr>
                <w:sz w:val="24"/>
              </w:rPr>
            </w:pPr>
            <w:r>
              <w:rPr>
                <w:sz w:val="24"/>
              </w:rPr>
              <w:t>Наличие</w:t>
            </w:r>
            <w:r>
              <w:rPr>
                <w:spacing w:val="-3"/>
                <w:sz w:val="24"/>
              </w:rPr>
              <w:t xml:space="preserve"> </w:t>
            </w:r>
            <w:r>
              <w:rPr>
                <w:sz w:val="24"/>
              </w:rPr>
              <w:t>или</w:t>
            </w:r>
            <w:r>
              <w:rPr>
                <w:spacing w:val="-1"/>
                <w:sz w:val="24"/>
              </w:rPr>
              <w:t xml:space="preserve"> </w:t>
            </w:r>
            <w:r>
              <w:rPr>
                <w:sz w:val="24"/>
              </w:rPr>
              <w:t>отсутствие</w:t>
            </w:r>
            <w:r>
              <w:rPr>
                <w:spacing w:val="-3"/>
                <w:sz w:val="24"/>
              </w:rPr>
              <w:t xml:space="preserve"> </w:t>
            </w:r>
            <w:r>
              <w:rPr>
                <w:sz w:val="24"/>
              </w:rPr>
              <w:t>мягкого</w:t>
            </w:r>
            <w:r>
              <w:rPr>
                <w:spacing w:val="-2"/>
                <w:sz w:val="24"/>
              </w:rPr>
              <w:t xml:space="preserve"> </w:t>
            </w:r>
            <w:r>
              <w:rPr>
                <w:sz w:val="24"/>
              </w:rPr>
              <w:t>знака</w:t>
            </w:r>
            <w:r>
              <w:rPr>
                <w:spacing w:val="-3"/>
                <w:sz w:val="24"/>
              </w:rPr>
              <w:t xml:space="preserve"> </w:t>
            </w:r>
            <w:r>
              <w:rPr>
                <w:sz w:val="24"/>
              </w:rPr>
              <w:t>в</w:t>
            </w:r>
            <w:r>
              <w:rPr>
                <w:spacing w:val="-3"/>
                <w:sz w:val="24"/>
              </w:rPr>
              <w:t xml:space="preserve"> </w:t>
            </w:r>
            <w:r>
              <w:rPr>
                <w:sz w:val="24"/>
              </w:rPr>
              <w:t>глаголах на -</w:t>
            </w:r>
            <w:proofErr w:type="spellStart"/>
            <w:r>
              <w:rPr>
                <w:sz w:val="24"/>
              </w:rPr>
              <w:t>ться</w:t>
            </w:r>
            <w:proofErr w:type="spellEnd"/>
            <w:r>
              <w:rPr>
                <w:spacing w:val="-2"/>
                <w:sz w:val="24"/>
              </w:rPr>
              <w:t xml:space="preserve"> </w:t>
            </w:r>
            <w:r>
              <w:rPr>
                <w:sz w:val="24"/>
              </w:rPr>
              <w:t>и</w:t>
            </w:r>
            <w:r>
              <w:rPr>
                <w:spacing w:val="-1"/>
                <w:sz w:val="24"/>
              </w:rPr>
              <w:t xml:space="preserve"> </w:t>
            </w:r>
            <w:r>
              <w:rPr>
                <w:sz w:val="24"/>
              </w:rPr>
              <w:t>-</w:t>
            </w:r>
            <w:proofErr w:type="spellStart"/>
            <w:r>
              <w:rPr>
                <w:spacing w:val="-5"/>
                <w:sz w:val="24"/>
              </w:rPr>
              <w:t>тся</w:t>
            </w:r>
            <w:proofErr w:type="spellEnd"/>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6.8</w:t>
            </w:r>
          </w:p>
        </w:tc>
        <w:tc>
          <w:tcPr>
            <w:tcW w:w="7997" w:type="dxa"/>
          </w:tcPr>
          <w:p w:rsidR="00C15EAD" w:rsidRDefault="0007211F">
            <w:pPr>
              <w:pStyle w:val="TableParagraph"/>
              <w:spacing w:before="92"/>
              <w:ind w:left="61"/>
              <w:rPr>
                <w:sz w:val="24"/>
              </w:rPr>
            </w:pPr>
            <w:r>
              <w:rPr>
                <w:sz w:val="24"/>
              </w:rPr>
              <w:t>Безударные</w:t>
            </w:r>
            <w:r>
              <w:rPr>
                <w:spacing w:val="-5"/>
                <w:sz w:val="24"/>
              </w:rPr>
              <w:t xml:space="preserve"> </w:t>
            </w:r>
            <w:r>
              <w:rPr>
                <w:sz w:val="24"/>
              </w:rPr>
              <w:t>личные</w:t>
            </w:r>
            <w:r>
              <w:rPr>
                <w:spacing w:val="-5"/>
                <w:sz w:val="24"/>
              </w:rPr>
              <w:t xml:space="preserve"> </w:t>
            </w:r>
            <w:r>
              <w:rPr>
                <w:sz w:val="24"/>
              </w:rPr>
              <w:t>окончания</w:t>
            </w:r>
            <w:r>
              <w:rPr>
                <w:spacing w:val="-2"/>
                <w:sz w:val="24"/>
              </w:rPr>
              <w:t xml:space="preserve"> глаголов</w:t>
            </w:r>
          </w:p>
        </w:tc>
      </w:tr>
      <w:tr w:rsidR="00C15EAD">
        <w:trPr>
          <w:trHeight w:val="755"/>
        </w:trPr>
        <w:tc>
          <w:tcPr>
            <w:tcW w:w="1078" w:type="dxa"/>
          </w:tcPr>
          <w:p w:rsidR="00C15EAD" w:rsidRDefault="0007211F">
            <w:pPr>
              <w:pStyle w:val="TableParagraph"/>
              <w:ind w:left="10" w:right="1"/>
              <w:jc w:val="center"/>
              <w:rPr>
                <w:sz w:val="24"/>
              </w:rPr>
            </w:pPr>
            <w:r>
              <w:rPr>
                <w:spacing w:val="-5"/>
                <w:sz w:val="24"/>
              </w:rPr>
              <w:t>6.9</w:t>
            </w:r>
          </w:p>
        </w:tc>
        <w:tc>
          <w:tcPr>
            <w:tcW w:w="7997" w:type="dxa"/>
          </w:tcPr>
          <w:p w:rsidR="00C15EAD" w:rsidRDefault="0007211F">
            <w:pPr>
              <w:pStyle w:val="TableParagraph"/>
              <w:ind w:left="61"/>
              <w:rPr>
                <w:sz w:val="24"/>
              </w:rPr>
            </w:pPr>
            <w:r>
              <w:rPr>
                <w:sz w:val="24"/>
              </w:rPr>
              <w:t>Знаки препинания в предложениях с однородными членами, соединенными союзами и, а, но и без союзов</w:t>
            </w:r>
          </w:p>
        </w:tc>
      </w:tr>
      <w:tr w:rsidR="00C15EAD">
        <w:trPr>
          <w:trHeight w:val="755"/>
        </w:trPr>
        <w:tc>
          <w:tcPr>
            <w:tcW w:w="1078" w:type="dxa"/>
          </w:tcPr>
          <w:p w:rsidR="00C15EAD" w:rsidRDefault="0007211F">
            <w:pPr>
              <w:pStyle w:val="TableParagraph"/>
              <w:ind w:left="10" w:right="1"/>
              <w:jc w:val="center"/>
              <w:rPr>
                <w:sz w:val="24"/>
              </w:rPr>
            </w:pPr>
            <w:r>
              <w:rPr>
                <w:spacing w:val="-4"/>
                <w:sz w:val="24"/>
              </w:rPr>
              <w:t>6.10</w:t>
            </w:r>
          </w:p>
        </w:tc>
        <w:tc>
          <w:tcPr>
            <w:tcW w:w="7997" w:type="dxa"/>
          </w:tcPr>
          <w:p w:rsidR="00C15EAD" w:rsidRDefault="0007211F">
            <w:pPr>
              <w:pStyle w:val="TableParagraph"/>
              <w:ind w:left="61"/>
              <w:rPr>
                <w:sz w:val="24"/>
              </w:rPr>
            </w:pPr>
            <w:r>
              <w:rPr>
                <w:sz w:val="24"/>
              </w:rPr>
              <w:t>Знаки</w:t>
            </w:r>
            <w:r>
              <w:rPr>
                <w:spacing w:val="40"/>
                <w:sz w:val="24"/>
              </w:rPr>
              <w:t xml:space="preserve"> </w:t>
            </w:r>
            <w:r>
              <w:rPr>
                <w:sz w:val="24"/>
              </w:rPr>
              <w:t>препинания</w:t>
            </w:r>
            <w:r>
              <w:rPr>
                <w:spacing w:val="40"/>
                <w:sz w:val="24"/>
              </w:rPr>
              <w:t xml:space="preserve"> </w:t>
            </w:r>
            <w:r>
              <w:rPr>
                <w:sz w:val="24"/>
              </w:rPr>
              <w:t>в</w:t>
            </w:r>
            <w:r>
              <w:rPr>
                <w:spacing w:val="40"/>
                <w:sz w:val="24"/>
              </w:rPr>
              <w:t xml:space="preserve"> </w:t>
            </w:r>
            <w:r>
              <w:rPr>
                <w:sz w:val="24"/>
              </w:rPr>
              <w:t>сложном</w:t>
            </w:r>
            <w:r>
              <w:rPr>
                <w:spacing w:val="40"/>
                <w:sz w:val="24"/>
              </w:rPr>
              <w:t xml:space="preserve"> </w:t>
            </w:r>
            <w:r>
              <w:rPr>
                <w:sz w:val="24"/>
              </w:rPr>
              <w:t>предложении,</w:t>
            </w:r>
            <w:r>
              <w:rPr>
                <w:spacing w:val="40"/>
                <w:sz w:val="24"/>
              </w:rPr>
              <w:t xml:space="preserve"> </w:t>
            </w:r>
            <w:r>
              <w:rPr>
                <w:sz w:val="24"/>
              </w:rPr>
              <w:t>состоящем</w:t>
            </w:r>
            <w:r>
              <w:rPr>
                <w:spacing w:val="40"/>
                <w:sz w:val="24"/>
              </w:rPr>
              <w:t xml:space="preserve"> </w:t>
            </w:r>
            <w:r>
              <w:rPr>
                <w:sz w:val="24"/>
              </w:rPr>
              <w:t>из</w:t>
            </w:r>
            <w:r>
              <w:rPr>
                <w:spacing w:val="40"/>
                <w:sz w:val="24"/>
              </w:rPr>
              <w:t xml:space="preserve"> </w:t>
            </w:r>
            <w:r>
              <w:rPr>
                <w:sz w:val="24"/>
              </w:rPr>
              <w:t>двух</w:t>
            </w:r>
            <w:r>
              <w:rPr>
                <w:spacing w:val="40"/>
                <w:sz w:val="24"/>
              </w:rPr>
              <w:t xml:space="preserve"> </w:t>
            </w:r>
            <w:r>
              <w:rPr>
                <w:sz w:val="24"/>
              </w:rPr>
              <w:t xml:space="preserve">простых </w:t>
            </w:r>
            <w:r>
              <w:rPr>
                <w:spacing w:val="-2"/>
                <w:sz w:val="24"/>
              </w:rPr>
              <w:t>(наблюдение)</w:t>
            </w:r>
          </w:p>
        </w:tc>
      </w:tr>
      <w:tr w:rsidR="00C15EAD">
        <w:trPr>
          <w:trHeight w:val="755"/>
        </w:trPr>
        <w:tc>
          <w:tcPr>
            <w:tcW w:w="1078" w:type="dxa"/>
          </w:tcPr>
          <w:p w:rsidR="00C15EAD" w:rsidRDefault="0007211F">
            <w:pPr>
              <w:pStyle w:val="TableParagraph"/>
              <w:ind w:left="10" w:right="1"/>
              <w:jc w:val="center"/>
              <w:rPr>
                <w:sz w:val="24"/>
              </w:rPr>
            </w:pPr>
            <w:r>
              <w:rPr>
                <w:spacing w:val="-4"/>
                <w:sz w:val="24"/>
              </w:rPr>
              <w:t>6.11</w:t>
            </w:r>
          </w:p>
        </w:tc>
        <w:tc>
          <w:tcPr>
            <w:tcW w:w="7997" w:type="dxa"/>
          </w:tcPr>
          <w:p w:rsidR="00C15EAD" w:rsidRDefault="0007211F">
            <w:pPr>
              <w:pStyle w:val="TableParagraph"/>
              <w:ind w:left="61"/>
              <w:rPr>
                <w:sz w:val="24"/>
              </w:rPr>
            </w:pPr>
            <w:r>
              <w:rPr>
                <w:sz w:val="24"/>
              </w:rPr>
              <w:t>Знаки</w:t>
            </w:r>
            <w:r>
              <w:rPr>
                <w:spacing w:val="80"/>
                <w:sz w:val="24"/>
              </w:rPr>
              <w:t xml:space="preserve"> </w:t>
            </w:r>
            <w:r>
              <w:rPr>
                <w:sz w:val="24"/>
              </w:rPr>
              <w:t>препинания</w:t>
            </w:r>
            <w:r>
              <w:rPr>
                <w:spacing w:val="80"/>
                <w:sz w:val="24"/>
              </w:rPr>
              <w:t xml:space="preserve"> </w:t>
            </w:r>
            <w:r>
              <w:rPr>
                <w:sz w:val="24"/>
              </w:rPr>
              <w:t>в</w:t>
            </w:r>
            <w:r>
              <w:rPr>
                <w:spacing w:val="80"/>
                <w:sz w:val="24"/>
              </w:rPr>
              <w:t xml:space="preserve"> </w:t>
            </w:r>
            <w:r>
              <w:rPr>
                <w:sz w:val="24"/>
              </w:rPr>
              <w:t>предложении</w:t>
            </w:r>
            <w:r>
              <w:rPr>
                <w:spacing w:val="80"/>
                <w:sz w:val="24"/>
              </w:rPr>
              <w:t xml:space="preserve"> </w:t>
            </w:r>
            <w:r>
              <w:rPr>
                <w:sz w:val="24"/>
              </w:rPr>
              <w:t>с</w:t>
            </w:r>
            <w:r>
              <w:rPr>
                <w:spacing w:val="80"/>
                <w:sz w:val="24"/>
              </w:rPr>
              <w:t xml:space="preserve"> </w:t>
            </w:r>
            <w:r>
              <w:rPr>
                <w:sz w:val="24"/>
              </w:rPr>
              <w:t>прямой</w:t>
            </w:r>
            <w:r>
              <w:rPr>
                <w:spacing w:val="80"/>
                <w:sz w:val="24"/>
              </w:rPr>
              <w:t xml:space="preserve"> </w:t>
            </w:r>
            <w:r>
              <w:rPr>
                <w:sz w:val="24"/>
              </w:rPr>
              <w:t>речью</w:t>
            </w:r>
            <w:r>
              <w:rPr>
                <w:spacing w:val="80"/>
                <w:sz w:val="24"/>
              </w:rPr>
              <w:t xml:space="preserve"> </w:t>
            </w:r>
            <w:r>
              <w:rPr>
                <w:sz w:val="24"/>
              </w:rPr>
              <w:t>после</w:t>
            </w:r>
            <w:r>
              <w:rPr>
                <w:spacing w:val="80"/>
                <w:sz w:val="24"/>
              </w:rPr>
              <w:t xml:space="preserve"> </w:t>
            </w:r>
            <w:r>
              <w:rPr>
                <w:sz w:val="24"/>
              </w:rPr>
              <w:t>слов</w:t>
            </w:r>
            <w:r>
              <w:rPr>
                <w:spacing w:val="80"/>
                <w:sz w:val="24"/>
              </w:rPr>
              <w:t xml:space="preserve"> </w:t>
            </w:r>
            <w:r>
              <w:rPr>
                <w:sz w:val="24"/>
              </w:rPr>
              <w:t xml:space="preserve">автора </w:t>
            </w:r>
            <w:r>
              <w:rPr>
                <w:spacing w:val="-2"/>
                <w:sz w:val="24"/>
              </w:rPr>
              <w:t>(наблюдение)</w:t>
            </w:r>
          </w:p>
        </w:tc>
      </w:tr>
      <w:tr w:rsidR="00C15EAD">
        <w:trPr>
          <w:trHeight w:val="481"/>
        </w:trPr>
        <w:tc>
          <w:tcPr>
            <w:tcW w:w="1078" w:type="dxa"/>
          </w:tcPr>
          <w:p w:rsidR="00C15EAD" w:rsidRDefault="0007211F">
            <w:pPr>
              <w:pStyle w:val="TableParagraph"/>
              <w:ind w:left="10" w:right="4"/>
              <w:jc w:val="center"/>
              <w:rPr>
                <w:sz w:val="24"/>
              </w:rPr>
            </w:pPr>
            <w:r>
              <w:rPr>
                <w:spacing w:val="-10"/>
                <w:sz w:val="24"/>
              </w:rPr>
              <w:t>7</w:t>
            </w:r>
          </w:p>
        </w:tc>
        <w:tc>
          <w:tcPr>
            <w:tcW w:w="7997" w:type="dxa"/>
          </w:tcPr>
          <w:p w:rsidR="00C15EAD" w:rsidRDefault="0007211F">
            <w:pPr>
              <w:pStyle w:val="TableParagraph"/>
              <w:ind w:left="61"/>
              <w:rPr>
                <w:sz w:val="24"/>
              </w:rPr>
            </w:pPr>
            <w:r>
              <w:rPr>
                <w:sz w:val="24"/>
              </w:rPr>
              <w:t>Развитие</w:t>
            </w:r>
            <w:r>
              <w:rPr>
                <w:spacing w:val="-7"/>
                <w:sz w:val="24"/>
              </w:rPr>
              <w:t xml:space="preserve"> </w:t>
            </w:r>
            <w:r>
              <w:rPr>
                <w:spacing w:val="-4"/>
                <w:sz w:val="24"/>
              </w:rPr>
              <w:t>речи</w:t>
            </w:r>
          </w:p>
        </w:tc>
      </w:tr>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t>7.1</w:t>
            </w:r>
          </w:p>
        </w:tc>
        <w:tc>
          <w:tcPr>
            <w:tcW w:w="7997" w:type="dxa"/>
          </w:tcPr>
          <w:p w:rsidR="00C15EAD" w:rsidRDefault="0007211F">
            <w:pPr>
              <w:pStyle w:val="TableParagraph"/>
              <w:spacing w:before="92"/>
              <w:ind w:left="61" w:right="51"/>
              <w:jc w:val="both"/>
              <w:rPr>
                <w:sz w:val="24"/>
              </w:rPr>
            </w:pPr>
            <w:r>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7.2</w:t>
            </w:r>
          </w:p>
        </w:tc>
        <w:tc>
          <w:tcPr>
            <w:tcW w:w="7997" w:type="dxa"/>
          </w:tcPr>
          <w:p w:rsidR="00C15EAD" w:rsidRDefault="0007211F">
            <w:pPr>
              <w:pStyle w:val="TableParagraph"/>
              <w:spacing w:before="92"/>
              <w:ind w:left="61"/>
              <w:rPr>
                <w:sz w:val="24"/>
              </w:rPr>
            </w:pPr>
            <w:r>
              <w:rPr>
                <w:sz w:val="24"/>
              </w:rPr>
              <w:t>Корректирование</w:t>
            </w:r>
            <w:r>
              <w:rPr>
                <w:spacing w:val="40"/>
                <w:sz w:val="24"/>
              </w:rPr>
              <w:t xml:space="preserve"> </w:t>
            </w:r>
            <w:r>
              <w:rPr>
                <w:sz w:val="24"/>
              </w:rPr>
              <w:t>текстов</w:t>
            </w:r>
            <w:r>
              <w:rPr>
                <w:spacing w:val="40"/>
                <w:sz w:val="24"/>
              </w:rPr>
              <w:t xml:space="preserve"> </w:t>
            </w:r>
            <w:r>
              <w:rPr>
                <w:sz w:val="24"/>
              </w:rPr>
              <w:t>(заданных</w:t>
            </w:r>
            <w:r>
              <w:rPr>
                <w:spacing w:val="40"/>
                <w:sz w:val="24"/>
              </w:rPr>
              <w:t xml:space="preserve"> </w:t>
            </w:r>
            <w:r>
              <w:rPr>
                <w:sz w:val="24"/>
              </w:rPr>
              <w:t>и</w:t>
            </w:r>
            <w:r>
              <w:rPr>
                <w:spacing w:val="40"/>
                <w:sz w:val="24"/>
              </w:rPr>
              <w:t xml:space="preserve"> </w:t>
            </w:r>
            <w:r>
              <w:rPr>
                <w:sz w:val="24"/>
              </w:rPr>
              <w:t>собственных)</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точности, правильности, богатства и выразительности письменной речи</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7.3</w:t>
            </w:r>
          </w:p>
        </w:tc>
        <w:tc>
          <w:tcPr>
            <w:tcW w:w="7997" w:type="dxa"/>
          </w:tcPr>
          <w:p w:rsidR="00C15EAD" w:rsidRDefault="0007211F">
            <w:pPr>
              <w:pStyle w:val="TableParagraph"/>
              <w:spacing w:before="92"/>
              <w:ind w:left="61"/>
              <w:rPr>
                <w:sz w:val="24"/>
              </w:rPr>
            </w:pPr>
            <w:r>
              <w:rPr>
                <w:sz w:val="24"/>
              </w:rPr>
              <w:t>Изложение</w:t>
            </w:r>
            <w:r>
              <w:rPr>
                <w:spacing w:val="-3"/>
                <w:sz w:val="24"/>
              </w:rPr>
              <w:t xml:space="preserve"> </w:t>
            </w:r>
            <w:r>
              <w:rPr>
                <w:sz w:val="24"/>
              </w:rPr>
              <w:t>(подробный</w:t>
            </w:r>
            <w:r>
              <w:rPr>
                <w:spacing w:val="-2"/>
                <w:sz w:val="24"/>
              </w:rPr>
              <w:t xml:space="preserve"> </w:t>
            </w:r>
            <w:r>
              <w:rPr>
                <w:sz w:val="24"/>
              </w:rPr>
              <w:t>устный</w:t>
            </w:r>
            <w:r>
              <w:rPr>
                <w:spacing w:val="-2"/>
                <w:sz w:val="24"/>
              </w:rPr>
              <w:t xml:space="preserve"> </w:t>
            </w:r>
            <w:r>
              <w:rPr>
                <w:sz w:val="24"/>
              </w:rPr>
              <w:t>и</w:t>
            </w:r>
            <w:r>
              <w:rPr>
                <w:spacing w:val="-3"/>
                <w:sz w:val="24"/>
              </w:rPr>
              <w:t xml:space="preserve"> </w:t>
            </w:r>
            <w:r>
              <w:rPr>
                <w:sz w:val="24"/>
              </w:rPr>
              <w:t>письменный</w:t>
            </w:r>
            <w:r>
              <w:rPr>
                <w:spacing w:val="-6"/>
                <w:sz w:val="24"/>
              </w:rPr>
              <w:t xml:space="preserve"> </w:t>
            </w:r>
            <w:r>
              <w:rPr>
                <w:sz w:val="24"/>
              </w:rPr>
              <w:t>пересказ</w:t>
            </w:r>
            <w:r>
              <w:rPr>
                <w:spacing w:val="-2"/>
                <w:sz w:val="24"/>
              </w:rPr>
              <w:t xml:space="preserve"> </w:t>
            </w:r>
            <w:r>
              <w:rPr>
                <w:sz w:val="24"/>
              </w:rPr>
              <w:t>текста;</w:t>
            </w:r>
            <w:r>
              <w:rPr>
                <w:spacing w:val="-3"/>
                <w:sz w:val="24"/>
              </w:rPr>
              <w:t xml:space="preserve"> </w:t>
            </w:r>
            <w:r>
              <w:rPr>
                <w:sz w:val="24"/>
              </w:rPr>
              <w:t>выборочный устный пересказ текста)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7.4</w:t>
            </w:r>
          </w:p>
        </w:tc>
        <w:tc>
          <w:tcPr>
            <w:tcW w:w="7997" w:type="dxa"/>
          </w:tcPr>
          <w:p w:rsidR="00C15EAD" w:rsidRDefault="0007211F">
            <w:pPr>
              <w:pStyle w:val="TableParagraph"/>
              <w:ind w:left="61"/>
              <w:rPr>
                <w:sz w:val="24"/>
              </w:rPr>
            </w:pPr>
            <w:r>
              <w:rPr>
                <w:sz w:val="24"/>
              </w:rPr>
              <w:t>Сочинение</w:t>
            </w:r>
            <w:r>
              <w:rPr>
                <w:spacing w:val="-5"/>
                <w:sz w:val="24"/>
              </w:rPr>
              <w:t xml:space="preserve"> </w:t>
            </w:r>
            <w:r>
              <w:rPr>
                <w:sz w:val="24"/>
              </w:rPr>
              <w:t>как</w:t>
            </w:r>
            <w:r>
              <w:rPr>
                <w:spacing w:val="-3"/>
                <w:sz w:val="24"/>
              </w:rPr>
              <w:t xml:space="preserve"> </w:t>
            </w:r>
            <w:r>
              <w:rPr>
                <w:sz w:val="24"/>
              </w:rPr>
              <w:t>вид</w:t>
            </w:r>
            <w:r>
              <w:rPr>
                <w:spacing w:val="-4"/>
                <w:sz w:val="24"/>
              </w:rPr>
              <w:t xml:space="preserve"> </w:t>
            </w:r>
            <w:r>
              <w:rPr>
                <w:sz w:val="24"/>
              </w:rPr>
              <w:t>письменной</w:t>
            </w:r>
            <w:r>
              <w:rPr>
                <w:spacing w:val="-3"/>
                <w:sz w:val="24"/>
              </w:rPr>
              <w:t xml:space="preserve"> </w:t>
            </w:r>
            <w:r>
              <w:rPr>
                <w:spacing w:val="-2"/>
                <w:sz w:val="24"/>
              </w:rPr>
              <w:t>работы</w:t>
            </w:r>
          </w:p>
        </w:tc>
      </w:tr>
      <w:tr w:rsidR="00C15EAD">
        <w:trPr>
          <w:trHeight w:val="1031"/>
        </w:trPr>
        <w:tc>
          <w:tcPr>
            <w:tcW w:w="1078" w:type="dxa"/>
          </w:tcPr>
          <w:p w:rsidR="00C15EAD" w:rsidRDefault="0007211F">
            <w:pPr>
              <w:pStyle w:val="TableParagraph"/>
              <w:ind w:left="10" w:right="1"/>
              <w:jc w:val="center"/>
              <w:rPr>
                <w:sz w:val="24"/>
              </w:rPr>
            </w:pPr>
            <w:r>
              <w:rPr>
                <w:spacing w:val="-5"/>
                <w:sz w:val="24"/>
              </w:rPr>
              <w:t>7.5</w:t>
            </w:r>
          </w:p>
        </w:tc>
        <w:tc>
          <w:tcPr>
            <w:tcW w:w="7997" w:type="dxa"/>
          </w:tcPr>
          <w:p w:rsidR="00C15EAD" w:rsidRDefault="0007211F">
            <w:pPr>
              <w:pStyle w:val="TableParagraph"/>
              <w:ind w:left="61" w:right="57"/>
              <w:jc w:val="both"/>
              <w:rPr>
                <w:sz w:val="24"/>
              </w:rPr>
            </w:pPr>
            <w:r>
              <w:rPr>
                <w:sz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C15EAD">
        <w:trPr>
          <w:trHeight w:val="481"/>
        </w:trPr>
        <w:tc>
          <w:tcPr>
            <w:tcW w:w="1078" w:type="dxa"/>
          </w:tcPr>
          <w:p w:rsidR="00C15EAD" w:rsidRDefault="0007211F">
            <w:pPr>
              <w:pStyle w:val="TableParagraph"/>
              <w:ind w:left="10" w:right="1"/>
              <w:jc w:val="center"/>
              <w:rPr>
                <w:sz w:val="24"/>
              </w:rPr>
            </w:pPr>
            <w:r>
              <w:rPr>
                <w:spacing w:val="-5"/>
                <w:sz w:val="24"/>
              </w:rPr>
              <w:t>7.6</w:t>
            </w:r>
          </w:p>
        </w:tc>
        <w:tc>
          <w:tcPr>
            <w:tcW w:w="7997" w:type="dxa"/>
          </w:tcPr>
          <w:p w:rsidR="00C15EAD" w:rsidRDefault="0007211F">
            <w:pPr>
              <w:pStyle w:val="TableParagraph"/>
              <w:ind w:left="61"/>
              <w:rPr>
                <w:sz w:val="24"/>
              </w:rPr>
            </w:pPr>
            <w:r>
              <w:rPr>
                <w:sz w:val="24"/>
              </w:rPr>
              <w:t>Ознакомительное</w:t>
            </w:r>
            <w:r>
              <w:rPr>
                <w:spacing w:val="-8"/>
                <w:sz w:val="24"/>
              </w:rPr>
              <w:t xml:space="preserve"> </w:t>
            </w:r>
            <w:r>
              <w:rPr>
                <w:sz w:val="24"/>
              </w:rPr>
              <w:t>чтение</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поставленной</w:t>
            </w:r>
            <w:r>
              <w:rPr>
                <w:spacing w:val="-4"/>
                <w:sz w:val="24"/>
              </w:rPr>
              <w:t xml:space="preserve"> </w:t>
            </w:r>
            <w:r>
              <w:rPr>
                <w:spacing w:val="-2"/>
                <w:sz w:val="24"/>
              </w:rPr>
              <w:t>задачей</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p w:rsidR="00C15EAD" w:rsidRDefault="0007211F">
      <w:pPr>
        <w:pStyle w:val="a4"/>
        <w:numPr>
          <w:ilvl w:val="0"/>
          <w:numId w:val="5"/>
        </w:numPr>
        <w:tabs>
          <w:tab w:val="left" w:pos="1617"/>
          <w:tab w:val="left" w:pos="1623"/>
        </w:tabs>
        <w:spacing w:before="71" w:line="398" w:lineRule="auto"/>
        <w:ind w:left="1623" w:hanging="324"/>
        <w:jc w:val="left"/>
        <w:rPr>
          <w:sz w:val="24"/>
        </w:rPr>
      </w:pPr>
      <w:r>
        <w:rPr>
          <w:sz w:val="26"/>
        </w:rPr>
        <w:lastRenderedPageBreak/>
        <w:t>Рабочая</w:t>
      </w:r>
      <w:r>
        <w:rPr>
          <w:spacing w:val="-9"/>
          <w:sz w:val="26"/>
        </w:rPr>
        <w:t xml:space="preserve"> </w:t>
      </w:r>
      <w:r>
        <w:rPr>
          <w:sz w:val="26"/>
        </w:rPr>
        <w:t>программа</w:t>
      </w:r>
      <w:r>
        <w:rPr>
          <w:spacing w:val="-2"/>
          <w:sz w:val="26"/>
        </w:rPr>
        <w:t xml:space="preserve"> </w:t>
      </w:r>
      <w:r>
        <w:rPr>
          <w:sz w:val="26"/>
        </w:rPr>
        <w:t>учебного</w:t>
      </w:r>
      <w:r>
        <w:rPr>
          <w:spacing w:val="-9"/>
          <w:sz w:val="26"/>
        </w:rPr>
        <w:t xml:space="preserve"> </w:t>
      </w:r>
      <w:r>
        <w:rPr>
          <w:sz w:val="26"/>
        </w:rPr>
        <w:t>предмета</w:t>
      </w:r>
      <w:r>
        <w:rPr>
          <w:spacing w:val="-7"/>
          <w:sz w:val="26"/>
        </w:rPr>
        <w:t xml:space="preserve"> </w:t>
      </w:r>
      <w:r>
        <w:rPr>
          <w:sz w:val="26"/>
        </w:rPr>
        <w:t>«Литературное</w:t>
      </w:r>
      <w:r>
        <w:rPr>
          <w:spacing w:val="-6"/>
          <w:sz w:val="26"/>
        </w:rPr>
        <w:t xml:space="preserve"> </w:t>
      </w:r>
      <w:r>
        <w:rPr>
          <w:sz w:val="26"/>
        </w:rPr>
        <w:t xml:space="preserve">чтение» </w:t>
      </w:r>
      <w:r w:rsidR="003F0FB3">
        <w:rPr>
          <w:sz w:val="26"/>
        </w:rPr>
        <w:t>Дополнить разделом «</w:t>
      </w:r>
      <w:r>
        <w:rPr>
          <w:sz w:val="26"/>
        </w:rPr>
        <w:t>Поурочное планирование</w:t>
      </w:r>
      <w:r w:rsidR="003F0FB3">
        <w:rPr>
          <w:sz w:val="26"/>
        </w:rPr>
        <w:t>»</w:t>
      </w:r>
    </w:p>
    <w:p w:rsidR="00C15EAD" w:rsidRDefault="0007211F">
      <w:pPr>
        <w:pStyle w:val="a4"/>
        <w:numPr>
          <w:ilvl w:val="0"/>
          <w:numId w:val="3"/>
        </w:numPr>
        <w:tabs>
          <w:tab w:val="left" w:pos="1479"/>
        </w:tabs>
        <w:spacing w:before="80"/>
        <w:rPr>
          <w:sz w:val="24"/>
        </w:rPr>
      </w:pPr>
      <w:r>
        <w:rPr>
          <w:spacing w:val="-2"/>
          <w:sz w:val="24"/>
        </w:rPr>
        <w:t>класс</w:t>
      </w:r>
    </w:p>
    <w:p w:rsidR="00C15EAD" w:rsidRDefault="0007211F">
      <w:pPr>
        <w:rPr>
          <w:sz w:val="24"/>
        </w:rPr>
      </w:pPr>
      <w:r>
        <w:br w:type="column"/>
      </w:r>
    </w:p>
    <w:p w:rsidR="00C15EAD" w:rsidRDefault="00C15EAD">
      <w:pPr>
        <w:pStyle w:val="a3"/>
        <w:rPr>
          <w:sz w:val="24"/>
        </w:rPr>
      </w:pPr>
    </w:p>
    <w:p w:rsidR="00C15EAD" w:rsidRDefault="00C15EAD">
      <w:pPr>
        <w:pStyle w:val="a3"/>
        <w:spacing w:before="40"/>
        <w:rPr>
          <w:sz w:val="24"/>
        </w:rPr>
      </w:pPr>
    </w:p>
    <w:p w:rsidR="00C15EAD" w:rsidRDefault="0007211F">
      <w:pPr>
        <w:ind w:left="483"/>
        <w:rPr>
          <w:sz w:val="24"/>
        </w:rPr>
      </w:pPr>
      <w:r>
        <w:rPr>
          <w:sz w:val="24"/>
        </w:rPr>
        <w:t>Таблица</w:t>
      </w:r>
      <w:r>
        <w:rPr>
          <w:spacing w:val="-4"/>
          <w:sz w:val="24"/>
        </w:rPr>
        <w:t xml:space="preserve"> </w:t>
      </w:r>
      <w:r>
        <w:rPr>
          <w:spacing w:val="-10"/>
          <w:sz w:val="24"/>
        </w:rPr>
        <w:t>4</w:t>
      </w:r>
    </w:p>
    <w:p w:rsidR="00C15EAD" w:rsidRDefault="00C15EAD">
      <w:pPr>
        <w:rPr>
          <w:sz w:val="24"/>
        </w:rPr>
        <w:sectPr w:rsidR="00C15EAD">
          <w:pgSz w:w="11920" w:h="16850"/>
          <w:pgMar w:top="640" w:right="0" w:bottom="913" w:left="141" w:header="720" w:footer="720" w:gutter="0"/>
          <w:cols w:num="2" w:space="720" w:equalWidth="0">
            <w:col w:w="9279" w:space="40"/>
            <w:col w:w="2460"/>
          </w:cols>
        </w:sectPr>
      </w:pP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ind w:left="5"/>
              <w:jc w:val="center"/>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rPr>
                <w:sz w:val="24"/>
              </w:rPr>
            </w:pPr>
            <w:r>
              <w:rPr>
                <w:sz w:val="24"/>
              </w:rPr>
              <w:t>Выделение</w:t>
            </w:r>
            <w:r>
              <w:rPr>
                <w:spacing w:val="-4"/>
                <w:sz w:val="24"/>
              </w:rPr>
              <w:t xml:space="preserve"> </w:t>
            </w:r>
            <w:r>
              <w:rPr>
                <w:sz w:val="24"/>
              </w:rPr>
              <w:t>предложения</w:t>
            </w:r>
            <w:r>
              <w:rPr>
                <w:spacing w:val="-3"/>
                <w:sz w:val="24"/>
              </w:rPr>
              <w:t xml:space="preserve"> </w:t>
            </w:r>
            <w:r>
              <w:rPr>
                <w:sz w:val="24"/>
              </w:rPr>
              <w:t>из</w:t>
            </w:r>
            <w:r>
              <w:rPr>
                <w:spacing w:val="-2"/>
                <w:sz w:val="24"/>
              </w:rPr>
              <w:t xml:space="preserve"> </w:t>
            </w:r>
            <w:r>
              <w:rPr>
                <w:sz w:val="24"/>
              </w:rPr>
              <w:t>речевого</w:t>
            </w:r>
            <w:r>
              <w:rPr>
                <w:spacing w:val="-3"/>
                <w:sz w:val="24"/>
              </w:rPr>
              <w:t xml:space="preserve"> </w:t>
            </w:r>
            <w:r>
              <w:rPr>
                <w:sz w:val="24"/>
              </w:rPr>
              <w:t>потока.</w:t>
            </w:r>
            <w:r>
              <w:rPr>
                <w:spacing w:val="-3"/>
                <w:sz w:val="24"/>
              </w:rPr>
              <w:t xml:space="preserve"> </w:t>
            </w:r>
            <w:r>
              <w:rPr>
                <w:sz w:val="24"/>
              </w:rPr>
              <w:t>Устная</w:t>
            </w:r>
            <w:r>
              <w:rPr>
                <w:spacing w:val="-2"/>
                <w:sz w:val="24"/>
              </w:rPr>
              <w:t xml:space="preserve"> </w:t>
            </w:r>
            <w:r>
              <w:rPr>
                <w:sz w:val="24"/>
              </w:rPr>
              <w:t>и</w:t>
            </w:r>
            <w:r>
              <w:rPr>
                <w:spacing w:val="-3"/>
                <w:sz w:val="24"/>
              </w:rPr>
              <w:t xml:space="preserve"> </w:t>
            </w:r>
            <w:r>
              <w:rPr>
                <w:sz w:val="24"/>
              </w:rPr>
              <w:t>письменная</w:t>
            </w:r>
            <w:r>
              <w:rPr>
                <w:spacing w:val="-2"/>
                <w:sz w:val="24"/>
              </w:rPr>
              <w:t xml:space="preserve"> </w:t>
            </w:r>
            <w:r>
              <w:rPr>
                <w:spacing w:val="-4"/>
                <w:sz w:val="24"/>
              </w:rPr>
              <w:t>речь</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rPr>
                <w:sz w:val="24"/>
              </w:rPr>
            </w:pPr>
            <w:r>
              <w:rPr>
                <w:sz w:val="24"/>
              </w:rPr>
              <w:t>Составление</w:t>
            </w:r>
            <w:r>
              <w:rPr>
                <w:spacing w:val="-7"/>
                <w:sz w:val="24"/>
              </w:rPr>
              <w:t xml:space="preserve"> </w:t>
            </w:r>
            <w:r>
              <w:rPr>
                <w:sz w:val="24"/>
              </w:rPr>
              <w:t>рассказов</w:t>
            </w:r>
            <w:r>
              <w:rPr>
                <w:spacing w:val="-3"/>
                <w:sz w:val="24"/>
              </w:rPr>
              <w:t xml:space="preserve"> </w:t>
            </w:r>
            <w:r>
              <w:rPr>
                <w:sz w:val="24"/>
              </w:rPr>
              <w:t>по</w:t>
            </w:r>
            <w:r>
              <w:rPr>
                <w:spacing w:val="-4"/>
                <w:sz w:val="24"/>
              </w:rPr>
              <w:t xml:space="preserve"> </w:t>
            </w:r>
            <w:r>
              <w:rPr>
                <w:sz w:val="24"/>
              </w:rPr>
              <w:t>сюжетным</w:t>
            </w:r>
            <w:r>
              <w:rPr>
                <w:spacing w:val="-5"/>
                <w:sz w:val="24"/>
              </w:rPr>
              <w:t xml:space="preserve"> </w:t>
            </w:r>
            <w:r>
              <w:rPr>
                <w:sz w:val="24"/>
              </w:rPr>
              <w:t>картинкам.</w:t>
            </w:r>
            <w:r>
              <w:rPr>
                <w:spacing w:val="-4"/>
                <w:sz w:val="24"/>
              </w:rPr>
              <w:t xml:space="preserve"> </w:t>
            </w:r>
            <w:r>
              <w:rPr>
                <w:sz w:val="24"/>
              </w:rPr>
              <w:t>Предложение</w:t>
            </w:r>
            <w:r>
              <w:rPr>
                <w:spacing w:val="-5"/>
                <w:sz w:val="24"/>
              </w:rPr>
              <w:t xml:space="preserve"> </w:t>
            </w:r>
            <w:r>
              <w:rPr>
                <w:sz w:val="24"/>
              </w:rPr>
              <w:t>и</w:t>
            </w:r>
            <w:r>
              <w:rPr>
                <w:spacing w:val="-3"/>
                <w:sz w:val="24"/>
              </w:rPr>
              <w:t xml:space="preserve"> </w:t>
            </w:r>
            <w:r>
              <w:rPr>
                <w:spacing w:val="-2"/>
                <w:sz w:val="24"/>
              </w:rPr>
              <w:t>слово</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spacing w:before="92"/>
              <w:rPr>
                <w:sz w:val="24"/>
              </w:rPr>
            </w:pPr>
            <w:r>
              <w:rPr>
                <w:sz w:val="24"/>
              </w:rPr>
              <w:t>Моделирование</w:t>
            </w:r>
            <w:r>
              <w:rPr>
                <w:spacing w:val="-6"/>
                <w:sz w:val="24"/>
              </w:rPr>
              <w:t xml:space="preserve"> </w:t>
            </w:r>
            <w:r>
              <w:rPr>
                <w:sz w:val="24"/>
              </w:rPr>
              <w:t>состава</w:t>
            </w:r>
            <w:r>
              <w:rPr>
                <w:spacing w:val="-6"/>
                <w:sz w:val="24"/>
              </w:rPr>
              <w:t xml:space="preserve"> </w:t>
            </w:r>
            <w:r>
              <w:rPr>
                <w:sz w:val="24"/>
              </w:rPr>
              <w:t>предложения.</w:t>
            </w:r>
            <w:r>
              <w:rPr>
                <w:spacing w:val="-4"/>
                <w:sz w:val="24"/>
              </w:rPr>
              <w:t xml:space="preserve"> </w:t>
            </w:r>
            <w:r>
              <w:rPr>
                <w:sz w:val="24"/>
              </w:rPr>
              <w:t>Предложение</w:t>
            </w:r>
            <w:r>
              <w:rPr>
                <w:spacing w:val="-6"/>
                <w:sz w:val="24"/>
              </w:rPr>
              <w:t xml:space="preserve"> </w:t>
            </w:r>
            <w:r>
              <w:rPr>
                <w:sz w:val="24"/>
              </w:rPr>
              <w:t>и</w:t>
            </w:r>
            <w:r>
              <w:rPr>
                <w:spacing w:val="-4"/>
                <w:sz w:val="24"/>
              </w:rPr>
              <w:t xml:space="preserve"> </w:t>
            </w:r>
            <w:r>
              <w:rPr>
                <w:spacing w:val="-2"/>
                <w:sz w:val="24"/>
              </w:rPr>
              <w:t>слово</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spacing w:before="92"/>
              <w:rPr>
                <w:sz w:val="24"/>
              </w:rPr>
            </w:pPr>
            <w:r>
              <w:rPr>
                <w:sz w:val="24"/>
              </w:rPr>
              <w:t>Слушание</w:t>
            </w:r>
            <w:r>
              <w:rPr>
                <w:spacing w:val="-6"/>
                <w:sz w:val="24"/>
              </w:rPr>
              <w:t xml:space="preserve"> </w:t>
            </w:r>
            <w:r>
              <w:rPr>
                <w:sz w:val="24"/>
              </w:rPr>
              <w:t>литературного</w:t>
            </w:r>
            <w:r>
              <w:rPr>
                <w:spacing w:val="-5"/>
                <w:sz w:val="24"/>
              </w:rPr>
              <w:t xml:space="preserve"> </w:t>
            </w:r>
            <w:r>
              <w:rPr>
                <w:sz w:val="24"/>
              </w:rPr>
              <w:t>произведения</w:t>
            </w:r>
            <w:r>
              <w:rPr>
                <w:spacing w:val="-6"/>
                <w:sz w:val="24"/>
              </w:rPr>
              <w:t xml:space="preserve"> </w:t>
            </w:r>
            <w:r>
              <w:rPr>
                <w:sz w:val="24"/>
              </w:rPr>
              <w:t>о</w:t>
            </w:r>
            <w:r>
              <w:rPr>
                <w:spacing w:val="-8"/>
                <w:sz w:val="24"/>
              </w:rPr>
              <w:t xml:space="preserve"> </w:t>
            </w:r>
            <w:r>
              <w:rPr>
                <w:sz w:val="24"/>
              </w:rPr>
              <w:t>Родине.</w:t>
            </w:r>
            <w:r>
              <w:rPr>
                <w:spacing w:val="-5"/>
                <w:sz w:val="24"/>
              </w:rPr>
              <w:t xml:space="preserve"> </w:t>
            </w:r>
            <w:r>
              <w:rPr>
                <w:sz w:val="24"/>
              </w:rPr>
              <w:t>Произведение</w:t>
            </w:r>
            <w:r>
              <w:rPr>
                <w:spacing w:val="-6"/>
                <w:sz w:val="24"/>
              </w:rPr>
              <w:t xml:space="preserve"> </w:t>
            </w:r>
            <w:r>
              <w:rPr>
                <w:sz w:val="24"/>
              </w:rPr>
              <w:t>по</w:t>
            </w:r>
            <w:r>
              <w:rPr>
                <w:spacing w:val="-5"/>
                <w:sz w:val="24"/>
              </w:rPr>
              <w:t xml:space="preserve"> </w:t>
            </w:r>
            <w:r>
              <w:rPr>
                <w:sz w:val="24"/>
              </w:rPr>
              <w:t>выбору, например, С.Д. Дрожжин «Привет»</w:t>
            </w:r>
          </w:p>
        </w:tc>
      </w:tr>
      <w:tr w:rsidR="00C15EAD">
        <w:trPr>
          <w:trHeight w:val="480"/>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spacing w:before="92"/>
              <w:rPr>
                <w:sz w:val="24"/>
              </w:rPr>
            </w:pPr>
            <w:r>
              <w:rPr>
                <w:sz w:val="24"/>
              </w:rPr>
              <w:t>Различение</w:t>
            </w:r>
            <w:r>
              <w:rPr>
                <w:spacing w:val="-4"/>
                <w:sz w:val="24"/>
              </w:rPr>
              <w:t xml:space="preserve"> </w:t>
            </w:r>
            <w:r>
              <w:rPr>
                <w:sz w:val="24"/>
              </w:rPr>
              <w:t>слова</w:t>
            </w:r>
            <w:r>
              <w:rPr>
                <w:spacing w:val="-4"/>
                <w:sz w:val="24"/>
              </w:rPr>
              <w:t xml:space="preserve"> </w:t>
            </w:r>
            <w:r>
              <w:rPr>
                <w:sz w:val="24"/>
              </w:rPr>
              <w:t>и</w:t>
            </w:r>
            <w:r>
              <w:rPr>
                <w:spacing w:val="-3"/>
                <w:sz w:val="24"/>
              </w:rPr>
              <w:t xml:space="preserve"> </w:t>
            </w:r>
            <w:r>
              <w:rPr>
                <w:sz w:val="24"/>
              </w:rPr>
              <w:t>обозначаемого</w:t>
            </w:r>
            <w:r>
              <w:rPr>
                <w:spacing w:val="-2"/>
                <w:sz w:val="24"/>
              </w:rPr>
              <w:t xml:space="preserve"> </w:t>
            </w:r>
            <w:r>
              <w:rPr>
                <w:sz w:val="24"/>
              </w:rPr>
              <w:t>им</w:t>
            </w:r>
            <w:r>
              <w:rPr>
                <w:spacing w:val="-3"/>
                <w:sz w:val="24"/>
              </w:rPr>
              <w:t xml:space="preserve"> </w:t>
            </w:r>
            <w:r>
              <w:rPr>
                <w:spacing w:val="-2"/>
                <w:sz w:val="24"/>
              </w:rPr>
              <w:t>предмета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Слово</w:t>
            </w:r>
            <w:r>
              <w:rPr>
                <w:spacing w:val="-2"/>
                <w:sz w:val="24"/>
              </w:rPr>
              <w:t xml:space="preserve"> </w:t>
            </w:r>
            <w:r>
              <w:rPr>
                <w:sz w:val="24"/>
              </w:rPr>
              <w:t>и</w:t>
            </w:r>
            <w:r>
              <w:rPr>
                <w:spacing w:val="-2"/>
                <w:sz w:val="24"/>
              </w:rPr>
              <w:t xml:space="preserve"> </w:t>
            </w:r>
            <w:r>
              <w:rPr>
                <w:sz w:val="24"/>
              </w:rPr>
              <w:t>слог.</w:t>
            </w:r>
            <w:r>
              <w:rPr>
                <w:spacing w:val="-2"/>
                <w:sz w:val="24"/>
              </w:rPr>
              <w:t xml:space="preserve"> </w:t>
            </w:r>
            <w:r>
              <w:rPr>
                <w:sz w:val="24"/>
              </w:rPr>
              <w:t>Как</w:t>
            </w:r>
            <w:r>
              <w:rPr>
                <w:spacing w:val="-2"/>
                <w:sz w:val="24"/>
              </w:rPr>
              <w:t xml:space="preserve"> </w:t>
            </w:r>
            <w:r>
              <w:rPr>
                <w:sz w:val="24"/>
              </w:rPr>
              <w:t xml:space="preserve">образуется </w:t>
            </w:r>
            <w:r>
              <w:rPr>
                <w:spacing w:val="-4"/>
                <w:sz w:val="24"/>
              </w:rPr>
              <w:t>слог</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rPr>
                <w:sz w:val="24"/>
              </w:rPr>
            </w:pPr>
            <w:r>
              <w:rPr>
                <w:sz w:val="24"/>
              </w:rPr>
              <w:t>Выделение</w:t>
            </w:r>
            <w:r>
              <w:rPr>
                <w:spacing w:val="-4"/>
                <w:sz w:val="24"/>
              </w:rPr>
              <w:t xml:space="preserve"> </w:t>
            </w:r>
            <w:r>
              <w:rPr>
                <w:sz w:val="24"/>
              </w:rPr>
              <w:t>первого</w:t>
            </w:r>
            <w:r>
              <w:rPr>
                <w:spacing w:val="-2"/>
                <w:sz w:val="24"/>
              </w:rPr>
              <w:t xml:space="preserve"> </w:t>
            </w:r>
            <w:r>
              <w:rPr>
                <w:sz w:val="24"/>
              </w:rPr>
              <w:t>звука</w:t>
            </w:r>
            <w:r>
              <w:rPr>
                <w:spacing w:val="-4"/>
                <w:sz w:val="24"/>
              </w:rPr>
              <w:t xml:space="preserve"> </w:t>
            </w:r>
            <w:r>
              <w:rPr>
                <w:sz w:val="24"/>
              </w:rPr>
              <w:t>в</w:t>
            </w:r>
            <w:r>
              <w:rPr>
                <w:spacing w:val="-3"/>
                <w:sz w:val="24"/>
              </w:rPr>
              <w:t xml:space="preserve"> </w:t>
            </w:r>
            <w:r>
              <w:rPr>
                <w:sz w:val="24"/>
              </w:rPr>
              <w:t>слове.</w:t>
            </w:r>
            <w:r>
              <w:rPr>
                <w:spacing w:val="-1"/>
                <w:sz w:val="24"/>
              </w:rPr>
              <w:t xml:space="preserve"> </w:t>
            </w:r>
            <w:r>
              <w:rPr>
                <w:sz w:val="24"/>
              </w:rPr>
              <w:t>Выделение</w:t>
            </w:r>
            <w:r>
              <w:rPr>
                <w:spacing w:val="-3"/>
                <w:sz w:val="24"/>
              </w:rPr>
              <w:t xml:space="preserve"> </w:t>
            </w:r>
            <w:r>
              <w:rPr>
                <w:sz w:val="24"/>
              </w:rPr>
              <w:t>гласных</w:t>
            </w:r>
            <w:r>
              <w:rPr>
                <w:spacing w:val="-2"/>
                <w:sz w:val="24"/>
              </w:rPr>
              <w:t xml:space="preserve"> </w:t>
            </w:r>
            <w:r>
              <w:rPr>
                <w:sz w:val="24"/>
              </w:rPr>
              <w:t>звуков</w:t>
            </w:r>
            <w:r>
              <w:rPr>
                <w:spacing w:val="-3"/>
                <w:sz w:val="24"/>
              </w:rPr>
              <w:t xml:space="preserve"> </w:t>
            </w:r>
            <w:r>
              <w:rPr>
                <w:sz w:val="24"/>
              </w:rPr>
              <w:t>в</w:t>
            </w:r>
            <w:r>
              <w:rPr>
                <w:spacing w:val="-1"/>
                <w:sz w:val="24"/>
              </w:rPr>
              <w:t xml:space="preserve"> </w:t>
            </w:r>
            <w:r>
              <w:rPr>
                <w:spacing w:val="-2"/>
                <w:sz w:val="24"/>
              </w:rPr>
              <w:t>слове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rPr>
                <w:sz w:val="24"/>
              </w:rPr>
            </w:pPr>
            <w:r>
              <w:rPr>
                <w:sz w:val="24"/>
              </w:rPr>
              <w:t>Проведение</w:t>
            </w:r>
            <w:r>
              <w:rPr>
                <w:spacing w:val="-7"/>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слова.</w:t>
            </w:r>
            <w:r>
              <w:rPr>
                <w:spacing w:val="-3"/>
                <w:sz w:val="24"/>
              </w:rPr>
              <w:t xml:space="preserve"> </w:t>
            </w:r>
            <w:r>
              <w:rPr>
                <w:sz w:val="24"/>
              </w:rPr>
              <w:t>Выделение</w:t>
            </w:r>
            <w:r>
              <w:rPr>
                <w:spacing w:val="-4"/>
                <w:sz w:val="24"/>
              </w:rPr>
              <w:t xml:space="preserve"> </w:t>
            </w:r>
            <w:r>
              <w:rPr>
                <w:sz w:val="24"/>
              </w:rPr>
              <w:t>гласных</w:t>
            </w:r>
            <w:r>
              <w:rPr>
                <w:spacing w:val="-2"/>
                <w:sz w:val="24"/>
              </w:rPr>
              <w:t xml:space="preserve"> </w:t>
            </w:r>
            <w:r>
              <w:rPr>
                <w:sz w:val="24"/>
              </w:rPr>
              <w:t>звуков</w:t>
            </w:r>
            <w:r>
              <w:rPr>
                <w:spacing w:val="-4"/>
                <w:sz w:val="24"/>
              </w:rPr>
              <w:t xml:space="preserve"> </w:t>
            </w:r>
            <w:r>
              <w:rPr>
                <w:sz w:val="24"/>
              </w:rPr>
              <w:t>в</w:t>
            </w:r>
            <w:r>
              <w:rPr>
                <w:spacing w:val="-4"/>
                <w:sz w:val="24"/>
              </w:rPr>
              <w:t xml:space="preserve"> </w:t>
            </w:r>
            <w:r>
              <w:rPr>
                <w:spacing w:val="-2"/>
                <w:sz w:val="24"/>
              </w:rPr>
              <w:t>слове</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z w:val="24"/>
              </w:rPr>
              <w:t>Слушание</w:t>
            </w:r>
            <w:r>
              <w:rPr>
                <w:spacing w:val="-6"/>
                <w:sz w:val="24"/>
              </w:rPr>
              <w:t xml:space="preserve"> </w:t>
            </w:r>
            <w:r>
              <w:rPr>
                <w:sz w:val="24"/>
              </w:rPr>
              <w:t>литературного</w:t>
            </w:r>
            <w:r>
              <w:rPr>
                <w:spacing w:val="-5"/>
                <w:sz w:val="24"/>
              </w:rPr>
              <w:t xml:space="preserve"> </w:t>
            </w:r>
            <w:r>
              <w:rPr>
                <w:sz w:val="24"/>
              </w:rPr>
              <w:t>произведения</w:t>
            </w:r>
            <w:r>
              <w:rPr>
                <w:spacing w:val="-6"/>
                <w:sz w:val="24"/>
              </w:rPr>
              <w:t xml:space="preserve"> </w:t>
            </w:r>
            <w:r>
              <w:rPr>
                <w:sz w:val="24"/>
              </w:rPr>
              <w:t>о</w:t>
            </w:r>
            <w:r>
              <w:rPr>
                <w:spacing w:val="-8"/>
                <w:sz w:val="24"/>
              </w:rPr>
              <w:t xml:space="preserve"> </w:t>
            </w:r>
            <w:r>
              <w:rPr>
                <w:sz w:val="24"/>
              </w:rPr>
              <w:t>Родине.</w:t>
            </w:r>
            <w:r>
              <w:rPr>
                <w:spacing w:val="-5"/>
                <w:sz w:val="24"/>
              </w:rPr>
              <w:t xml:space="preserve"> </w:t>
            </w:r>
            <w:r>
              <w:rPr>
                <w:sz w:val="24"/>
              </w:rPr>
              <w:t>Произведение</w:t>
            </w:r>
            <w:r>
              <w:rPr>
                <w:spacing w:val="-6"/>
                <w:sz w:val="24"/>
              </w:rPr>
              <w:t xml:space="preserve"> </w:t>
            </w:r>
            <w:r>
              <w:rPr>
                <w:sz w:val="24"/>
              </w:rPr>
              <w:t>по</w:t>
            </w:r>
            <w:r>
              <w:rPr>
                <w:spacing w:val="-5"/>
                <w:sz w:val="24"/>
              </w:rPr>
              <w:t xml:space="preserve"> </w:t>
            </w:r>
            <w:r>
              <w:rPr>
                <w:sz w:val="24"/>
              </w:rPr>
              <w:t>выбору, например, Е.В. Серова «Мой дом»</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spacing w:before="92"/>
              <w:rPr>
                <w:sz w:val="24"/>
              </w:rPr>
            </w:pPr>
            <w:r>
              <w:rPr>
                <w:sz w:val="24"/>
              </w:rPr>
              <w:t>Гласные</w:t>
            </w:r>
            <w:r>
              <w:rPr>
                <w:spacing w:val="-4"/>
                <w:sz w:val="24"/>
              </w:rPr>
              <w:t xml:space="preserve"> </w:t>
            </w:r>
            <w:r>
              <w:rPr>
                <w:sz w:val="24"/>
              </w:rPr>
              <w:t>и</w:t>
            </w:r>
            <w:r>
              <w:rPr>
                <w:spacing w:val="-2"/>
                <w:sz w:val="24"/>
              </w:rPr>
              <w:t xml:space="preserve"> </w:t>
            </w:r>
            <w:r>
              <w:rPr>
                <w:sz w:val="24"/>
              </w:rPr>
              <w:t>согласные</w:t>
            </w:r>
            <w:r>
              <w:rPr>
                <w:spacing w:val="-3"/>
                <w:sz w:val="24"/>
              </w:rPr>
              <w:t xml:space="preserve"> </w:t>
            </w:r>
            <w:r>
              <w:rPr>
                <w:spacing w:val="-4"/>
                <w:sz w:val="24"/>
              </w:rPr>
              <w:t>звуки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spacing w:before="92"/>
              <w:rPr>
                <w:sz w:val="24"/>
              </w:rPr>
            </w:pPr>
            <w:r>
              <w:rPr>
                <w:sz w:val="24"/>
              </w:rPr>
              <w:t>Сравнение</w:t>
            </w:r>
            <w:r>
              <w:rPr>
                <w:spacing w:val="-4"/>
                <w:sz w:val="24"/>
              </w:rPr>
              <w:t xml:space="preserve"> </w:t>
            </w:r>
            <w:r>
              <w:rPr>
                <w:sz w:val="24"/>
              </w:rPr>
              <w:t>звуков</w:t>
            </w:r>
            <w:r>
              <w:rPr>
                <w:spacing w:val="-4"/>
                <w:sz w:val="24"/>
              </w:rPr>
              <w:t xml:space="preserve"> </w:t>
            </w:r>
            <w:r>
              <w:rPr>
                <w:sz w:val="24"/>
              </w:rPr>
              <w:t>по</w:t>
            </w:r>
            <w:r>
              <w:rPr>
                <w:spacing w:val="-3"/>
                <w:sz w:val="24"/>
              </w:rPr>
              <w:t xml:space="preserve"> </w:t>
            </w:r>
            <w:r>
              <w:rPr>
                <w:sz w:val="24"/>
              </w:rPr>
              <w:t>твердости-</w:t>
            </w:r>
            <w:r>
              <w:rPr>
                <w:spacing w:val="-2"/>
                <w:sz w:val="24"/>
              </w:rPr>
              <w:t>мягкости</w:t>
            </w:r>
          </w:p>
        </w:tc>
      </w:tr>
      <w:tr w:rsidR="00C15EAD">
        <w:trPr>
          <w:trHeight w:val="480"/>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rPr>
                <w:sz w:val="24"/>
              </w:rPr>
            </w:pPr>
            <w:r>
              <w:rPr>
                <w:sz w:val="24"/>
              </w:rPr>
              <w:t>Отражение</w:t>
            </w:r>
            <w:r>
              <w:rPr>
                <w:spacing w:val="-6"/>
                <w:sz w:val="24"/>
              </w:rPr>
              <w:t xml:space="preserve"> </w:t>
            </w:r>
            <w:r>
              <w:rPr>
                <w:sz w:val="24"/>
              </w:rPr>
              <w:t>качественных</w:t>
            </w:r>
            <w:r>
              <w:rPr>
                <w:spacing w:val="-4"/>
                <w:sz w:val="24"/>
              </w:rPr>
              <w:t xml:space="preserve"> </w:t>
            </w:r>
            <w:r>
              <w:rPr>
                <w:sz w:val="24"/>
              </w:rPr>
              <w:t>характеристик</w:t>
            </w:r>
            <w:r>
              <w:rPr>
                <w:spacing w:val="-3"/>
                <w:sz w:val="24"/>
              </w:rPr>
              <w:t xml:space="preserve"> </w:t>
            </w:r>
            <w:r>
              <w:rPr>
                <w:sz w:val="24"/>
              </w:rPr>
              <w:t>звуков</w:t>
            </w:r>
            <w:r>
              <w:rPr>
                <w:spacing w:val="-4"/>
                <w:sz w:val="24"/>
              </w:rPr>
              <w:t xml:space="preserve"> </w:t>
            </w:r>
            <w:r>
              <w:rPr>
                <w:sz w:val="24"/>
              </w:rPr>
              <w:t>в</w:t>
            </w:r>
            <w:r>
              <w:rPr>
                <w:spacing w:val="-3"/>
                <w:sz w:val="24"/>
              </w:rPr>
              <w:t xml:space="preserve"> </w:t>
            </w:r>
            <w:r>
              <w:rPr>
                <w:sz w:val="24"/>
              </w:rPr>
              <w:t>моделях</w:t>
            </w:r>
            <w:r>
              <w:rPr>
                <w:spacing w:val="4"/>
                <w:sz w:val="24"/>
              </w:rPr>
              <w:t xml:space="preserve"> </w:t>
            </w:r>
            <w:r>
              <w:rPr>
                <w:spacing w:val="-4"/>
                <w:sz w:val="24"/>
              </w:rPr>
              <w:t>слов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rPr>
                <w:sz w:val="24"/>
              </w:rPr>
            </w:pPr>
            <w:r>
              <w:rPr>
                <w:sz w:val="24"/>
              </w:rPr>
              <w:t>Гласные</w:t>
            </w:r>
            <w:r>
              <w:rPr>
                <w:spacing w:val="-4"/>
                <w:sz w:val="24"/>
              </w:rPr>
              <w:t xml:space="preserve"> </w:t>
            </w:r>
            <w:r>
              <w:rPr>
                <w:sz w:val="24"/>
              </w:rPr>
              <w:t>и</w:t>
            </w:r>
            <w:r>
              <w:rPr>
                <w:spacing w:val="-2"/>
                <w:sz w:val="24"/>
              </w:rPr>
              <w:t xml:space="preserve"> </w:t>
            </w:r>
            <w:r>
              <w:rPr>
                <w:sz w:val="24"/>
              </w:rPr>
              <w:t>согласные</w:t>
            </w:r>
            <w:r>
              <w:rPr>
                <w:spacing w:val="-3"/>
                <w:sz w:val="24"/>
              </w:rPr>
              <w:t xml:space="preserve"> </w:t>
            </w:r>
            <w:r>
              <w:rPr>
                <w:sz w:val="24"/>
              </w:rPr>
              <w:t>звуки.</w:t>
            </w:r>
            <w:r>
              <w:rPr>
                <w:spacing w:val="-2"/>
                <w:sz w:val="24"/>
              </w:rPr>
              <w:t xml:space="preserve"> </w:t>
            </w:r>
            <w:r>
              <w:rPr>
                <w:sz w:val="24"/>
              </w:rPr>
              <w:t>Участие</w:t>
            </w:r>
            <w:r>
              <w:rPr>
                <w:spacing w:val="-3"/>
                <w:sz w:val="24"/>
              </w:rPr>
              <w:t xml:space="preserve"> </w:t>
            </w:r>
            <w:r>
              <w:rPr>
                <w:sz w:val="24"/>
              </w:rPr>
              <w:t>в</w:t>
            </w:r>
            <w:r>
              <w:rPr>
                <w:spacing w:val="-2"/>
                <w:sz w:val="24"/>
              </w:rPr>
              <w:t xml:space="preserve"> диалоге</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rPr>
                <w:sz w:val="24"/>
              </w:rPr>
            </w:pPr>
            <w:r>
              <w:rPr>
                <w:sz w:val="24"/>
              </w:rPr>
              <w:t>Отработка</w:t>
            </w:r>
            <w:r>
              <w:rPr>
                <w:spacing w:val="-5"/>
                <w:sz w:val="24"/>
              </w:rPr>
              <w:t xml:space="preserve"> </w:t>
            </w:r>
            <w:r>
              <w:rPr>
                <w:sz w:val="24"/>
              </w:rPr>
              <w:t>умения</w:t>
            </w:r>
            <w:r>
              <w:rPr>
                <w:spacing w:val="-5"/>
                <w:sz w:val="24"/>
              </w:rPr>
              <w:t xml:space="preserve"> </w:t>
            </w:r>
            <w:r>
              <w:rPr>
                <w:sz w:val="24"/>
              </w:rPr>
              <w:t>проводить</w:t>
            </w:r>
            <w:r>
              <w:rPr>
                <w:spacing w:val="-5"/>
                <w:sz w:val="24"/>
              </w:rPr>
              <w:t xml:space="preserve"> </w:t>
            </w:r>
            <w:r>
              <w:rPr>
                <w:sz w:val="24"/>
              </w:rPr>
              <w:t>звуковой</w:t>
            </w:r>
            <w:r>
              <w:rPr>
                <w:spacing w:val="-5"/>
                <w:sz w:val="24"/>
              </w:rPr>
              <w:t xml:space="preserve"> </w:t>
            </w:r>
            <w:r>
              <w:rPr>
                <w:sz w:val="24"/>
              </w:rPr>
              <w:t>анализ</w:t>
            </w:r>
            <w:r>
              <w:rPr>
                <w:spacing w:val="-5"/>
                <w:sz w:val="24"/>
              </w:rPr>
              <w:t xml:space="preserve"> </w:t>
            </w:r>
            <w:r>
              <w:rPr>
                <w:spacing w:val="-2"/>
                <w:sz w:val="24"/>
              </w:rPr>
              <w:t>слова</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Слушание</w:t>
            </w:r>
            <w:r>
              <w:rPr>
                <w:spacing w:val="-6"/>
                <w:sz w:val="24"/>
              </w:rPr>
              <w:t xml:space="preserve"> </w:t>
            </w:r>
            <w:r>
              <w:rPr>
                <w:sz w:val="24"/>
              </w:rPr>
              <w:t>литературного</w:t>
            </w:r>
            <w:r>
              <w:rPr>
                <w:spacing w:val="-5"/>
                <w:sz w:val="24"/>
              </w:rPr>
              <w:t xml:space="preserve"> </w:t>
            </w:r>
            <w:r>
              <w:rPr>
                <w:sz w:val="24"/>
              </w:rPr>
              <w:t>произведения</w:t>
            </w:r>
            <w:r>
              <w:rPr>
                <w:spacing w:val="-6"/>
                <w:sz w:val="24"/>
              </w:rPr>
              <w:t xml:space="preserve"> </w:t>
            </w:r>
            <w:r>
              <w:rPr>
                <w:sz w:val="24"/>
              </w:rPr>
              <w:t>о</w:t>
            </w:r>
            <w:r>
              <w:rPr>
                <w:spacing w:val="-8"/>
                <w:sz w:val="24"/>
              </w:rPr>
              <w:t xml:space="preserve"> </w:t>
            </w:r>
            <w:r>
              <w:rPr>
                <w:sz w:val="24"/>
              </w:rPr>
              <w:t>Родине.</w:t>
            </w:r>
            <w:r>
              <w:rPr>
                <w:spacing w:val="-5"/>
                <w:sz w:val="24"/>
              </w:rPr>
              <w:t xml:space="preserve"> </w:t>
            </w:r>
            <w:r>
              <w:rPr>
                <w:sz w:val="24"/>
              </w:rPr>
              <w:t>Произведение</w:t>
            </w:r>
            <w:r>
              <w:rPr>
                <w:spacing w:val="-6"/>
                <w:sz w:val="24"/>
              </w:rPr>
              <w:t xml:space="preserve"> </w:t>
            </w:r>
            <w:r>
              <w:rPr>
                <w:sz w:val="24"/>
              </w:rPr>
              <w:t>по</w:t>
            </w:r>
            <w:r>
              <w:rPr>
                <w:spacing w:val="-5"/>
                <w:sz w:val="24"/>
              </w:rPr>
              <w:t xml:space="preserve"> </w:t>
            </w:r>
            <w:r>
              <w:rPr>
                <w:sz w:val="24"/>
              </w:rPr>
              <w:t>выбору, например, С.Д. Дрожжин «Привет»</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spacing w:before="92"/>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А,</w:t>
            </w:r>
            <w:r>
              <w:rPr>
                <w:spacing w:val="-2"/>
                <w:sz w:val="24"/>
              </w:rPr>
              <w:t xml:space="preserve"> </w:t>
            </w:r>
            <w:r>
              <w:rPr>
                <w:sz w:val="24"/>
              </w:rPr>
              <w:t>а.</w:t>
            </w:r>
            <w:r>
              <w:rPr>
                <w:spacing w:val="-2"/>
                <w:sz w:val="24"/>
              </w:rPr>
              <w:t xml:space="preserve"> </w:t>
            </w:r>
            <w:r>
              <w:rPr>
                <w:sz w:val="24"/>
              </w:rPr>
              <w:t>Звук</w:t>
            </w:r>
            <w:r>
              <w:rPr>
                <w:spacing w:val="-2"/>
                <w:sz w:val="24"/>
              </w:rPr>
              <w:t xml:space="preserve"> </w:t>
            </w:r>
            <w:r>
              <w:rPr>
                <w:spacing w:val="-5"/>
                <w:sz w:val="24"/>
              </w:rPr>
              <w:t>[а]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spacing w:before="92"/>
              <w:rPr>
                <w:sz w:val="24"/>
              </w:rPr>
            </w:pPr>
            <w:r>
              <w:rPr>
                <w:sz w:val="24"/>
              </w:rPr>
              <w:t>Функция</w:t>
            </w:r>
            <w:r>
              <w:rPr>
                <w:spacing w:val="-2"/>
                <w:sz w:val="24"/>
              </w:rPr>
              <w:t xml:space="preserve"> </w:t>
            </w:r>
            <w:r>
              <w:rPr>
                <w:sz w:val="24"/>
              </w:rPr>
              <w:t>буквы</w:t>
            </w:r>
            <w:r>
              <w:rPr>
                <w:spacing w:val="-3"/>
                <w:sz w:val="24"/>
              </w:rPr>
              <w:t xml:space="preserve"> </w:t>
            </w:r>
            <w:r>
              <w:rPr>
                <w:sz w:val="24"/>
              </w:rPr>
              <w:t>А,</w:t>
            </w:r>
            <w:r>
              <w:rPr>
                <w:spacing w:val="-1"/>
                <w:sz w:val="24"/>
              </w:rPr>
              <w:t xml:space="preserve"> </w:t>
            </w:r>
            <w:r>
              <w:rPr>
                <w:sz w:val="24"/>
              </w:rPr>
              <w:t>а</w:t>
            </w:r>
            <w:r>
              <w:rPr>
                <w:spacing w:val="-3"/>
                <w:sz w:val="24"/>
              </w:rPr>
              <w:t xml:space="preserve"> </w:t>
            </w:r>
            <w:r>
              <w:rPr>
                <w:sz w:val="24"/>
              </w:rPr>
              <w:t>в</w:t>
            </w:r>
            <w:r>
              <w:rPr>
                <w:spacing w:val="-2"/>
                <w:sz w:val="24"/>
              </w:rPr>
              <w:t xml:space="preserve"> </w:t>
            </w:r>
            <w:r>
              <w:rPr>
                <w:sz w:val="24"/>
              </w:rPr>
              <w:t>слоге-</w:t>
            </w:r>
            <w:r>
              <w:rPr>
                <w:spacing w:val="-2"/>
                <w:sz w:val="24"/>
              </w:rPr>
              <w:t>слиянии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proofErr w:type="gramStart"/>
            <w:r>
              <w:rPr>
                <w:sz w:val="24"/>
              </w:rPr>
              <w:t>О</w:t>
            </w:r>
            <w:proofErr w:type="gramEnd"/>
            <w:r>
              <w:rPr>
                <w:sz w:val="24"/>
              </w:rPr>
              <w:t>,</w:t>
            </w:r>
            <w:r>
              <w:rPr>
                <w:spacing w:val="-3"/>
                <w:sz w:val="24"/>
              </w:rPr>
              <w:t xml:space="preserve"> </w:t>
            </w:r>
            <w:r>
              <w:rPr>
                <w:sz w:val="24"/>
              </w:rPr>
              <w:t>о.</w:t>
            </w:r>
            <w:r>
              <w:rPr>
                <w:spacing w:val="-3"/>
                <w:sz w:val="24"/>
              </w:rPr>
              <w:t xml:space="preserve"> </w:t>
            </w:r>
            <w:r>
              <w:rPr>
                <w:sz w:val="24"/>
              </w:rPr>
              <w:t>Звук</w:t>
            </w:r>
            <w:r>
              <w:rPr>
                <w:spacing w:val="-2"/>
                <w:sz w:val="24"/>
              </w:rPr>
              <w:t xml:space="preserve"> </w:t>
            </w:r>
            <w:r>
              <w:rPr>
                <w:spacing w:val="-5"/>
                <w:sz w:val="24"/>
              </w:rPr>
              <w:t>[о]</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Функция</w:t>
            </w:r>
            <w:r>
              <w:rPr>
                <w:spacing w:val="-2"/>
                <w:sz w:val="24"/>
              </w:rPr>
              <w:t xml:space="preserve"> </w:t>
            </w:r>
            <w:r>
              <w:rPr>
                <w:sz w:val="24"/>
              </w:rPr>
              <w:t>буквы</w:t>
            </w:r>
            <w:r>
              <w:rPr>
                <w:spacing w:val="-3"/>
                <w:sz w:val="24"/>
              </w:rPr>
              <w:t xml:space="preserve"> </w:t>
            </w:r>
            <w:proofErr w:type="gramStart"/>
            <w:r>
              <w:rPr>
                <w:sz w:val="24"/>
              </w:rPr>
              <w:t>О</w:t>
            </w:r>
            <w:proofErr w:type="gramEnd"/>
            <w:r>
              <w:rPr>
                <w:sz w:val="24"/>
              </w:rPr>
              <w:t>,</w:t>
            </w:r>
            <w:r>
              <w:rPr>
                <w:spacing w:val="-2"/>
                <w:sz w:val="24"/>
              </w:rPr>
              <w:t xml:space="preserve"> </w:t>
            </w:r>
            <w:r>
              <w:rPr>
                <w:sz w:val="24"/>
              </w:rPr>
              <w:t>о</w:t>
            </w:r>
            <w:r>
              <w:rPr>
                <w:spacing w:val="-1"/>
                <w:sz w:val="24"/>
              </w:rPr>
              <w:t xml:space="preserve"> </w:t>
            </w:r>
            <w:r>
              <w:rPr>
                <w:sz w:val="24"/>
              </w:rPr>
              <w:t>в</w:t>
            </w:r>
            <w:r>
              <w:rPr>
                <w:spacing w:val="-2"/>
                <w:sz w:val="24"/>
              </w:rPr>
              <w:t xml:space="preserve"> </w:t>
            </w:r>
            <w:r>
              <w:rPr>
                <w:sz w:val="24"/>
              </w:rPr>
              <w:t>слоге-</w:t>
            </w:r>
            <w:r>
              <w:rPr>
                <w:spacing w:val="-2"/>
                <w:sz w:val="24"/>
              </w:rPr>
              <w:t>слиянии</w:t>
            </w:r>
          </w:p>
        </w:tc>
      </w:tr>
      <w:tr w:rsidR="00C15EAD">
        <w:trPr>
          <w:trHeight w:val="480"/>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rPr>
                <w:sz w:val="24"/>
              </w:rPr>
            </w:pPr>
            <w:r>
              <w:rPr>
                <w:sz w:val="24"/>
              </w:rPr>
              <w:t>Проведение</w:t>
            </w:r>
            <w:r>
              <w:rPr>
                <w:spacing w:val="-4"/>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w:t>
            </w:r>
            <w:r>
              <w:rPr>
                <w:spacing w:val="-3"/>
                <w:sz w:val="24"/>
              </w:rPr>
              <w:t xml:space="preserve"> </w:t>
            </w:r>
            <w:r>
              <w:rPr>
                <w:sz w:val="24"/>
              </w:rPr>
              <w:t>с</w:t>
            </w:r>
            <w:r>
              <w:rPr>
                <w:spacing w:val="-4"/>
                <w:sz w:val="24"/>
              </w:rPr>
              <w:t xml:space="preserve"> </w:t>
            </w:r>
            <w:r>
              <w:rPr>
                <w:sz w:val="24"/>
              </w:rPr>
              <w:t>буквами</w:t>
            </w:r>
            <w:r>
              <w:rPr>
                <w:spacing w:val="-2"/>
                <w:sz w:val="24"/>
              </w:rPr>
              <w:t xml:space="preserve"> </w:t>
            </w:r>
            <w:proofErr w:type="gramStart"/>
            <w:r>
              <w:rPr>
                <w:sz w:val="24"/>
              </w:rPr>
              <w:t>И</w:t>
            </w:r>
            <w:proofErr w:type="gramEnd"/>
            <w:r>
              <w:rPr>
                <w:sz w:val="24"/>
              </w:rPr>
              <w:t>,</w:t>
            </w:r>
            <w:r>
              <w:rPr>
                <w:spacing w:val="-2"/>
                <w:sz w:val="24"/>
              </w:rPr>
              <w:t xml:space="preserve"> </w:t>
            </w:r>
            <w:r>
              <w:rPr>
                <w:sz w:val="24"/>
              </w:rPr>
              <w:t>и.</w:t>
            </w:r>
            <w:r>
              <w:rPr>
                <w:spacing w:val="-2"/>
                <w:sz w:val="24"/>
              </w:rPr>
              <w:t xml:space="preserve"> </w:t>
            </w:r>
            <w:r>
              <w:rPr>
                <w:sz w:val="24"/>
              </w:rPr>
              <w:t>Звук</w:t>
            </w:r>
            <w:r>
              <w:rPr>
                <w:spacing w:val="-2"/>
                <w:sz w:val="24"/>
              </w:rPr>
              <w:t xml:space="preserve"> </w:t>
            </w:r>
            <w:r>
              <w:rPr>
                <w:spacing w:val="-5"/>
                <w:sz w:val="24"/>
              </w:rPr>
              <w:t>[и]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Буквы</w:t>
            </w:r>
            <w:r>
              <w:rPr>
                <w:spacing w:val="-3"/>
                <w:sz w:val="24"/>
              </w:rPr>
              <w:t xml:space="preserve"> </w:t>
            </w:r>
            <w:proofErr w:type="gramStart"/>
            <w:r>
              <w:rPr>
                <w:sz w:val="24"/>
              </w:rPr>
              <w:t>И</w:t>
            </w:r>
            <w:proofErr w:type="gramEnd"/>
            <w:r>
              <w:rPr>
                <w:sz w:val="24"/>
              </w:rPr>
              <w:t>,</w:t>
            </w:r>
            <w:r>
              <w:rPr>
                <w:spacing w:val="-2"/>
                <w:sz w:val="24"/>
              </w:rPr>
              <w:t xml:space="preserve"> </w:t>
            </w:r>
            <w:r>
              <w:rPr>
                <w:sz w:val="24"/>
              </w:rPr>
              <w:t>и,</w:t>
            </w:r>
            <w:r>
              <w:rPr>
                <w:spacing w:val="-1"/>
                <w:sz w:val="24"/>
              </w:rPr>
              <w:t xml:space="preserve"> </w:t>
            </w:r>
            <w:r>
              <w:rPr>
                <w:sz w:val="24"/>
              </w:rPr>
              <w:t>их функция</w:t>
            </w:r>
            <w:r>
              <w:rPr>
                <w:spacing w:val="-4"/>
                <w:sz w:val="24"/>
              </w:rPr>
              <w:t xml:space="preserve"> </w:t>
            </w:r>
            <w:r>
              <w:rPr>
                <w:sz w:val="24"/>
              </w:rPr>
              <w:t>в</w:t>
            </w:r>
            <w:r>
              <w:rPr>
                <w:spacing w:val="-2"/>
                <w:sz w:val="24"/>
              </w:rPr>
              <w:t xml:space="preserve"> </w:t>
            </w:r>
            <w:r>
              <w:rPr>
                <w:sz w:val="24"/>
              </w:rPr>
              <w:t>слоге-</w:t>
            </w:r>
            <w:r>
              <w:rPr>
                <w:spacing w:val="-2"/>
                <w:sz w:val="24"/>
              </w:rPr>
              <w:t>слиянии</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Знакомство со строчной буквой ы. Звук [ы]. Буква ы, ее функция в слоге-</w:t>
            </w:r>
            <w:r>
              <w:rPr>
                <w:spacing w:val="40"/>
                <w:sz w:val="24"/>
              </w:rPr>
              <w:t xml:space="preserve"> </w:t>
            </w:r>
            <w:r>
              <w:rPr>
                <w:spacing w:val="-2"/>
                <w:sz w:val="24"/>
              </w:rPr>
              <w:t>слиянии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spacing w:before="92"/>
              <w:rPr>
                <w:sz w:val="24"/>
              </w:rPr>
            </w:pPr>
            <w:r>
              <w:rPr>
                <w:sz w:val="24"/>
              </w:rPr>
              <w:t>Знакомство</w:t>
            </w:r>
            <w:r>
              <w:rPr>
                <w:spacing w:val="-5"/>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3"/>
                <w:sz w:val="24"/>
              </w:rPr>
              <w:t xml:space="preserve"> </w:t>
            </w:r>
            <w:r>
              <w:rPr>
                <w:sz w:val="24"/>
              </w:rPr>
              <w:t>заглавной</w:t>
            </w:r>
            <w:r>
              <w:rPr>
                <w:spacing w:val="-5"/>
                <w:sz w:val="24"/>
              </w:rPr>
              <w:t xml:space="preserve"> </w:t>
            </w:r>
            <w:r>
              <w:rPr>
                <w:sz w:val="24"/>
              </w:rPr>
              <w:t>буквами</w:t>
            </w:r>
            <w:r>
              <w:rPr>
                <w:spacing w:val="-3"/>
                <w:sz w:val="24"/>
              </w:rPr>
              <w:t xml:space="preserve"> </w:t>
            </w:r>
            <w:proofErr w:type="gramStart"/>
            <w:r>
              <w:rPr>
                <w:sz w:val="24"/>
              </w:rPr>
              <w:t>У</w:t>
            </w:r>
            <w:proofErr w:type="gramEnd"/>
            <w:r>
              <w:rPr>
                <w:sz w:val="24"/>
              </w:rPr>
              <w:t>,</w:t>
            </w:r>
            <w:r>
              <w:rPr>
                <w:spacing w:val="-1"/>
                <w:sz w:val="24"/>
              </w:rPr>
              <w:t xml:space="preserve"> </w:t>
            </w:r>
            <w:r>
              <w:rPr>
                <w:sz w:val="24"/>
              </w:rPr>
              <w:t>у.</w:t>
            </w:r>
            <w:r>
              <w:rPr>
                <w:spacing w:val="-3"/>
                <w:sz w:val="24"/>
              </w:rPr>
              <w:t xml:space="preserve"> </w:t>
            </w:r>
            <w:r>
              <w:rPr>
                <w:sz w:val="24"/>
              </w:rPr>
              <w:t>Звук</w:t>
            </w:r>
            <w:r>
              <w:rPr>
                <w:spacing w:val="-3"/>
                <w:sz w:val="24"/>
              </w:rPr>
              <w:t xml:space="preserve"> </w:t>
            </w:r>
            <w:r>
              <w:rPr>
                <w:spacing w:val="-5"/>
                <w:sz w:val="24"/>
              </w:rPr>
              <w:t>[у]</w:t>
            </w:r>
          </w:p>
        </w:tc>
      </w:tr>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24</w:t>
            </w:r>
          </w:p>
        </w:tc>
        <w:tc>
          <w:tcPr>
            <w:tcW w:w="7939" w:type="dxa"/>
          </w:tcPr>
          <w:p w:rsidR="00C15EAD" w:rsidRDefault="0007211F">
            <w:pPr>
              <w:pStyle w:val="TableParagraph"/>
              <w:spacing w:before="92"/>
              <w:rPr>
                <w:sz w:val="24"/>
              </w:rPr>
            </w:pPr>
            <w:r>
              <w:rPr>
                <w:sz w:val="24"/>
              </w:rPr>
              <w:t>Слушание</w:t>
            </w:r>
            <w:r>
              <w:rPr>
                <w:spacing w:val="38"/>
                <w:sz w:val="24"/>
              </w:rPr>
              <w:t xml:space="preserve"> </w:t>
            </w:r>
            <w:r>
              <w:rPr>
                <w:sz w:val="24"/>
              </w:rPr>
              <w:t>литературного</w:t>
            </w:r>
            <w:r>
              <w:rPr>
                <w:spacing w:val="42"/>
                <w:sz w:val="24"/>
              </w:rPr>
              <w:t xml:space="preserve"> </w:t>
            </w:r>
            <w:r>
              <w:rPr>
                <w:sz w:val="24"/>
              </w:rPr>
              <w:t>произведения</w:t>
            </w:r>
            <w:r>
              <w:rPr>
                <w:spacing w:val="42"/>
                <w:sz w:val="24"/>
              </w:rPr>
              <w:t xml:space="preserve"> </w:t>
            </w:r>
            <w:r>
              <w:rPr>
                <w:sz w:val="24"/>
              </w:rPr>
              <w:t>о</w:t>
            </w:r>
            <w:r>
              <w:rPr>
                <w:spacing w:val="46"/>
                <w:sz w:val="24"/>
              </w:rPr>
              <w:t xml:space="preserve"> </w:t>
            </w:r>
            <w:r>
              <w:rPr>
                <w:sz w:val="24"/>
              </w:rPr>
              <w:t>родной</w:t>
            </w:r>
            <w:r>
              <w:rPr>
                <w:spacing w:val="43"/>
                <w:sz w:val="24"/>
              </w:rPr>
              <w:t xml:space="preserve"> </w:t>
            </w:r>
            <w:r>
              <w:rPr>
                <w:sz w:val="24"/>
              </w:rPr>
              <w:t>природе.</w:t>
            </w:r>
            <w:r>
              <w:rPr>
                <w:spacing w:val="42"/>
                <w:sz w:val="24"/>
              </w:rPr>
              <w:t xml:space="preserve"> </w:t>
            </w:r>
            <w:r>
              <w:rPr>
                <w:spacing w:val="-2"/>
                <w:sz w:val="24"/>
              </w:rPr>
              <w:t>Произведение</w:t>
            </w:r>
          </w:p>
        </w:tc>
      </w:tr>
    </w:tbl>
    <w:p w:rsidR="00C15EAD" w:rsidRDefault="00C15EAD">
      <w:pPr>
        <w:pStyle w:val="TableParagraph"/>
        <w:rPr>
          <w:sz w:val="24"/>
        </w:rPr>
        <w:sectPr w:rsidR="00C15EAD">
          <w:type w:val="continuous"/>
          <w:pgSz w:w="11920" w:h="16850"/>
          <w:pgMar w:top="14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по</w:t>
            </w:r>
            <w:r>
              <w:rPr>
                <w:spacing w:val="-4"/>
                <w:sz w:val="24"/>
              </w:rPr>
              <w:t xml:space="preserve"> </w:t>
            </w:r>
            <w:r>
              <w:rPr>
                <w:sz w:val="24"/>
              </w:rPr>
              <w:t>выбору,</w:t>
            </w:r>
            <w:r>
              <w:rPr>
                <w:spacing w:val="-3"/>
                <w:sz w:val="24"/>
              </w:rPr>
              <w:t xml:space="preserve"> </w:t>
            </w:r>
            <w:r>
              <w:rPr>
                <w:sz w:val="24"/>
              </w:rPr>
              <w:t>например,</w:t>
            </w:r>
            <w:r>
              <w:rPr>
                <w:spacing w:val="-3"/>
                <w:sz w:val="24"/>
              </w:rPr>
              <w:t xml:space="preserve"> </w:t>
            </w:r>
            <w:r>
              <w:rPr>
                <w:sz w:val="24"/>
              </w:rPr>
              <w:t>И.С.</w:t>
            </w:r>
            <w:r>
              <w:rPr>
                <w:spacing w:val="-3"/>
                <w:sz w:val="24"/>
              </w:rPr>
              <w:t xml:space="preserve"> </w:t>
            </w:r>
            <w:r>
              <w:rPr>
                <w:sz w:val="24"/>
              </w:rPr>
              <w:t>Соколов-Микитов</w:t>
            </w:r>
            <w:r>
              <w:rPr>
                <w:spacing w:val="-5"/>
                <w:sz w:val="24"/>
              </w:rPr>
              <w:t xml:space="preserve"> </w:t>
            </w:r>
            <w:r>
              <w:rPr>
                <w:sz w:val="24"/>
              </w:rPr>
              <w:t>«Русский</w:t>
            </w:r>
            <w:r>
              <w:rPr>
                <w:spacing w:val="-3"/>
                <w:sz w:val="24"/>
              </w:rPr>
              <w:t xml:space="preserve"> </w:t>
            </w:r>
            <w:r>
              <w:rPr>
                <w:spacing w:val="-4"/>
                <w:sz w:val="24"/>
              </w:rPr>
              <w:t>лес»</w:t>
            </w:r>
          </w:p>
        </w:tc>
      </w:tr>
      <w:tr w:rsidR="00C15EAD">
        <w:trPr>
          <w:trHeight w:val="756"/>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spacing w:before="92"/>
              <w:ind w:right="55"/>
              <w:rPr>
                <w:sz w:val="24"/>
              </w:rPr>
            </w:pPr>
            <w:r>
              <w:rPr>
                <w:sz w:val="24"/>
              </w:rPr>
              <w:t>Проведение</w:t>
            </w:r>
            <w:r>
              <w:rPr>
                <w:spacing w:val="-3"/>
                <w:sz w:val="24"/>
              </w:rPr>
              <w:t xml:space="preserve"> </w:t>
            </w:r>
            <w:r>
              <w:rPr>
                <w:sz w:val="24"/>
              </w:rPr>
              <w:t>звукового анализа</w:t>
            </w:r>
            <w:r>
              <w:rPr>
                <w:spacing w:val="-3"/>
                <w:sz w:val="24"/>
              </w:rPr>
              <w:t xml:space="preserve"> </w:t>
            </w:r>
            <w:r>
              <w:rPr>
                <w:sz w:val="24"/>
              </w:rPr>
              <w:t>слов</w:t>
            </w:r>
            <w:r>
              <w:rPr>
                <w:spacing w:val="-3"/>
                <w:sz w:val="24"/>
              </w:rPr>
              <w:t xml:space="preserve"> </w:t>
            </w:r>
            <w:r>
              <w:rPr>
                <w:sz w:val="24"/>
              </w:rPr>
              <w:t>с</w:t>
            </w:r>
            <w:r>
              <w:rPr>
                <w:spacing w:val="-3"/>
                <w:sz w:val="24"/>
              </w:rPr>
              <w:t xml:space="preserve"> </w:t>
            </w:r>
            <w:r>
              <w:rPr>
                <w:sz w:val="24"/>
              </w:rPr>
              <w:t xml:space="preserve">буквами </w:t>
            </w:r>
            <w:proofErr w:type="gramStart"/>
            <w:r>
              <w:rPr>
                <w:sz w:val="24"/>
              </w:rPr>
              <w:t>У</w:t>
            </w:r>
            <w:proofErr w:type="gramEnd"/>
            <w:r>
              <w:rPr>
                <w:sz w:val="24"/>
              </w:rPr>
              <w:t>, у.</w:t>
            </w:r>
            <w:r>
              <w:rPr>
                <w:spacing w:val="-2"/>
                <w:sz w:val="24"/>
              </w:rPr>
              <w:t xml:space="preserve"> </w:t>
            </w:r>
            <w:r>
              <w:rPr>
                <w:sz w:val="24"/>
              </w:rPr>
              <w:t>Буквы</w:t>
            </w:r>
            <w:r>
              <w:rPr>
                <w:spacing w:val="-3"/>
                <w:sz w:val="24"/>
              </w:rPr>
              <w:t xml:space="preserve"> </w:t>
            </w:r>
            <w:r>
              <w:rPr>
                <w:sz w:val="24"/>
              </w:rPr>
              <w:t>У, у,</w:t>
            </w:r>
            <w:r>
              <w:rPr>
                <w:spacing w:val="-2"/>
                <w:sz w:val="24"/>
              </w:rPr>
              <w:t xml:space="preserve"> </w:t>
            </w:r>
            <w:r>
              <w:rPr>
                <w:sz w:val="24"/>
              </w:rPr>
              <w:t>их функция в слоге-слиянии</w:t>
            </w:r>
          </w:p>
        </w:tc>
      </w:tr>
      <w:tr w:rsidR="00C15EAD">
        <w:trPr>
          <w:trHeight w:val="755"/>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rPr>
                <w:sz w:val="24"/>
              </w:rPr>
            </w:pPr>
            <w:r>
              <w:rPr>
                <w:sz w:val="24"/>
              </w:rPr>
              <w:t>Слушание</w:t>
            </w:r>
            <w:r>
              <w:rPr>
                <w:spacing w:val="40"/>
                <w:sz w:val="24"/>
              </w:rPr>
              <w:t xml:space="preserve"> </w:t>
            </w:r>
            <w:r>
              <w:rPr>
                <w:sz w:val="24"/>
              </w:rPr>
              <w:t>литературного</w:t>
            </w:r>
            <w:r>
              <w:rPr>
                <w:spacing w:val="40"/>
                <w:sz w:val="24"/>
              </w:rPr>
              <w:t xml:space="preserve"> </w:t>
            </w:r>
            <w:r>
              <w:rPr>
                <w:sz w:val="24"/>
              </w:rPr>
              <w:t>произведения</w:t>
            </w:r>
            <w:r>
              <w:rPr>
                <w:spacing w:val="40"/>
                <w:sz w:val="24"/>
              </w:rPr>
              <w:t xml:space="preserve"> </w:t>
            </w:r>
            <w:r>
              <w:rPr>
                <w:sz w:val="24"/>
              </w:rPr>
              <w:t>о</w:t>
            </w:r>
            <w:r>
              <w:rPr>
                <w:spacing w:val="40"/>
                <w:sz w:val="24"/>
              </w:rPr>
              <w:t xml:space="preserve"> </w:t>
            </w:r>
            <w:r>
              <w:rPr>
                <w:sz w:val="24"/>
              </w:rPr>
              <w:t>родной</w:t>
            </w:r>
            <w:r>
              <w:rPr>
                <w:spacing w:val="40"/>
                <w:sz w:val="24"/>
              </w:rPr>
              <w:t xml:space="preserve"> </w:t>
            </w:r>
            <w:r>
              <w:rPr>
                <w:sz w:val="24"/>
              </w:rPr>
              <w:t>природе.</w:t>
            </w:r>
            <w:r>
              <w:rPr>
                <w:spacing w:val="40"/>
                <w:sz w:val="24"/>
              </w:rPr>
              <w:t xml:space="preserve"> </w:t>
            </w:r>
            <w:r>
              <w:rPr>
                <w:sz w:val="24"/>
              </w:rPr>
              <w:t>Произведение по выбору, например, М.Л. Михайлов «Лесные хоромы»</w:t>
            </w:r>
          </w:p>
        </w:tc>
      </w:tr>
      <w:tr w:rsidR="00C15EAD">
        <w:trPr>
          <w:trHeight w:val="479"/>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Н,</w:t>
            </w:r>
            <w:r>
              <w:rPr>
                <w:spacing w:val="-2"/>
                <w:sz w:val="24"/>
              </w:rPr>
              <w:t xml:space="preserve"> </w:t>
            </w:r>
            <w:r>
              <w:rPr>
                <w:sz w:val="24"/>
              </w:rPr>
              <w:t>н.</w:t>
            </w:r>
            <w:r>
              <w:rPr>
                <w:spacing w:val="-3"/>
                <w:sz w:val="24"/>
              </w:rPr>
              <w:t xml:space="preserve"> </w:t>
            </w:r>
            <w:r>
              <w:rPr>
                <w:sz w:val="24"/>
              </w:rPr>
              <w:t>Звуки</w:t>
            </w:r>
            <w:r>
              <w:rPr>
                <w:spacing w:val="-2"/>
                <w:sz w:val="24"/>
              </w:rPr>
              <w:t xml:space="preserve"> </w:t>
            </w:r>
            <w:r>
              <w:rPr>
                <w:sz w:val="24"/>
              </w:rPr>
              <w:t>[н],</w:t>
            </w:r>
            <w:r>
              <w:rPr>
                <w:spacing w:val="-2"/>
                <w:sz w:val="24"/>
              </w:rPr>
              <w:t xml:space="preserve"> </w:t>
            </w:r>
            <w:r>
              <w:rPr>
                <w:spacing w:val="-4"/>
                <w:sz w:val="24"/>
              </w:rPr>
              <w:t>[н']</w:t>
            </w:r>
          </w:p>
        </w:tc>
      </w:tr>
      <w:tr w:rsidR="00C15EAD">
        <w:trPr>
          <w:trHeight w:val="479"/>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Н,</w:t>
            </w:r>
            <w:r>
              <w:rPr>
                <w:spacing w:val="-2"/>
                <w:sz w:val="24"/>
              </w:rPr>
              <w:t xml:space="preserve"> </w:t>
            </w:r>
            <w:r>
              <w:rPr>
                <w:spacing w:val="-10"/>
                <w:sz w:val="24"/>
              </w:rPr>
              <w:t>н</w:t>
            </w:r>
          </w:p>
        </w:tc>
      </w:tr>
      <w:tr w:rsidR="00C15EAD">
        <w:trPr>
          <w:trHeight w:val="481"/>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С,</w:t>
            </w:r>
            <w:r>
              <w:rPr>
                <w:spacing w:val="-2"/>
                <w:sz w:val="24"/>
              </w:rPr>
              <w:t xml:space="preserve"> </w:t>
            </w:r>
            <w:r>
              <w:rPr>
                <w:sz w:val="24"/>
              </w:rPr>
              <w:t>с.</w:t>
            </w:r>
            <w:r>
              <w:rPr>
                <w:spacing w:val="-2"/>
                <w:sz w:val="24"/>
              </w:rPr>
              <w:t xml:space="preserve"> </w:t>
            </w:r>
            <w:r>
              <w:rPr>
                <w:sz w:val="24"/>
              </w:rPr>
              <w:t>Звуки</w:t>
            </w:r>
            <w:r>
              <w:rPr>
                <w:spacing w:val="-3"/>
                <w:sz w:val="24"/>
              </w:rPr>
              <w:t xml:space="preserve"> </w:t>
            </w:r>
            <w:r>
              <w:rPr>
                <w:sz w:val="24"/>
              </w:rPr>
              <w:t>[с],</w:t>
            </w:r>
            <w:r>
              <w:rPr>
                <w:spacing w:val="4"/>
                <w:sz w:val="24"/>
              </w:rPr>
              <w:t xml:space="preserve"> </w:t>
            </w:r>
            <w:r>
              <w:rPr>
                <w:spacing w:val="-4"/>
                <w:sz w:val="24"/>
              </w:rPr>
              <w:t>[с']</w:t>
            </w:r>
          </w:p>
        </w:tc>
      </w:tr>
      <w:tr w:rsidR="00C15EAD">
        <w:trPr>
          <w:trHeight w:val="479"/>
        </w:trPr>
        <w:tc>
          <w:tcPr>
            <w:tcW w:w="1135" w:type="dxa"/>
          </w:tcPr>
          <w:p w:rsidR="00C15EAD" w:rsidRDefault="0007211F">
            <w:pPr>
              <w:pStyle w:val="TableParagraph"/>
              <w:spacing w:before="92"/>
              <w:ind w:left="0" w:right="141"/>
              <w:jc w:val="right"/>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spacing w:before="92"/>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С,</w:t>
            </w:r>
            <w:r>
              <w:rPr>
                <w:spacing w:val="-2"/>
                <w:sz w:val="24"/>
              </w:rPr>
              <w:t xml:space="preserve"> </w:t>
            </w:r>
            <w:r>
              <w:rPr>
                <w:spacing w:val="-10"/>
                <w:sz w:val="24"/>
              </w:rPr>
              <w:t>с</w:t>
            </w:r>
          </w:p>
        </w:tc>
      </w:tr>
      <w:tr w:rsidR="00C15EAD">
        <w:trPr>
          <w:trHeight w:val="479"/>
        </w:trPr>
        <w:tc>
          <w:tcPr>
            <w:tcW w:w="1135" w:type="dxa"/>
          </w:tcPr>
          <w:p w:rsidR="00C15EAD" w:rsidRDefault="0007211F">
            <w:pPr>
              <w:pStyle w:val="TableParagraph"/>
              <w:spacing w:before="92"/>
              <w:ind w:left="0" w:right="141"/>
              <w:jc w:val="right"/>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spacing w:before="92"/>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2"/>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К,</w:t>
            </w:r>
            <w:r>
              <w:rPr>
                <w:spacing w:val="-2"/>
                <w:sz w:val="24"/>
              </w:rPr>
              <w:t xml:space="preserve"> </w:t>
            </w:r>
            <w:r>
              <w:rPr>
                <w:sz w:val="24"/>
              </w:rPr>
              <w:t>к.</w:t>
            </w:r>
            <w:r>
              <w:rPr>
                <w:spacing w:val="-3"/>
                <w:sz w:val="24"/>
              </w:rPr>
              <w:t xml:space="preserve"> </w:t>
            </w:r>
            <w:r>
              <w:rPr>
                <w:sz w:val="24"/>
              </w:rPr>
              <w:t>Звуки</w:t>
            </w:r>
            <w:r>
              <w:rPr>
                <w:spacing w:val="-2"/>
                <w:sz w:val="24"/>
              </w:rPr>
              <w:t xml:space="preserve"> </w:t>
            </w:r>
            <w:r>
              <w:rPr>
                <w:sz w:val="24"/>
              </w:rPr>
              <w:t>[к],</w:t>
            </w:r>
            <w:r>
              <w:rPr>
                <w:spacing w:val="-5"/>
                <w:sz w:val="24"/>
              </w:rPr>
              <w:t xml:space="preserve"> </w:t>
            </w:r>
            <w:r>
              <w:rPr>
                <w:spacing w:val="-4"/>
                <w:sz w:val="24"/>
              </w:rPr>
              <w:t>[к']</w:t>
            </w:r>
          </w:p>
        </w:tc>
      </w:tr>
      <w:tr w:rsidR="00C15EAD">
        <w:trPr>
          <w:trHeight w:val="480"/>
        </w:trPr>
        <w:tc>
          <w:tcPr>
            <w:tcW w:w="1135" w:type="dxa"/>
          </w:tcPr>
          <w:p w:rsidR="00C15EAD" w:rsidRDefault="0007211F">
            <w:pPr>
              <w:pStyle w:val="TableParagraph"/>
              <w:spacing w:before="93"/>
              <w:ind w:left="0" w:right="141"/>
              <w:jc w:val="right"/>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spacing w:before="93"/>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К,</w:t>
            </w:r>
            <w:r>
              <w:rPr>
                <w:spacing w:val="-2"/>
                <w:sz w:val="24"/>
              </w:rPr>
              <w:t xml:space="preserve"> </w:t>
            </w:r>
            <w:r>
              <w:rPr>
                <w:spacing w:val="-10"/>
                <w:sz w:val="24"/>
              </w:rPr>
              <w:t>к</w:t>
            </w:r>
          </w:p>
        </w:tc>
      </w:tr>
      <w:tr w:rsidR="00C15EAD">
        <w:trPr>
          <w:trHeight w:val="755"/>
        </w:trPr>
        <w:tc>
          <w:tcPr>
            <w:tcW w:w="1135" w:type="dxa"/>
          </w:tcPr>
          <w:p w:rsidR="00C15EAD" w:rsidRDefault="0007211F">
            <w:pPr>
              <w:pStyle w:val="TableParagraph"/>
              <w:spacing w:before="231"/>
              <w:ind w:left="0" w:right="141"/>
              <w:jc w:val="right"/>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z w:val="24"/>
              </w:rPr>
              <w:t>Знакомство</w:t>
            </w:r>
            <w:r>
              <w:rPr>
                <w:spacing w:val="28"/>
                <w:sz w:val="24"/>
              </w:rPr>
              <w:t xml:space="preserve"> </w:t>
            </w:r>
            <w:r>
              <w:rPr>
                <w:sz w:val="24"/>
              </w:rPr>
              <w:t>со</w:t>
            </w:r>
            <w:r>
              <w:rPr>
                <w:spacing w:val="28"/>
                <w:sz w:val="24"/>
              </w:rPr>
              <w:t xml:space="preserve"> </w:t>
            </w:r>
            <w:r>
              <w:rPr>
                <w:sz w:val="24"/>
              </w:rPr>
              <w:t>строчной</w:t>
            </w:r>
            <w:r>
              <w:rPr>
                <w:spacing w:val="29"/>
                <w:sz w:val="24"/>
              </w:rPr>
              <w:t xml:space="preserve"> </w:t>
            </w:r>
            <w:r>
              <w:rPr>
                <w:sz w:val="24"/>
              </w:rPr>
              <w:t>и заглавной буквами</w:t>
            </w:r>
            <w:r>
              <w:rPr>
                <w:spacing w:val="31"/>
                <w:sz w:val="24"/>
              </w:rPr>
              <w:t xml:space="preserve"> </w:t>
            </w:r>
            <w:r>
              <w:rPr>
                <w:sz w:val="24"/>
              </w:rPr>
              <w:t>Т,</w:t>
            </w:r>
            <w:r>
              <w:rPr>
                <w:spacing w:val="28"/>
                <w:sz w:val="24"/>
              </w:rPr>
              <w:t xml:space="preserve"> </w:t>
            </w:r>
            <w:r>
              <w:rPr>
                <w:sz w:val="24"/>
              </w:rPr>
              <w:t>т. Проведение звукового анализа слов с буквами Т, т. Согласные звуки [т], [т']</w:t>
            </w:r>
          </w:p>
        </w:tc>
      </w:tr>
      <w:tr w:rsidR="00C15EAD">
        <w:trPr>
          <w:trHeight w:val="479"/>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буквами</w:t>
            </w:r>
            <w:r>
              <w:rPr>
                <w:spacing w:val="-2"/>
                <w:sz w:val="24"/>
              </w:rPr>
              <w:t xml:space="preserve"> </w:t>
            </w:r>
            <w:r>
              <w:rPr>
                <w:sz w:val="24"/>
              </w:rPr>
              <w:t>Л,</w:t>
            </w:r>
            <w:r>
              <w:rPr>
                <w:spacing w:val="-2"/>
                <w:sz w:val="24"/>
              </w:rPr>
              <w:t xml:space="preserve"> </w:t>
            </w:r>
            <w:r>
              <w:rPr>
                <w:sz w:val="24"/>
              </w:rPr>
              <w:t>л.</w:t>
            </w:r>
            <w:r>
              <w:rPr>
                <w:spacing w:val="-3"/>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[л],</w:t>
            </w:r>
            <w:r>
              <w:rPr>
                <w:spacing w:val="-2"/>
                <w:sz w:val="24"/>
              </w:rPr>
              <w:t xml:space="preserve"> </w:t>
            </w:r>
            <w:r>
              <w:rPr>
                <w:spacing w:val="-4"/>
                <w:sz w:val="24"/>
              </w:rPr>
              <w:t>[л']</w:t>
            </w:r>
          </w:p>
        </w:tc>
      </w:tr>
      <w:tr w:rsidR="00C15EAD">
        <w:trPr>
          <w:trHeight w:val="479"/>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Л,</w:t>
            </w:r>
            <w:r>
              <w:rPr>
                <w:spacing w:val="-2"/>
                <w:sz w:val="24"/>
              </w:rPr>
              <w:t xml:space="preserve"> </w:t>
            </w:r>
            <w:r>
              <w:rPr>
                <w:spacing w:val="-10"/>
                <w:sz w:val="24"/>
              </w:rPr>
              <w:t>л</w:t>
            </w:r>
          </w:p>
        </w:tc>
      </w:tr>
      <w:tr w:rsidR="00C15EAD">
        <w:trPr>
          <w:trHeight w:val="482"/>
        </w:trPr>
        <w:tc>
          <w:tcPr>
            <w:tcW w:w="1135" w:type="dxa"/>
          </w:tcPr>
          <w:p w:rsidR="00C15EAD" w:rsidRDefault="0007211F">
            <w:pPr>
              <w:pStyle w:val="TableParagraph"/>
              <w:ind w:left="0" w:right="141"/>
              <w:jc w:val="right"/>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2"/>
                <w:sz w:val="24"/>
              </w:rPr>
              <w:t xml:space="preserve"> </w:t>
            </w:r>
            <w:r>
              <w:rPr>
                <w:sz w:val="24"/>
              </w:rPr>
              <w:t>Р,</w:t>
            </w:r>
            <w:r>
              <w:rPr>
                <w:spacing w:val="-2"/>
                <w:sz w:val="24"/>
              </w:rPr>
              <w:t xml:space="preserve"> </w:t>
            </w:r>
            <w:r>
              <w:rPr>
                <w:sz w:val="24"/>
              </w:rPr>
              <w:t>р.</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[р],</w:t>
            </w:r>
            <w:r>
              <w:rPr>
                <w:spacing w:val="-2"/>
                <w:sz w:val="24"/>
              </w:rPr>
              <w:t xml:space="preserve"> </w:t>
            </w:r>
            <w:r>
              <w:rPr>
                <w:spacing w:val="-4"/>
                <w:sz w:val="24"/>
              </w:rPr>
              <w:t>[р']</w:t>
            </w:r>
          </w:p>
        </w:tc>
      </w:tr>
      <w:tr w:rsidR="00C15EAD">
        <w:trPr>
          <w:trHeight w:val="479"/>
        </w:trPr>
        <w:tc>
          <w:tcPr>
            <w:tcW w:w="1135" w:type="dxa"/>
          </w:tcPr>
          <w:p w:rsidR="00C15EAD" w:rsidRDefault="0007211F">
            <w:pPr>
              <w:pStyle w:val="TableParagraph"/>
              <w:spacing w:before="92"/>
              <w:ind w:left="0" w:right="141"/>
              <w:jc w:val="right"/>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spacing w:before="92"/>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Р,</w:t>
            </w:r>
            <w:r>
              <w:rPr>
                <w:spacing w:val="-2"/>
                <w:sz w:val="24"/>
              </w:rPr>
              <w:t xml:space="preserve"> </w:t>
            </w:r>
            <w:r>
              <w:rPr>
                <w:spacing w:val="-10"/>
                <w:sz w:val="24"/>
              </w:rPr>
              <w:t>р</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spacing w:before="92"/>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2"/>
                <w:sz w:val="24"/>
              </w:rPr>
              <w:t xml:space="preserve"> </w:t>
            </w:r>
            <w:r>
              <w:rPr>
                <w:sz w:val="24"/>
              </w:rPr>
              <w:t>В,</w:t>
            </w:r>
            <w:r>
              <w:rPr>
                <w:spacing w:val="-2"/>
                <w:sz w:val="24"/>
              </w:rPr>
              <w:t xml:space="preserve"> </w:t>
            </w:r>
            <w:r>
              <w:rPr>
                <w:sz w:val="24"/>
              </w:rPr>
              <w:t>в.</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[в],</w:t>
            </w:r>
            <w:r>
              <w:rPr>
                <w:spacing w:val="-2"/>
                <w:sz w:val="24"/>
              </w:rPr>
              <w:t xml:space="preserve"> </w:t>
            </w:r>
            <w:r>
              <w:rPr>
                <w:spacing w:val="-4"/>
                <w:sz w:val="24"/>
              </w:rPr>
              <w:t>[в']</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rPr>
                <w:sz w:val="24"/>
              </w:rPr>
            </w:pPr>
            <w:r>
              <w:rPr>
                <w:sz w:val="24"/>
              </w:rPr>
              <w:t>Проведение</w:t>
            </w:r>
            <w:r>
              <w:rPr>
                <w:spacing w:val="-4"/>
                <w:sz w:val="24"/>
              </w:rPr>
              <w:t xml:space="preserve"> </w:t>
            </w:r>
            <w:r>
              <w:rPr>
                <w:sz w:val="24"/>
              </w:rPr>
              <w:t>звукового</w:t>
            </w:r>
            <w:r>
              <w:rPr>
                <w:spacing w:val="-3"/>
                <w:sz w:val="24"/>
              </w:rPr>
              <w:t xml:space="preserve"> </w:t>
            </w:r>
            <w:r>
              <w:rPr>
                <w:sz w:val="24"/>
              </w:rPr>
              <w:t>анализа</w:t>
            </w:r>
            <w:r>
              <w:rPr>
                <w:spacing w:val="-4"/>
                <w:sz w:val="24"/>
              </w:rPr>
              <w:t xml:space="preserve"> </w:t>
            </w:r>
            <w:r>
              <w:rPr>
                <w:sz w:val="24"/>
              </w:rPr>
              <w:t>слов</w:t>
            </w:r>
            <w:r>
              <w:rPr>
                <w:spacing w:val="-4"/>
                <w:sz w:val="24"/>
              </w:rPr>
              <w:t xml:space="preserve"> </w:t>
            </w:r>
            <w:r>
              <w:rPr>
                <w:sz w:val="24"/>
              </w:rPr>
              <w:t>с</w:t>
            </w:r>
            <w:r>
              <w:rPr>
                <w:spacing w:val="-4"/>
                <w:sz w:val="24"/>
              </w:rPr>
              <w:t xml:space="preserve"> </w:t>
            </w:r>
            <w:r>
              <w:rPr>
                <w:sz w:val="24"/>
              </w:rPr>
              <w:t>буквами</w:t>
            </w:r>
            <w:r>
              <w:rPr>
                <w:spacing w:val="-3"/>
                <w:sz w:val="24"/>
              </w:rPr>
              <w:t xml:space="preserve"> </w:t>
            </w:r>
            <w:r>
              <w:rPr>
                <w:sz w:val="24"/>
              </w:rPr>
              <w:t>В,</w:t>
            </w:r>
            <w:r>
              <w:rPr>
                <w:spacing w:val="-3"/>
                <w:sz w:val="24"/>
              </w:rPr>
              <w:t xml:space="preserve"> </w:t>
            </w:r>
            <w:r>
              <w:rPr>
                <w:spacing w:val="-10"/>
                <w:sz w:val="24"/>
              </w:rPr>
              <w:t>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3"/>
                <w:sz w:val="24"/>
              </w:rPr>
              <w:t xml:space="preserve"> </w:t>
            </w:r>
            <w:r>
              <w:rPr>
                <w:sz w:val="24"/>
              </w:rPr>
              <w:t>Е,</w:t>
            </w:r>
            <w:r>
              <w:rPr>
                <w:spacing w:val="-2"/>
                <w:sz w:val="24"/>
              </w:rPr>
              <w:t xml:space="preserve"> </w:t>
            </w:r>
            <w:r>
              <w:rPr>
                <w:sz w:val="24"/>
              </w:rPr>
              <w:t>е.</w:t>
            </w:r>
            <w:r>
              <w:rPr>
                <w:spacing w:val="-3"/>
                <w:sz w:val="24"/>
              </w:rPr>
              <w:t xml:space="preserve"> </w:t>
            </w:r>
            <w:r>
              <w:rPr>
                <w:sz w:val="24"/>
              </w:rPr>
              <w:t>Звуки</w:t>
            </w:r>
            <w:r>
              <w:rPr>
                <w:spacing w:val="-3"/>
                <w:sz w:val="24"/>
              </w:rPr>
              <w:t xml:space="preserve"> </w:t>
            </w:r>
            <w:r>
              <w:rPr>
                <w:sz w:val="24"/>
              </w:rPr>
              <w:t>[</w:t>
            </w:r>
            <w:proofErr w:type="spellStart"/>
            <w:r>
              <w:rPr>
                <w:sz w:val="24"/>
              </w:rPr>
              <w:t>й'э</w:t>
            </w:r>
            <w:proofErr w:type="spellEnd"/>
            <w:r>
              <w:rPr>
                <w:sz w:val="24"/>
              </w:rPr>
              <w:t>],</w:t>
            </w:r>
            <w:r>
              <w:rPr>
                <w:spacing w:val="-2"/>
                <w:sz w:val="24"/>
              </w:rPr>
              <w:t xml:space="preserve"> </w:t>
            </w:r>
            <w:r>
              <w:rPr>
                <w:spacing w:val="-4"/>
                <w:sz w:val="24"/>
              </w:rPr>
              <w:t>['э]</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Е,</w:t>
            </w:r>
            <w:r>
              <w:rPr>
                <w:spacing w:val="-2"/>
                <w:sz w:val="24"/>
              </w:rPr>
              <w:t xml:space="preserve"> </w:t>
            </w:r>
            <w:r>
              <w:rPr>
                <w:spacing w:val="-10"/>
                <w:sz w:val="24"/>
              </w:rPr>
              <w:t>е</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П,</w:t>
            </w:r>
            <w:r>
              <w:rPr>
                <w:spacing w:val="-2"/>
                <w:sz w:val="24"/>
              </w:rPr>
              <w:t xml:space="preserve"> </w:t>
            </w:r>
            <w:r>
              <w:rPr>
                <w:sz w:val="24"/>
              </w:rPr>
              <w:t>п.</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[п],</w:t>
            </w:r>
            <w:r>
              <w:rPr>
                <w:spacing w:val="-5"/>
                <w:sz w:val="24"/>
              </w:rPr>
              <w:t xml:space="preserve"> </w:t>
            </w:r>
            <w:r>
              <w:rPr>
                <w:spacing w:val="-4"/>
                <w:sz w:val="24"/>
              </w:rPr>
              <w:t>[п']</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spacing w:before="92"/>
              <w:rPr>
                <w:sz w:val="24"/>
              </w:rPr>
            </w:pPr>
            <w:r>
              <w:rPr>
                <w:sz w:val="24"/>
              </w:rPr>
              <w:t>Проведение</w:t>
            </w:r>
            <w:r>
              <w:rPr>
                <w:spacing w:val="-6"/>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w:t>
            </w:r>
            <w:r>
              <w:rPr>
                <w:spacing w:val="-3"/>
                <w:sz w:val="24"/>
              </w:rPr>
              <w:t xml:space="preserve"> </w:t>
            </w:r>
            <w:r>
              <w:rPr>
                <w:sz w:val="24"/>
              </w:rPr>
              <w:t>с</w:t>
            </w:r>
            <w:r>
              <w:rPr>
                <w:spacing w:val="-4"/>
                <w:sz w:val="24"/>
              </w:rPr>
              <w:t xml:space="preserve"> </w:t>
            </w:r>
            <w:r>
              <w:rPr>
                <w:sz w:val="24"/>
              </w:rPr>
              <w:t>буквами</w:t>
            </w:r>
            <w:r>
              <w:rPr>
                <w:spacing w:val="-2"/>
                <w:sz w:val="24"/>
              </w:rPr>
              <w:t xml:space="preserve"> </w:t>
            </w:r>
            <w:r>
              <w:rPr>
                <w:sz w:val="24"/>
              </w:rPr>
              <w:t>П,</w:t>
            </w:r>
            <w:r>
              <w:rPr>
                <w:spacing w:val="-2"/>
                <w:sz w:val="24"/>
              </w:rPr>
              <w:t xml:space="preserve"> </w:t>
            </w:r>
            <w:r>
              <w:rPr>
                <w:spacing w:val="-10"/>
                <w:sz w:val="24"/>
              </w:rPr>
              <w:t>п</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spacing w:before="92"/>
              <w:ind w:right="55"/>
              <w:rPr>
                <w:sz w:val="24"/>
              </w:rPr>
            </w:pPr>
            <w:r>
              <w:rPr>
                <w:sz w:val="24"/>
              </w:rPr>
              <w:t>Знакомство со строчной и заглавной буквами</w:t>
            </w:r>
            <w:r>
              <w:rPr>
                <w:spacing w:val="29"/>
                <w:sz w:val="24"/>
              </w:rPr>
              <w:t xml:space="preserve"> </w:t>
            </w:r>
            <w:r>
              <w:rPr>
                <w:sz w:val="24"/>
              </w:rPr>
              <w:t>М, м. Согласные звуки [м],</w:t>
            </w:r>
            <w:r>
              <w:rPr>
                <w:spacing w:val="40"/>
                <w:sz w:val="24"/>
              </w:rPr>
              <w:t xml:space="preserve"> </w:t>
            </w:r>
            <w:r>
              <w:rPr>
                <w:spacing w:val="-4"/>
                <w:sz w:val="24"/>
              </w:rPr>
              <w:t>[м']</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ind w:right="55"/>
              <w:rPr>
                <w:sz w:val="24"/>
              </w:rPr>
            </w:pPr>
            <w:r>
              <w:rPr>
                <w:sz w:val="24"/>
              </w:rPr>
              <w:t>Знакомство со строчной и заглавной буквами</w:t>
            </w:r>
            <w:r>
              <w:rPr>
                <w:spacing w:val="29"/>
                <w:sz w:val="24"/>
              </w:rPr>
              <w:t xml:space="preserve"> </w:t>
            </w:r>
            <w:r>
              <w:rPr>
                <w:sz w:val="24"/>
              </w:rPr>
              <w:t>М, м. Согласные звуки [м],</w:t>
            </w:r>
            <w:r>
              <w:rPr>
                <w:spacing w:val="40"/>
                <w:sz w:val="24"/>
              </w:rPr>
              <w:t xml:space="preserve"> </w:t>
            </w:r>
            <w:r>
              <w:rPr>
                <w:spacing w:val="-4"/>
                <w:sz w:val="24"/>
              </w:rPr>
              <w:t>[м']</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З,</w:t>
            </w:r>
            <w:r>
              <w:rPr>
                <w:spacing w:val="-2"/>
                <w:sz w:val="24"/>
              </w:rPr>
              <w:t xml:space="preserve"> </w:t>
            </w:r>
            <w:r>
              <w:rPr>
                <w:sz w:val="24"/>
              </w:rPr>
              <w:t>з.</w:t>
            </w:r>
            <w:r>
              <w:rPr>
                <w:spacing w:val="-3"/>
                <w:sz w:val="24"/>
              </w:rPr>
              <w:t xml:space="preserve"> </w:t>
            </w:r>
            <w:r>
              <w:rPr>
                <w:sz w:val="24"/>
              </w:rPr>
              <w:t>Звуки</w:t>
            </w:r>
            <w:r>
              <w:rPr>
                <w:spacing w:val="-2"/>
                <w:sz w:val="24"/>
              </w:rPr>
              <w:t xml:space="preserve"> </w:t>
            </w:r>
            <w:r>
              <w:rPr>
                <w:sz w:val="24"/>
              </w:rPr>
              <w:t>[з],</w:t>
            </w:r>
            <w:r>
              <w:rPr>
                <w:spacing w:val="-5"/>
                <w:sz w:val="24"/>
              </w:rPr>
              <w:t xml:space="preserve"> </w:t>
            </w:r>
            <w:r>
              <w:rPr>
                <w:spacing w:val="-4"/>
                <w:sz w:val="24"/>
              </w:rPr>
              <w:t>[з']</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Проведение</w:t>
            </w:r>
            <w:r>
              <w:rPr>
                <w:spacing w:val="40"/>
                <w:sz w:val="24"/>
              </w:rPr>
              <w:t xml:space="preserve"> </w:t>
            </w:r>
            <w:r>
              <w:rPr>
                <w:sz w:val="24"/>
              </w:rPr>
              <w:t>звукового</w:t>
            </w:r>
            <w:r>
              <w:rPr>
                <w:spacing w:val="40"/>
                <w:sz w:val="24"/>
              </w:rPr>
              <w:t xml:space="preserve"> </w:t>
            </w:r>
            <w:r>
              <w:rPr>
                <w:sz w:val="24"/>
              </w:rPr>
              <w:t>анализа</w:t>
            </w:r>
            <w:r>
              <w:rPr>
                <w:spacing w:val="40"/>
                <w:sz w:val="24"/>
              </w:rPr>
              <w:t xml:space="preserve"> </w:t>
            </w:r>
            <w:r>
              <w:rPr>
                <w:sz w:val="24"/>
              </w:rPr>
              <w:t>слов</w:t>
            </w:r>
            <w:r>
              <w:rPr>
                <w:spacing w:val="40"/>
                <w:sz w:val="24"/>
              </w:rPr>
              <w:t xml:space="preserve"> </w:t>
            </w:r>
            <w:r>
              <w:rPr>
                <w:sz w:val="24"/>
              </w:rPr>
              <w:t>с</w:t>
            </w:r>
            <w:r>
              <w:rPr>
                <w:spacing w:val="40"/>
                <w:sz w:val="24"/>
              </w:rPr>
              <w:t xml:space="preserve"> </w:t>
            </w:r>
            <w:r>
              <w:rPr>
                <w:sz w:val="24"/>
              </w:rPr>
              <w:t>буквами</w:t>
            </w:r>
            <w:r>
              <w:rPr>
                <w:spacing w:val="40"/>
                <w:sz w:val="24"/>
              </w:rPr>
              <w:t xml:space="preserve"> </w:t>
            </w:r>
            <w:r>
              <w:rPr>
                <w:sz w:val="24"/>
              </w:rPr>
              <w:t>З,</w:t>
            </w:r>
            <w:r>
              <w:rPr>
                <w:spacing w:val="40"/>
                <w:sz w:val="24"/>
              </w:rPr>
              <w:t xml:space="preserve"> </w:t>
            </w:r>
            <w:r>
              <w:rPr>
                <w:sz w:val="24"/>
              </w:rPr>
              <w:t>з.</w:t>
            </w:r>
            <w:r>
              <w:rPr>
                <w:spacing w:val="40"/>
                <w:sz w:val="24"/>
              </w:rPr>
              <w:t xml:space="preserve"> </w:t>
            </w:r>
            <w:r>
              <w:rPr>
                <w:sz w:val="24"/>
              </w:rPr>
              <w:t>Отработка</w:t>
            </w:r>
            <w:r>
              <w:rPr>
                <w:spacing w:val="40"/>
                <w:sz w:val="24"/>
              </w:rPr>
              <w:t xml:space="preserve"> </w:t>
            </w:r>
            <w:r>
              <w:rPr>
                <w:sz w:val="24"/>
              </w:rPr>
              <w:t>навыка</w:t>
            </w:r>
            <w:r>
              <w:rPr>
                <w:spacing w:val="80"/>
                <w:sz w:val="24"/>
              </w:rPr>
              <w:t xml:space="preserve"> </w:t>
            </w:r>
            <w:r>
              <w:rPr>
                <w:sz w:val="24"/>
              </w:rPr>
              <w:t>чтения предложений с буквами З, з</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48</w:t>
            </w:r>
          </w:p>
        </w:tc>
        <w:tc>
          <w:tcPr>
            <w:tcW w:w="7939" w:type="dxa"/>
          </w:tcPr>
          <w:p w:rsidR="00C15EAD" w:rsidRDefault="0007211F">
            <w:pPr>
              <w:pStyle w:val="TableParagraph"/>
              <w:rPr>
                <w:sz w:val="24"/>
              </w:rPr>
            </w:pPr>
            <w:r>
              <w:rPr>
                <w:sz w:val="24"/>
              </w:rPr>
              <w:t>Знакомство со строчной и заглавной буквами</w:t>
            </w:r>
            <w:r>
              <w:rPr>
                <w:spacing w:val="29"/>
                <w:sz w:val="24"/>
              </w:rPr>
              <w:t xml:space="preserve"> </w:t>
            </w:r>
            <w:r>
              <w:rPr>
                <w:sz w:val="24"/>
              </w:rPr>
              <w:t>Б, б. Проведение звукового</w:t>
            </w:r>
            <w:r>
              <w:rPr>
                <w:spacing w:val="40"/>
                <w:sz w:val="24"/>
              </w:rPr>
              <w:t xml:space="preserve"> </w:t>
            </w:r>
            <w:r>
              <w:rPr>
                <w:sz w:val="24"/>
              </w:rPr>
              <w:t>анализа слов с буквами Б, б. Согласные звуки [б], [б'].</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rPr>
                <w:sz w:val="24"/>
              </w:rPr>
            </w:pPr>
            <w:r>
              <w:rPr>
                <w:sz w:val="24"/>
              </w:rPr>
              <w:t>Закрепление</w:t>
            </w:r>
            <w:r>
              <w:rPr>
                <w:spacing w:val="-4"/>
                <w:sz w:val="24"/>
              </w:rPr>
              <w:t xml:space="preserve"> </w:t>
            </w:r>
            <w:r>
              <w:rPr>
                <w:sz w:val="24"/>
              </w:rPr>
              <w:t>знаний</w:t>
            </w:r>
            <w:r>
              <w:rPr>
                <w:spacing w:val="-3"/>
                <w:sz w:val="24"/>
              </w:rPr>
              <w:t xml:space="preserve"> </w:t>
            </w:r>
            <w:r>
              <w:rPr>
                <w:sz w:val="24"/>
              </w:rPr>
              <w:t>о</w:t>
            </w:r>
            <w:r>
              <w:rPr>
                <w:spacing w:val="-3"/>
                <w:sz w:val="24"/>
              </w:rPr>
              <w:t xml:space="preserve"> </w:t>
            </w:r>
            <w:r>
              <w:rPr>
                <w:sz w:val="24"/>
              </w:rPr>
              <w:t>буквах</w:t>
            </w:r>
            <w:r>
              <w:rPr>
                <w:spacing w:val="-1"/>
                <w:sz w:val="24"/>
              </w:rPr>
              <w:t xml:space="preserve"> </w:t>
            </w:r>
            <w:r>
              <w:rPr>
                <w:sz w:val="24"/>
              </w:rPr>
              <w:t>Б,</w:t>
            </w:r>
            <w:r>
              <w:rPr>
                <w:spacing w:val="-2"/>
                <w:sz w:val="24"/>
              </w:rPr>
              <w:t xml:space="preserve"> </w:t>
            </w:r>
            <w:r>
              <w:rPr>
                <w:sz w:val="24"/>
              </w:rPr>
              <w:t>б.</w:t>
            </w:r>
            <w:r>
              <w:rPr>
                <w:spacing w:val="-3"/>
                <w:sz w:val="24"/>
              </w:rPr>
              <w:t xml:space="preserve"> </w:t>
            </w:r>
            <w:r>
              <w:rPr>
                <w:sz w:val="24"/>
              </w:rPr>
              <w:t>Сопоставление</w:t>
            </w:r>
            <w:r>
              <w:rPr>
                <w:spacing w:val="-4"/>
                <w:sz w:val="24"/>
              </w:rPr>
              <w:t xml:space="preserve"> </w:t>
            </w:r>
            <w:r>
              <w:rPr>
                <w:sz w:val="24"/>
              </w:rPr>
              <w:t>звуков</w:t>
            </w:r>
            <w:r>
              <w:rPr>
                <w:spacing w:val="-4"/>
                <w:sz w:val="24"/>
              </w:rPr>
              <w:t xml:space="preserve"> </w:t>
            </w:r>
            <w:r>
              <w:rPr>
                <w:sz w:val="24"/>
              </w:rPr>
              <w:t>[б]</w:t>
            </w:r>
            <w:r>
              <w:rPr>
                <w:spacing w:val="3"/>
                <w:sz w:val="24"/>
              </w:rPr>
              <w:t xml:space="preserve"> </w:t>
            </w:r>
            <w:r>
              <w:rPr>
                <w:sz w:val="24"/>
              </w:rPr>
              <w:t>-</w:t>
            </w:r>
            <w:r>
              <w:rPr>
                <w:spacing w:val="-3"/>
                <w:sz w:val="24"/>
              </w:rPr>
              <w:t xml:space="preserve"> </w:t>
            </w:r>
            <w:r>
              <w:rPr>
                <w:spacing w:val="-5"/>
                <w:sz w:val="24"/>
              </w:rPr>
              <w:t>[п]</w:t>
            </w:r>
          </w:p>
        </w:tc>
      </w:tr>
    </w:tbl>
    <w:p w:rsidR="00C15EAD" w:rsidRDefault="00C15EAD">
      <w:pPr>
        <w:pStyle w:val="TableParagraph"/>
        <w:rPr>
          <w:sz w:val="24"/>
        </w:rPr>
        <w:sectPr w:rsidR="00C15EAD">
          <w:type w:val="continuous"/>
          <w:pgSz w:w="11920" w:h="16850"/>
          <w:pgMar w:top="700" w:right="0" w:bottom="124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spacing w:before="92"/>
              <w:rPr>
                <w:sz w:val="24"/>
              </w:rPr>
            </w:pPr>
            <w:r>
              <w:rPr>
                <w:sz w:val="24"/>
              </w:rPr>
              <w:t>Знакомство</w:t>
            </w:r>
            <w:r>
              <w:rPr>
                <w:spacing w:val="-3"/>
                <w:sz w:val="24"/>
              </w:rPr>
              <w:t xml:space="preserve"> </w:t>
            </w:r>
            <w:r>
              <w:rPr>
                <w:sz w:val="24"/>
              </w:rPr>
              <w:t>со</w:t>
            </w:r>
            <w:r>
              <w:rPr>
                <w:spacing w:val="-2"/>
                <w:sz w:val="24"/>
              </w:rPr>
              <w:t xml:space="preserve"> </w:t>
            </w:r>
            <w:r>
              <w:rPr>
                <w:sz w:val="24"/>
              </w:rPr>
              <w:t>строчной</w:t>
            </w:r>
            <w:r>
              <w:rPr>
                <w:spacing w:val="-2"/>
                <w:sz w:val="24"/>
              </w:rPr>
              <w:t xml:space="preserve"> </w:t>
            </w:r>
            <w:r>
              <w:rPr>
                <w:sz w:val="24"/>
              </w:rPr>
              <w:t>и</w:t>
            </w:r>
            <w:r>
              <w:rPr>
                <w:spacing w:val="-2"/>
                <w:sz w:val="24"/>
              </w:rPr>
              <w:t xml:space="preserve"> </w:t>
            </w:r>
            <w:r>
              <w:rPr>
                <w:sz w:val="24"/>
              </w:rPr>
              <w:t>заглавной</w:t>
            </w:r>
            <w:r>
              <w:rPr>
                <w:spacing w:val="-4"/>
                <w:sz w:val="24"/>
              </w:rPr>
              <w:t xml:space="preserve"> </w:t>
            </w:r>
            <w:r>
              <w:rPr>
                <w:sz w:val="24"/>
              </w:rPr>
              <w:t>буквами</w:t>
            </w:r>
            <w:r>
              <w:rPr>
                <w:spacing w:val="-2"/>
                <w:sz w:val="24"/>
              </w:rPr>
              <w:t xml:space="preserve"> </w:t>
            </w:r>
            <w:r>
              <w:rPr>
                <w:sz w:val="24"/>
              </w:rPr>
              <w:t>Д,</w:t>
            </w:r>
            <w:r>
              <w:rPr>
                <w:spacing w:val="-2"/>
                <w:sz w:val="24"/>
              </w:rPr>
              <w:t xml:space="preserve"> </w:t>
            </w:r>
            <w:r>
              <w:rPr>
                <w:sz w:val="24"/>
              </w:rPr>
              <w:t>д.</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[д],</w:t>
            </w:r>
            <w:r>
              <w:rPr>
                <w:spacing w:val="-5"/>
                <w:sz w:val="24"/>
              </w:rPr>
              <w:t xml:space="preserve"> </w:t>
            </w:r>
            <w:r>
              <w:rPr>
                <w:spacing w:val="-4"/>
                <w:sz w:val="24"/>
              </w:rPr>
              <w:t>[д']</w:t>
            </w:r>
          </w:p>
        </w:tc>
      </w:tr>
      <w:tr w:rsidR="00C15EAD">
        <w:trPr>
          <w:trHeight w:val="756"/>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51</w:t>
            </w:r>
          </w:p>
        </w:tc>
        <w:tc>
          <w:tcPr>
            <w:tcW w:w="7939" w:type="dxa"/>
          </w:tcPr>
          <w:p w:rsidR="00C15EAD" w:rsidRDefault="0007211F">
            <w:pPr>
              <w:pStyle w:val="TableParagraph"/>
              <w:spacing w:before="92"/>
              <w:rPr>
                <w:sz w:val="24"/>
              </w:rPr>
            </w:pPr>
            <w:r>
              <w:rPr>
                <w:sz w:val="24"/>
              </w:rPr>
              <w:t>Проведение звукового анализа слов с буквами Д, д. Сопоставление звуков [д] - [т]</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52</w:t>
            </w:r>
          </w:p>
        </w:tc>
        <w:tc>
          <w:tcPr>
            <w:tcW w:w="7939" w:type="dxa"/>
          </w:tcPr>
          <w:p w:rsidR="00C15EAD" w:rsidRDefault="0007211F">
            <w:pPr>
              <w:pStyle w:val="TableParagraph"/>
              <w:ind w:right="353"/>
              <w:rPr>
                <w:sz w:val="24"/>
              </w:rPr>
            </w:pPr>
            <w:r>
              <w:rPr>
                <w:sz w:val="24"/>
              </w:rPr>
              <w:t>Знакомство</w:t>
            </w:r>
            <w:r>
              <w:rPr>
                <w:spacing w:val="-4"/>
                <w:sz w:val="24"/>
              </w:rPr>
              <w:t xml:space="preserve"> </w:t>
            </w:r>
            <w:r>
              <w:rPr>
                <w:sz w:val="24"/>
              </w:rPr>
              <w:t>со</w:t>
            </w:r>
            <w:r>
              <w:rPr>
                <w:spacing w:val="-4"/>
                <w:sz w:val="24"/>
              </w:rPr>
              <w:t xml:space="preserve"> </w:t>
            </w:r>
            <w:r>
              <w:rPr>
                <w:sz w:val="24"/>
              </w:rPr>
              <w:t>строчной</w:t>
            </w:r>
            <w:r>
              <w:rPr>
                <w:spacing w:val="-4"/>
                <w:sz w:val="24"/>
              </w:rPr>
              <w:t xml:space="preserve"> </w:t>
            </w:r>
            <w:r>
              <w:rPr>
                <w:sz w:val="24"/>
              </w:rPr>
              <w:t>и</w:t>
            </w:r>
            <w:r>
              <w:rPr>
                <w:spacing w:val="-4"/>
                <w:sz w:val="24"/>
              </w:rPr>
              <w:t xml:space="preserve"> </w:t>
            </w:r>
            <w:r>
              <w:rPr>
                <w:sz w:val="24"/>
              </w:rPr>
              <w:t>заглавной</w:t>
            </w:r>
            <w:r>
              <w:rPr>
                <w:spacing w:val="-6"/>
                <w:sz w:val="24"/>
              </w:rPr>
              <w:t xml:space="preserve"> </w:t>
            </w:r>
            <w:r>
              <w:rPr>
                <w:sz w:val="24"/>
              </w:rPr>
              <w:t>буквами</w:t>
            </w:r>
            <w:r>
              <w:rPr>
                <w:spacing w:val="-4"/>
                <w:sz w:val="24"/>
              </w:rPr>
              <w:t xml:space="preserve"> </w:t>
            </w:r>
            <w:proofErr w:type="gramStart"/>
            <w:r>
              <w:rPr>
                <w:sz w:val="24"/>
              </w:rPr>
              <w:t>Я</w:t>
            </w:r>
            <w:proofErr w:type="gramEnd"/>
            <w:r>
              <w:rPr>
                <w:sz w:val="24"/>
              </w:rPr>
              <w:t>,</w:t>
            </w:r>
            <w:r>
              <w:rPr>
                <w:spacing w:val="-4"/>
                <w:sz w:val="24"/>
              </w:rPr>
              <w:t xml:space="preserve"> </w:t>
            </w:r>
            <w:r>
              <w:rPr>
                <w:sz w:val="24"/>
              </w:rPr>
              <w:t>я.</w:t>
            </w:r>
            <w:r>
              <w:rPr>
                <w:spacing w:val="-4"/>
                <w:sz w:val="24"/>
              </w:rPr>
              <w:t xml:space="preserve"> </w:t>
            </w:r>
            <w:r>
              <w:rPr>
                <w:sz w:val="24"/>
              </w:rPr>
              <w:t>Звуки</w:t>
            </w:r>
            <w:r>
              <w:rPr>
                <w:spacing w:val="-4"/>
                <w:sz w:val="24"/>
              </w:rPr>
              <w:t xml:space="preserve"> </w:t>
            </w:r>
            <w:r>
              <w:rPr>
                <w:sz w:val="24"/>
              </w:rPr>
              <w:t>[</w:t>
            </w:r>
            <w:proofErr w:type="spellStart"/>
            <w:r>
              <w:rPr>
                <w:sz w:val="24"/>
              </w:rPr>
              <w:t>й'а</w:t>
            </w:r>
            <w:proofErr w:type="spellEnd"/>
            <w:r>
              <w:rPr>
                <w:sz w:val="24"/>
              </w:rPr>
              <w:t>],</w:t>
            </w:r>
            <w:r>
              <w:rPr>
                <w:spacing w:val="-4"/>
                <w:sz w:val="24"/>
              </w:rPr>
              <w:t xml:space="preserve"> </w:t>
            </w:r>
            <w:r>
              <w:rPr>
                <w:sz w:val="24"/>
              </w:rPr>
              <w:t xml:space="preserve">['а]. Двойная роль букв </w:t>
            </w:r>
            <w:proofErr w:type="gramStart"/>
            <w:r>
              <w:rPr>
                <w:sz w:val="24"/>
              </w:rPr>
              <w:t>Я</w:t>
            </w:r>
            <w:proofErr w:type="gramEnd"/>
            <w:r>
              <w:rPr>
                <w:sz w:val="24"/>
              </w:rPr>
              <w:t>, я</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ind w:right="59"/>
              <w:jc w:val="both"/>
              <w:rPr>
                <w:sz w:val="24"/>
              </w:rPr>
            </w:pPr>
            <w:r>
              <w:rPr>
                <w:sz w:val="24"/>
              </w:rPr>
              <w:t xml:space="preserve">Слушание литературного произведения. Произведение по выбору, например, В.Г. </w:t>
            </w:r>
            <w:proofErr w:type="spellStart"/>
            <w:r>
              <w:rPr>
                <w:sz w:val="24"/>
              </w:rPr>
              <w:t>Сутеев</w:t>
            </w:r>
            <w:proofErr w:type="spellEnd"/>
            <w:r>
              <w:rPr>
                <w:sz w:val="24"/>
              </w:rPr>
              <w:t xml:space="preserve"> «Дядя Миша». Чтение текстов с изученными</w:t>
            </w:r>
            <w:r>
              <w:rPr>
                <w:spacing w:val="40"/>
                <w:sz w:val="24"/>
              </w:rPr>
              <w:t xml:space="preserve"> </w:t>
            </w:r>
            <w:r>
              <w:rPr>
                <w:spacing w:val="-2"/>
                <w:sz w:val="24"/>
              </w:rPr>
              <w:t>буквами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54</w:t>
            </w:r>
          </w:p>
        </w:tc>
        <w:tc>
          <w:tcPr>
            <w:tcW w:w="7939" w:type="dxa"/>
          </w:tcPr>
          <w:p w:rsidR="00C15EAD" w:rsidRDefault="0007211F">
            <w:pPr>
              <w:pStyle w:val="TableParagraph"/>
              <w:rPr>
                <w:sz w:val="24"/>
              </w:rPr>
            </w:pPr>
            <w:r>
              <w:rPr>
                <w:sz w:val="24"/>
              </w:rPr>
              <w:t>Знакомство</w:t>
            </w:r>
            <w:r>
              <w:rPr>
                <w:spacing w:val="29"/>
                <w:sz w:val="24"/>
              </w:rPr>
              <w:t xml:space="preserve"> </w:t>
            </w:r>
            <w:r>
              <w:rPr>
                <w:sz w:val="24"/>
              </w:rPr>
              <w:t>со</w:t>
            </w:r>
            <w:r>
              <w:rPr>
                <w:spacing w:val="29"/>
                <w:sz w:val="24"/>
              </w:rPr>
              <w:t xml:space="preserve"> </w:t>
            </w:r>
            <w:r>
              <w:rPr>
                <w:sz w:val="24"/>
              </w:rPr>
              <w:t>строчной</w:t>
            </w:r>
            <w:r>
              <w:rPr>
                <w:spacing w:val="30"/>
                <w:sz w:val="24"/>
              </w:rPr>
              <w:t xml:space="preserve"> </w:t>
            </w:r>
            <w:r>
              <w:rPr>
                <w:sz w:val="24"/>
              </w:rPr>
              <w:t>и</w:t>
            </w:r>
            <w:r>
              <w:rPr>
                <w:spacing w:val="30"/>
                <w:sz w:val="24"/>
              </w:rPr>
              <w:t xml:space="preserve"> </w:t>
            </w:r>
            <w:r>
              <w:rPr>
                <w:sz w:val="24"/>
              </w:rPr>
              <w:t>заглавной</w:t>
            </w:r>
            <w:r>
              <w:rPr>
                <w:spacing w:val="30"/>
                <w:sz w:val="24"/>
              </w:rPr>
              <w:t xml:space="preserve"> </w:t>
            </w:r>
            <w:r>
              <w:rPr>
                <w:sz w:val="24"/>
              </w:rPr>
              <w:t>буквами</w:t>
            </w:r>
            <w:r>
              <w:rPr>
                <w:spacing w:val="31"/>
                <w:sz w:val="24"/>
              </w:rPr>
              <w:t xml:space="preserve"> </w:t>
            </w:r>
            <w:r>
              <w:rPr>
                <w:sz w:val="24"/>
              </w:rPr>
              <w:t>Г,</w:t>
            </w:r>
            <w:r>
              <w:rPr>
                <w:spacing w:val="29"/>
                <w:sz w:val="24"/>
              </w:rPr>
              <w:t xml:space="preserve"> </w:t>
            </w:r>
            <w:r>
              <w:rPr>
                <w:sz w:val="24"/>
              </w:rPr>
              <w:t>г.</w:t>
            </w:r>
            <w:r>
              <w:rPr>
                <w:spacing w:val="29"/>
                <w:sz w:val="24"/>
              </w:rPr>
              <w:t xml:space="preserve"> </w:t>
            </w:r>
            <w:r>
              <w:rPr>
                <w:sz w:val="24"/>
              </w:rPr>
              <w:t>Проведение звукового анализа слов с буквами Г, г. Согласные звуки [г], [г']</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rPr>
                <w:sz w:val="24"/>
              </w:rPr>
            </w:pPr>
            <w:r>
              <w:rPr>
                <w:sz w:val="24"/>
              </w:rPr>
              <w:t>Закрепление</w:t>
            </w:r>
            <w:r>
              <w:rPr>
                <w:spacing w:val="-4"/>
                <w:sz w:val="24"/>
              </w:rPr>
              <w:t xml:space="preserve"> </w:t>
            </w:r>
            <w:r>
              <w:rPr>
                <w:sz w:val="24"/>
              </w:rPr>
              <w:t>знаний</w:t>
            </w:r>
            <w:r>
              <w:rPr>
                <w:spacing w:val="-3"/>
                <w:sz w:val="24"/>
              </w:rPr>
              <w:t xml:space="preserve"> </w:t>
            </w:r>
            <w:r>
              <w:rPr>
                <w:sz w:val="24"/>
              </w:rPr>
              <w:t>о</w:t>
            </w:r>
            <w:r>
              <w:rPr>
                <w:spacing w:val="-3"/>
                <w:sz w:val="24"/>
              </w:rPr>
              <w:t xml:space="preserve"> </w:t>
            </w:r>
            <w:r>
              <w:rPr>
                <w:sz w:val="24"/>
              </w:rPr>
              <w:t>буквах</w:t>
            </w:r>
            <w:r>
              <w:rPr>
                <w:spacing w:val="-1"/>
                <w:sz w:val="24"/>
              </w:rPr>
              <w:t xml:space="preserve"> </w:t>
            </w:r>
            <w:r>
              <w:rPr>
                <w:sz w:val="24"/>
              </w:rPr>
              <w:t>Г,</w:t>
            </w:r>
            <w:r>
              <w:rPr>
                <w:spacing w:val="-2"/>
                <w:sz w:val="24"/>
              </w:rPr>
              <w:t xml:space="preserve"> </w:t>
            </w:r>
            <w:r>
              <w:rPr>
                <w:sz w:val="24"/>
              </w:rPr>
              <w:t>г.</w:t>
            </w:r>
            <w:r>
              <w:rPr>
                <w:spacing w:val="-3"/>
                <w:sz w:val="24"/>
              </w:rPr>
              <w:t xml:space="preserve"> </w:t>
            </w:r>
            <w:r>
              <w:rPr>
                <w:sz w:val="24"/>
              </w:rPr>
              <w:t>Сопоставление</w:t>
            </w:r>
            <w:r>
              <w:rPr>
                <w:spacing w:val="-4"/>
                <w:sz w:val="24"/>
              </w:rPr>
              <w:t xml:space="preserve"> </w:t>
            </w:r>
            <w:r>
              <w:rPr>
                <w:sz w:val="24"/>
              </w:rPr>
              <w:t>звуков</w:t>
            </w:r>
            <w:r>
              <w:rPr>
                <w:spacing w:val="-4"/>
                <w:sz w:val="24"/>
              </w:rPr>
              <w:t xml:space="preserve"> </w:t>
            </w:r>
            <w:r>
              <w:rPr>
                <w:sz w:val="24"/>
              </w:rPr>
              <w:t>[г]</w:t>
            </w:r>
            <w:r>
              <w:rPr>
                <w:spacing w:val="4"/>
                <w:sz w:val="24"/>
              </w:rPr>
              <w:t xml:space="preserve"> </w:t>
            </w:r>
            <w:r>
              <w:rPr>
                <w:sz w:val="24"/>
              </w:rPr>
              <w:t>-</w:t>
            </w:r>
            <w:r>
              <w:rPr>
                <w:spacing w:val="-3"/>
                <w:sz w:val="24"/>
              </w:rPr>
              <w:t xml:space="preserve"> </w:t>
            </w:r>
            <w:r>
              <w:rPr>
                <w:spacing w:val="-4"/>
                <w:sz w:val="24"/>
              </w:rPr>
              <w:t>[к].</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rPr>
                <w:sz w:val="24"/>
              </w:rPr>
            </w:pPr>
            <w:r>
              <w:rPr>
                <w:sz w:val="24"/>
              </w:rPr>
              <w:t xml:space="preserve">Знакомство со строчной и заглавной буквами Ч, ч. Звук [ч']. Сочетания </w:t>
            </w:r>
            <w:proofErr w:type="spellStart"/>
            <w:r>
              <w:rPr>
                <w:sz w:val="24"/>
              </w:rPr>
              <w:t>ча</w:t>
            </w:r>
            <w:proofErr w:type="spellEnd"/>
            <w:r>
              <w:rPr>
                <w:sz w:val="24"/>
              </w:rPr>
              <w:t xml:space="preserve"> - </w:t>
            </w:r>
            <w:r>
              <w:rPr>
                <w:spacing w:val="-6"/>
                <w:sz w:val="24"/>
              </w:rPr>
              <w:t>чу</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spacing w:before="92"/>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3"/>
                <w:sz w:val="24"/>
              </w:rPr>
              <w:t xml:space="preserve"> </w:t>
            </w:r>
            <w:r>
              <w:rPr>
                <w:sz w:val="24"/>
              </w:rPr>
              <w:t>Ч,</w:t>
            </w:r>
            <w:r>
              <w:rPr>
                <w:spacing w:val="-2"/>
                <w:sz w:val="24"/>
              </w:rPr>
              <w:t xml:space="preserve"> </w:t>
            </w:r>
            <w:r>
              <w:rPr>
                <w:spacing w:val="-10"/>
                <w:sz w:val="24"/>
              </w:rPr>
              <w:t>ч</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spacing w:before="92"/>
              <w:rPr>
                <w:sz w:val="24"/>
              </w:rPr>
            </w:pPr>
            <w:r>
              <w:rPr>
                <w:sz w:val="24"/>
              </w:rPr>
              <w:t>Знакомство</w:t>
            </w:r>
            <w:r>
              <w:rPr>
                <w:spacing w:val="-6"/>
                <w:sz w:val="24"/>
              </w:rPr>
              <w:t xml:space="preserve"> </w:t>
            </w:r>
            <w:r>
              <w:rPr>
                <w:sz w:val="24"/>
              </w:rPr>
              <w:t>с</w:t>
            </w:r>
            <w:r>
              <w:rPr>
                <w:spacing w:val="-4"/>
                <w:sz w:val="24"/>
              </w:rPr>
              <w:t xml:space="preserve"> </w:t>
            </w:r>
            <w:r>
              <w:rPr>
                <w:sz w:val="24"/>
              </w:rPr>
              <w:t>буквой</w:t>
            </w:r>
            <w:r>
              <w:rPr>
                <w:spacing w:val="-3"/>
                <w:sz w:val="24"/>
              </w:rPr>
              <w:t xml:space="preserve"> </w:t>
            </w:r>
            <w:r>
              <w:rPr>
                <w:sz w:val="24"/>
              </w:rPr>
              <w:t>ь.</w:t>
            </w:r>
            <w:r>
              <w:rPr>
                <w:spacing w:val="-3"/>
                <w:sz w:val="24"/>
              </w:rPr>
              <w:t xml:space="preserve"> </w:t>
            </w:r>
            <w:r>
              <w:rPr>
                <w:sz w:val="24"/>
              </w:rPr>
              <w:t>Различение</w:t>
            </w:r>
            <w:r>
              <w:rPr>
                <w:spacing w:val="-4"/>
                <w:sz w:val="24"/>
              </w:rPr>
              <w:t xml:space="preserve"> </w:t>
            </w:r>
            <w:r>
              <w:rPr>
                <w:sz w:val="24"/>
              </w:rPr>
              <w:t>функций</w:t>
            </w:r>
            <w:r>
              <w:rPr>
                <w:spacing w:val="-5"/>
                <w:sz w:val="24"/>
              </w:rPr>
              <w:t xml:space="preserve"> </w:t>
            </w:r>
            <w:r>
              <w:rPr>
                <w:sz w:val="24"/>
              </w:rPr>
              <w:t>буквы</w:t>
            </w:r>
            <w:r>
              <w:rPr>
                <w:spacing w:val="-3"/>
                <w:sz w:val="24"/>
              </w:rPr>
              <w:t xml:space="preserve"> </w:t>
            </w:r>
            <w:r>
              <w:rPr>
                <w:spacing w:val="-5"/>
                <w:sz w:val="24"/>
              </w:rPr>
              <w:t>ь.</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59</w:t>
            </w:r>
          </w:p>
        </w:tc>
        <w:tc>
          <w:tcPr>
            <w:tcW w:w="7939" w:type="dxa"/>
          </w:tcPr>
          <w:p w:rsidR="00C15EAD" w:rsidRDefault="0007211F">
            <w:pPr>
              <w:pStyle w:val="TableParagraph"/>
              <w:rPr>
                <w:sz w:val="24"/>
              </w:rPr>
            </w:pPr>
            <w:r>
              <w:rPr>
                <w:sz w:val="24"/>
              </w:rPr>
              <w:t xml:space="preserve">Слушание литературного произведения о детях. Произведение по выбору, например, А.Л. </w:t>
            </w:r>
            <w:proofErr w:type="spellStart"/>
            <w:r>
              <w:rPr>
                <w:sz w:val="24"/>
              </w:rPr>
              <w:t>Барто</w:t>
            </w:r>
            <w:proofErr w:type="spellEnd"/>
            <w:r>
              <w:rPr>
                <w:sz w:val="24"/>
              </w:rPr>
              <w:t xml:space="preserve"> «В школу».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rPr>
                <w:sz w:val="24"/>
              </w:rPr>
            </w:pPr>
            <w:r>
              <w:rPr>
                <w:sz w:val="24"/>
              </w:rPr>
              <w:t>Знакомство со строчной и заглавной буквами Ш, ш. Проведение звукового анализа слов с буквами Ш, ш. Звук [ш]</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ind w:right="60"/>
              <w:jc w:val="both"/>
              <w:rPr>
                <w:sz w:val="24"/>
              </w:rPr>
            </w:pPr>
            <w:r>
              <w:rPr>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w:t>
            </w:r>
            <w:proofErr w:type="spellStart"/>
            <w:r>
              <w:rPr>
                <w:sz w:val="24"/>
              </w:rPr>
              <w:t>Лисичкин</w:t>
            </w:r>
            <w:proofErr w:type="spellEnd"/>
            <w:r>
              <w:rPr>
                <w:sz w:val="24"/>
              </w:rPr>
              <w:t xml:space="preserve"> хлеб»</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3"/>
                <w:sz w:val="24"/>
              </w:rPr>
              <w:t xml:space="preserve"> </w:t>
            </w:r>
            <w:r>
              <w:rPr>
                <w:sz w:val="24"/>
              </w:rPr>
              <w:t>Ж,</w:t>
            </w:r>
            <w:r>
              <w:rPr>
                <w:spacing w:val="-2"/>
                <w:sz w:val="24"/>
              </w:rPr>
              <w:t xml:space="preserve"> </w:t>
            </w:r>
            <w:r>
              <w:rPr>
                <w:spacing w:val="-10"/>
                <w:sz w:val="24"/>
              </w:rPr>
              <w:t>ж</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spacing w:before="92"/>
              <w:rPr>
                <w:sz w:val="24"/>
              </w:rPr>
            </w:pPr>
            <w:r>
              <w:rPr>
                <w:sz w:val="24"/>
              </w:rPr>
              <w:t>Проведение</w:t>
            </w:r>
            <w:r>
              <w:rPr>
                <w:spacing w:val="-4"/>
                <w:sz w:val="24"/>
              </w:rPr>
              <w:t xml:space="preserve"> </w:t>
            </w:r>
            <w:r>
              <w:rPr>
                <w:sz w:val="24"/>
              </w:rPr>
              <w:t>звукового</w:t>
            </w:r>
            <w:r>
              <w:rPr>
                <w:spacing w:val="-1"/>
                <w:sz w:val="24"/>
              </w:rPr>
              <w:t xml:space="preserve"> </w:t>
            </w:r>
            <w:r>
              <w:rPr>
                <w:sz w:val="24"/>
              </w:rPr>
              <w:t>анализа</w:t>
            </w:r>
            <w:r>
              <w:rPr>
                <w:spacing w:val="-3"/>
                <w:sz w:val="24"/>
              </w:rPr>
              <w:t xml:space="preserve"> </w:t>
            </w:r>
            <w:r>
              <w:rPr>
                <w:sz w:val="24"/>
              </w:rPr>
              <w:t>слов</w:t>
            </w:r>
            <w:r>
              <w:rPr>
                <w:spacing w:val="-3"/>
                <w:sz w:val="24"/>
              </w:rPr>
              <w:t xml:space="preserve"> </w:t>
            </w:r>
            <w:r>
              <w:rPr>
                <w:sz w:val="24"/>
              </w:rPr>
              <w:t>с</w:t>
            </w:r>
            <w:r>
              <w:rPr>
                <w:spacing w:val="-4"/>
                <w:sz w:val="24"/>
              </w:rPr>
              <w:t xml:space="preserve"> </w:t>
            </w:r>
            <w:r>
              <w:rPr>
                <w:sz w:val="24"/>
              </w:rPr>
              <w:t>буквами</w:t>
            </w:r>
            <w:r>
              <w:rPr>
                <w:spacing w:val="-2"/>
                <w:sz w:val="24"/>
              </w:rPr>
              <w:t xml:space="preserve"> </w:t>
            </w:r>
            <w:r>
              <w:rPr>
                <w:sz w:val="24"/>
              </w:rPr>
              <w:t>Ж,</w:t>
            </w:r>
            <w:r>
              <w:rPr>
                <w:spacing w:val="-3"/>
                <w:sz w:val="24"/>
              </w:rPr>
              <w:t xml:space="preserve"> </w:t>
            </w:r>
            <w:r>
              <w:rPr>
                <w:sz w:val="24"/>
              </w:rPr>
              <w:t>ж.</w:t>
            </w:r>
            <w:r>
              <w:rPr>
                <w:spacing w:val="-2"/>
                <w:sz w:val="24"/>
              </w:rPr>
              <w:t xml:space="preserve"> </w:t>
            </w:r>
            <w:r>
              <w:rPr>
                <w:sz w:val="24"/>
              </w:rPr>
              <w:t>Сочетания</w:t>
            </w:r>
            <w:r>
              <w:rPr>
                <w:spacing w:val="-2"/>
                <w:sz w:val="24"/>
              </w:rPr>
              <w:t xml:space="preserve"> </w:t>
            </w:r>
            <w:proofErr w:type="spellStart"/>
            <w:r>
              <w:rPr>
                <w:sz w:val="24"/>
              </w:rPr>
              <w:t>жи</w:t>
            </w:r>
            <w:proofErr w:type="spellEnd"/>
            <w:r>
              <w:rPr>
                <w:spacing w:val="4"/>
                <w:sz w:val="24"/>
              </w:rPr>
              <w:t xml:space="preserve"> </w:t>
            </w:r>
            <w:r>
              <w:rPr>
                <w:sz w:val="24"/>
              </w:rPr>
              <w:t>-</w:t>
            </w:r>
            <w:r>
              <w:rPr>
                <w:spacing w:val="-3"/>
                <w:sz w:val="24"/>
              </w:rPr>
              <w:t xml:space="preserve"> </w:t>
            </w:r>
            <w:r>
              <w:rPr>
                <w:spacing w:val="-5"/>
                <w:sz w:val="24"/>
              </w:rPr>
              <w:t>ши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64</w:t>
            </w:r>
          </w:p>
        </w:tc>
        <w:tc>
          <w:tcPr>
            <w:tcW w:w="7939" w:type="dxa"/>
          </w:tcPr>
          <w:p w:rsidR="00C15EAD" w:rsidRDefault="0007211F">
            <w:pPr>
              <w:pStyle w:val="TableParagraph"/>
              <w:spacing w:before="92"/>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3"/>
                <w:sz w:val="24"/>
              </w:rPr>
              <w:t xml:space="preserve"> </w:t>
            </w:r>
            <w:r>
              <w:rPr>
                <w:sz w:val="24"/>
              </w:rPr>
              <w:t>заглавной</w:t>
            </w:r>
            <w:r>
              <w:rPr>
                <w:spacing w:val="-4"/>
                <w:sz w:val="24"/>
              </w:rPr>
              <w:t xml:space="preserve"> </w:t>
            </w:r>
            <w:r>
              <w:rPr>
                <w:sz w:val="24"/>
              </w:rPr>
              <w:t>буквами</w:t>
            </w:r>
            <w:r>
              <w:rPr>
                <w:spacing w:val="-3"/>
                <w:sz w:val="24"/>
              </w:rPr>
              <w:t xml:space="preserve"> </w:t>
            </w:r>
            <w:r>
              <w:rPr>
                <w:sz w:val="24"/>
              </w:rPr>
              <w:t>Ё,</w:t>
            </w:r>
            <w:r>
              <w:rPr>
                <w:spacing w:val="-3"/>
                <w:sz w:val="24"/>
              </w:rPr>
              <w:t xml:space="preserve"> </w:t>
            </w:r>
            <w:r>
              <w:rPr>
                <w:sz w:val="24"/>
              </w:rPr>
              <w:t>ё.</w:t>
            </w:r>
            <w:r>
              <w:rPr>
                <w:spacing w:val="-3"/>
                <w:sz w:val="24"/>
              </w:rPr>
              <w:t xml:space="preserve"> </w:t>
            </w:r>
            <w:r>
              <w:rPr>
                <w:sz w:val="24"/>
              </w:rPr>
              <w:t>Звуки</w:t>
            </w:r>
            <w:r>
              <w:rPr>
                <w:spacing w:val="-3"/>
                <w:sz w:val="24"/>
              </w:rPr>
              <w:t xml:space="preserve"> </w:t>
            </w:r>
            <w:r>
              <w:rPr>
                <w:sz w:val="24"/>
              </w:rPr>
              <w:t>[</w:t>
            </w:r>
            <w:proofErr w:type="spellStart"/>
            <w:r>
              <w:rPr>
                <w:sz w:val="24"/>
              </w:rPr>
              <w:t>й'о</w:t>
            </w:r>
            <w:proofErr w:type="spellEnd"/>
            <w:r>
              <w:rPr>
                <w:sz w:val="24"/>
              </w:rPr>
              <w:t>],</w:t>
            </w:r>
            <w:r>
              <w:rPr>
                <w:spacing w:val="-2"/>
                <w:sz w:val="24"/>
              </w:rPr>
              <w:t xml:space="preserve"> </w:t>
            </w:r>
            <w:r>
              <w:rPr>
                <w:spacing w:val="-4"/>
                <w:sz w:val="24"/>
              </w:rPr>
              <w:t>['о]</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rPr>
                <w:sz w:val="24"/>
              </w:rPr>
            </w:pPr>
            <w:r>
              <w:rPr>
                <w:sz w:val="24"/>
              </w:rPr>
              <w:t>Проведение</w:t>
            </w:r>
            <w:r>
              <w:rPr>
                <w:spacing w:val="-4"/>
                <w:sz w:val="24"/>
              </w:rPr>
              <w:t xml:space="preserve"> </w:t>
            </w:r>
            <w:r>
              <w:rPr>
                <w:sz w:val="24"/>
              </w:rPr>
              <w:t>звукового</w:t>
            </w:r>
            <w:r>
              <w:rPr>
                <w:spacing w:val="-2"/>
                <w:sz w:val="24"/>
              </w:rPr>
              <w:t xml:space="preserve"> </w:t>
            </w:r>
            <w:r>
              <w:rPr>
                <w:sz w:val="24"/>
              </w:rPr>
              <w:t>анализа</w:t>
            </w:r>
            <w:r>
              <w:rPr>
                <w:spacing w:val="-4"/>
                <w:sz w:val="24"/>
              </w:rPr>
              <w:t xml:space="preserve"> </w:t>
            </w:r>
            <w:r>
              <w:rPr>
                <w:sz w:val="24"/>
              </w:rPr>
              <w:t>слов</w:t>
            </w:r>
            <w:r>
              <w:rPr>
                <w:spacing w:val="1"/>
                <w:sz w:val="24"/>
              </w:rPr>
              <w:t xml:space="preserve"> </w:t>
            </w:r>
            <w:r>
              <w:rPr>
                <w:sz w:val="24"/>
              </w:rPr>
              <w:t>с</w:t>
            </w:r>
            <w:r>
              <w:rPr>
                <w:spacing w:val="-4"/>
                <w:sz w:val="24"/>
              </w:rPr>
              <w:t xml:space="preserve"> </w:t>
            </w:r>
            <w:r>
              <w:rPr>
                <w:sz w:val="24"/>
              </w:rPr>
              <w:t>буквами</w:t>
            </w:r>
            <w:r>
              <w:rPr>
                <w:spacing w:val="-3"/>
                <w:sz w:val="24"/>
              </w:rPr>
              <w:t xml:space="preserve"> </w:t>
            </w:r>
            <w:r>
              <w:rPr>
                <w:sz w:val="24"/>
              </w:rPr>
              <w:t>Ё,</w:t>
            </w:r>
            <w:r>
              <w:rPr>
                <w:spacing w:val="-2"/>
                <w:sz w:val="24"/>
              </w:rPr>
              <w:t xml:space="preserve"> </w:t>
            </w:r>
            <w:r>
              <w:rPr>
                <w:spacing w:val="-10"/>
                <w:sz w:val="24"/>
              </w:rPr>
              <w:t>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rPr>
                <w:sz w:val="24"/>
              </w:rPr>
            </w:pPr>
            <w:r>
              <w:rPr>
                <w:sz w:val="24"/>
              </w:rPr>
              <w:t>Знакомство со строчной и заглавной буквами Й, й. Проведение звукового анализа слов с буквами Й, 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rPr>
                <w:sz w:val="24"/>
              </w:rPr>
            </w:pPr>
            <w:r>
              <w:rPr>
                <w:sz w:val="24"/>
              </w:rPr>
              <w:t xml:space="preserve">Слушание литературного произведения о детях. Произведение по выбору, например, В.К. </w:t>
            </w:r>
            <w:proofErr w:type="spellStart"/>
            <w:r>
              <w:rPr>
                <w:sz w:val="24"/>
              </w:rPr>
              <w:t>Железников</w:t>
            </w:r>
            <w:proofErr w:type="spellEnd"/>
            <w:r>
              <w:rPr>
                <w:sz w:val="24"/>
              </w:rPr>
              <w:t xml:space="preserve"> «История с азбукой»</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rPr>
                <w:sz w:val="24"/>
              </w:rPr>
            </w:pPr>
            <w:r>
              <w:rPr>
                <w:sz w:val="24"/>
              </w:rPr>
              <w:t>Знакомство со строчной и заглавной буквами Х, х. Проведение звукового анализа слов с буквами Х, х</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rPr>
                <w:sz w:val="24"/>
              </w:rPr>
            </w:pPr>
            <w:r>
              <w:rPr>
                <w:sz w:val="24"/>
              </w:rPr>
              <w:t>Знакомство со строчной и заглавной буквами Ю, ю. Проведение звукового анализа слов с буквами Ю, ю. Звуки [</w:t>
            </w:r>
            <w:proofErr w:type="spellStart"/>
            <w:r>
              <w:rPr>
                <w:sz w:val="24"/>
              </w:rPr>
              <w:t>й'у</w:t>
            </w:r>
            <w:proofErr w:type="spellEnd"/>
            <w:r>
              <w:rPr>
                <w:sz w:val="24"/>
              </w:rPr>
              <w:t>], ['у]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spacing w:before="92"/>
              <w:rPr>
                <w:sz w:val="24"/>
              </w:rPr>
            </w:pPr>
            <w:r>
              <w:rPr>
                <w:sz w:val="24"/>
              </w:rPr>
              <w:t>Отработка навыка чтения. На примере произведения Л.Н. Толстого «Ехали два мужика...»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71</w:t>
            </w:r>
          </w:p>
        </w:tc>
        <w:tc>
          <w:tcPr>
            <w:tcW w:w="7939" w:type="dxa"/>
          </w:tcPr>
          <w:p w:rsidR="00C15EAD" w:rsidRDefault="0007211F">
            <w:pPr>
              <w:pStyle w:val="TableParagraph"/>
              <w:spacing w:before="92"/>
              <w:rPr>
                <w:sz w:val="24"/>
              </w:rPr>
            </w:pPr>
            <w:r>
              <w:rPr>
                <w:sz w:val="24"/>
              </w:rPr>
              <w:t>Знакомство</w:t>
            </w:r>
            <w:r>
              <w:rPr>
                <w:spacing w:val="21"/>
                <w:sz w:val="24"/>
              </w:rPr>
              <w:t xml:space="preserve"> </w:t>
            </w:r>
            <w:r>
              <w:rPr>
                <w:sz w:val="24"/>
              </w:rPr>
              <w:t>со</w:t>
            </w:r>
            <w:r>
              <w:rPr>
                <w:spacing w:val="23"/>
                <w:sz w:val="24"/>
              </w:rPr>
              <w:t xml:space="preserve"> </w:t>
            </w:r>
            <w:r>
              <w:rPr>
                <w:sz w:val="24"/>
              </w:rPr>
              <w:t>строчной</w:t>
            </w:r>
            <w:r>
              <w:rPr>
                <w:spacing w:val="24"/>
                <w:sz w:val="24"/>
              </w:rPr>
              <w:t xml:space="preserve"> </w:t>
            </w:r>
            <w:r>
              <w:rPr>
                <w:sz w:val="24"/>
              </w:rPr>
              <w:t>и</w:t>
            </w:r>
            <w:r>
              <w:rPr>
                <w:spacing w:val="24"/>
                <w:sz w:val="24"/>
              </w:rPr>
              <w:t xml:space="preserve"> </w:t>
            </w:r>
            <w:r>
              <w:rPr>
                <w:sz w:val="24"/>
              </w:rPr>
              <w:t>заглавной</w:t>
            </w:r>
            <w:r>
              <w:rPr>
                <w:spacing w:val="25"/>
                <w:sz w:val="24"/>
              </w:rPr>
              <w:t xml:space="preserve"> </w:t>
            </w:r>
            <w:r>
              <w:rPr>
                <w:sz w:val="24"/>
              </w:rPr>
              <w:t>буквами</w:t>
            </w:r>
            <w:r>
              <w:rPr>
                <w:spacing w:val="24"/>
                <w:sz w:val="24"/>
              </w:rPr>
              <w:t xml:space="preserve"> </w:t>
            </w:r>
            <w:r>
              <w:rPr>
                <w:sz w:val="24"/>
              </w:rPr>
              <w:t>Ц,</w:t>
            </w:r>
            <w:r>
              <w:rPr>
                <w:spacing w:val="22"/>
                <w:sz w:val="24"/>
              </w:rPr>
              <w:t xml:space="preserve"> </w:t>
            </w:r>
            <w:r>
              <w:rPr>
                <w:sz w:val="24"/>
              </w:rPr>
              <w:t>ц.</w:t>
            </w:r>
            <w:r>
              <w:rPr>
                <w:spacing w:val="23"/>
                <w:sz w:val="24"/>
              </w:rPr>
              <w:t xml:space="preserve"> </w:t>
            </w:r>
            <w:r>
              <w:rPr>
                <w:sz w:val="24"/>
              </w:rPr>
              <w:t>Проведение</w:t>
            </w:r>
            <w:r>
              <w:rPr>
                <w:spacing w:val="23"/>
                <w:sz w:val="24"/>
              </w:rPr>
              <w:t xml:space="preserve"> </w:t>
            </w:r>
            <w:r>
              <w:rPr>
                <w:spacing w:val="-2"/>
                <w:sz w:val="24"/>
              </w:rPr>
              <w:t>звукового</w:t>
            </w:r>
          </w:p>
        </w:tc>
      </w:tr>
    </w:tbl>
    <w:p w:rsidR="00C15EAD" w:rsidRDefault="00C15EAD">
      <w:pPr>
        <w:pStyle w:val="TableParagraph"/>
        <w:rPr>
          <w:sz w:val="24"/>
        </w:rPr>
        <w:sectPr w:rsidR="00C15EAD">
          <w:type w:val="continuous"/>
          <w:pgSz w:w="11920" w:h="16850"/>
          <w:pgMar w:top="700" w:right="0" w:bottom="99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анализа</w:t>
            </w:r>
            <w:r>
              <w:rPr>
                <w:spacing w:val="-4"/>
                <w:sz w:val="24"/>
              </w:rPr>
              <w:t xml:space="preserve"> </w:t>
            </w:r>
            <w:r>
              <w:rPr>
                <w:sz w:val="24"/>
              </w:rPr>
              <w:t>слов</w:t>
            </w:r>
            <w:r>
              <w:rPr>
                <w:spacing w:val="-3"/>
                <w:sz w:val="24"/>
              </w:rPr>
              <w:t xml:space="preserve"> </w:t>
            </w:r>
            <w:r>
              <w:rPr>
                <w:sz w:val="24"/>
              </w:rPr>
              <w:t>с</w:t>
            </w:r>
            <w:r>
              <w:rPr>
                <w:spacing w:val="-5"/>
                <w:sz w:val="24"/>
              </w:rPr>
              <w:t xml:space="preserve"> </w:t>
            </w:r>
            <w:r>
              <w:rPr>
                <w:sz w:val="24"/>
              </w:rPr>
              <w:t>буквами</w:t>
            </w:r>
            <w:r>
              <w:rPr>
                <w:spacing w:val="-2"/>
                <w:sz w:val="24"/>
              </w:rPr>
              <w:t xml:space="preserve"> </w:t>
            </w:r>
            <w:r>
              <w:rPr>
                <w:sz w:val="24"/>
              </w:rPr>
              <w:t>Ц,</w:t>
            </w:r>
            <w:r>
              <w:rPr>
                <w:spacing w:val="-2"/>
                <w:sz w:val="24"/>
              </w:rPr>
              <w:t xml:space="preserve"> </w:t>
            </w:r>
            <w:r>
              <w:rPr>
                <w:sz w:val="24"/>
              </w:rPr>
              <w:t>ц.</w:t>
            </w:r>
            <w:r>
              <w:rPr>
                <w:spacing w:val="-3"/>
                <w:sz w:val="24"/>
              </w:rPr>
              <w:t xml:space="preserve"> </w:t>
            </w:r>
            <w:r>
              <w:rPr>
                <w:sz w:val="24"/>
              </w:rPr>
              <w:t>Согласный</w:t>
            </w:r>
            <w:r>
              <w:rPr>
                <w:spacing w:val="-2"/>
                <w:sz w:val="24"/>
              </w:rPr>
              <w:t xml:space="preserve"> </w:t>
            </w:r>
            <w:r>
              <w:rPr>
                <w:sz w:val="24"/>
              </w:rPr>
              <w:t>звук</w:t>
            </w:r>
            <w:r>
              <w:rPr>
                <w:spacing w:val="-2"/>
                <w:sz w:val="24"/>
              </w:rPr>
              <w:t xml:space="preserve"> </w:t>
            </w:r>
            <w:r>
              <w:rPr>
                <w:spacing w:val="-5"/>
                <w:sz w:val="24"/>
              </w:rPr>
              <w:t>[ц]</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spacing w:before="92"/>
              <w:rPr>
                <w:sz w:val="24"/>
              </w:rPr>
            </w:pPr>
            <w:r>
              <w:rPr>
                <w:sz w:val="24"/>
              </w:rPr>
              <w:t>Слушание</w:t>
            </w:r>
            <w:r>
              <w:rPr>
                <w:spacing w:val="-4"/>
                <w:sz w:val="24"/>
              </w:rPr>
              <w:t xml:space="preserve"> </w:t>
            </w:r>
            <w:r>
              <w:rPr>
                <w:sz w:val="24"/>
              </w:rPr>
              <w:t>стихотворений</w:t>
            </w:r>
            <w:r>
              <w:rPr>
                <w:spacing w:val="-2"/>
                <w:sz w:val="24"/>
              </w:rPr>
              <w:t xml:space="preserve"> </w:t>
            </w:r>
            <w:r>
              <w:rPr>
                <w:sz w:val="24"/>
              </w:rPr>
              <w:t>о</w:t>
            </w:r>
            <w:r>
              <w:rPr>
                <w:spacing w:val="-3"/>
                <w:sz w:val="24"/>
              </w:rPr>
              <w:t xml:space="preserve"> </w:t>
            </w:r>
            <w:r>
              <w:rPr>
                <w:sz w:val="24"/>
              </w:rPr>
              <w:t>животных.</w:t>
            </w:r>
            <w:r>
              <w:rPr>
                <w:spacing w:val="-3"/>
                <w:sz w:val="24"/>
              </w:rPr>
              <w:t xml:space="preserve"> </w:t>
            </w:r>
            <w:r>
              <w:rPr>
                <w:sz w:val="24"/>
              </w:rPr>
              <w:t>Произведение</w:t>
            </w:r>
            <w:r>
              <w:rPr>
                <w:spacing w:val="-4"/>
                <w:sz w:val="24"/>
              </w:rPr>
              <w:t xml:space="preserve"> </w:t>
            </w:r>
            <w:r>
              <w:rPr>
                <w:sz w:val="24"/>
              </w:rPr>
              <w:t>по</w:t>
            </w:r>
            <w:r>
              <w:rPr>
                <w:spacing w:val="-3"/>
                <w:sz w:val="24"/>
              </w:rPr>
              <w:t xml:space="preserve"> </w:t>
            </w:r>
            <w:r>
              <w:rPr>
                <w:sz w:val="24"/>
              </w:rPr>
              <w:t>выбору, например, А.А. Блок «Зайчик»</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73</w:t>
            </w:r>
          </w:p>
        </w:tc>
        <w:tc>
          <w:tcPr>
            <w:tcW w:w="7939" w:type="dxa"/>
          </w:tcPr>
          <w:p w:rsidR="00C15EAD" w:rsidRDefault="0007211F">
            <w:pPr>
              <w:pStyle w:val="TableParagraph"/>
              <w:rPr>
                <w:sz w:val="24"/>
              </w:rPr>
            </w:pPr>
            <w:r>
              <w:rPr>
                <w:sz w:val="24"/>
              </w:rPr>
              <w:t>Знакомство со строчной и заглавной буквами</w:t>
            </w:r>
            <w:r>
              <w:rPr>
                <w:spacing w:val="29"/>
                <w:sz w:val="24"/>
              </w:rPr>
              <w:t xml:space="preserve"> </w:t>
            </w:r>
            <w:proofErr w:type="gramStart"/>
            <w:r>
              <w:rPr>
                <w:sz w:val="24"/>
              </w:rPr>
              <w:t>Э</w:t>
            </w:r>
            <w:proofErr w:type="gramEnd"/>
            <w:r>
              <w:rPr>
                <w:sz w:val="24"/>
              </w:rPr>
              <w:t>, э. Проведение звукового</w:t>
            </w:r>
            <w:r>
              <w:rPr>
                <w:spacing w:val="40"/>
                <w:sz w:val="24"/>
              </w:rPr>
              <w:t xml:space="preserve"> </w:t>
            </w:r>
            <w:r>
              <w:rPr>
                <w:sz w:val="24"/>
              </w:rPr>
              <w:t>анализа слов с буквами Э, э. Звук [э]</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74</w:t>
            </w:r>
          </w:p>
        </w:tc>
        <w:tc>
          <w:tcPr>
            <w:tcW w:w="7939" w:type="dxa"/>
          </w:tcPr>
          <w:p w:rsidR="00C15EAD" w:rsidRDefault="0007211F">
            <w:pPr>
              <w:pStyle w:val="TableParagraph"/>
              <w:rPr>
                <w:sz w:val="24"/>
              </w:rPr>
            </w:pPr>
            <w:r>
              <w:rPr>
                <w:sz w:val="24"/>
              </w:rPr>
              <w:t>Отработка</w:t>
            </w:r>
            <w:r>
              <w:rPr>
                <w:spacing w:val="80"/>
                <w:sz w:val="24"/>
              </w:rPr>
              <w:t xml:space="preserve"> </w:t>
            </w:r>
            <w:r>
              <w:rPr>
                <w:sz w:val="24"/>
              </w:rPr>
              <w:t>техники</w:t>
            </w:r>
            <w:r>
              <w:rPr>
                <w:spacing w:val="80"/>
                <w:sz w:val="24"/>
              </w:rPr>
              <w:t xml:space="preserve"> </w:t>
            </w:r>
            <w:r>
              <w:rPr>
                <w:sz w:val="24"/>
              </w:rPr>
              <w:t>чтения.</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В.Д.</w:t>
            </w:r>
            <w:r>
              <w:rPr>
                <w:spacing w:val="80"/>
                <w:sz w:val="24"/>
              </w:rPr>
              <w:t xml:space="preserve"> </w:t>
            </w:r>
            <w:r>
              <w:rPr>
                <w:sz w:val="24"/>
              </w:rPr>
              <w:t>Берестов. «</w:t>
            </w:r>
            <w:proofErr w:type="spellStart"/>
            <w:r>
              <w:rPr>
                <w:sz w:val="24"/>
              </w:rPr>
              <w:t>Читалочка</w:t>
            </w:r>
            <w:proofErr w:type="spellEnd"/>
            <w:r>
              <w:rPr>
                <w:sz w:val="24"/>
              </w:rPr>
              <w:t>».</w:t>
            </w:r>
            <w:r>
              <w:rPr>
                <w:spacing w:val="-1"/>
                <w:sz w:val="24"/>
              </w:rPr>
              <w:t xml:space="preserve"> </w:t>
            </w:r>
            <w:r>
              <w:rPr>
                <w:sz w:val="24"/>
              </w:rPr>
              <w:t>Е.И.</w:t>
            </w:r>
            <w:r>
              <w:rPr>
                <w:spacing w:val="-2"/>
                <w:sz w:val="24"/>
              </w:rPr>
              <w:t xml:space="preserve"> </w:t>
            </w:r>
            <w:proofErr w:type="spellStart"/>
            <w:r>
              <w:rPr>
                <w:sz w:val="24"/>
              </w:rPr>
              <w:t>Чарушин</w:t>
            </w:r>
            <w:proofErr w:type="spellEnd"/>
            <w:r>
              <w:rPr>
                <w:sz w:val="24"/>
              </w:rPr>
              <w:t>.</w:t>
            </w:r>
            <w:r>
              <w:rPr>
                <w:spacing w:val="-3"/>
                <w:sz w:val="24"/>
              </w:rPr>
              <w:t xml:space="preserve"> </w:t>
            </w:r>
            <w:r>
              <w:rPr>
                <w:sz w:val="24"/>
              </w:rPr>
              <w:t>«Как</w:t>
            </w:r>
            <w:r>
              <w:rPr>
                <w:spacing w:val="-2"/>
                <w:sz w:val="24"/>
              </w:rPr>
              <w:t xml:space="preserve"> </w:t>
            </w:r>
            <w:r>
              <w:rPr>
                <w:sz w:val="24"/>
              </w:rPr>
              <w:t>мальчик</w:t>
            </w:r>
            <w:r>
              <w:rPr>
                <w:spacing w:val="-2"/>
                <w:sz w:val="24"/>
              </w:rPr>
              <w:t xml:space="preserve"> </w:t>
            </w:r>
            <w:r>
              <w:rPr>
                <w:sz w:val="24"/>
              </w:rPr>
              <w:t>Женя</w:t>
            </w:r>
            <w:r>
              <w:rPr>
                <w:spacing w:val="-3"/>
                <w:sz w:val="24"/>
              </w:rPr>
              <w:t xml:space="preserve"> </w:t>
            </w:r>
            <w:r>
              <w:rPr>
                <w:sz w:val="24"/>
              </w:rPr>
              <w:t>научился</w:t>
            </w:r>
            <w:r>
              <w:rPr>
                <w:spacing w:val="-2"/>
                <w:sz w:val="24"/>
              </w:rPr>
              <w:t xml:space="preserve"> </w:t>
            </w:r>
            <w:r>
              <w:rPr>
                <w:sz w:val="24"/>
              </w:rPr>
              <w:t>говорить</w:t>
            </w:r>
            <w:r>
              <w:rPr>
                <w:spacing w:val="-2"/>
                <w:sz w:val="24"/>
              </w:rPr>
              <w:t xml:space="preserve"> </w:t>
            </w:r>
            <w:r>
              <w:rPr>
                <w:sz w:val="24"/>
              </w:rPr>
              <w:t>букву</w:t>
            </w:r>
            <w:r>
              <w:rPr>
                <w:spacing w:val="-7"/>
                <w:sz w:val="24"/>
              </w:rPr>
              <w:t xml:space="preserve"> </w:t>
            </w:r>
            <w:r>
              <w:rPr>
                <w:spacing w:val="-10"/>
                <w:sz w:val="24"/>
              </w:rPr>
              <w:t>р</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Щ,</w:t>
            </w:r>
            <w:r>
              <w:rPr>
                <w:spacing w:val="-3"/>
                <w:sz w:val="24"/>
              </w:rPr>
              <w:t xml:space="preserve"> </w:t>
            </w:r>
            <w:r>
              <w:rPr>
                <w:sz w:val="24"/>
              </w:rPr>
              <w:t>щ.</w:t>
            </w:r>
            <w:r>
              <w:rPr>
                <w:spacing w:val="-3"/>
                <w:sz w:val="24"/>
              </w:rPr>
              <w:t xml:space="preserve"> </w:t>
            </w:r>
            <w:r>
              <w:rPr>
                <w:sz w:val="24"/>
              </w:rPr>
              <w:t>Звук</w:t>
            </w:r>
            <w:r>
              <w:rPr>
                <w:spacing w:val="-2"/>
                <w:sz w:val="24"/>
              </w:rPr>
              <w:t xml:space="preserve"> </w:t>
            </w:r>
            <w:r>
              <w:rPr>
                <w:spacing w:val="-4"/>
                <w:sz w:val="24"/>
              </w:rPr>
              <w:t>[щ']</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rPr>
                <w:sz w:val="24"/>
              </w:rPr>
            </w:pPr>
            <w:r>
              <w:rPr>
                <w:sz w:val="24"/>
              </w:rPr>
              <w:t>Проведение</w:t>
            </w:r>
            <w:r>
              <w:rPr>
                <w:spacing w:val="3"/>
                <w:sz w:val="24"/>
              </w:rPr>
              <w:t xml:space="preserve"> </w:t>
            </w:r>
            <w:r>
              <w:rPr>
                <w:sz w:val="24"/>
              </w:rPr>
              <w:t>звукового</w:t>
            </w:r>
            <w:r>
              <w:rPr>
                <w:spacing w:val="6"/>
                <w:sz w:val="24"/>
              </w:rPr>
              <w:t xml:space="preserve"> </w:t>
            </w:r>
            <w:r>
              <w:rPr>
                <w:sz w:val="24"/>
              </w:rPr>
              <w:t>анализа</w:t>
            </w:r>
            <w:r>
              <w:rPr>
                <w:spacing w:val="5"/>
                <w:sz w:val="24"/>
              </w:rPr>
              <w:t xml:space="preserve"> </w:t>
            </w:r>
            <w:r>
              <w:rPr>
                <w:sz w:val="24"/>
              </w:rPr>
              <w:t>слов</w:t>
            </w:r>
            <w:r>
              <w:rPr>
                <w:spacing w:val="7"/>
                <w:sz w:val="24"/>
              </w:rPr>
              <w:t xml:space="preserve"> </w:t>
            </w:r>
            <w:r>
              <w:rPr>
                <w:sz w:val="24"/>
              </w:rPr>
              <w:t>с</w:t>
            </w:r>
            <w:r>
              <w:rPr>
                <w:spacing w:val="6"/>
                <w:sz w:val="24"/>
              </w:rPr>
              <w:t xml:space="preserve"> </w:t>
            </w:r>
            <w:r>
              <w:rPr>
                <w:sz w:val="24"/>
              </w:rPr>
              <w:t>буквами</w:t>
            </w:r>
            <w:r>
              <w:rPr>
                <w:spacing w:val="7"/>
                <w:sz w:val="24"/>
              </w:rPr>
              <w:t xml:space="preserve"> </w:t>
            </w:r>
            <w:r>
              <w:rPr>
                <w:sz w:val="24"/>
              </w:rPr>
              <w:t>Щ,</w:t>
            </w:r>
            <w:r>
              <w:rPr>
                <w:spacing w:val="7"/>
                <w:sz w:val="24"/>
              </w:rPr>
              <w:t xml:space="preserve"> </w:t>
            </w:r>
            <w:r>
              <w:rPr>
                <w:sz w:val="24"/>
              </w:rPr>
              <w:t>щ.</w:t>
            </w:r>
            <w:r>
              <w:rPr>
                <w:spacing w:val="3"/>
                <w:sz w:val="24"/>
              </w:rPr>
              <w:t xml:space="preserve"> </w:t>
            </w:r>
            <w:r>
              <w:rPr>
                <w:sz w:val="24"/>
              </w:rPr>
              <w:t>Сочетания</w:t>
            </w:r>
            <w:r>
              <w:rPr>
                <w:spacing w:val="7"/>
                <w:sz w:val="24"/>
              </w:rPr>
              <w:t xml:space="preserve"> </w:t>
            </w:r>
            <w:proofErr w:type="spellStart"/>
            <w:r>
              <w:rPr>
                <w:sz w:val="24"/>
              </w:rPr>
              <w:t>ча</w:t>
            </w:r>
            <w:proofErr w:type="spellEnd"/>
            <w:r>
              <w:rPr>
                <w:spacing w:val="13"/>
                <w:sz w:val="24"/>
              </w:rPr>
              <w:t xml:space="preserve"> </w:t>
            </w:r>
            <w:r>
              <w:rPr>
                <w:sz w:val="24"/>
              </w:rPr>
              <w:t>-</w:t>
            </w:r>
            <w:r>
              <w:rPr>
                <w:spacing w:val="4"/>
                <w:sz w:val="24"/>
              </w:rPr>
              <w:t xml:space="preserve"> </w:t>
            </w:r>
            <w:r>
              <w:rPr>
                <w:sz w:val="24"/>
              </w:rPr>
              <w:t>ща,</w:t>
            </w:r>
            <w:r>
              <w:rPr>
                <w:spacing w:val="7"/>
                <w:sz w:val="24"/>
              </w:rPr>
              <w:t xml:space="preserve"> </w:t>
            </w:r>
            <w:r>
              <w:rPr>
                <w:spacing w:val="-5"/>
                <w:sz w:val="24"/>
              </w:rPr>
              <w:t>чу</w:t>
            </w:r>
          </w:p>
          <w:p w:rsidR="00C15EAD" w:rsidRDefault="0007211F">
            <w:pPr>
              <w:pStyle w:val="TableParagraph"/>
              <w:spacing w:before="0"/>
              <w:rPr>
                <w:sz w:val="24"/>
              </w:rPr>
            </w:pPr>
            <w:r>
              <w:rPr>
                <w:sz w:val="24"/>
              </w:rPr>
              <w:t>-</w:t>
            </w:r>
            <w:r>
              <w:rPr>
                <w:spacing w:val="-1"/>
                <w:sz w:val="24"/>
              </w:rPr>
              <w:t xml:space="preserve"> </w:t>
            </w:r>
            <w:proofErr w:type="spellStart"/>
            <w:r>
              <w:rPr>
                <w:spacing w:val="-5"/>
                <w:sz w:val="24"/>
              </w:rPr>
              <w:t>щу</w:t>
            </w:r>
            <w:proofErr w:type="spellEnd"/>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rPr>
                <w:sz w:val="24"/>
              </w:rPr>
            </w:pPr>
            <w:r>
              <w:rPr>
                <w:sz w:val="24"/>
              </w:rPr>
              <w:t>Знакомство</w:t>
            </w:r>
            <w:r>
              <w:rPr>
                <w:spacing w:val="-3"/>
                <w:sz w:val="24"/>
              </w:rPr>
              <w:t xml:space="preserve"> </w:t>
            </w:r>
            <w:r>
              <w:rPr>
                <w:sz w:val="24"/>
              </w:rPr>
              <w:t>со</w:t>
            </w:r>
            <w:r>
              <w:rPr>
                <w:spacing w:val="-3"/>
                <w:sz w:val="24"/>
              </w:rPr>
              <w:t xml:space="preserve"> </w:t>
            </w:r>
            <w:r>
              <w:rPr>
                <w:sz w:val="24"/>
              </w:rPr>
              <w:t>строчной</w:t>
            </w:r>
            <w:r>
              <w:rPr>
                <w:spacing w:val="-3"/>
                <w:sz w:val="24"/>
              </w:rPr>
              <w:t xml:space="preserve"> </w:t>
            </w:r>
            <w:r>
              <w:rPr>
                <w:sz w:val="24"/>
              </w:rPr>
              <w:t>и</w:t>
            </w:r>
            <w:r>
              <w:rPr>
                <w:spacing w:val="-2"/>
                <w:sz w:val="24"/>
              </w:rPr>
              <w:t xml:space="preserve"> </w:t>
            </w:r>
            <w:r>
              <w:rPr>
                <w:sz w:val="24"/>
              </w:rPr>
              <w:t>заглавной</w:t>
            </w:r>
            <w:r>
              <w:rPr>
                <w:spacing w:val="-5"/>
                <w:sz w:val="24"/>
              </w:rPr>
              <w:t xml:space="preserve"> </w:t>
            </w:r>
            <w:r>
              <w:rPr>
                <w:sz w:val="24"/>
              </w:rPr>
              <w:t>буквами</w:t>
            </w:r>
            <w:r>
              <w:rPr>
                <w:spacing w:val="-2"/>
                <w:sz w:val="24"/>
              </w:rPr>
              <w:t xml:space="preserve"> </w:t>
            </w:r>
            <w:r>
              <w:rPr>
                <w:sz w:val="24"/>
              </w:rPr>
              <w:t>Ф,</w:t>
            </w:r>
            <w:r>
              <w:rPr>
                <w:spacing w:val="-3"/>
                <w:sz w:val="24"/>
              </w:rPr>
              <w:t xml:space="preserve"> </w:t>
            </w:r>
            <w:r>
              <w:rPr>
                <w:sz w:val="24"/>
              </w:rPr>
              <w:t>ф.</w:t>
            </w:r>
            <w:r>
              <w:rPr>
                <w:spacing w:val="-3"/>
                <w:sz w:val="24"/>
              </w:rPr>
              <w:t xml:space="preserve"> </w:t>
            </w:r>
            <w:r>
              <w:rPr>
                <w:sz w:val="24"/>
              </w:rPr>
              <w:t>Звук</w:t>
            </w:r>
            <w:r>
              <w:rPr>
                <w:spacing w:val="-2"/>
                <w:sz w:val="24"/>
              </w:rPr>
              <w:t xml:space="preserve"> </w:t>
            </w:r>
            <w:r>
              <w:rPr>
                <w:spacing w:val="-5"/>
                <w:sz w:val="24"/>
              </w:rPr>
              <w:t>[ф]</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spacing w:before="93"/>
              <w:rPr>
                <w:sz w:val="24"/>
              </w:rPr>
            </w:pPr>
            <w:r>
              <w:rPr>
                <w:sz w:val="24"/>
              </w:rPr>
              <w:t>Знакомство</w:t>
            </w:r>
            <w:r>
              <w:rPr>
                <w:spacing w:val="-2"/>
                <w:sz w:val="24"/>
              </w:rPr>
              <w:t xml:space="preserve"> </w:t>
            </w:r>
            <w:r>
              <w:rPr>
                <w:sz w:val="24"/>
              </w:rPr>
              <w:t>с</w:t>
            </w:r>
            <w:r>
              <w:rPr>
                <w:spacing w:val="-3"/>
                <w:sz w:val="24"/>
              </w:rPr>
              <w:t xml:space="preserve"> </w:t>
            </w:r>
            <w:r>
              <w:rPr>
                <w:sz w:val="24"/>
              </w:rPr>
              <w:t>особенностями</w:t>
            </w:r>
            <w:r>
              <w:rPr>
                <w:spacing w:val="-2"/>
                <w:sz w:val="24"/>
              </w:rPr>
              <w:t xml:space="preserve"> </w:t>
            </w:r>
            <w:r>
              <w:rPr>
                <w:sz w:val="24"/>
              </w:rPr>
              <w:t>буквы</w:t>
            </w:r>
            <w:r>
              <w:rPr>
                <w:spacing w:val="-3"/>
                <w:sz w:val="24"/>
              </w:rPr>
              <w:t xml:space="preserve"> </w:t>
            </w:r>
            <w:r>
              <w:rPr>
                <w:sz w:val="24"/>
              </w:rPr>
              <w:t>ъ.</w:t>
            </w:r>
            <w:r>
              <w:rPr>
                <w:spacing w:val="-2"/>
                <w:sz w:val="24"/>
              </w:rPr>
              <w:t xml:space="preserve"> </w:t>
            </w:r>
            <w:r>
              <w:rPr>
                <w:sz w:val="24"/>
              </w:rPr>
              <w:t>Буквы</w:t>
            </w:r>
            <w:r>
              <w:rPr>
                <w:spacing w:val="-3"/>
                <w:sz w:val="24"/>
              </w:rPr>
              <w:t xml:space="preserve"> </w:t>
            </w:r>
            <w:r>
              <w:rPr>
                <w:sz w:val="24"/>
              </w:rPr>
              <w:t>ь</w:t>
            </w:r>
            <w:r>
              <w:rPr>
                <w:spacing w:val="1"/>
                <w:sz w:val="24"/>
              </w:rPr>
              <w:t xml:space="preserve"> </w:t>
            </w:r>
            <w:r>
              <w:rPr>
                <w:sz w:val="24"/>
              </w:rPr>
              <w:t>и</w:t>
            </w:r>
            <w:r>
              <w:rPr>
                <w:spacing w:val="-1"/>
                <w:sz w:val="24"/>
              </w:rPr>
              <w:t xml:space="preserve"> </w:t>
            </w:r>
            <w:r>
              <w:rPr>
                <w:spacing w:val="-10"/>
                <w:sz w:val="24"/>
              </w:rPr>
              <w:t>ъ</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spacing w:before="92"/>
              <w:ind w:right="56"/>
              <w:jc w:val="both"/>
              <w:rPr>
                <w:sz w:val="24"/>
              </w:rPr>
            </w:pPr>
            <w:r>
              <w:rPr>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tabs>
                <w:tab w:val="left" w:pos="1937"/>
                <w:tab w:val="left" w:pos="2946"/>
                <w:tab w:val="left" w:pos="3493"/>
                <w:tab w:val="left" w:pos="4668"/>
                <w:tab w:val="left" w:pos="6513"/>
                <w:tab w:val="left" w:pos="7281"/>
              </w:tabs>
              <w:ind w:right="58"/>
              <w:rPr>
                <w:sz w:val="24"/>
              </w:rPr>
            </w:pPr>
            <w:r>
              <w:rPr>
                <w:spacing w:val="-2"/>
                <w:sz w:val="24"/>
              </w:rPr>
              <w:t>Выразительное</w:t>
            </w:r>
            <w:r>
              <w:rPr>
                <w:sz w:val="24"/>
              </w:rPr>
              <w:tab/>
            </w:r>
            <w:r>
              <w:rPr>
                <w:spacing w:val="-2"/>
                <w:sz w:val="24"/>
              </w:rPr>
              <w:t>чтение</w:t>
            </w:r>
            <w:r>
              <w:rPr>
                <w:sz w:val="24"/>
              </w:rPr>
              <w:tab/>
            </w:r>
            <w:r>
              <w:rPr>
                <w:spacing w:val="-6"/>
                <w:sz w:val="24"/>
              </w:rPr>
              <w:t>на</w:t>
            </w:r>
            <w:r>
              <w:rPr>
                <w:sz w:val="24"/>
              </w:rPr>
              <w:tab/>
            </w:r>
            <w:r>
              <w:rPr>
                <w:spacing w:val="-2"/>
                <w:sz w:val="24"/>
              </w:rPr>
              <w:t>примере</w:t>
            </w:r>
            <w:r>
              <w:rPr>
                <w:sz w:val="24"/>
              </w:rPr>
              <w:tab/>
            </w:r>
            <w:r>
              <w:rPr>
                <w:spacing w:val="-2"/>
                <w:sz w:val="24"/>
              </w:rPr>
              <w:t>стихотворений</w:t>
            </w:r>
            <w:r>
              <w:rPr>
                <w:sz w:val="24"/>
              </w:rPr>
              <w:tab/>
            </w:r>
            <w:r>
              <w:rPr>
                <w:spacing w:val="-4"/>
                <w:sz w:val="24"/>
              </w:rPr>
              <w:t>А.Л.</w:t>
            </w:r>
            <w:r>
              <w:rPr>
                <w:sz w:val="24"/>
              </w:rPr>
              <w:tab/>
            </w:r>
            <w:proofErr w:type="spellStart"/>
            <w:r>
              <w:rPr>
                <w:spacing w:val="-2"/>
                <w:sz w:val="24"/>
              </w:rPr>
              <w:t>Барто</w:t>
            </w:r>
            <w:proofErr w:type="spellEnd"/>
            <w:r>
              <w:rPr>
                <w:spacing w:val="-2"/>
                <w:sz w:val="24"/>
              </w:rPr>
              <w:t xml:space="preserve"> </w:t>
            </w:r>
            <w:r>
              <w:rPr>
                <w:sz w:val="24"/>
              </w:rPr>
              <w:t>«Помощница», «Зайка», «Игра в слова»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rPr>
                <w:sz w:val="24"/>
              </w:rPr>
            </w:pPr>
            <w:r>
              <w:rPr>
                <w:sz w:val="24"/>
              </w:rPr>
              <w:t>Резервный</w:t>
            </w:r>
            <w:r>
              <w:rPr>
                <w:spacing w:val="-4"/>
                <w:sz w:val="24"/>
              </w:rPr>
              <w:t xml:space="preserve"> </w:t>
            </w:r>
            <w:r>
              <w:rPr>
                <w:sz w:val="24"/>
              </w:rPr>
              <w:t>урок.</w:t>
            </w:r>
            <w:r>
              <w:rPr>
                <w:spacing w:val="-4"/>
                <w:sz w:val="24"/>
              </w:rPr>
              <w:t xml:space="preserve"> </w:t>
            </w:r>
            <w:r>
              <w:rPr>
                <w:sz w:val="24"/>
              </w:rPr>
              <w:t>Обобщение</w:t>
            </w:r>
            <w:r>
              <w:rPr>
                <w:spacing w:val="-4"/>
                <w:sz w:val="24"/>
              </w:rPr>
              <w:t xml:space="preserve"> </w:t>
            </w:r>
            <w:r>
              <w:rPr>
                <w:sz w:val="24"/>
              </w:rPr>
              <w:t>знаний</w:t>
            </w:r>
            <w:r>
              <w:rPr>
                <w:spacing w:val="-4"/>
                <w:sz w:val="24"/>
              </w:rPr>
              <w:t xml:space="preserve"> </w:t>
            </w:r>
            <w:r>
              <w:rPr>
                <w:sz w:val="24"/>
              </w:rPr>
              <w:t>о</w:t>
            </w:r>
            <w:r>
              <w:rPr>
                <w:spacing w:val="-3"/>
                <w:sz w:val="24"/>
              </w:rPr>
              <w:t xml:space="preserve"> </w:t>
            </w:r>
            <w:r>
              <w:rPr>
                <w:sz w:val="24"/>
              </w:rPr>
              <w:t>буквах.</w:t>
            </w:r>
            <w:r>
              <w:rPr>
                <w:spacing w:val="-4"/>
                <w:sz w:val="24"/>
              </w:rPr>
              <w:t xml:space="preserve"> </w:t>
            </w:r>
            <w:r>
              <w:rPr>
                <w:sz w:val="24"/>
              </w:rPr>
              <w:t>Русский</w:t>
            </w:r>
            <w:r>
              <w:rPr>
                <w:spacing w:val="-3"/>
                <w:sz w:val="24"/>
              </w:rPr>
              <w:t xml:space="preserve"> </w:t>
            </w:r>
            <w:r>
              <w:rPr>
                <w:spacing w:val="-2"/>
                <w:sz w:val="24"/>
              </w:rPr>
              <w:t>алфавит</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Чтение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буквах</w:t>
            </w:r>
            <w:r>
              <w:rPr>
                <w:spacing w:val="40"/>
                <w:sz w:val="24"/>
              </w:rPr>
              <w:t xml:space="preserve"> </w:t>
            </w:r>
            <w:r>
              <w:rPr>
                <w:sz w:val="24"/>
              </w:rPr>
              <w:t>алфавита.</w:t>
            </w:r>
            <w:r>
              <w:rPr>
                <w:spacing w:val="40"/>
                <w:sz w:val="24"/>
              </w:rPr>
              <w:t xml:space="preserve"> </w:t>
            </w:r>
            <w:r>
              <w:rPr>
                <w:sz w:val="24"/>
              </w:rPr>
              <w:t>С.Я.</w:t>
            </w:r>
            <w:r>
              <w:rPr>
                <w:spacing w:val="40"/>
                <w:sz w:val="24"/>
              </w:rPr>
              <w:t xml:space="preserve"> </w:t>
            </w:r>
            <w:r>
              <w:rPr>
                <w:sz w:val="24"/>
              </w:rPr>
              <w:t>Маршак «Ты эти буквы заучи»</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tabs>
                <w:tab w:val="left" w:pos="1379"/>
                <w:tab w:val="left" w:pos="2132"/>
                <w:tab w:val="left" w:pos="4423"/>
                <w:tab w:val="left" w:pos="5380"/>
                <w:tab w:val="left" w:pos="6363"/>
                <w:tab w:val="left" w:pos="7051"/>
              </w:tabs>
              <w:ind w:right="56"/>
              <w:rPr>
                <w:sz w:val="24"/>
              </w:rPr>
            </w:pPr>
            <w:r>
              <w:rPr>
                <w:spacing w:val="-2"/>
                <w:sz w:val="24"/>
              </w:rPr>
              <w:t>Резервный</w:t>
            </w:r>
            <w:r>
              <w:rPr>
                <w:sz w:val="24"/>
              </w:rPr>
              <w:tab/>
            </w:r>
            <w:r>
              <w:rPr>
                <w:spacing w:val="-2"/>
                <w:sz w:val="24"/>
              </w:rPr>
              <w:t>урок.</w:t>
            </w:r>
            <w:r>
              <w:rPr>
                <w:sz w:val="24"/>
              </w:rPr>
              <w:tab/>
            </w:r>
            <w:r>
              <w:rPr>
                <w:spacing w:val="-2"/>
                <w:sz w:val="24"/>
              </w:rPr>
              <w:t>Совершенствование</w:t>
            </w:r>
            <w:r>
              <w:rPr>
                <w:sz w:val="24"/>
              </w:rPr>
              <w:tab/>
            </w:r>
            <w:r>
              <w:rPr>
                <w:spacing w:val="-2"/>
                <w:sz w:val="24"/>
              </w:rPr>
              <w:t>навыка</w:t>
            </w:r>
            <w:r>
              <w:rPr>
                <w:sz w:val="24"/>
              </w:rPr>
              <w:tab/>
            </w:r>
            <w:r>
              <w:rPr>
                <w:spacing w:val="-2"/>
                <w:sz w:val="24"/>
              </w:rPr>
              <w:t>чтения.</w:t>
            </w:r>
            <w:r>
              <w:rPr>
                <w:sz w:val="24"/>
              </w:rPr>
              <w:tab/>
            </w:r>
            <w:r>
              <w:rPr>
                <w:spacing w:val="-4"/>
                <w:sz w:val="24"/>
              </w:rPr>
              <w:t>А.А.</w:t>
            </w:r>
            <w:r>
              <w:rPr>
                <w:sz w:val="24"/>
              </w:rPr>
              <w:tab/>
            </w:r>
            <w:r>
              <w:rPr>
                <w:spacing w:val="-2"/>
                <w:sz w:val="24"/>
              </w:rPr>
              <w:t xml:space="preserve">Шибаев </w:t>
            </w:r>
            <w:r>
              <w:rPr>
                <w:sz w:val="24"/>
              </w:rPr>
              <w:t>«Беспокойные соседки», «Познакомились»</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spacing w:before="92"/>
              <w:rPr>
                <w:sz w:val="24"/>
              </w:rPr>
            </w:pPr>
            <w:r>
              <w:rPr>
                <w:sz w:val="24"/>
              </w:rPr>
              <w:t>Резервный урок. Слушание литературных (авторских) сказок. Сказка К.И. Чуковского «Муха-Цокотуха»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spacing w:before="92"/>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Определение</w:t>
            </w:r>
            <w:r>
              <w:rPr>
                <w:spacing w:val="80"/>
                <w:w w:val="150"/>
                <w:sz w:val="24"/>
              </w:rPr>
              <w:t xml:space="preserve"> </w:t>
            </w:r>
            <w:r>
              <w:rPr>
                <w:sz w:val="24"/>
              </w:rPr>
              <w:t>темы</w:t>
            </w:r>
            <w:r>
              <w:rPr>
                <w:spacing w:val="80"/>
                <w:w w:val="150"/>
                <w:sz w:val="24"/>
              </w:rPr>
              <w:t xml:space="preserve"> </w:t>
            </w:r>
            <w:r>
              <w:rPr>
                <w:sz w:val="24"/>
              </w:rPr>
              <w:t>произведения:</w:t>
            </w:r>
            <w:r>
              <w:rPr>
                <w:spacing w:val="80"/>
                <w:w w:val="150"/>
                <w:sz w:val="24"/>
              </w:rPr>
              <w:t xml:space="preserve"> </w:t>
            </w:r>
            <w:r>
              <w:rPr>
                <w:sz w:val="24"/>
              </w:rPr>
              <w:t>о</w:t>
            </w:r>
            <w:r>
              <w:rPr>
                <w:spacing w:val="80"/>
                <w:w w:val="150"/>
                <w:sz w:val="24"/>
              </w:rPr>
              <w:t xml:space="preserve"> </w:t>
            </w:r>
            <w:r>
              <w:rPr>
                <w:sz w:val="24"/>
              </w:rPr>
              <w:t>животных.</w:t>
            </w:r>
            <w:r>
              <w:rPr>
                <w:spacing w:val="80"/>
                <w:w w:val="150"/>
                <w:sz w:val="24"/>
              </w:rPr>
              <w:t xml:space="preserve"> </w:t>
            </w:r>
            <w:r>
              <w:rPr>
                <w:sz w:val="24"/>
              </w:rPr>
              <w:t xml:space="preserve">На примере произведений Е.И. </w:t>
            </w:r>
            <w:proofErr w:type="spellStart"/>
            <w:r>
              <w:rPr>
                <w:sz w:val="24"/>
              </w:rPr>
              <w:t>Чарушина</w:t>
            </w:r>
            <w:proofErr w:type="spellEnd"/>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Чтение</w:t>
            </w:r>
            <w:r>
              <w:rPr>
                <w:spacing w:val="80"/>
                <w:sz w:val="24"/>
              </w:rPr>
              <w:t xml:space="preserve"> </w:t>
            </w:r>
            <w:r>
              <w:rPr>
                <w:sz w:val="24"/>
              </w:rPr>
              <w:t>небольших</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животных</w:t>
            </w:r>
            <w:r>
              <w:rPr>
                <w:spacing w:val="80"/>
                <w:sz w:val="24"/>
              </w:rPr>
              <w:t xml:space="preserve"> </w:t>
            </w:r>
            <w:r>
              <w:rPr>
                <w:sz w:val="24"/>
              </w:rPr>
              <w:t>Н.И.</w:t>
            </w:r>
            <w:r>
              <w:rPr>
                <w:spacing w:val="40"/>
                <w:sz w:val="24"/>
              </w:rPr>
              <w:t xml:space="preserve"> </w:t>
            </w:r>
            <w:r>
              <w:rPr>
                <w:spacing w:val="-2"/>
                <w:sz w:val="24"/>
              </w:rPr>
              <w:t>Сладкова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Чтение</w:t>
            </w:r>
            <w:r>
              <w:rPr>
                <w:spacing w:val="40"/>
                <w:sz w:val="24"/>
              </w:rPr>
              <w:t xml:space="preserve"> </w:t>
            </w:r>
            <w:r>
              <w:rPr>
                <w:sz w:val="24"/>
              </w:rPr>
              <w:t>рассказов</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Ответы</w:t>
            </w:r>
            <w:r>
              <w:rPr>
                <w:spacing w:val="40"/>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по содержанию произведения</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88</w:t>
            </w:r>
          </w:p>
        </w:tc>
        <w:tc>
          <w:tcPr>
            <w:tcW w:w="7939" w:type="dxa"/>
          </w:tcPr>
          <w:p w:rsidR="00C15EAD" w:rsidRDefault="0007211F">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Слушание</w:t>
            </w:r>
            <w:r>
              <w:rPr>
                <w:spacing w:val="80"/>
                <w:sz w:val="24"/>
              </w:rPr>
              <w:t xml:space="preserve"> </w:t>
            </w:r>
            <w:r>
              <w:rPr>
                <w:sz w:val="24"/>
              </w:rPr>
              <w:t>литературных</w:t>
            </w:r>
            <w:r>
              <w:rPr>
                <w:spacing w:val="80"/>
                <w:sz w:val="24"/>
              </w:rPr>
              <w:t xml:space="preserve"> </w:t>
            </w:r>
            <w:r>
              <w:rPr>
                <w:sz w:val="24"/>
              </w:rPr>
              <w:t>(авторских)</w:t>
            </w:r>
            <w:r>
              <w:rPr>
                <w:spacing w:val="80"/>
                <w:sz w:val="24"/>
              </w:rPr>
              <w:t xml:space="preserve"> </w:t>
            </w:r>
            <w:r>
              <w:rPr>
                <w:sz w:val="24"/>
              </w:rPr>
              <w:t>сказок.</w:t>
            </w:r>
            <w:r>
              <w:rPr>
                <w:spacing w:val="80"/>
                <w:sz w:val="24"/>
              </w:rPr>
              <w:t xml:space="preserve"> </w:t>
            </w:r>
            <w:r>
              <w:rPr>
                <w:sz w:val="24"/>
              </w:rPr>
              <w:t>Русская народная сказка «Лисичка-сестричка и волк»</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rPr>
                <w:sz w:val="24"/>
              </w:rPr>
            </w:pPr>
            <w:r>
              <w:rPr>
                <w:sz w:val="24"/>
              </w:rPr>
              <w:t>Резервный</w:t>
            </w:r>
            <w:r>
              <w:rPr>
                <w:spacing w:val="-4"/>
                <w:sz w:val="24"/>
              </w:rPr>
              <w:t xml:space="preserve"> </w:t>
            </w:r>
            <w:r>
              <w:rPr>
                <w:sz w:val="24"/>
              </w:rPr>
              <w:t>урок.</w:t>
            </w:r>
            <w:r>
              <w:rPr>
                <w:spacing w:val="-3"/>
                <w:sz w:val="24"/>
              </w:rPr>
              <w:t xml:space="preserve"> </w:t>
            </w:r>
            <w:r>
              <w:rPr>
                <w:sz w:val="24"/>
              </w:rPr>
              <w:t>Чтение</w:t>
            </w:r>
            <w:r>
              <w:rPr>
                <w:spacing w:val="-5"/>
                <w:sz w:val="24"/>
              </w:rPr>
              <w:t xml:space="preserve"> </w:t>
            </w:r>
            <w:r>
              <w:rPr>
                <w:sz w:val="24"/>
              </w:rPr>
              <w:t>небольших</w:t>
            </w:r>
            <w:r>
              <w:rPr>
                <w:spacing w:val="-1"/>
                <w:sz w:val="24"/>
              </w:rPr>
              <w:t xml:space="preserve"> </w:t>
            </w:r>
            <w:r>
              <w:rPr>
                <w:sz w:val="24"/>
              </w:rPr>
              <w:t>произведений</w:t>
            </w:r>
            <w:r>
              <w:rPr>
                <w:spacing w:val="-5"/>
                <w:sz w:val="24"/>
              </w:rPr>
              <w:t xml:space="preserve"> </w:t>
            </w:r>
            <w:r>
              <w:rPr>
                <w:sz w:val="24"/>
              </w:rPr>
              <w:t>Л.Н.</w:t>
            </w:r>
            <w:r>
              <w:rPr>
                <w:spacing w:val="-4"/>
                <w:sz w:val="24"/>
              </w:rPr>
              <w:t xml:space="preserve"> </w:t>
            </w:r>
            <w:r>
              <w:rPr>
                <w:sz w:val="24"/>
              </w:rPr>
              <w:t>Толстого</w:t>
            </w:r>
            <w:r>
              <w:rPr>
                <w:spacing w:val="-3"/>
                <w:sz w:val="24"/>
              </w:rPr>
              <w:t xml:space="preserve"> </w:t>
            </w:r>
            <w:r>
              <w:rPr>
                <w:sz w:val="24"/>
              </w:rPr>
              <w:t>о</w:t>
            </w:r>
            <w:r>
              <w:rPr>
                <w:spacing w:val="-3"/>
                <w:sz w:val="24"/>
              </w:rPr>
              <w:t xml:space="preserve"> </w:t>
            </w:r>
            <w:r>
              <w:rPr>
                <w:spacing w:val="-2"/>
                <w:sz w:val="24"/>
              </w:rPr>
              <w:t>детях</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rPr>
                <w:sz w:val="24"/>
              </w:rPr>
            </w:pPr>
            <w:r>
              <w:rPr>
                <w:sz w:val="24"/>
              </w:rPr>
              <w:t>Резервный</w:t>
            </w:r>
            <w:r>
              <w:rPr>
                <w:spacing w:val="-4"/>
                <w:sz w:val="24"/>
              </w:rPr>
              <w:t xml:space="preserve"> </w:t>
            </w:r>
            <w:r>
              <w:rPr>
                <w:sz w:val="24"/>
              </w:rPr>
              <w:t>урок.</w:t>
            </w:r>
            <w:r>
              <w:rPr>
                <w:spacing w:val="-4"/>
                <w:sz w:val="24"/>
              </w:rPr>
              <w:t xml:space="preserve"> </w:t>
            </w:r>
            <w:r>
              <w:rPr>
                <w:sz w:val="24"/>
              </w:rPr>
              <w:t>Чтение</w:t>
            </w:r>
            <w:r>
              <w:rPr>
                <w:spacing w:val="-5"/>
                <w:sz w:val="24"/>
              </w:rPr>
              <w:t xml:space="preserve"> </w:t>
            </w:r>
            <w:r>
              <w:rPr>
                <w:sz w:val="24"/>
              </w:rPr>
              <w:t>произведений</w:t>
            </w:r>
            <w:r>
              <w:rPr>
                <w:spacing w:val="-4"/>
                <w:sz w:val="24"/>
              </w:rPr>
              <w:t xml:space="preserve"> </w:t>
            </w:r>
            <w:r>
              <w:rPr>
                <w:sz w:val="24"/>
              </w:rPr>
              <w:t>о</w:t>
            </w:r>
            <w:r>
              <w:rPr>
                <w:spacing w:val="-4"/>
                <w:sz w:val="24"/>
              </w:rPr>
              <w:t xml:space="preserve"> </w:t>
            </w:r>
            <w:r>
              <w:rPr>
                <w:sz w:val="24"/>
              </w:rPr>
              <w:t>детях</w:t>
            </w:r>
            <w:r>
              <w:rPr>
                <w:spacing w:val="-5"/>
                <w:sz w:val="24"/>
              </w:rPr>
              <w:t xml:space="preserve"> </w:t>
            </w:r>
            <w:r>
              <w:rPr>
                <w:sz w:val="24"/>
              </w:rPr>
              <w:t>Н.Н.</w:t>
            </w:r>
            <w:r>
              <w:rPr>
                <w:spacing w:val="-3"/>
                <w:sz w:val="24"/>
              </w:rPr>
              <w:t xml:space="preserve"> </w:t>
            </w:r>
            <w:r>
              <w:rPr>
                <w:spacing w:val="-2"/>
                <w:sz w:val="24"/>
              </w:rPr>
              <w:t>Носова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91</w:t>
            </w:r>
          </w:p>
        </w:tc>
        <w:tc>
          <w:tcPr>
            <w:tcW w:w="7939" w:type="dxa"/>
          </w:tcPr>
          <w:p w:rsidR="00C15EAD" w:rsidRDefault="0007211F">
            <w:pPr>
              <w:pStyle w:val="TableParagraph"/>
              <w:spacing w:before="92"/>
              <w:rPr>
                <w:sz w:val="24"/>
              </w:rPr>
            </w:pPr>
            <w:r>
              <w:rPr>
                <w:sz w:val="24"/>
              </w:rPr>
              <w:t>Резервный</w:t>
            </w:r>
            <w:r>
              <w:rPr>
                <w:spacing w:val="80"/>
                <w:w w:val="150"/>
                <w:sz w:val="24"/>
              </w:rPr>
              <w:t xml:space="preserve"> </w:t>
            </w:r>
            <w:r>
              <w:rPr>
                <w:sz w:val="24"/>
              </w:rPr>
              <w:t>урок.</w:t>
            </w:r>
            <w:r>
              <w:rPr>
                <w:spacing w:val="80"/>
                <w:sz w:val="24"/>
              </w:rPr>
              <w:t xml:space="preserve"> </w:t>
            </w:r>
            <w:r>
              <w:rPr>
                <w:sz w:val="24"/>
              </w:rPr>
              <w:t>Чтение</w:t>
            </w:r>
            <w:r>
              <w:rPr>
                <w:spacing w:val="80"/>
                <w:sz w:val="24"/>
              </w:rPr>
              <w:t xml:space="preserve"> </w:t>
            </w:r>
            <w:r>
              <w:rPr>
                <w:sz w:val="24"/>
              </w:rPr>
              <w:t>рассказов</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Ответы</w:t>
            </w:r>
            <w:r>
              <w:rPr>
                <w:spacing w:val="80"/>
                <w:sz w:val="24"/>
              </w:rPr>
              <w:t xml:space="preserve"> </w:t>
            </w:r>
            <w:r>
              <w:rPr>
                <w:sz w:val="24"/>
              </w:rPr>
              <w:t>на</w:t>
            </w:r>
            <w:r>
              <w:rPr>
                <w:spacing w:val="80"/>
                <w:sz w:val="24"/>
              </w:rPr>
              <w:t xml:space="preserve"> </w:t>
            </w:r>
            <w:r>
              <w:rPr>
                <w:sz w:val="24"/>
              </w:rPr>
              <w:t>вопросы</w:t>
            </w:r>
            <w:r>
              <w:rPr>
                <w:spacing w:val="80"/>
                <w:sz w:val="24"/>
              </w:rPr>
              <w:t xml:space="preserve"> </w:t>
            </w:r>
            <w:r>
              <w:rPr>
                <w:sz w:val="24"/>
              </w:rPr>
              <w:t>по</w:t>
            </w:r>
            <w:r>
              <w:rPr>
                <w:spacing w:val="80"/>
                <w:sz w:val="24"/>
              </w:rPr>
              <w:t xml:space="preserve"> </w:t>
            </w:r>
            <w:r>
              <w:rPr>
                <w:sz w:val="24"/>
              </w:rPr>
              <w:t>содержанию произведения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92</w:t>
            </w:r>
          </w:p>
        </w:tc>
        <w:tc>
          <w:tcPr>
            <w:tcW w:w="7939" w:type="dxa"/>
          </w:tcPr>
          <w:p w:rsidR="00C15EAD" w:rsidRDefault="0007211F">
            <w:pPr>
              <w:pStyle w:val="TableParagraph"/>
              <w:spacing w:before="92"/>
              <w:rPr>
                <w:sz w:val="24"/>
              </w:rPr>
            </w:pPr>
            <w:r>
              <w:rPr>
                <w:sz w:val="24"/>
              </w:rPr>
              <w:t>Резервный</w:t>
            </w:r>
            <w:r>
              <w:rPr>
                <w:spacing w:val="69"/>
                <w:sz w:val="24"/>
              </w:rPr>
              <w:t xml:space="preserve"> </w:t>
            </w:r>
            <w:r>
              <w:rPr>
                <w:sz w:val="24"/>
              </w:rPr>
              <w:t>урок.</w:t>
            </w:r>
            <w:r>
              <w:rPr>
                <w:spacing w:val="69"/>
                <w:sz w:val="24"/>
              </w:rPr>
              <w:t xml:space="preserve"> </w:t>
            </w:r>
            <w:r>
              <w:rPr>
                <w:sz w:val="24"/>
              </w:rPr>
              <w:t>Слушание</w:t>
            </w:r>
            <w:r>
              <w:rPr>
                <w:spacing w:val="68"/>
                <w:sz w:val="24"/>
              </w:rPr>
              <w:t xml:space="preserve"> </w:t>
            </w:r>
            <w:r>
              <w:rPr>
                <w:sz w:val="24"/>
              </w:rPr>
              <w:t>литературных</w:t>
            </w:r>
            <w:r>
              <w:rPr>
                <w:spacing w:val="68"/>
                <w:sz w:val="24"/>
              </w:rPr>
              <w:t xml:space="preserve"> </w:t>
            </w:r>
            <w:r>
              <w:rPr>
                <w:sz w:val="24"/>
              </w:rPr>
              <w:t>произведений.</w:t>
            </w:r>
            <w:r>
              <w:rPr>
                <w:spacing w:val="69"/>
                <w:sz w:val="24"/>
              </w:rPr>
              <w:t xml:space="preserve"> </w:t>
            </w:r>
            <w:r>
              <w:rPr>
                <w:sz w:val="24"/>
              </w:rPr>
              <w:t>Е.Ф.</w:t>
            </w:r>
            <w:r>
              <w:rPr>
                <w:spacing w:val="66"/>
                <w:sz w:val="24"/>
              </w:rPr>
              <w:t xml:space="preserve"> </w:t>
            </w:r>
            <w:r>
              <w:rPr>
                <w:spacing w:val="-2"/>
                <w:sz w:val="24"/>
              </w:rPr>
              <w:t>Трутнева</w:t>
            </w:r>
          </w:p>
        </w:tc>
      </w:tr>
    </w:tbl>
    <w:p w:rsidR="00C15EAD" w:rsidRDefault="00C15EAD">
      <w:pPr>
        <w:pStyle w:val="TableParagraph"/>
        <w:rPr>
          <w:sz w:val="24"/>
        </w:rPr>
        <w:sectPr w:rsidR="00C15EAD">
          <w:type w:val="continuous"/>
          <w:pgSz w:w="11920" w:h="16850"/>
          <w:pgMar w:top="700" w:right="0" w:bottom="99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«Когда</w:t>
            </w:r>
            <w:r>
              <w:rPr>
                <w:spacing w:val="-2"/>
                <w:sz w:val="24"/>
              </w:rPr>
              <w:t xml:space="preserve"> </w:t>
            </w:r>
            <w:r>
              <w:rPr>
                <w:sz w:val="24"/>
              </w:rPr>
              <w:t>это</w:t>
            </w:r>
            <w:r>
              <w:rPr>
                <w:spacing w:val="-1"/>
                <w:sz w:val="24"/>
              </w:rPr>
              <w:t xml:space="preserve"> </w:t>
            </w:r>
            <w:r>
              <w:rPr>
                <w:spacing w:val="-2"/>
                <w:sz w:val="24"/>
              </w:rPr>
              <w:t>бывает?»</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spacing w:before="92"/>
              <w:rPr>
                <w:sz w:val="24"/>
              </w:rPr>
            </w:pPr>
            <w:r>
              <w:rPr>
                <w:sz w:val="24"/>
              </w:rPr>
              <w:t>Ориентировка</w:t>
            </w:r>
            <w:r>
              <w:rPr>
                <w:spacing w:val="-3"/>
                <w:sz w:val="24"/>
              </w:rPr>
              <w:t xml:space="preserve"> </w:t>
            </w:r>
            <w:r>
              <w:rPr>
                <w:sz w:val="24"/>
              </w:rPr>
              <w:t>в</w:t>
            </w:r>
            <w:r>
              <w:rPr>
                <w:spacing w:val="-3"/>
                <w:sz w:val="24"/>
              </w:rPr>
              <w:t xml:space="preserve"> </w:t>
            </w:r>
            <w:r>
              <w:rPr>
                <w:sz w:val="24"/>
              </w:rPr>
              <w:t>книге:</w:t>
            </w:r>
            <w:r>
              <w:rPr>
                <w:spacing w:val="-4"/>
                <w:sz w:val="24"/>
              </w:rPr>
              <w:t xml:space="preserve"> </w:t>
            </w:r>
            <w:r>
              <w:rPr>
                <w:sz w:val="24"/>
              </w:rPr>
              <w:t>Обложка,</w:t>
            </w:r>
            <w:r>
              <w:rPr>
                <w:spacing w:val="-2"/>
                <w:sz w:val="24"/>
              </w:rPr>
              <w:t xml:space="preserve"> </w:t>
            </w:r>
            <w:r>
              <w:rPr>
                <w:sz w:val="24"/>
              </w:rPr>
              <w:t>оглавление,</w:t>
            </w:r>
            <w:r>
              <w:rPr>
                <w:spacing w:val="-2"/>
                <w:sz w:val="24"/>
              </w:rPr>
              <w:t xml:space="preserve"> иллюстрации</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94</w:t>
            </w:r>
          </w:p>
        </w:tc>
        <w:tc>
          <w:tcPr>
            <w:tcW w:w="7939" w:type="dxa"/>
          </w:tcPr>
          <w:p w:rsidR="00C15EAD" w:rsidRDefault="0007211F">
            <w:pPr>
              <w:pStyle w:val="TableParagraph"/>
              <w:rPr>
                <w:sz w:val="24"/>
              </w:rPr>
            </w:pPr>
            <w:r>
              <w:rPr>
                <w:sz w:val="24"/>
              </w:rPr>
              <w:t xml:space="preserve">Реальность и волшебство в сказке. На примере сказки И. </w:t>
            </w:r>
            <w:proofErr w:type="spellStart"/>
            <w:r>
              <w:rPr>
                <w:sz w:val="24"/>
              </w:rPr>
              <w:t>Токмаковой</w:t>
            </w:r>
            <w:proofErr w:type="spellEnd"/>
            <w:r>
              <w:rPr>
                <w:sz w:val="24"/>
              </w:rPr>
              <w:t xml:space="preserve"> «Аля, </w:t>
            </w:r>
            <w:proofErr w:type="spellStart"/>
            <w:r>
              <w:rPr>
                <w:sz w:val="24"/>
              </w:rPr>
              <w:t>Кляксич</w:t>
            </w:r>
            <w:proofErr w:type="spellEnd"/>
            <w:r>
              <w:rPr>
                <w:sz w:val="24"/>
              </w:rPr>
              <w:t xml:space="preserve"> и </w:t>
            </w:r>
            <w:proofErr w:type="gramStart"/>
            <w:r>
              <w:rPr>
                <w:sz w:val="24"/>
              </w:rPr>
              <w:t>буква</w:t>
            </w:r>
            <w:proofErr w:type="gramEnd"/>
            <w:r>
              <w:rPr>
                <w:sz w:val="24"/>
              </w:rPr>
              <w:t xml:space="preserve"> 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rPr>
                <w:sz w:val="24"/>
              </w:rPr>
            </w:pPr>
            <w:r>
              <w:rPr>
                <w:sz w:val="24"/>
              </w:rPr>
              <w:t>Характеристика героев в фольклорных (народных) сказках о животных. На примере сказок «Лисица и тетерев», «Лиса и рак»</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rPr>
                <w:sz w:val="24"/>
              </w:rPr>
            </w:pPr>
            <w:r>
              <w:rPr>
                <w:sz w:val="24"/>
              </w:rPr>
              <w:t xml:space="preserve">Реальность и волшебство в литературных (авторских) сказках. На примере произведений В.Г. </w:t>
            </w:r>
            <w:proofErr w:type="spellStart"/>
            <w:r>
              <w:rPr>
                <w:sz w:val="24"/>
              </w:rPr>
              <w:t>Сутеева</w:t>
            </w:r>
            <w:proofErr w:type="spellEnd"/>
            <w:r>
              <w:rPr>
                <w:sz w:val="24"/>
              </w:rPr>
              <w:t xml:space="preserve"> «Под грибом», «Кораблик»</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ind w:right="58"/>
              <w:jc w:val="both"/>
              <w:rPr>
                <w:sz w:val="24"/>
              </w:rPr>
            </w:pPr>
            <w:r>
              <w:rPr>
                <w:sz w:val="24"/>
              </w:rPr>
              <w:t xml:space="preserve">Работа с фольклорной и литературной (авторской) сказками: событийная сторона сказок (последовательность событий). На примере сказки Е. </w:t>
            </w:r>
            <w:proofErr w:type="spellStart"/>
            <w:r>
              <w:rPr>
                <w:sz w:val="24"/>
              </w:rPr>
              <w:t>Чарушина</w:t>
            </w:r>
            <w:proofErr w:type="spellEnd"/>
            <w:r>
              <w:rPr>
                <w:sz w:val="24"/>
              </w:rPr>
              <w:t xml:space="preserve"> «Теремок» и русской народной сказки «Рукавичка»</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rPr>
                <w:sz w:val="24"/>
              </w:rPr>
            </w:pPr>
            <w:r>
              <w:rPr>
                <w:sz w:val="24"/>
              </w:rPr>
              <w:t>Отражение</w:t>
            </w:r>
            <w:r>
              <w:rPr>
                <w:spacing w:val="-4"/>
                <w:sz w:val="24"/>
              </w:rPr>
              <w:t xml:space="preserve"> </w:t>
            </w:r>
            <w:r>
              <w:rPr>
                <w:sz w:val="24"/>
              </w:rPr>
              <w:t>сюжета</w:t>
            </w:r>
            <w:r>
              <w:rPr>
                <w:spacing w:val="-3"/>
                <w:sz w:val="24"/>
              </w:rPr>
              <w:t xml:space="preserve"> </w:t>
            </w:r>
            <w:r>
              <w:rPr>
                <w:sz w:val="24"/>
              </w:rPr>
              <w:t>произведения</w:t>
            </w:r>
            <w:r>
              <w:rPr>
                <w:spacing w:val="-3"/>
                <w:sz w:val="24"/>
              </w:rPr>
              <w:t xml:space="preserve"> </w:t>
            </w:r>
            <w:r>
              <w:rPr>
                <w:sz w:val="24"/>
              </w:rPr>
              <w:t>в</w:t>
            </w:r>
            <w:r>
              <w:rPr>
                <w:spacing w:val="-3"/>
                <w:sz w:val="24"/>
              </w:rPr>
              <w:t xml:space="preserve"> </w:t>
            </w:r>
            <w:r>
              <w:rPr>
                <w:spacing w:val="-2"/>
                <w:sz w:val="24"/>
              </w:rPr>
              <w:t>иллюстрациях</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spacing w:before="92"/>
              <w:ind w:right="59"/>
              <w:jc w:val="both"/>
              <w:rPr>
                <w:sz w:val="24"/>
              </w:rPr>
            </w:pPr>
            <w:r>
              <w:rPr>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100</w:t>
            </w:r>
          </w:p>
        </w:tc>
        <w:tc>
          <w:tcPr>
            <w:tcW w:w="7939" w:type="dxa"/>
          </w:tcPr>
          <w:p w:rsidR="00C15EAD" w:rsidRDefault="0007211F">
            <w:pPr>
              <w:pStyle w:val="TableParagraph"/>
              <w:spacing w:before="92"/>
              <w:rPr>
                <w:sz w:val="24"/>
              </w:rPr>
            </w:pPr>
            <w:r>
              <w:rPr>
                <w:sz w:val="24"/>
              </w:rPr>
              <w:t>Знакомство</w:t>
            </w:r>
            <w:r>
              <w:rPr>
                <w:spacing w:val="40"/>
                <w:sz w:val="24"/>
              </w:rPr>
              <w:t xml:space="preserve"> </w:t>
            </w:r>
            <w:r>
              <w:rPr>
                <w:sz w:val="24"/>
              </w:rPr>
              <w:t>с</w:t>
            </w:r>
            <w:r>
              <w:rPr>
                <w:spacing w:val="40"/>
                <w:sz w:val="24"/>
              </w:rPr>
              <w:t xml:space="preserve"> </w:t>
            </w:r>
            <w:r>
              <w:rPr>
                <w:sz w:val="24"/>
              </w:rPr>
              <w:t>малыми</w:t>
            </w:r>
            <w:r>
              <w:rPr>
                <w:spacing w:val="40"/>
                <w:sz w:val="24"/>
              </w:rPr>
              <w:t xml:space="preserve"> </w:t>
            </w:r>
            <w:r>
              <w:rPr>
                <w:sz w:val="24"/>
              </w:rPr>
              <w:t>жанрами</w:t>
            </w:r>
            <w:r>
              <w:rPr>
                <w:spacing w:val="40"/>
                <w:sz w:val="24"/>
              </w:rPr>
              <w:t xml:space="preserve"> </w:t>
            </w:r>
            <w:r>
              <w:rPr>
                <w:sz w:val="24"/>
              </w:rPr>
              <w:t>устного</w:t>
            </w:r>
            <w:r>
              <w:rPr>
                <w:spacing w:val="40"/>
                <w:sz w:val="24"/>
              </w:rPr>
              <w:t xml:space="preserve"> </w:t>
            </w:r>
            <w:r>
              <w:rPr>
                <w:sz w:val="24"/>
              </w:rPr>
              <w:t>народного</w:t>
            </w:r>
            <w:r>
              <w:rPr>
                <w:spacing w:val="40"/>
                <w:sz w:val="24"/>
              </w:rPr>
              <w:t xml:space="preserve"> </w:t>
            </w:r>
            <w:r>
              <w:rPr>
                <w:sz w:val="24"/>
              </w:rPr>
              <w:t>творчества:</w:t>
            </w:r>
            <w:r>
              <w:rPr>
                <w:spacing w:val="40"/>
                <w:sz w:val="24"/>
              </w:rPr>
              <w:t xml:space="preserve"> </w:t>
            </w:r>
            <w:proofErr w:type="spellStart"/>
            <w:r>
              <w:rPr>
                <w:sz w:val="24"/>
              </w:rPr>
              <w:t>потешка</w:t>
            </w:r>
            <w:proofErr w:type="spellEnd"/>
            <w:r>
              <w:rPr>
                <w:sz w:val="24"/>
              </w:rPr>
              <w:t>, загадка, пословица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101</w:t>
            </w:r>
          </w:p>
        </w:tc>
        <w:tc>
          <w:tcPr>
            <w:tcW w:w="7939" w:type="dxa"/>
          </w:tcPr>
          <w:p w:rsidR="00C15EAD" w:rsidRDefault="0007211F">
            <w:pPr>
              <w:pStyle w:val="TableParagraph"/>
              <w:rPr>
                <w:sz w:val="24"/>
              </w:rPr>
            </w:pPr>
            <w:r>
              <w:rPr>
                <w:sz w:val="24"/>
              </w:rPr>
              <w:t>Загадка</w:t>
            </w:r>
            <w:r>
              <w:rPr>
                <w:spacing w:val="-5"/>
                <w:sz w:val="24"/>
              </w:rPr>
              <w:t xml:space="preserve"> </w:t>
            </w:r>
            <w:r>
              <w:rPr>
                <w:sz w:val="24"/>
              </w:rPr>
              <w:t>-</w:t>
            </w:r>
            <w:r>
              <w:rPr>
                <w:spacing w:val="-4"/>
                <w:sz w:val="24"/>
              </w:rPr>
              <w:t xml:space="preserve"> </w:t>
            </w:r>
            <w:r>
              <w:rPr>
                <w:sz w:val="24"/>
              </w:rPr>
              <w:t>средство</w:t>
            </w:r>
            <w:r>
              <w:rPr>
                <w:spacing w:val="-3"/>
                <w:sz w:val="24"/>
              </w:rPr>
              <w:t xml:space="preserve"> </w:t>
            </w:r>
            <w:r>
              <w:rPr>
                <w:sz w:val="24"/>
              </w:rPr>
              <w:t>воспитания</w:t>
            </w:r>
            <w:r>
              <w:rPr>
                <w:spacing w:val="-3"/>
                <w:sz w:val="24"/>
              </w:rPr>
              <w:t xml:space="preserve"> </w:t>
            </w:r>
            <w:r>
              <w:rPr>
                <w:sz w:val="24"/>
              </w:rPr>
              <w:t>живости ума,</w:t>
            </w:r>
            <w:r>
              <w:rPr>
                <w:spacing w:val="-3"/>
                <w:sz w:val="24"/>
              </w:rPr>
              <w:t xml:space="preserve"> </w:t>
            </w:r>
            <w:r>
              <w:rPr>
                <w:spacing w:val="-2"/>
                <w:sz w:val="24"/>
              </w:rPr>
              <w:t>сообразительности.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rPr>
                <w:sz w:val="24"/>
              </w:rPr>
            </w:pPr>
            <w:r>
              <w:rPr>
                <w:sz w:val="24"/>
              </w:rPr>
              <w:t>Игровой</w:t>
            </w:r>
            <w:r>
              <w:rPr>
                <w:spacing w:val="-5"/>
                <w:sz w:val="24"/>
              </w:rPr>
              <w:t xml:space="preserve"> </w:t>
            </w:r>
            <w:r>
              <w:rPr>
                <w:sz w:val="24"/>
              </w:rPr>
              <w:t>народный</w:t>
            </w:r>
            <w:r>
              <w:rPr>
                <w:spacing w:val="-4"/>
                <w:sz w:val="24"/>
              </w:rPr>
              <w:t xml:space="preserve"> </w:t>
            </w:r>
            <w:r>
              <w:rPr>
                <w:sz w:val="24"/>
              </w:rPr>
              <w:t>фольклор:</w:t>
            </w:r>
            <w:r>
              <w:rPr>
                <w:spacing w:val="-5"/>
                <w:sz w:val="24"/>
              </w:rPr>
              <w:t xml:space="preserve"> </w:t>
            </w:r>
            <w:proofErr w:type="spellStart"/>
            <w:r>
              <w:rPr>
                <w:spacing w:val="-2"/>
                <w:sz w:val="24"/>
              </w:rPr>
              <w:t>потешки</w:t>
            </w:r>
            <w:proofErr w:type="spellEnd"/>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rPr>
                <w:sz w:val="24"/>
              </w:rPr>
            </w:pPr>
            <w:r>
              <w:rPr>
                <w:sz w:val="24"/>
              </w:rPr>
              <w:t>Восприятие</w:t>
            </w:r>
            <w:r>
              <w:rPr>
                <w:spacing w:val="80"/>
                <w:sz w:val="24"/>
              </w:rPr>
              <w:t xml:space="preserve"> </w:t>
            </w:r>
            <w:r>
              <w:rPr>
                <w:sz w:val="24"/>
              </w:rPr>
              <w:t>произведений</w:t>
            </w:r>
            <w:r>
              <w:rPr>
                <w:spacing w:val="80"/>
                <w:sz w:val="24"/>
              </w:rPr>
              <w:t xml:space="preserve"> </w:t>
            </w:r>
            <w:r>
              <w:rPr>
                <w:sz w:val="24"/>
              </w:rPr>
              <w:t>о</w:t>
            </w:r>
            <w:r>
              <w:rPr>
                <w:spacing w:val="80"/>
                <w:sz w:val="24"/>
              </w:rPr>
              <w:t xml:space="preserve"> </w:t>
            </w:r>
            <w:r>
              <w:rPr>
                <w:sz w:val="24"/>
              </w:rPr>
              <w:t>чудесах</w:t>
            </w:r>
            <w:r>
              <w:rPr>
                <w:spacing w:val="80"/>
                <w:sz w:val="24"/>
              </w:rPr>
              <w:t xml:space="preserve"> </w:t>
            </w:r>
            <w:r>
              <w:rPr>
                <w:sz w:val="24"/>
              </w:rPr>
              <w:t>и</w:t>
            </w:r>
            <w:r>
              <w:rPr>
                <w:spacing w:val="80"/>
                <w:sz w:val="24"/>
              </w:rPr>
              <w:t xml:space="preserve"> </w:t>
            </w:r>
            <w:r>
              <w:rPr>
                <w:sz w:val="24"/>
              </w:rPr>
              <w:t>фантазии:</w:t>
            </w:r>
            <w:r>
              <w:rPr>
                <w:spacing w:val="80"/>
                <w:sz w:val="24"/>
              </w:rPr>
              <w:t xml:space="preserve"> </w:t>
            </w:r>
            <w:r>
              <w:rPr>
                <w:sz w:val="24"/>
              </w:rPr>
              <w:t>способность</w:t>
            </w:r>
            <w:r>
              <w:rPr>
                <w:spacing w:val="80"/>
                <w:sz w:val="24"/>
              </w:rPr>
              <w:t xml:space="preserve"> </w:t>
            </w:r>
            <w:r>
              <w:rPr>
                <w:sz w:val="24"/>
              </w:rPr>
              <w:t>автора замечать необычное в окружающем мире</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ind w:right="55"/>
              <w:rPr>
                <w:sz w:val="24"/>
              </w:rPr>
            </w:pPr>
            <w:r>
              <w:rPr>
                <w:sz w:val="24"/>
              </w:rPr>
              <w:t xml:space="preserve">Мир фантазий и чудес в произведениях Б.В. </w:t>
            </w:r>
            <w:proofErr w:type="spellStart"/>
            <w:r>
              <w:rPr>
                <w:sz w:val="24"/>
              </w:rPr>
              <w:t>Заходер</w:t>
            </w:r>
            <w:proofErr w:type="spellEnd"/>
            <w:r>
              <w:rPr>
                <w:sz w:val="24"/>
              </w:rPr>
              <w:t xml:space="preserve"> «Моя </w:t>
            </w:r>
            <w:proofErr w:type="spellStart"/>
            <w:r>
              <w:rPr>
                <w:sz w:val="24"/>
              </w:rPr>
              <w:t>Вообразилия</w:t>
            </w:r>
            <w:proofErr w:type="spellEnd"/>
            <w:r>
              <w:rPr>
                <w:sz w:val="24"/>
              </w:rPr>
              <w:t xml:space="preserve">», Ю. </w:t>
            </w:r>
            <w:proofErr w:type="spellStart"/>
            <w:r>
              <w:rPr>
                <w:sz w:val="24"/>
              </w:rPr>
              <w:t>Мориц</w:t>
            </w:r>
            <w:proofErr w:type="spellEnd"/>
            <w:r>
              <w:rPr>
                <w:sz w:val="24"/>
              </w:rPr>
              <w:t xml:space="preserve"> «Сто фантазий» и других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spacing w:before="92"/>
              <w:rPr>
                <w:sz w:val="24"/>
              </w:rPr>
            </w:pPr>
            <w:r>
              <w:rPr>
                <w:sz w:val="24"/>
              </w:rPr>
              <w:t>Открытие</w:t>
            </w:r>
            <w:r>
              <w:rPr>
                <w:spacing w:val="-3"/>
                <w:sz w:val="24"/>
              </w:rPr>
              <w:t xml:space="preserve"> </w:t>
            </w:r>
            <w:r>
              <w:rPr>
                <w:sz w:val="24"/>
              </w:rPr>
              <w:t>чудесного</w:t>
            </w:r>
            <w:r>
              <w:rPr>
                <w:spacing w:val="-2"/>
                <w:sz w:val="24"/>
              </w:rPr>
              <w:t xml:space="preserve"> </w:t>
            </w:r>
            <w:r>
              <w:rPr>
                <w:sz w:val="24"/>
              </w:rPr>
              <w:t>в</w:t>
            </w:r>
            <w:r>
              <w:rPr>
                <w:spacing w:val="-2"/>
                <w:sz w:val="24"/>
              </w:rPr>
              <w:t xml:space="preserve"> </w:t>
            </w:r>
            <w:r>
              <w:rPr>
                <w:sz w:val="24"/>
              </w:rPr>
              <w:t>обыкновенных явлениях.</w:t>
            </w:r>
            <w:r>
              <w:rPr>
                <w:spacing w:val="-2"/>
                <w:sz w:val="24"/>
              </w:rPr>
              <w:t xml:space="preserve"> </w:t>
            </w:r>
            <w:r>
              <w:rPr>
                <w:sz w:val="24"/>
              </w:rPr>
              <w:t>На</w:t>
            </w:r>
            <w:r>
              <w:rPr>
                <w:spacing w:val="-6"/>
                <w:sz w:val="24"/>
              </w:rPr>
              <w:t xml:space="preserve"> </w:t>
            </w:r>
            <w:r>
              <w:rPr>
                <w:sz w:val="24"/>
              </w:rPr>
              <w:t>примере</w:t>
            </w:r>
            <w:r>
              <w:rPr>
                <w:spacing w:val="-3"/>
                <w:sz w:val="24"/>
              </w:rPr>
              <w:t xml:space="preserve"> </w:t>
            </w:r>
            <w:r>
              <w:rPr>
                <w:sz w:val="24"/>
              </w:rPr>
              <w:t xml:space="preserve">стихотворений В.В. Лунина «Я видел чудо», Р.С. </w:t>
            </w:r>
            <w:proofErr w:type="spellStart"/>
            <w:r>
              <w:rPr>
                <w:sz w:val="24"/>
              </w:rPr>
              <w:t>Сефа</w:t>
            </w:r>
            <w:proofErr w:type="spellEnd"/>
            <w:r>
              <w:rPr>
                <w:sz w:val="24"/>
              </w:rPr>
              <w:t xml:space="preserve"> «Чудо»</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spacing w:before="92"/>
              <w:rPr>
                <w:sz w:val="24"/>
              </w:rPr>
            </w:pPr>
            <w:r>
              <w:rPr>
                <w:sz w:val="24"/>
              </w:rPr>
              <w:t>Сравнение</w:t>
            </w:r>
            <w:r>
              <w:rPr>
                <w:spacing w:val="-5"/>
                <w:sz w:val="24"/>
              </w:rPr>
              <w:t xml:space="preserve"> </w:t>
            </w:r>
            <w:r>
              <w:rPr>
                <w:sz w:val="24"/>
              </w:rPr>
              <w:t>авторских</w:t>
            </w:r>
            <w:r>
              <w:rPr>
                <w:spacing w:val="-1"/>
                <w:sz w:val="24"/>
              </w:rPr>
              <w:t xml:space="preserve"> </w:t>
            </w:r>
            <w:r>
              <w:rPr>
                <w:sz w:val="24"/>
              </w:rPr>
              <w:t>и</w:t>
            </w:r>
            <w:r>
              <w:rPr>
                <w:spacing w:val="-5"/>
                <w:sz w:val="24"/>
              </w:rPr>
              <w:t xml:space="preserve"> </w:t>
            </w:r>
            <w:r>
              <w:rPr>
                <w:sz w:val="24"/>
              </w:rPr>
              <w:t>фольклорных</w:t>
            </w:r>
            <w:r>
              <w:rPr>
                <w:spacing w:val="-4"/>
                <w:sz w:val="24"/>
              </w:rPr>
              <w:t xml:space="preserve"> </w:t>
            </w:r>
            <w:r>
              <w:rPr>
                <w:sz w:val="24"/>
              </w:rPr>
              <w:t>произведений</w:t>
            </w:r>
            <w:r>
              <w:rPr>
                <w:spacing w:val="-3"/>
                <w:sz w:val="24"/>
              </w:rPr>
              <w:t xml:space="preserve"> </w:t>
            </w:r>
            <w:r>
              <w:rPr>
                <w:sz w:val="24"/>
              </w:rPr>
              <w:t>о</w:t>
            </w:r>
            <w:r>
              <w:rPr>
                <w:spacing w:val="-3"/>
                <w:sz w:val="24"/>
              </w:rPr>
              <w:t xml:space="preserve"> </w:t>
            </w:r>
            <w:r>
              <w:rPr>
                <w:sz w:val="24"/>
              </w:rPr>
              <w:t>чудесах</w:t>
            </w:r>
            <w:r>
              <w:rPr>
                <w:spacing w:val="-1"/>
                <w:sz w:val="24"/>
              </w:rPr>
              <w:t xml:space="preserve"> </w:t>
            </w:r>
            <w:r>
              <w:rPr>
                <w:sz w:val="24"/>
              </w:rPr>
              <w:t>и</w:t>
            </w:r>
            <w:r>
              <w:rPr>
                <w:spacing w:val="-3"/>
                <w:sz w:val="24"/>
              </w:rPr>
              <w:t xml:space="preserve"> </w:t>
            </w:r>
            <w:r>
              <w:rPr>
                <w:spacing w:val="-2"/>
                <w:sz w:val="24"/>
              </w:rPr>
              <w:t>фантазии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tabs>
                <w:tab w:val="left" w:pos="1440"/>
                <w:tab w:val="left" w:pos="2613"/>
                <w:tab w:val="left" w:pos="3162"/>
                <w:tab w:val="left" w:pos="4256"/>
                <w:tab w:val="left" w:pos="5652"/>
                <w:tab w:val="left" w:pos="6834"/>
              </w:tabs>
              <w:ind w:right="58"/>
              <w:rPr>
                <w:sz w:val="24"/>
              </w:rPr>
            </w:pPr>
            <w:r>
              <w:rPr>
                <w:spacing w:val="-2"/>
                <w:sz w:val="24"/>
              </w:rPr>
              <w:t>Понимание</w:t>
            </w:r>
            <w:r>
              <w:rPr>
                <w:sz w:val="24"/>
              </w:rPr>
              <w:tab/>
            </w:r>
            <w:r>
              <w:rPr>
                <w:spacing w:val="-2"/>
                <w:sz w:val="24"/>
              </w:rPr>
              <w:t>пословиц</w:t>
            </w:r>
            <w:r>
              <w:rPr>
                <w:sz w:val="24"/>
              </w:rPr>
              <w:tab/>
            </w:r>
            <w:r>
              <w:rPr>
                <w:spacing w:val="-4"/>
                <w:sz w:val="24"/>
              </w:rPr>
              <w:t>как</w:t>
            </w:r>
            <w:r>
              <w:rPr>
                <w:sz w:val="24"/>
              </w:rPr>
              <w:tab/>
            </w:r>
            <w:r>
              <w:rPr>
                <w:spacing w:val="-2"/>
                <w:sz w:val="24"/>
              </w:rPr>
              <w:t>средства</w:t>
            </w:r>
            <w:r>
              <w:rPr>
                <w:sz w:val="24"/>
              </w:rPr>
              <w:tab/>
            </w:r>
            <w:r>
              <w:rPr>
                <w:spacing w:val="-2"/>
                <w:sz w:val="24"/>
              </w:rPr>
              <w:t>проявления</w:t>
            </w:r>
            <w:r>
              <w:rPr>
                <w:sz w:val="24"/>
              </w:rPr>
              <w:tab/>
            </w:r>
            <w:r>
              <w:rPr>
                <w:spacing w:val="-2"/>
                <w:sz w:val="24"/>
              </w:rPr>
              <w:t>народной</w:t>
            </w:r>
            <w:r>
              <w:rPr>
                <w:sz w:val="24"/>
              </w:rPr>
              <w:tab/>
            </w:r>
            <w:r>
              <w:rPr>
                <w:spacing w:val="-2"/>
                <w:sz w:val="24"/>
              </w:rPr>
              <w:t xml:space="preserve">мудрости, </w:t>
            </w:r>
            <w:r>
              <w:rPr>
                <w:sz w:val="24"/>
              </w:rPr>
              <w:t>краткого изречения жизненных правил</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rPr>
                <w:sz w:val="24"/>
              </w:rPr>
            </w:pPr>
            <w:r>
              <w:rPr>
                <w:sz w:val="24"/>
              </w:rPr>
              <w:t xml:space="preserve">Определение темы произведения: изображение природы в разные времена </w:t>
            </w:r>
            <w:r>
              <w:rPr>
                <w:spacing w:val="-4"/>
                <w:sz w:val="24"/>
              </w:rPr>
              <w:t>года</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rPr>
                <w:sz w:val="24"/>
              </w:rPr>
            </w:pPr>
            <w:r>
              <w:rPr>
                <w:sz w:val="24"/>
              </w:rPr>
              <w:t>Наблюдение</w:t>
            </w:r>
            <w:r>
              <w:rPr>
                <w:spacing w:val="40"/>
                <w:sz w:val="24"/>
              </w:rPr>
              <w:t xml:space="preserve"> </w:t>
            </w:r>
            <w:r>
              <w:rPr>
                <w:sz w:val="24"/>
              </w:rPr>
              <w:t>за</w:t>
            </w:r>
            <w:r>
              <w:rPr>
                <w:spacing w:val="40"/>
                <w:sz w:val="24"/>
              </w:rPr>
              <w:t xml:space="preserve"> </w:t>
            </w:r>
            <w:r>
              <w:rPr>
                <w:sz w:val="24"/>
              </w:rPr>
              <w:t>особенностями</w:t>
            </w:r>
            <w:r>
              <w:rPr>
                <w:spacing w:val="40"/>
                <w:sz w:val="24"/>
              </w:rPr>
              <w:t xml:space="preserve"> </w:t>
            </w:r>
            <w:r>
              <w:rPr>
                <w:sz w:val="24"/>
              </w:rPr>
              <w:t>стихотворной</w:t>
            </w:r>
            <w:r>
              <w:rPr>
                <w:spacing w:val="40"/>
                <w:sz w:val="24"/>
              </w:rPr>
              <w:t xml:space="preserve"> </w:t>
            </w:r>
            <w:r>
              <w:rPr>
                <w:sz w:val="24"/>
              </w:rPr>
              <w:t>речи:</w:t>
            </w:r>
            <w:r>
              <w:rPr>
                <w:spacing w:val="40"/>
                <w:sz w:val="24"/>
              </w:rPr>
              <w:t xml:space="preserve"> </w:t>
            </w:r>
            <w:r>
              <w:rPr>
                <w:sz w:val="24"/>
              </w:rPr>
              <w:t>рифма,</w:t>
            </w:r>
            <w:r>
              <w:rPr>
                <w:spacing w:val="40"/>
                <w:sz w:val="24"/>
              </w:rPr>
              <w:t xml:space="preserve"> </w:t>
            </w:r>
            <w:r>
              <w:rPr>
                <w:sz w:val="24"/>
              </w:rPr>
              <w:t>ритм.</w:t>
            </w:r>
            <w:r>
              <w:rPr>
                <w:spacing w:val="40"/>
                <w:sz w:val="24"/>
              </w:rPr>
              <w:t xml:space="preserve"> </w:t>
            </w:r>
            <w:r>
              <w:rPr>
                <w:sz w:val="24"/>
              </w:rPr>
              <w:t>Роль</w:t>
            </w:r>
            <w:r>
              <w:rPr>
                <w:spacing w:val="80"/>
                <w:w w:val="150"/>
                <w:sz w:val="24"/>
              </w:rPr>
              <w:t xml:space="preserve"> </w:t>
            </w:r>
            <w:r>
              <w:rPr>
                <w:sz w:val="24"/>
              </w:rPr>
              <w:t>интонации при выразительном чтении: темп, сила голоса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rPr>
                <w:sz w:val="24"/>
              </w:rPr>
            </w:pPr>
            <w:r>
              <w:rPr>
                <w:sz w:val="24"/>
              </w:rPr>
              <w:t>Восприятие</w:t>
            </w:r>
            <w:r>
              <w:rPr>
                <w:spacing w:val="-7"/>
                <w:sz w:val="24"/>
              </w:rPr>
              <w:t xml:space="preserve"> </w:t>
            </w:r>
            <w:r>
              <w:rPr>
                <w:sz w:val="24"/>
              </w:rPr>
              <w:t>произведений</w:t>
            </w:r>
            <w:r>
              <w:rPr>
                <w:spacing w:val="-4"/>
                <w:sz w:val="24"/>
              </w:rPr>
              <w:t xml:space="preserve"> </w:t>
            </w:r>
            <w:r>
              <w:rPr>
                <w:sz w:val="24"/>
              </w:rPr>
              <w:t>о</w:t>
            </w:r>
            <w:r>
              <w:rPr>
                <w:spacing w:val="-4"/>
                <w:sz w:val="24"/>
              </w:rPr>
              <w:t xml:space="preserve"> </w:t>
            </w:r>
            <w:r>
              <w:rPr>
                <w:sz w:val="24"/>
              </w:rPr>
              <w:t>родной</w:t>
            </w:r>
            <w:r>
              <w:rPr>
                <w:spacing w:val="-3"/>
                <w:sz w:val="24"/>
              </w:rPr>
              <w:t xml:space="preserve"> </w:t>
            </w:r>
            <w:r>
              <w:rPr>
                <w:sz w:val="24"/>
              </w:rPr>
              <w:t>природе:</w:t>
            </w:r>
            <w:r>
              <w:rPr>
                <w:spacing w:val="-4"/>
                <w:sz w:val="24"/>
              </w:rPr>
              <w:t xml:space="preserve"> </w:t>
            </w:r>
            <w:r>
              <w:rPr>
                <w:sz w:val="24"/>
              </w:rPr>
              <w:t>краски</w:t>
            </w:r>
            <w:r>
              <w:rPr>
                <w:spacing w:val="-4"/>
                <w:sz w:val="24"/>
              </w:rPr>
              <w:t xml:space="preserve"> </w:t>
            </w:r>
            <w:r>
              <w:rPr>
                <w:sz w:val="24"/>
              </w:rPr>
              <w:t>и</w:t>
            </w:r>
            <w:r>
              <w:rPr>
                <w:spacing w:val="-4"/>
                <w:sz w:val="24"/>
              </w:rPr>
              <w:t xml:space="preserve"> </w:t>
            </w:r>
            <w:r>
              <w:rPr>
                <w:sz w:val="24"/>
              </w:rPr>
              <w:t>звуки</w:t>
            </w:r>
            <w:r>
              <w:rPr>
                <w:spacing w:val="-3"/>
                <w:sz w:val="24"/>
              </w:rPr>
              <w:t xml:space="preserve"> </w:t>
            </w:r>
            <w:r>
              <w:rPr>
                <w:spacing w:val="-2"/>
                <w:sz w:val="24"/>
              </w:rPr>
              <w:t>весны</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111</w:t>
            </w:r>
          </w:p>
        </w:tc>
        <w:tc>
          <w:tcPr>
            <w:tcW w:w="7939" w:type="dxa"/>
          </w:tcPr>
          <w:p w:rsidR="00C15EAD" w:rsidRDefault="0007211F">
            <w:pPr>
              <w:pStyle w:val="TableParagraph"/>
              <w:rPr>
                <w:sz w:val="24"/>
              </w:rPr>
            </w:pPr>
            <w:r>
              <w:rPr>
                <w:sz w:val="24"/>
              </w:rPr>
              <w:t>Определение темы произведения: изображение природы в разные времена года. Настроение, которое рождает стихотворение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spacing w:before="92"/>
              <w:rPr>
                <w:sz w:val="24"/>
              </w:rPr>
            </w:pPr>
            <w:r>
              <w:rPr>
                <w:sz w:val="24"/>
              </w:rPr>
              <w:t>Выявление главной мысли (идеи) в произведениях о</w:t>
            </w:r>
            <w:r>
              <w:rPr>
                <w:spacing w:val="-1"/>
                <w:sz w:val="24"/>
              </w:rPr>
              <w:t xml:space="preserve"> </w:t>
            </w:r>
            <w:r>
              <w:rPr>
                <w:sz w:val="24"/>
              </w:rPr>
              <w:t>природе родного края. Любовь к Родине</w:t>
            </w:r>
          </w:p>
        </w:tc>
      </w:tr>
    </w:tbl>
    <w:p w:rsidR="00C15EAD" w:rsidRDefault="00C15EAD">
      <w:pPr>
        <w:pStyle w:val="TableParagraph"/>
        <w:rPr>
          <w:sz w:val="24"/>
        </w:rPr>
        <w:sectPr w:rsidR="00C15EAD">
          <w:type w:val="continuous"/>
          <w:pgSz w:w="11920" w:h="16850"/>
          <w:pgMar w:top="700" w:right="0" w:bottom="106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right="59"/>
              <w:jc w:val="center"/>
              <w:rPr>
                <w:sz w:val="24"/>
              </w:rPr>
            </w:pPr>
            <w:r>
              <w:rPr>
                <w:sz w:val="24"/>
              </w:rPr>
              <w:lastRenderedPageBreak/>
              <w:t>Урок</w:t>
            </w:r>
            <w:r>
              <w:rPr>
                <w:spacing w:val="1"/>
                <w:sz w:val="24"/>
              </w:rPr>
              <w:t xml:space="preserve"> </w:t>
            </w:r>
            <w:r>
              <w:rPr>
                <w:spacing w:val="-5"/>
                <w:sz w:val="24"/>
              </w:rPr>
              <w:t>113</w:t>
            </w:r>
          </w:p>
        </w:tc>
        <w:tc>
          <w:tcPr>
            <w:tcW w:w="7939" w:type="dxa"/>
          </w:tcPr>
          <w:p w:rsidR="00C15EAD" w:rsidRDefault="0007211F">
            <w:pPr>
              <w:pStyle w:val="TableParagraph"/>
              <w:spacing w:before="92"/>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Отражении</w:t>
            </w:r>
            <w:r>
              <w:rPr>
                <w:spacing w:val="40"/>
                <w:sz w:val="24"/>
              </w:rPr>
              <w:t xml:space="preserve"> </w:t>
            </w:r>
            <w:r>
              <w:rPr>
                <w:sz w:val="24"/>
              </w:rPr>
              <w:t>в</w:t>
            </w:r>
            <w:r>
              <w:rPr>
                <w:spacing w:val="40"/>
                <w:sz w:val="24"/>
              </w:rPr>
              <w:t xml:space="preserve"> </w:t>
            </w:r>
            <w:r>
              <w:rPr>
                <w:sz w:val="24"/>
              </w:rPr>
              <w:t>иллюстрации</w:t>
            </w:r>
            <w:r>
              <w:rPr>
                <w:spacing w:val="40"/>
                <w:sz w:val="24"/>
              </w:rPr>
              <w:t xml:space="preserve"> </w:t>
            </w:r>
            <w:r>
              <w:rPr>
                <w:sz w:val="24"/>
              </w:rPr>
              <w:t>эмоционального отклика на произведение.</w:t>
            </w:r>
          </w:p>
        </w:tc>
      </w:tr>
      <w:tr w:rsidR="00C15EAD">
        <w:trPr>
          <w:trHeight w:val="480"/>
        </w:trPr>
        <w:tc>
          <w:tcPr>
            <w:tcW w:w="1135" w:type="dxa"/>
          </w:tcPr>
          <w:p w:rsidR="00C15EAD" w:rsidRDefault="0007211F">
            <w:pPr>
              <w:pStyle w:val="TableParagraph"/>
              <w:spacing w:before="93"/>
              <w:ind w:left="9" w:right="59"/>
              <w:jc w:val="center"/>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spacing w:before="93"/>
              <w:rPr>
                <w:sz w:val="24"/>
              </w:rPr>
            </w:pPr>
            <w:r>
              <w:rPr>
                <w:sz w:val="24"/>
              </w:rPr>
              <w:t>Определение</w:t>
            </w:r>
            <w:r>
              <w:rPr>
                <w:spacing w:val="-4"/>
                <w:sz w:val="24"/>
              </w:rPr>
              <w:t xml:space="preserve"> </w:t>
            </w:r>
            <w:r>
              <w:rPr>
                <w:sz w:val="24"/>
              </w:rPr>
              <w:t>темы</w:t>
            </w:r>
            <w:r>
              <w:rPr>
                <w:spacing w:val="-3"/>
                <w:sz w:val="24"/>
              </w:rPr>
              <w:t xml:space="preserve"> </w:t>
            </w:r>
            <w:r>
              <w:rPr>
                <w:sz w:val="24"/>
              </w:rPr>
              <w:t>произведения:</w:t>
            </w:r>
            <w:r>
              <w:rPr>
                <w:spacing w:val="-3"/>
                <w:sz w:val="24"/>
              </w:rPr>
              <w:t xml:space="preserve"> </w:t>
            </w:r>
            <w:r>
              <w:rPr>
                <w:sz w:val="24"/>
              </w:rPr>
              <w:t>о</w:t>
            </w:r>
            <w:r>
              <w:rPr>
                <w:spacing w:val="-2"/>
                <w:sz w:val="24"/>
              </w:rPr>
              <w:t xml:space="preserve"> </w:t>
            </w:r>
            <w:r>
              <w:rPr>
                <w:sz w:val="24"/>
              </w:rPr>
              <w:t>жизни,</w:t>
            </w:r>
            <w:r>
              <w:rPr>
                <w:spacing w:val="-6"/>
                <w:sz w:val="24"/>
              </w:rPr>
              <w:t xml:space="preserve"> </w:t>
            </w:r>
            <w:r>
              <w:rPr>
                <w:sz w:val="24"/>
              </w:rPr>
              <w:t>играх,</w:t>
            </w:r>
            <w:r>
              <w:rPr>
                <w:spacing w:val="-3"/>
                <w:sz w:val="24"/>
              </w:rPr>
              <w:t xml:space="preserve"> </w:t>
            </w:r>
            <w:r>
              <w:rPr>
                <w:sz w:val="24"/>
              </w:rPr>
              <w:t xml:space="preserve">делах </w:t>
            </w:r>
            <w:r>
              <w:rPr>
                <w:spacing w:val="-2"/>
                <w:sz w:val="24"/>
              </w:rPr>
              <w:t>детей</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115</w:t>
            </w:r>
          </w:p>
        </w:tc>
        <w:tc>
          <w:tcPr>
            <w:tcW w:w="7939" w:type="dxa"/>
          </w:tcPr>
          <w:p w:rsidR="00C15EAD" w:rsidRDefault="0007211F">
            <w:pPr>
              <w:pStyle w:val="TableParagraph"/>
              <w:ind w:right="53"/>
              <w:jc w:val="both"/>
              <w:rPr>
                <w:sz w:val="24"/>
              </w:rPr>
            </w:pPr>
            <w:r>
              <w:rPr>
                <w:sz w:val="24"/>
              </w:rPr>
              <w:t>Выделение главной мысли (идеи) произведения. На примере текста К.Д. Ушинского</w:t>
            </w:r>
            <w:r>
              <w:rPr>
                <w:spacing w:val="-4"/>
                <w:sz w:val="24"/>
              </w:rPr>
              <w:t xml:space="preserve"> </w:t>
            </w:r>
            <w:r>
              <w:rPr>
                <w:sz w:val="24"/>
              </w:rPr>
              <w:t>«Худо</w:t>
            </w:r>
            <w:r>
              <w:rPr>
                <w:spacing w:val="-4"/>
                <w:sz w:val="24"/>
              </w:rPr>
              <w:t xml:space="preserve"> </w:t>
            </w:r>
            <w:r>
              <w:rPr>
                <w:sz w:val="24"/>
              </w:rPr>
              <w:t>тому,</w:t>
            </w:r>
            <w:r>
              <w:rPr>
                <w:spacing w:val="-4"/>
                <w:sz w:val="24"/>
              </w:rPr>
              <w:t xml:space="preserve"> </w:t>
            </w:r>
            <w:r>
              <w:rPr>
                <w:sz w:val="24"/>
              </w:rPr>
              <w:t>кто</w:t>
            </w:r>
            <w:r>
              <w:rPr>
                <w:spacing w:val="-4"/>
                <w:sz w:val="24"/>
              </w:rPr>
              <w:t xml:space="preserve"> </w:t>
            </w:r>
            <w:r>
              <w:rPr>
                <w:sz w:val="24"/>
              </w:rPr>
              <w:t>добра</w:t>
            </w:r>
            <w:r>
              <w:rPr>
                <w:spacing w:val="-4"/>
                <w:sz w:val="24"/>
              </w:rPr>
              <w:t xml:space="preserve"> </w:t>
            </w:r>
            <w:r>
              <w:rPr>
                <w:sz w:val="24"/>
              </w:rPr>
              <w:t>не</w:t>
            </w:r>
            <w:r>
              <w:rPr>
                <w:spacing w:val="-4"/>
                <w:sz w:val="24"/>
              </w:rPr>
              <w:t xml:space="preserve"> </w:t>
            </w:r>
            <w:r>
              <w:rPr>
                <w:sz w:val="24"/>
              </w:rPr>
              <w:t>делает</w:t>
            </w:r>
            <w:r>
              <w:rPr>
                <w:spacing w:val="-4"/>
                <w:sz w:val="24"/>
              </w:rPr>
              <w:t xml:space="preserve"> </w:t>
            </w:r>
            <w:r>
              <w:rPr>
                <w:sz w:val="24"/>
              </w:rPr>
              <w:t>никому» и</w:t>
            </w:r>
            <w:r>
              <w:rPr>
                <w:spacing w:val="-4"/>
                <w:sz w:val="24"/>
              </w:rPr>
              <w:t xml:space="preserve"> </w:t>
            </w:r>
            <w:r>
              <w:rPr>
                <w:sz w:val="24"/>
              </w:rPr>
              <w:t>других.</w:t>
            </w:r>
            <w:r>
              <w:rPr>
                <w:spacing w:val="-4"/>
                <w:sz w:val="24"/>
              </w:rPr>
              <w:t xml:space="preserve"> </w:t>
            </w:r>
            <w:r>
              <w:rPr>
                <w:sz w:val="24"/>
              </w:rPr>
              <w:t>Сказка</w:t>
            </w:r>
            <w:r>
              <w:rPr>
                <w:spacing w:val="-7"/>
                <w:sz w:val="24"/>
              </w:rPr>
              <w:t xml:space="preserve"> </w:t>
            </w:r>
            <w:r>
              <w:rPr>
                <w:sz w:val="24"/>
              </w:rPr>
              <w:t xml:space="preserve">М.С. </w:t>
            </w:r>
            <w:proofErr w:type="spellStart"/>
            <w:r>
              <w:rPr>
                <w:sz w:val="24"/>
              </w:rPr>
              <w:t>Пляцковского</w:t>
            </w:r>
            <w:proofErr w:type="spellEnd"/>
            <w:r>
              <w:rPr>
                <w:sz w:val="24"/>
              </w:rPr>
              <w:t xml:space="preserve"> «Помощник»</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tabs>
                <w:tab w:val="left" w:pos="1312"/>
                <w:tab w:val="left" w:pos="2998"/>
                <w:tab w:val="left" w:pos="3540"/>
                <w:tab w:val="left" w:pos="4679"/>
                <w:tab w:val="left" w:pos="5248"/>
                <w:tab w:val="left" w:pos="6598"/>
              </w:tabs>
              <w:ind w:right="57"/>
              <w:rPr>
                <w:sz w:val="24"/>
              </w:rPr>
            </w:pPr>
            <w:r>
              <w:rPr>
                <w:spacing w:val="-2"/>
                <w:sz w:val="24"/>
              </w:rPr>
              <w:t>Заголовок</w:t>
            </w:r>
            <w:r>
              <w:rPr>
                <w:sz w:val="24"/>
              </w:rPr>
              <w:tab/>
            </w:r>
            <w:proofErr w:type="gramStart"/>
            <w:r>
              <w:rPr>
                <w:spacing w:val="-2"/>
                <w:sz w:val="24"/>
              </w:rPr>
              <w:t>произведения,</w:t>
            </w:r>
            <w:r>
              <w:rPr>
                <w:sz w:val="24"/>
              </w:rPr>
              <w:tab/>
            </w:r>
            <w:proofErr w:type="gramEnd"/>
            <w:r>
              <w:rPr>
                <w:spacing w:val="-4"/>
                <w:sz w:val="24"/>
              </w:rPr>
              <w:t>его</w:t>
            </w:r>
            <w:r>
              <w:rPr>
                <w:sz w:val="24"/>
              </w:rPr>
              <w:tab/>
            </w:r>
            <w:r>
              <w:rPr>
                <w:spacing w:val="-2"/>
                <w:sz w:val="24"/>
              </w:rPr>
              <w:t>значение</w:t>
            </w:r>
            <w:r>
              <w:rPr>
                <w:sz w:val="24"/>
              </w:rPr>
              <w:tab/>
            </w:r>
            <w:r>
              <w:rPr>
                <w:spacing w:val="-4"/>
                <w:sz w:val="24"/>
              </w:rPr>
              <w:t>для</w:t>
            </w:r>
            <w:r>
              <w:rPr>
                <w:sz w:val="24"/>
              </w:rPr>
              <w:tab/>
            </w:r>
            <w:r>
              <w:rPr>
                <w:spacing w:val="-2"/>
                <w:sz w:val="24"/>
              </w:rPr>
              <w:t>понимания</w:t>
            </w:r>
            <w:r>
              <w:rPr>
                <w:sz w:val="24"/>
              </w:rPr>
              <w:tab/>
            </w:r>
            <w:r>
              <w:rPr>
                <w:spacing w:val="-2"/>
                <w:sz w:val="24"/>
              </w:rPr>
              <w:t xml:space="preserve">содержания. </w:t>
            </w:r>
            <w:r>
              <w:rPr>
                <w:sz w:val="24"/>
              </w:rPr>
              <w:t>Произведения о дружбе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rPr>
                <w:sz w:val="24"/>
              </w:rPr>
            </w:pPr>
            <w:r>
              <w:rPr>
                <w:sz w:val="24"/>
              </w:rPr>
              <w:t>Работа</w:t>
            </w:r>
            <w:r>
              <w:rPr>
                <w:spacing w:val="32"/>
                <w:sz w:val="24"/>
              </w:rPr>
              <w:t xml:space="preserve"> </w:t>
            </w:r>
            <w:r>
              <w:rPr>
                <w:sz w:val="24"/>
              </w:rPr>
              <w:t>с</w:t>
            </w:r>
            <w:r>
              <w:rPr>
                <w:spacing w:val="32"/>
                <w:sz w:val="24"/>
              </w:rPr>
              <w:t xml:space="preserve"> </w:t>
            </w:r>
            <w:r>
              <w:rPr>
                <w:sz w:val="24"/>
              </w:rPr>
              <w:t>текстом</w:t>
            </w:r>
            <w:r>
              <w:rPr>
                <w:spacing w:val="32"/>
                <w:sz w:val="24"/>
              </w:rPr>
              <w:t xml:space="preserve"> </w:t>
            </w:r>
            <w:r>
              <w:rPr>
                <w:sz w:val="24"/>
              </w:rPr>
              <w:t>произведения:</w:t>
            </w:r>
            <w:r>
              <w:rPr>
                <w:spacing w:val="33"/>
                <w:sz w:val="24"/>
              </w:rPr>
              <w:t xml:space="preserve"> </w:t>
            </w:r>
            <w:r>
              <w:rPr>
                <w:sz w:val="24"/>
              </w:rPr>
              <w:t>осознание</w:t>
            </w:r>
            <w:r>
              <w:rPr>
                <w:spacing w:val="32"/>
                <w:sz w:val="24"/>
              </w:rPr>
              <w:t xml:space="preserve"> </w:t>
            </w:r>
            <w:r>
              <w:rPr>
                <w:sz w:val="24"/>
              </w:rPr>
              <w:t>понятий</w:t>
            </w:r>
            <w:r>
              <w:rPr>
                <w:spacing w:val="33"/>
                <w:sz w:val="24"/>
              </w:rPr>
              <w:t xml:space="preserve"> </w:t>
            </w:r>
            <w:r>
              <w:rPr>
                <w:sz w:val="24"/>
              </w:rPr>
              <w:t>друг,</w:t>
            </w:r>
            <w:r>
              <w:rPr>
                <w:spacing w:val="33"/>
                <w:sz w:val="24"/>
              </w:rPr>
              <w:t xml:space="preserve"> </w:t>
            </w:r>
            <w:r>
              <w:rPr>
                <w:sz w:val="24"/>
              </w:rPr>
              <w:t>дружба,</w:t>
            </w:r>
            <w:r>
              <w:rPr>
                <w:spacing w:val="33"/>
                <w:sz w:val="24"/>
              </w:rPr>
              <w:t xml:space="preserve"> </w:t>
            </w:r>
            <w:r>
              <w:rPr>
                <w:sz w:val="24"/>
              </w:rPr>
              <w:t>забота. На примере произведения Ю.И. Ермолаев «Лучший друг»</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rPr>
                <w:sz w:val="24"/>
              </w:rPr>
            </w:pP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В.А.</w:t>
            </w:r>
            <w:r>
              <w:rPr>
                <w:spacing w:val="80"/>
                <w:sz w:val="24"/>
              </w:rPr>
              <w:t xml:space="preserve"> </w:t>
            </w:r>
            <w:r>
              <w:rPr>
                <w:sz w:val="24"/>
              </w:rPr>
              <w:t>Осеевой</w:t>
            </w:r>
            <w:r>
              <w:rPr>
                <w:spacing w:val="80"/>
                <w:sz w:val="24"/>
              </w:rPr>
              <w:t xml:space="preserve"> </w:t>
            </w:r>
            <w:r>
              <w:rPr>
                <w:sz w:val="24"/>
              </w:rPr>
              <w:t>«Три товарища», Е.А. Благининой «Подарок», В.Н. Орлова «Кто кого?»</w:t>
            </w:r>
          </w:p>
        </w:tc>
      </w:tr>
      <w:tr w:rsidR="00C15EAD">
        <w:trPr>
          <w:trHeight w:val="758"/>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rPr>
                <w:sz w:val="24"/>
              </w:rPr>
            </w:pPr>
            <w:r>
              <w:rPr>
                <w:sz w:val="24"/>
              </w:rPr>
              <w:t>Характеристика</w:t>
            </w:r>
            <w:r>
              <w:rPr>
                <w:spacing w:val="40"/>
                <w:sz w:val="24"/>
              </w:rPr>
              <w:t xml:space="preserve"> </w:t>
            </w:r>
            <w:r>
              <w:rPr>
                <w:sz w:val="24"/>
              </w:rPr>
              <w:t>героя</w:t>
            </w:r>
            <w:r>
              <w:rPr>
                <w:spacing w:val="40"/>
                <w:sz w:val="24"/>
              </w:rPr>
              <w:t xml:space="preserve"> </w:t>
            </w:r>
            <w:r>
              <w:rPr>
                <w:sz w:val="24"/>
              </w:rPr>
              <w:t>произведения:</w:t>
            </w:r>
            <w:r>
              <w:rPr>
                <w:spacing w:val="40"/>
                <w:sz w:val="24"/>
              </w:rPr>
              <w:t xml:space="preserve"> </w:t>
            </w:r>
            <w:r>
              <w:rPr>
                <w:sz w:val="24"/>
              </w:rPr>
              <w:t>оценка</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На примере произведения Е.А. Пермяка «Торопливый ножик»</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spacing w:before="92"/>
              <w:rPr>
                <w:sz w:val="24"/>
              </w:rPr>
            </w:pPr>
            <w:r>
              <w:rPr>
                <w:sz w:val="24"/>
              </w:rPr>
              <w:t>Рассказы</w:t>
            </w:r>
            <w:r>
              <w:rPr>
                <w:spacing w:val="-3"/>
                <w:sz w:val="24"/>
              </w:rPr>
              <w:t xml:space="preserve"> </w:t>
            </w:r>
            <w:r>
              <w:rPr>
                <w:sz w:val="24"/>
              </w:rPr>
              <w:t>о</w:t>
            </w:r>
            <w:r>
              <w:rPr>
                <w:spacing w:val="-2"/>
                <w:sz w:val="24"/>
              </w:rPr>
              <w:t xml:space="preserve"> </w:t>
            </w:r>
            <w:r>
              <w:rPr>
                <w:sz w:val="24"/>
              </w:rPr>
              <w:t>детях.</w:t>
            </w:r>
            <w:r>
              <w:rPr>
                <w:spacing w:val="-2"/>
                <w:sz w:val="24"/>
              </w:rPr>
              <w:t xml:space="preserve"> </w:t>
            </w:r>
            <w:r>
              <w:rPr>
                <w:sz w:val="24"/>
              </w:rPr>
              <w:t>На</w:t>
            </w:r>
            <w:r>
              <w:rPr>
                <w:spacing w:val="-3"/>
                <w:sz w:val="24"/>
              </w:rPr>
              <w:t xml:space="preserve"> </w:t>
            </w:r>
            <w:r>
              <w:rPr>
                <w:sz w:val="24"/>
              </w:rPr>
              <w:t>примере</w:t>
            </w:r>
            <w:r>
              <w:rPr>
                <w:spacing w:val="-3"/>
                <w:sz w:val="24"/>
              </w:rPr>
              <w:t xml:space="preserve"> </w:t>
            </w:r>
            <w:r>
              <w:rPr>
                <w:sz w:val="24"/>
              </w:rPr>
              <w:t>произведения</w:t>
            </w:r>
            <w:r>
              <w:rPr>
                <w:spacing w:val="-2"/>
                <w:sz w:val="24"/>
              </w:rPr>
              <w:t xml:space="preserve"> </w:t>
            </w:r>
            <w:r>
              <w:rPr>
                <w:sz w:val="24"/>
              </w:rPr>
              <w:t>Л.Н.</w:t>
            </w:r>
            <w:r>
              <w:rPr>
                <w:spacing w:val="-2"/>
                <w:sz w:val="24"/>
              </w:rPr>
              <w:t xml:space="preserve"> </w:t>
            </w:r>
            <w:r>
              <w:rPr>
                <w:sz w:val="24"/>
              </w:rPr>
              <w:t>Толстого</w:t>
            </w:r>
            <w:r>
              <w:rPr>
                <w:spacing w:val="-2"/>
                <w:sz w:val="24"/>
              </w:rPr>
              <w:t xml:space="preserve"> «Косточка»</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spacing w:before="92"/>
              <w:rPr>
                <w:sz w:val="24"/>
              </w:rPr>
            </w:pPr>
            <w:r>
              <w:rPr>
                <w:sz w:val="24"/>
              </w:rPr>
              <w:t>Стихотворения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А.Л.</w:t>
            </w:r>
            <w:r>
              <w:rPr>
                <w:spacing w:val="80"/>
                <w:sz w:val="24"/>
              </w:rPr>
              <w:t xml:space="preserve"> </w:t>
            </w:r>
            <w:proofErr w:type="spellStart"/>
            <w:r>
              <w:rPr>
                <w:sz w:val="24"/>
              </w:rPr>
              <w:t>Барто</w:t>
            </w:r>
            <w:proofErr w:type="spellEnd"/>
            <w:r>
              <w:rPr>
                <w:spacing w:val="80"/>
                <w:sz w:val="24"/>
              </w:rPr>
              <w:t xml:space="preserve"> </w:t>
            </w:r>
            <w:r>
              <w:rPr>
                <w:sz w:val="24"/>
              </w:rPr>
              <w:t>«Я</w:t>
            </w:r>
            <w:r>
              <w:rPr>
                <w:spacing w:val="80"/>
                <w:w w:val="150"/>
                <w:sz w:val="24"/>
              </w:rPr>
              <w:t xml:space="preserve"> </w:t>
            </w:r>
            <w:r>
              <w:rPr>
                <w:sz w:val="24"/>
              </w:rPr>
              <w:t>-</w:t>
            </w:r>
            <w:r>
              <w:rPr>
                <w:spacing w:val="40"/>
                <w:sz w:val="24"/>
              </w:rPr>
              <w:t xml:space="preserve"> </w:t>
            </w:r>
            <w:r>
              <w:rPr>
                <w:sz w:val="24"/>
              </w:rPr>
              <w:t xml:space="preserve">лишний», Р.С. </w:t>
            </w:r>
            <w:proofErr w:type="spellStart"/>
            <w:r>
              <w:rPr>
                <w:sz w:val="24"/>
              </w:rPr>
              <w:t>Сефа</w:t>
            </w:r>
            <w:proofErr w:type="spellEnd"/>
            <w:r>
              <w:rPr>
                <w:sz w:val="24"/>
              </w:rPr>
              <w:t xml:space="preserve"> «Совет», В.Н. Орлова «Если дружбой...»</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rPr>
                <w:sz w:val="24"/>
              </w:rPr>
            </w:pPr>
            <w:r>
              <w:rPr>
                <w:sz w:val="24"/>
              </w:rPr>
              <w:t>Работа</w:t>
            </w:r>
            <w:r>
              <w:rPr>
                <w:spacing w:val="36"/>
                <w:sz w:val="24"/>
              </w:rPr>
              <w:t xml:space="preserve"> </w:t>
            </w:r>
            <w:r>
              <w:rPr>
                <w:sz w:val="24"/>
              </w:rPr>
              <w:t>с</w:t>
            </w:r>
            <w:r>
              <w:rPr>
                <w:spacing w:val="37"/>
                <w:sz w:val="24"/>
              </w:rPr>
              <w:t xml:space="preserve"> </w:t>
            </w:r>
            <w:r>
              <w:rPr>
                <w:sz w:val="24"/>
              </w:rPr>
              <w:t>текстом</w:t>
            </w:r>
            <w:r>
              <w:rPr>
                <w:spacing w:val="36"/>
                <w:sz w:val="24"/>
              </w:rPr>
              <w:t xml:space="preserve"> </w:t>
            </w:r>
            <w:r>
              <w:rPr>
                <w:sz w:val="24"/>
              </w:rPr>
              <w:t>произведения:</w:t>
            </w:r>
            <w:r>
              <w:rPr>
                <w:spacing w:val="37"/>
                <w:sz w:val="24"/>
              </w:rPr>
              <w:t xml:space="preserve"> </w:t>
            </w:r>
            <w:r>
              <w:rPr>
                <w:sz w:val="24"/>
              </w:rPr>
              <w:t>осознание</w:t>
            </w:r>
            <w:r>
              <w:rPr>
                <w:spacing w:val="36"/>
                <w:sz w:val="24"/>
              </w:rPr>
              <w:t xml:space="preserve"> </w:t>
            </w:r>
            <w:r>
              <w:rPr>
                <w:sz w:val="24"/>
              </w:rPr>
              <w:t>понятий</w:t>
            </w:r>
            <w:r>
              <w:rPr>
                <w:spacing w:val="37"/>
                <w:sz w:val="24"/>
              </w:rPr>
              <w:t xml:space="preserve"> </w:t>
            </w:r>
            <w:r>
              <w:rPr>
                <w:sz w:val="24"/>
              </w:rPr>
              <w:t>труд,</w:t>
            </w:r>
            <w:r>
              <w:rPr>
                <w:spacing w:val="37"/>
                <w:sz w:val="24"/>
              </w:rPr>
              <w:t xml:space="preserve"> </w:t>
            </w:r>
            <w:r>
              <w:rPr>
                <w:sz w:val="24"/>
              </w:rPr>
              <w:t xml:space="preserve">взаимопомощь. На примере произведения М.С. </w:t>
            </w:r>
            <w:proofErr w:type="spellStart"/>
            <w:r>
              <w:rPr>
                <w:sz w:val="24"/>
              </w:rPr>
              <w:t>Пляцковского</w:t>
            </w:r>
            <w:proofErr w:type="spellEnd"/>
            <w:r>
              <w:rPr>
                <w:sz w:val="24"/>
              </w:rPr>
              <w:t xml:space="preserve"> «Сердитый дог Буль»</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ind w:right="51"/>
              <w:jc w:val="both"/>
              <w:rPr>
                <w:sz w:val="24"/>
              </w:rPr>
            </w:pPr>
            <w:r>
              <w:rPr>
                <w:sz w:val="24"/>
              </w:rPr>
              <w:t xml:space="preserve">Восприятие и самостоятельное чтение произведений о маме: проявление любви и заботы о родных людях на примере произведений А.Л. </w:t>
            </w:r>
            <w:proofErr w:type="spellStart"/>
            <w:r>
              <w:rPr>
                <w:sz w:val="24"/>
              </w:rPr>
              <w:t>Барто</w:t>
            </w:r>
            <w:proofErr w:type="spellEnd"/>
            <w:r>
              <w:rPr>
                <w:sz w:val="24"/>
              </w:rPr>
              <w:t xml:space="preserve"> «Мама», С.Я. Маршака «Хороший день» и других</w:t>
            </w:r>
          </w:p>
        </w:tc>
      </w:tr>
      <w:tr w:rsidR="00C15EAD">
        <w:trPr>
          <w:trHeight w:val="1031"/>
        </w:trPr>
        <w:tc>
          <w:tcPr>
            <w:tcW w:w="1135" w:type="dxa"/>
          </w:tcPr>
          <w:p w:rsidR="00C15EAD" w:rsidRDefault="00C15EAD">
            <w:pPr>
              <w:pStyle w:val="TableParagraph"/>
              <w:ind w:left="0"/>
              <w:rPr>
                <w:sz w:val="24"/>
              </w:rPr>
            </w:pPr>
          </w:p>
          <w:p w:rsidR="00C15EAD" w:rsidRDefault="0007211F">
            <w:pPr>
              <w:pStyle w:val="TableParagraph"/>
              <w:spacing w:before="0"/>
              <w:ind w:left="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ind w:right="59"/>
              <w:jc w:val="both"/>
              <w:rPr>
                <w:sz w:val="24"/>
              </w:rPr>
            </w:pPr>
            <w:r>
              <w:rPr>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125</w:t>
            </w:r>
          </w:p>
        </w:tc>
        <w:tc>
          <w:tcPr>
            <w:tcW w:w="7939" w:type="dxa"/>
          </w:tcPr>
          <w:p w:rsidR="00C15EAD" w:rsidRDefault="0007211F">
            <w:pPr>
              <w:pStyle w:val="TableParagraph"/>
              <w:ind w:right="58"/>
              <w:jc w:val="both"/>
              <w:rPr>
                <w:sz w:val="24"/>
              </w:rPr>
            </w:pPr>
            <w:r>
              <w:rPr>
                <w:sz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C15EAD">
        <w:trPr>
          <w:trHeight w:val="1034"/>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ind w:right="58"/>
              <w:jc w:val="both"/>
              <w:rPr>
                <w:sz w:val="24"/>
              </w:rPr>
            </w:pPr>
            <w:r>
              <w:rPr>
                <w:sz w:val="24"/>
              </w:rPr>
              <w:t xml:space="preserve">Определение темы произведения: о взаимоотношениях человека и животных. Составление рассказа о самостоятельно прочитанной книге о </w:t>
            </w:r>
            <w:r>
              <w:rPr>
                <w:spacing w:val="-2"/>
                <w:sz w:val="24"/>
              </w:rPr>
              <w:t>животных</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spacing w:before="92"/>
              <w:rPr>
                <w:sz w:val="24"/>
              </w:rPr>
            </w:pPr>
            <w:r>
              <w:rPr>
                <w:sz w:val="24"/>
              </w:rPr>
              <w:t>Описание</w:t>
            </w:r>
            <w:r>
              <w:rPr>
                <w:spacing w:val="80"/>
                <w:sz w:val="24"/>
              </w:rPr>
              <w:t xml:space="preserve"> </w:t>
            </w:r>
            <w:r>
              <w:rPr>
                <w:sz w:val="24"/>
              </w:rPr>
              <w:t>героя</w:t>
            </w:r>
            <w:r>
              <w:rPr>
                <w:spacing w:val="80"/>
                <w:sz w:val="24"/>
              </w:rPr>
              <w:t xml:space="preserve"> </w:t>
            </w:r>
            <w:r>
              <w:rPr>
                <w:sz w:val="24"/>
              </w:rPr>
              <w:t>произведения,</w:t>
            </w:r>
            <w:r>
              <w:rPr>
                <w:spacing w:val="80"/>
                <w:sz w:val="24"/>
              </w:rPr>
              <w:t xml:space="preserve"> </w:t>
            </w:r>
            <w:r>
              <w:rPr>
                <w:sz w:val="24"/>
              </w:rPr>
              <w:t>его</w:t>
            </w:r>
            <w:r>
              <w:rPr>
                <w:spacing w:val="80"/>
                <w:sz w:val="24"/>
              </w:rPr>
              <w:t xml:space="preserve"> </w:t>
            </w:r>
            <w:r>
              <w:rPr>
                <w:sz w:val="24"/>
              </w:rPr>
              <w:t>внешности,</w:t>
            </w:r>
            <w:r>
              <w:rPr>
                <w:spacing w:val="80"/>
                <w:sz w:val="24"/>
              </w:rPr>
              <w:t xml:space="preserve"> </w:t>
            </w:r>
            <w:r>
              <w:rPr>
                <w:sz w:val="24"/>
              </w:rPr>
              <w:t>действий.</w:t>
            </w:r>
            <w:r>
              <w:rPr>
                <w:spacing w:val="80"/>
                <w:sz w:val="24"/>
              </w:rPr>
              <w:t xml:space="preserve"> </w:t>
            </w:r>
            <w:r>
              <w:rPr>
                <w:sz w:val="24"/>
              </w:rPr>
              <w:t>На</w:t>
            </w:r>
            <w:r>
              <w:rPr>
                <w:spacing w:val="80"/>
                <w:sz w:val="24"/>
              </w:rPr>
              <w:t xml:space="preserve"> </w:t>
            </w:r>
            <w:r>
              <w:rPr>
                <w:sz w:val="24"/>
              </w:rPr>
              <w:t>примере произведений В.В. Бианки «Лис и Мышонок», С.В. Михалкова «Трезор»</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spacing w:before="92"/>
              <w:rPr>
                <w:sz w:val="24"/>
              </w:rPr>
            </w:pPr>
            <w:r>
              <w:rPr>
                <w:sz w:val="24"/>
              </w:rPr>
              <w:t>Отражение</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понятий:</w:t>
            </w:r>
            <w:r>
              <w:rPr>
                <w:spacing w:val="40"/>
                <w:sz w:val="24"/>
              </w:rPr>
              <w:t xml:space="preserve"> </w:t>
            </w:r>
            <w:r>
              <w:rPr>
                <w:sz w:val="24"/>
              </w:rPr>
              <w:t>любовь</w:t>
            </w:r>
            <w:r>
              <w:rPr>
                <w:spacing w:val="40"/>
                <w:sz w:val="24"/>
              </w:rPr>
              <w:t xml:space="preserve"> </w:t>
            </w:r>
            <w:r>
              <w:rPr>
                <w:sz w:val="24"/>
              </w:rPr>
              <w:t>и</w:t>
            </w:r>
            <w:r>
              <w:rPr>
                <w:spacing w:val="40"/>
                <w:sz w:val="24"/>
              </w:rPr>
              <w:t xml:space="preserve"> </w:t>
            </w:r>
            <w:r>
              <w:rPr>
                <w:sz w:val="24"/>
              </w:rPr>
              <w:t>забота</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 примере произведения М.М. Пришвина «Еж» и других</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9"/>
              <w:jc w:val="center"/>
              <w:rPr>
                <w:sz w:val="24"/>
              </w:rPr>
            </w:pPr>
            <w:r>
              <w:rPr>
                <w:sz w:val="24"/>
              </w:rPr>
              <w:t>Урок</w:t>
            </w:r>
            <w:r>
              <w:rPr>
                <w:spacing w:val="1"/>
                <w:sz w:val="24"/>
              </w:rPr>
              <w:t xml:space="preserve"> </w:t>
            </w:r>
            <w:r>
              <w:rPr>
                <w:spacing w:val="-5"/>
                <w:sz w:val="24"/>
              </w:rPr>
              <w:t>129</w:t>
            </w:r>
          </w:p>
        </w:tc>
        <w:tc>
          <w:tcPr>
            <w:tcW w:w="7939" w:type="dxa"/>
          </w:tcPr>
          <w:p w:rsidR="00C15EAD" w:rsidRDefault="0007211F">
            <w:pPr>
              <w:pStyle w:val="TableParagraph"/>
              <w:ind w:right="60"/>
              <w:jc w:val="both"/>
              <w:rPr>
                <w:sz w:val="24"/>
              </w:rPr>
            </w:pPr>
            <w:r>
              <w:rPr>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ind w:right="55"/>
              <w:rPr>
                <w:sz w:val="24"/>
              </w:rPr>
            </w:pPr>
            <w:r>
              <w:rPr>
                <w:sz w:val="24"/>
              </w:rPr>
              <w:t>Сравнение</w:t>
            </w:r>
            <w:r>
              <w:rPr>
                <w:spacing w:val="40"/>
                <w:sz w:val="24"/>
              </w:rPr>
              <w:t xml:space="preserve"> </w:t>
            </w:r>
            <w:r>
              <w:rPr>
                <w:sz w:val="24"/>
              </w:rPr>
              <w:t>художественных</w:t>
            </w:r>
            <w:r>
              <w:rPr>
                <w:spacing w:val="40"/>
                <w:sz w:val="24"/>
              </w:rPr>
              <w:t xml:space="preserve"> </w:t>
            </w:r>
            <w:r>
              <w:rPr>
                <w:sz w:val="24"/>
              </w:rPr>
              <w:t>и</w:t>
            </w:r>
            <w:r>
              <w:rPr>
                <w:spacing w:val="40"/>
                <w:sz w:val="24"/>
              </w:rPr>
              <w:t xml:space="preserve"> </w:t>
            </w:r>
            <w:r>
              <w:rPr>
                <w:sz w:val="24"/>
              </w:rPr>
              <w:t>научно-познавательных</w:t>
            </w:r>
            <w:r>
              <w:rPr>
                <w:spacing w:val="40"/>
                <w:sz w:val="24"/>
              </w:rPr>
              <w:t xml:space="preserve"> </w:t>
            </w:r>
            <w:r>
              <w:rPr>
                <w:sz w:val="24"/>
              </w:rPr>
              <w:t>текстов:</w:t>
            </w:r>
            <w:r>
              <w:rPr>
                <w:spacing w:val="40"/>
                <w:sz w:val="24"/>
              </w:rPr>
              <w:t xml:space="preserve"> </w:t>
            </w:r>
            <w:r>
              <w:rPr>
                <w:sz w:val="24"/>
              </w:rPr>
              <w:t xml:space="preserve">описание </w:t>
            </w:r>
            <w:r>
              <w:rPr>
                <w:spacing w:val="-2"/>
                <w:sz w:val="24"/>
              </w:rPr>
              <w:t>героя-животного</w:t>
            </w:r>
          </w:p>
        </w:tc>
      </w:tr>
    </w:tbl>
    <w:p w:rsidR="00C15EAD" w:rsidRDefault="00C15EAD">
      <w:pPr>
        <w:pStyle w:val="TableParagraph"/>
        <w:rPr>
          <w:sz w:val="24"/>
        </w:rPr>
        <w:sectPr w:rsidR="00C15EAD">
          <w:type w:val="continuous"/>
          <w:pgSz w:w="11920" w:h="16850"/>
          <w:pgMar w:top="700" w:right="0" w:bottom="74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spacing w:before="92"/>
              <w:ind w:right="58"/>
              <w:jc w:val="both"/>
              <w:rPr>
                <w:sz w:val="24"/>
              </w:rPr>
            </w:pPr>
            <w:r>
              <w:rPr>
                <w:sz w:val="24"/>
              </w:rPr>
              <w:t xml:space="preserve">Работа с текстом произведения: характеристика героя, его внешности, действий. На примере произведений Е.И. </w:t>
            </w:r>
            <w:proofErr w:type="spellStart"/>
            <w:r>
              <w:rPr>
                <w:sz w:val="24"/>
              </w:rPr>
              <w:t>Чарушина</w:t>
            </w:r>
            <w:proofErr w:type="spellEnd"/>
            <w:r>
              <w:rPr>
                <w:sz w:val="24"/>
              </w:rPr>
              <w:t xml:space="preserve"> «Про Томку», Н.И. Сладкова «Лисица и Еж»</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spacing w:before="92"/>
              <w:rPr>
                <w:sz w:val="24"/>
              </w:rPr>
            </w:pPr>
            <w:r>
              <w:rPr>
                <w:sz w:val="24"/>
              </w:rPr>
              <w:t>Собаки</w:t>
            </w:r>
            <w:r>
              <w:rPr>
                <w:spacing w:val="-1"/>
                <w:sz w:val="24"/>
              </w:rPr>
              <w:t xml:space="preserve"> </w:t>
            </w:r>
            <w:r>
              <w:rPr>
                <w:sz w:val="24"/>
              </w:rPr>
              <w:t>-</w:t>
            </w:r>
            <w:r>
              <w:rPr>
                <w:spacing w:val="-3"/>
                <w:sz w:val="24"/>
              </w:rPr>
              <w:t xml:space="preserve"> </w:t>
            </w:r>
            <w:r>
              <w:rPr>
                <w:sz w:val="24"/>
              </w:rPr>
              <w:t>защитники</w:t>
            </w:r>
            <w:r>
              <w:rPr>
                <w:spacing w:val="-3"/>
                <w:sz w:val="24"/>
              </w:rPr>
              <w:t xml:space="preserve"> </w:t>
            </w:r>
            <w:r>
              <w:rPr>
                <w:spacing w:val="-2"/>
                <w:sz w:val="24"/>
              </w:rPr>
              <w:t>Родины</w:t>
            </w:r>
          </w:p>
        </w:tc>
      </w:tr>
      <w:tr w:rsidR="00C15EAD">
        <w:trPr>
          <w:trHeight w:val="479"/>
        </w:trPr>
        <w:tc>
          <w:tcPr>
            <w:tcW w:w="9074" w:type="dxa"/>
            <w:gridSpan w:val="2"/>
          </w:tcPr>
          <w:p w:rsidR="00C15EAD" w:rsidRDefault="0007211F">
            <w:pPr>
              <w:pStyle w:val="TableParagraph"/>
              <w:ind w:left="62"/>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132</w:t>
            </w:r>
          </w:p>
        </w:tc>
      </w:tr>
    </w:tbl>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spacing w:before="13"/>
        <w:rPr>
          <w:sz w:val="24"/>
        </w:rPr>
      </w:pPr>
    </w:p>
    <w:p w:rsidR="00C15EAD" w:rsidRDefault="0007211F">
      <w:pPr>
        <w:ind w:left="9621"/>
        <w:rPr>
          <w:sz w:val="24"/>
        </w:rPr>
      </w:pPr>
      <w:r>
        <w:rPr>
          <w:sz w:val="24"/>
        </w:rPr>
        <w:t>Таблица</w:t>
      </w:r>
      <w:r>
        <w:rPr>
          <w:spacing w:val="-4"/>
          <w:sz w:val="24"/>
        </w:rPr>
        <w:t xml:space="preserve"> </w:t>
      </w:r>
      <w:r>
        <w:rPr>
          <w:spacing w:val="-5"/>
          <w:sz w:val="24"/>
        </w:rPr>
        <w:t>4.1</w:t>
      </w:r>
    </w:p>
    <w:p w:rsidR="00C15EAD" w:rsidRDefault="0007211F">
      <w:pPr>
        <w:pStyle w:val="a4"/>
        <w:numPr>
          <w:ilvl w:val="0"/>
          <w:numId w:val="3"/>
        </w:numPr>
        <w:tabs>
          <w:tab w:val="left" w:pos="1479"/>
        </w:tabs>
        <w:rPr>
          <w:sz w:val="24"/>
        </w:rPr>
      </w:pPr>
      <w:r>
        <w:rPr>
          <w:spacing w:val="-2"/>
          <w:sz w:val="24"/>
        </w:rPr>
        <w:t>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rPr>
                <w:sz w:val="24"/>
              </w:rPr>
            </w:pPr>
            <w:r>
              <w:rPr>
                <w:sz w:val="24"/>
              </w:rPr>
              <w:t>Резервный</w:t>
            </w:r>
            <w:r>
              <w:rPr>
                <w:spacing w:val="80"/>
                <w:w w:val="150"/>
                <w:sz w:val="24"/>
              </w:rPr>
              <w:t xml:space="preserve"> </w:t>
            </w:r>
            <w:r>
              <w:rPr>
                <w:sz w:val="24"/>
              </w:rPr>
              <w:t>урок.</w:t>
            </w:r>
            <w:r>
              <w:rPr>
                <w:spacing w:val="80"/>
                <w:w w:val="150"/>
                <w:sz w:val="24"/>
              </w:rPr>
              <w:t xml:space="preserve"> </w:t>
            </w:r>
            <w:r>
              <w:rPr>
                <w:sz w:val="24"/>
              </w:rPr>
              <w:t>Работа</w:t>
            </w:r>
            <w:r>
              <w:rPr>
                <w:spacing w:val="80"/>
                <w:w w:val="150"/>
                <w:sz w:val="24"/>
              </w:rPr>
              <w:t xml:space="preserve"> </w:t>
            </w:r>
            <w:r>
              <w:rPr>
                <w:sz w:val="24"/>
              </w:rPr>
              <w:t>с</w:t>
            </w:r>
            <w:r>
              <w:rPr>
                <w:spacing w:val="80"/>
                <w:w w:val="150"/>
                <w:sz w:val="24"/>
              </w:rPr>
              <w:t xml:space="preserve"> </w:t>
            </w:r>
            <w:r>
              <w:rPr>
                <w:sz w:val="24"/>
              </w:rPr>
              <w:t>детскими</w:t>
            </w:r>
            <w:r>
              <w:rPr>
                <w:spacing w:val="80"/>
                <w:w w:val="150"/>
                <w:sz w:val="24"/>
              </w:rPr>
              <w:t xml:space="preserve"> </w:t>
            </w:r>
            <w:r>
              <w:rPr>
                <w:sz w:val="24"/>
              </w:rPr>
              <w:t>книгами:</w:t>
            </w:r>
            <w:r>
              <w:rPr>
                <w:spacing w:val="80"/>
                <w:w w:val="150"/>
                <w:sz w:val="24"/>
              </w:rPr>
              <w:t xml:space="preserve"> </w:t>
            </w:r>
            <w:r>
              <w:rPr>
                <w:sz w:val="24"/>
              </w:rPr>
              <w:t>виды</w:t>
            </w:r>
            <w:r>
              <w:rPr>
                <w:spacing w:val="80"/>
                <w:w w:val="150"/>
                <w:sz w:val="24"/>
              </w:rPr>
              <w:t xml:space="preserve"> </w:t>
            </w:r>
            <w:r>
              <w:rPr>
                <w:sz w:val="24"/>
              </w:rPr>
              <w:t>книг</w:t>
            </w:r>
            <w:r>
              <w:rPr>
                <w:spacing w:val="80"/>
                <w:w w:val="150"/>
                <w:sz w:val="24"/>
              </w:rPr>
              <w:t xml:space="preserve"> </w:t>
            </w:r>
            <w:r>
              <w:rPr>
                <w:sz w:val="24"/>
              </w:rPr>
              <w:t>(учебная, художественная, справочная) (Час из резервных)</w:t>
            </w:r>
          </w:p>
        </w:tc>
      </w:tr>
      <w:tr w:rsidR="00C15EAD">
        <w:trPr>
          <w:trHeight w:val="482"/>
        </w:trPr>
        <w:tc>
          <w:tcPr>
            <w:tcW w:w="1135" w:type="dxa"/>
          </w:tcPr>
          <w:p w:rsidR="00C15EAD" w:rsidRDefault="0007211F">
            <w:pPr>
              <w:pStyle w:val="TableParagraph"/>
              <w:ind w:left="213"/>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rPr>
                <w:sz w:val="24"/>
              </w:rPr>
            </w:pPr>
            <w:r>
              <w:rPr>
                <w:sz w:val="24"/>
              </w:rPr>
              <w:t>Произведения</w:t>
            </w:r>
            <w:r>
              <w:rPr>
                <w:spacing w:val="-5"/>
                <w:sz w:val="24"/>
              </w:rPr>
              <w:t xml:space="preserve"> </w:t>
            </w:r>
            <w:r>
              <w:rPr>
                <w:sz w:val="24"/>
              </w:rPr>
              <w:t>малых</w:t>
            </w:r>
            <w:r>
              <w:rPr>
                <w:spacing w:val="-4"/>
                <w:sz w:val="24"/>
              </w:rPr>
              <w:t xml:space="preserve"> </w:t>
            </w:r>
            <w:r>
              <w:rPr>
                <w:sz w:val="24"/>
              </w:rPr>
              <w:t>жанров</w:t>
            </w:r>
            <w:r>
              <w:rPr>
                <w:spacing w:val="-5"/>
                <w:sz w:val="24"/>
              </w:rPr>
              <w:t xml:space="preserve"> </w:t>
            </w:r>
            <w:r>
              <w:rPr>
                <w:spacing w:val="-2"/>
                <w:sz w:val="24"/>
              </w:rPr>
              <w:t>фольклора</w:t>
            </w:r>
          </w:p>
        </w:tc>
      </w:tr>
      <w:tr w:rsidR="00C15EAD">
        <w:trPr>
          <w:trHeight w:val="479"/>
        </w:trPr>
        <w:tc>
          <w:tcPr>
            <w:tcW w:w="1135" w:type="dxa"/>
          </w:tcPr>
          <w:p w:rsidR="00C15EAD" w:rsidRDefault="0007211F">
            <w:pPr>
              <w:pStyle w:val="TableParagraph"/>
              <w:spacing w:before="92"/>
              <w:ind w:left="213"/>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spacing w:before="92"/>
              <w:rPr>
                <w:sz w:val="24"/>
              </w:rPr>
            </w:pPr>
            <w:r>
              <w:rPr>
                <w:sz w:val="24"/>
              </w:rPr>
              <w:t>Пословицы</w:t>
            </w:r>
            <w:r>
              <w:rPr>
                <w:spacing w:val="-2"/>
                <w:sz w:val="24"/>
              </w:rPr>
              <w:t xml:space="preserve"> </w:t>
            </w:r>
            <w:r>
              <w:rPr>
                <w:sz w:val="24"/>
              </w:rPr>
              <w:t>как</w:t>
            </w:r>
            <w:r>
              <w:rPr>
                <w:spacing w:val="-2"/>
                <w:sz w:val="24"/>
              </w:rPr>
              <w:t xml:space="preserve"> </w:t>
            </w:r>
            <w:r>
              <w:rPr>
                <w:sz w:val="24"/>
              </w:rPr>
              <w:t>жанр</w:t>
            </w:r>
            <w:r>
              <w:rPr>
                <w:spacing w:val="-2"/>
                <w:sz w:val="24"/>
              </w:rPr>
              <w:t xml:space="preserve"> фольклора</w:t>
            </w:r>
          </w:p>
        </w:tc>
      </w:tr>
      <w:tr w:rsidR="00C15EAD">
        <w:trPr>
          <w:trHeight w:val="479"/>
        </w:trPr>
        <w:tc>
          <w:tcPr>
            <w:tcW w:w="1135" w:type="dxa"/>
          </w:tcPr>
          <w:p w:rsidR="00C15EAD" w:rsidRDefault="0007211F">
            <w:pPr>
              <w:pStyle w:val="TableParagraph"/>
              <w:spacing w:before="92"/>
              <w:ind w:left="213"/>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spacing w:before="92"/>
              <w:rPr>
                <w:sz w:val="24"/>
              </w:rPr>
            </w:pPr>
            <w:r>
              <w:rPr>
                <w:sz w:val="24"/>
              </w:rPr>
              <w:t>Характеристика</w:t>
            </w:r>
            <w:r>
              <w:rPr>
                <w:spacing w:val="-7"/>
                <w:sz w:val="24"/>
              </w:rPr>
              <w:t xml:space="preserve"> </w:t>
            </w:r>
            <w:r>
              <w:rPr>
                <w:sz w:val="24"/>
              </w:rPr>
              <w:t>особенностей</w:t>
            </w:r>
            <w:r>
              <w:rPr>
                <w:spacing w:val="-6"/>
                <w:sz w:val="24"/>
              </w:rPr>
              <w:t xml:space="preserve"> </w:t>
            </w:r>
            <w:r>
              <w:rPr>
                <w:sz w:val="24"/>
              </w:rPr>
              <w:t>народных</w:t>
            </w:r>
            <w:r>
              <w:rPr>
                <w:spacing w:val="-4"/>
                <w:sz w:val="24"/>
              </w:rPr>
              <w:t xml:space="preserve"> </w:t>
            </w:r>
            <w:r>
              <w:rPr>
                <w:spacing w:val="-2"/>
                <w:sz w:val="24"/>
              </w:rPr>
              <w:t>песен</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Шуточные</w:t>
            </w:r>
            <w:r>
              <w:rPr>
                <w:spacing w:val="40"/>
                <w:sz w:val="24"/>
              </w:rPr>
              <w:t xml:space="preserve"> </w:t>
            </w:r>
            <w:r>
              <w:rPr>
                <w:sz w:val="24"/>
              </w:rPr>
              <w:t>фольклорные</w:t>
            </w:r>
            <w:r>
              <w:rPr>
                <w:spacing w:val="40"/>
                <w:sz w:val="24"/>
              </w:rPr>
              <w:t xml:space="preserve"> </w:t>
            </w:r>
            <w:r>
              <w:rPr>
                <w:sz w:val="24"/>
              </w:rPr>
              <w:t>произведения:</w:t>
            </w:r>
            <w:r>
              <w:rPr>
                <w:spacing w:val="40"/>
                <w:sz w:val="24"/>
              </w:rPr>
              <w:t xml:space="preserve"> </w:t>
            </w:r>
            <w:r>
              <w:rPr>
                <w:sz w:val="24"/>
              </w:rPr>
              <w:t>игра</w:t>
            </w:r>
            <w:r>
              <w:rPr>
                <w:spacing w:val="40"/>
                <w:sz w:val="24"/>
              </w:rPr>
              <w:t xml:space="preserve"> </w:t>
            </w:r>
            <w:r>
              <w:rPr>
                <w:sz w:val="24"/>
              </w:rPr>
              <w:t>со</w:t>
            </w:r>
            <w:r>
              <w:rPr>
                <w:spacing w:val="40"/>
                <w:sz w:val="24"/>
              </w:rPr>
              <w:t xml:space="preserve"> </w:t>
            </w:r>
            <w:r>
              <w:rPr>
                <w:sz w:val="24"/>
              </w:rPr>
              <w:t>словом.</w:t>
            </w:r>
            <w:r>
              <w:rPr>
                <w:spacing w:val="40"/>
                <w:sz w:val="24"/>
              </w:rPr>
              <w:t xml:space="preserve"> </w:t>
            </w:r>
            <w:r>
              <w:rPr>
                <w:sz w:val="24"/>
              </w:rPr>
              <w:t>Небылица</w:t>
            </w:r>
            <w:r>
              <w:rPr>
                <w:spacing w:val="40"/>
                <w:sz w:val="24"/>
              </w:rPr>
              <w:t xml:space="preserve"> </w:t>
            </w:r>
            <w:r>
              <w:rPr>
                <w:sz w:val="24"/>
              </w:rPr>
              <w:t>как</w:t>
            </w:r>
            <w:r>
              <w:rPr>
                <w:spacing w:val="80"/>
                <w:sz w:val="24"/>
              </w:rPr>
              <w:t xml:space="preserve"> </w:t>
            </w:r>
            <w:r>
              <w:rPr>
                <w:sz w:val="24"/>
              </w:rPr>
              <w:t xml:space="preserve">«перевертыш событий». </w:t>
            </w:r>
            <w:proofErr w:type="spellStart"/>
            <w:r>
              <w:rPr>
                <w:sz w:val="24"/>
              </w:rPr>
              <w:t>Потешки</w:t>
            </w:r>
            <w:proofErr w:type="spellEnd"/>
            <w:r>
              <w:rPr>
                <w:sz w:val="24"/>
              </w:rPr>
              <w:t xml:space="preserve"> и прибаутки</w:t>
            </w:r>
          </w:p>
        </w:tc>
      </w:tr>
      <w:tr w:rsidR="00C15EAD">
        <w:trPr>
          <w:trHeight w:val="480"/>
        </w:trPr>
        <w:tc>
          <w:tcPr>
            <w:tcW w:w="1135" w:type="dxa"/>
          </w:tcPr>
          <w:p w:rsidR="00C15EAD" w:rsidRDefault="0007211F">
            <w:pPr>
              <w:pStyle w:val="TableParagraph"/>
              <w:ind w:left="213"/>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Ритм</w:t>
            </w:r>
            <w:r>
              <w:rPr>
                <w:spacing w:val="-2"/>
                <w:sz w:val="24"/>
              </w:rPr>
              <w:t xml:space="preserve"> </w:t>
            </w:r>
            <w:r>
              <w:rPr>
                <w:sz w:val="24"/>
              </w:rPr>
              <w:t>и</w:t>
            </w:r>
            <w:r>
              <w:rPr>
                <w:spacing w:val="-2"/>
                <w:sz w:val="24"/>
              </w:rPr>
              <w:t xml:space="preserve"> </w:t>
            </w:r>
            <w:r>
              <w:rPr>
                <w:sz w:val="24"/>
              </w:rPr>
              <w:t>счет -</w:t>
            </w:r>
            <w:r>
              <w:rPr>
                <w:spacing w:val="-3"/>
                <w:sz w:val="24"/>
              </w:rPr>
              <w:t xml:space="preserve"> </w:t>
            </w:r>
            <w:r>
              <w:rPr>
                <w:sz w:val="24"/>
              </w:rPr>
              <w:t>основа</w:t>
            </w:r>
            <w:r>
              <w:rPr>
                <w:spacing w:val="-3"/>
                <w:sz w:val="24"/>
              </w:rPr>
              <w:t xml:space="preserve"> </w:t>
            </w:r>
            <w:r>
              <w:rPr>
                <w:sz w:val="24"/>
              </w:rPr>
              <w:t>построения</w:t>
            </w:r>
            <w:r>
              <w:rPr>
                <w:spacing w:val="-1"/>
                <w:sz w:val="24"/>
              </w:rPr>
              <w:t xml:space="preserve"> </w:t>
            </w:r>
            <w:r>
              <w:rPr>
                <w:spacing w:val="-2"/>
                <w:sz w:val="24"/>
              </w:rPr>
              <w:t>считалок</w:t>
            </w:r>
          </w:p>
        </w:tc>
      </w:tr>
      <w:tr w:rsidR="00C15EAD">
        <w:trPr>
          <w:trHeight w:val="479"/>
        </w:trPr>
        <w:tc>
          <w:tcPr>
            <w:tcW w:w="1135" w:type="dxa"/>
          </w:tcPr>
          <w:p w:rsidR="00C15EAD" w:rsidRDefault="0007211F">
            <w:pPr>
              <w:pStyle w:val="TableParagraph"/>
              <w:ind w:left="213"/>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rPr>
                <w:sz w:val="24"/>
              </w:rPr>
            </w:pPr>
            <w:r>
              <w:rPr>
                <w:sz w:val="24"/>
              </w:rPr>
              <w:t>Анализ</w:t>
            </w:r>
            <w:r>
              <w:rPr>
                <w:spacing w:val="-3"/>
                <w:sz w:val="24"/>
              </w:rPr>
              <w:t xml:space="preserve"> </w:t>
            </w:r>
            <w:r>
              <w:rPr>
                <w:sz w:val="24"/>
              </w:rPr>
              <w:t>особенностей</w:t>
            </w:r>
            <w:r>
              <w:rPr>
                <w:spacing w:val="-2"/>
                <w:sz w:val="24"/>
              </w:rPr>
              <w:t xml:space="preserve"> </w:t>
            </w:r>
            <w:r>
              <w:rPr>
                <w:sz w:val="24"/>
              </w:rPr>
              <w:t>скороговорок,</w:t>
            </w:r>
            <w:r>
              <w:rPr>
                <w:spacing w:val="-3"/>
                <w:sz w:val="24"/>
              </w:rPr>
              <w:t xml:space="preserve"> </w:t>
            </w:r>
            <w:r>
              <w:rPr>
                <w:sz w:val="24"/>
              </w:rPr>
              <w:t>их</w:t>
            </w:r>
            <w:r>
              <w:rPr>
                <w:spacing w:val="-1"/>
                <w:sz w:val="24"/>
              </w:rPr>
              <w:t xml:space="preserve"> </w:t>
            </w:r>
            <w:r>
              <w:rPr>
                <w:sz w:val="24"/>
              </w:rPr>
              <w:t>роль</w:t>
            </w:r>
            <w:r>
              <w:rPr>
                <w:spacing w:val="-2"/>
                <w:sz w:val="24"/>
              </w:rPr>
              <w:t xml:space="preserve"> </w:t>
            </w:r>
            <w:r>
              <w:rPr>
                <w:sz w:val="24"/>
              </w:rPr>
              <w:t>в</w:t>
            </w:r>
            <w:r>
              <w:rPr>
                <w:spacing w:val="-3"/>
                <w:sz w:val="24"/>
              </w:rPr>
              <w:t xml:space="preserve"> </w:t>
            </w:r>
            <w:r>
              <w:rPr>
                <w:spacing w:val="-4"/>
                <w:sz w:val="24"/>
              </w:rPr>
              <w:t>речи</w:t>
            </w:r>
          </w:p>
        </w:tc>
      </w:tr>
      <w:tr w:rsidR="00C15EAD">
        <w:trPr>
          <w:trHeight w:val="482"/>
        </w:trPr>
        <w:tc>
          <w:tcPr>
            <w:tcW w:w="1135" w:type="dxa"/>
          </w:tcPr>
          <w:p w:rsidR="00C15EAD" w:rsidRDefault="0007211F">
            <w:pPr>
              <w:pStyle w:val="TableParagraph"/>
              <w:ind w:left="213"/>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rPr>
                <w:sz w:val="24"/>
              </w:rPr>
            </w:pPr>
            <w:r>
              <w:rPr>
                <w:sz w:val="24"/>
              </w:rPr>
              <w:t>Загадка</w:t>
            </w:r>
            <w:r>
              <w:rPr>
                <w:spacing w:val="-5"/>
                <w:sz w:val="24"/>
              </w:rPr>
              <w:t xml:space="preserve"> </w:t>
            </w:r>
            <w:r>
              <w:rPr>
                <w:sz w:val="24"/>
              </w:rPr>
              <w:t>как</w:t>
            </w:r>
            <w:r>
              <w:rPr>
                <w:spacing w:val="-2"/>
                <w:sz w:val="24"/>
              </w:rPr>
              <w:t xml:space="preserve"> </w:t>
            </w:r>
            <w:r>
              <w:rPr>
                <w:sz w:val="24"/>
              </w:rPr>
              <w:t>жанр</w:t>
            </w:r>
            <w:r>
              <w:rPr>
                <w:spacing w:val="-2"/>
                <w:sz w:val="24"/>
              </w:rPr>
              <w:t xml:space="preserve"> </w:t>
            </w:r>
            <w:r>
              <w:rPr>
                <w:sz w:val="24"/>
              </w:rPr>
              <w:t>фольклора,</w:t>
            </w:r>
            <w:r>
              <w:rPr>
                <w:spacing w:val="-3"/>
                <w:sz w:val="24"/>
              </w:rPr>
              <w:t xml:space="preserve"> </w:t>
            </w:r>
            <w:r>
              <w:rPr>
                <w:sz w:val="24"/>
              </w:rPr>
              <w:t>тематические</w:t>
            </w:r>
            <w:r>
              <w:rPr>
                <w:spacing w:val="-2"/>
                <w:sz w:val="24"/>
              </w:rPr>
              <w:t xml:space="preserve"> </w:t>
            </w:r>
            <w:r>
              <w:rPr>
                <w:sz w:val="24"/>
              </w:rPr>
              <w:t>группы</w:t>
            </w:r>
            <w:r>
              <w:rPr>
                <w:spacing w:val="-2"/>
                <w:sz w:val="24"/>
              </w:rPr>
              <w:t xml:space="preserve"> загадок</w:t>
            </w:r>
          </w:p>
        </w:tc>
      </w:tr>
      <w:tr w:rsidR="00C15EAD">
        <w:trPr>
          <w:trHeight w:val="479"/>
        </w:trPr>
        <w:tc>
          <w:tcPr>
            <w:tcW w:w="1135" w:type="dxa"/>
          </w:tcPr>
          <w:p w:rsidR="00C15EAD" w:rsidRDefault="0007211F">
            <w:pPr>
              <w:pStyle w:val="TableParagraph"/>
              <w:spacing w:before="92"/>
              <w:ind w:left="213"/>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spacing w:before="92"/>
              <w:rPr>
                <w:sz w:val="24"/>
              </w:rPr>
            </w:pPr>
            <w:r>
              <w:rPr>
                <w:sz w:val="24"/>
              </w:rPr>
              <w:t>Произведения</w:t>
            </w:r>
            <w:r>
              <w:rPr>
                <w:spacing w:val="-6"/>
                <w:sz w:val="24"/>
              </w:rPr>
              <w:t xml:space="preserve"> </w:t>
            </w:r>
            <w:r>
              <w:rPr>
                <w:sz w:val="24"/>
              </w:rPr>
              <w:t>устного</w:t>
            </w:r>
            <w:r>
              <w:rPr>
                <w:spacing w:val="-5"/>
                <w:sz w:val="24"/>
              </w:rPr>
              <w:t xml:space="preserve"> </w:t>
            </w:r>
            <w:r>
              <w:rPr>
                <w:sz w:val="24"/>
              </w:rPr>
              <w:t>народного</w:t>
            </w:r>
            <w:r>
              <w:rPr>
                <w:spacing w:val="-4"/>
                <w:sz w:val="24"/>
              </w:rPr>
              <w:t xml:space="preserve"> </w:t>
            </w:r>
            <w:r>
              <w:rPr>
                <w:spacing w:val="-2"/>
                <w:sz w:val="24"/>
              </w:rPr>
              <w:t>творчества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spacing w:before="92"/>
              <w:rPr>
                <w:sz w:val="24"/>
              </w:rPr>
            </w:pPr>
            <w:r>
              <w:rPr>
                <w:sz w:val="24"/>
              </w:rPr>
              <w:t>Особенности сказок разного вида (о животных, бытовые, волшебные). На примере русской народной сказки «У страха глаза велики»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spacing w:before="92"/>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«Петушок и бобовое зернышко»</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rPr>
                <w:sz w:val="24"/>
              </w:rPr>
            </w:pPr>
            <w:r>
              <w:rPr>
                <w:sz w:val="24"/>
              </w:rPr>
              <w:t>Бытовые</w:t>
            </w:r>
            <w:r>
              <w:rPr>
                <w:spacing w:val="-3"/>
                <w:sz w:val="24"/>
              </w:rPr>
              <w:t xml:space="preserve"> </w:t>
            </w:r>
            <w:r>
              <w:rPr>
                <w:sz w:val="24"/>
              </w:rPr>
              <w:t>сказки:</w:t>
            </w:r>
            <w:r>
              <w:rPr>
                <w:spacing w:val="-1"/>
                <w:sz w:val="24"/>
              </w:rPr>
              <w:t xml:space="preserve"> </w:t>
            </w:r>
            <w:r>
              <w:rPr>
                <w:sz w:val="24"/>
              </w:rPr>
              <w:t>особенности</w:t>
            </w:r>
            <w:r>
              <w:rPr>
                <w:spacing w:val="-1"/>
                <w:sz w:val="24"/>
              </w:rPr>
              <w:t xml:space="preserve"> </w:t>
            </w:r>
            <w:r>
              <w:rPr>
                <w:sz w:val="24"/>
              </w:rPr>
              <w:t>построения</w:t>
            </w:r>
            <w:r>
              <w:rPr>
                <w:spacing w:val="-3"/>
                <w:sz w:val="24"/>
              </w:rPr>
              <w:t xml:space="preserve"> </w:t>
            </w:r>
            <w:r>
              <w:rPr>
                <w:sz w:val="24"/>
              </w:rPr>
              <w:t>и</w:t>
            </w:r>
            <w:r>
              <w:rPr>
                <w:spacing w:val="-1"/>
                <w:sz w:val="24"/>
              </w:rPr>
              <w:t xml:space="preserve"> </w:t>
            </w:r>
            <w:r>
              <w:rPr>
                <w:sz w:val="24"/>
              </w:rPr>
              <w:t>язык.</w:t>
            </w:r>
            <w:r>
              <w:rPr>
                <w:spacing w:val="-1"/>
                <w:sz w:val="24"/>
              </w:rPr>
              <w:t xml:space="preserve"> </w:t>
            </w:r>
            <w:r>
              <w:rPr>
                <w:sz w:val="24"/>
              </w:rPr>
              <w:t>Диалоги</w:t>
            </w:r>
            <w:r>
              <w:rPr>
                <w:spacing w:val="-2"/>
                <w:sz w:val="24"/>
              </w:rPr>
              <w:t xml:space="preserve"> </w:t>
            </w:r>
            <w:r>
              <w:rPr>
                <w:sz w:val="24"/>
              </w:rPr>
              <w:t>героев</w:t>
            </w:r>
            <w:r>
              <w:rPr>
                <w:spacing w:val="-1"/>
                <w:sz w:val="24"/>
              </w:rPr>
              <w:t xml:space="preserve"> </w:t>
            </w:r>
            <w:r>
              <w:rPr>
                <w:sz w:val="24"/>
              </w:rPr>
              <w:t>в</w:t>
            </w:r>
            <w:r>
              <w:rPr>
                <w:spacing w:val="-2"/>
                <w:sz w:val="24"/>
              </w:rPr>
              <w:t xml:space="preserve"> </w:t>
            </w:r>
            <w:r>
              <w:rPr>
                <w:sz w:val="24"/>
              </w:rPr>
              <w:t>русской народной сказке «Каша из топора»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rPr>
                <w:sz w:val="24"/>
              </w:rPr>
            </w:pPr>
            <w:r>
              <w:rPr>
                <w:sz w:val="24"/>
              </w:rPr>
              <w:t>Сказка</w:t>
            </w:r>
            <w:r>
              <w:rPr>
                <w:spacing w:val="28"/>
                <w:sz w:val="24"/>
              </w:rPr>
              <w:t xml:space="preserve"> </w:t>
            </w:r>
            <w:r>
              <w:rPr>
                <w:sz w:val="24"/>
              </w:rPr>
              <w:t>- выражение народной</w:t>
            </w:r>
            <w:r>
              <w:rPr>
                <w:spacing w:val="28"/>
                <w:sz w:val="24"/>
              </w:rPr>
              <w:t xml:space="preserve"> </w:t>
            </w:r>
            <w:r>
              <w:rPr>
                <w:sz w:val="24"/>
              </w:rPr>
              <w:t>мудрости,</w:t>
            </w:r>
            <w:r>
              <w:rPr>
                <w:spacing w:val="27"/>
                <w:sz w:val="24"/>
              </w:rPr>
              <w:t xml:space="preserve"> </w:t>
            </w:r>
            <w:r>
              <w:rPr>
                <w:sz w:val="24"/>
              </w:rPr>
              <w:t>нравственная</w:t>
            </w:r>
            <w:r>
              <w:rPr>
                <w:spacing w:val="27"/>
                <w:sz w:val="24"/>
              </w:rPr>
              <w:t xml:space="preserve"> </w:t>
            </w:r>
            <w:r>
              <w:rPr>
                <w:sz w:val="24"/>
              </w:rPr>
              <w:t>идея</w:t>
            </w:r>
            <w:r>
              <w:rPr>
                <w:spacing w:val="27"/>
                <w:sz w:val="24"/>
              </w:rPr>
              <w:t xml:space="preserve"> </w:t>
            </w:r>
            <w:r>
              <w:rPr>
                <w:sz w:val="24"/>
              </w:rPr>
              <w:t>фольклорных сказок на примере сказки «Лиса и журавль»</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rPr>
                <w:sz w:val="24"/>
              </w:rPr>
            </w:pPr>
            <w:r>
              <w:rPr>
                <w:sz w:val="24"/>
              </w:rPr>
              <w:t>Общее</w:t>
            </w:r>
            <w:r>
              <w:rPr>
                <w:spacing w:val="40"/>
                <w:sz w:val="24"/>
              </w:rPr>
              <w:t xml:space="preserve"> </w:t>
            </w:r>
            <w:r>
              <w:rPr>
                <w:sz w:val="24"/>
              </w:rPr>
              <w:t>представление</w:t>
            </w:r>
            <w:r>
              <w:rPr>
                <w:spacing w:val="40"/>
                <w:sz w:val="24"/>
              </w:rPr>
              <w:t xml:space="preserve"> </w:t>
            </w:r>
            <w:r>
              <w:rPr>
                <w:sz w:val="24"/>
              </w:rPr>
              <w:t>о</w:t>
            </w:r>
            <w:r>
              <w:rPr>
                <w:spacing w:val="40"/>
                <w:sz w:val="24"/>
              </w:rPr>
              <w:t xml:space="preserve"> </w:t>
            </w:r>
            <w:r>
              <w:rPr>
                <w:sz w:val="24"/>
              </w:rPr>
              <w:t>волшебной</w:t>
            </w:r>
            <w:r>
              <w:rPr>
                <w:spacing w:val="40"/>
                <w:sz w:val="24"/>
              </w:rPr>
              <w:t xml:space="preserve"> </w:t>
            </w:r>
            <w:r>
              <w:rPr>
                <w:sz w:val="24"/>
              </w:rPr>
              <w:t>сказке:</w:t>
            </w:r>
            <w:r>
              <w:rPr>
                <w:spacing w:val="40"/>
                <w:sz w:val="24"/>
              </w:rPr>
              <w:t xml:space="preserve"> </w:t>
            </w:r>
            <w:r>
              <w:rPr>
                <w:sz w:val="24"/>
              </w:rPr>
              <w:t>присказки,</w:t>
            </w:r>
            <w:r>
              <w:rPr>
                <w:spacing w:val="40"/>
                <w:sz w:val="24"/>
              </w:rPr>
              <w:t xml:space="preserve"> </w:t>
            </w:r>
            <w:r>
              <w:rPr>
                <w:sz w:val="24"/>
              </w:rPr>
              <w:t>повторы.</w:t>
            </w:r>
            <w:r>
              <w:rPr>
                <w:spacing w:val="40"/>
                <w:sz w:val="24"/>
              </w:rPr>
              <w:t xml:space="preserve"> </w:t>
            </w:r>
            <w:r>
              <w:rPr>
                <w:sz w:val="24"/>
              </w:rPr>
              <w:t>Русская народная сказка «Снегурочка»</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Характеристика героя волшебной сказки, постоянные эпитеты. На примере русской народной сказки «Гуси-лебеди»</w:t>
            </w:r>
          </w:p>
        </w:tc>
      </w:tr>
    </w:tbl>
    <w:p w:rsidR="00C15EAD" w:rsidRDefault="00C15EAD">
      <w:pPr>
        <w:pStyle w:val="TableParagraph"/>
        <w:rPr>
          <w:sz w:val="24"/>
        </w:rPr>
        <w:sectPr w:rsidR="00C15EAD">
          <w:type w:val="continuous"/>
          <w:pgSz w:w="11920" w:h="16850"/>
          <w:pgMar w:top="700" w:right="0" w:bottom="91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16</w:t>
            </w:r>
          </w:p>
        </w:tc>
        <w:tc>
          <w:tcPr>
            <w:tcW w:w="7939" w:type="dxa"/>
          </w:tcPr>
          <w:p w:rsidR="00C15EAD" w:rsidRDefault="0007211F">
            <w:pPr>
              <w:pStyle w:val="TableParagraph"/>
              <w:tabs>
                <w:tab w:val="left" w:pos="1705"/>
                <w:tab w:val="left" w:pos="3347"/>
                <w:tab w:val="left" w:pos="4412"/>
                <w:tab w:val="left" w:pos="5436"/>
                <w:tab w:val="left" w:pos="6756"/>
                <w:tab w:val="left" w:pos="7104"/>
              </w:tabs>
              <w:spacing w:before="92"/>
              <w:ind w:right="60"/>
              <w:rPr>
                <w:sz w:val="24"/>
              </w:rPr>
            </w:pPr>
            <w:r>
              <w:rPr>
                <w:spacing w:val="-2"/>
                <w:sz w:val="24"/>
              </w:rPr>
              <w:t>Фольклорные</w:t>
            </w:r>
            <w:r>
              <w:rPr>
                <w:sz w:val="24"/>
              </w:rPr>
              <w:tab/>
            </w:r>
            <w:r>
              <w:rPr>
                <w:spacing w:val="-2"/>
                <w:sz w:val="24"/>
              </w:rPr>
              <w:t>произведения</w:t>
            </w:r>
            <w:r>
              <w:rPr>
                <w:sz w:val="24"/>
              </w:rPr>
              <w:tab/>
            </w:r>
            <w:r>
              <w:rPr>
                <w:spacing w:val="-2"/>
                <w:sz w:val="24"/>
              </w:rPr>
              <w:t>народов</w:t>
            </w:r>
            <w:r>
              <w:rPr>
                <w:sz w:val="24"/>
              </w:rPr>
              <w:tab/>
            </w:r>
            <w:proofErr w:type="gramStart"/>
            <w:r>
              <w:rPr>
                <w:spacing w:val="-2"/>
                <w:sz w:val="24"/>
              </w:rPr>
              <w:t>России:</w:t>
            </w:r>
            <w:r>
              <w:rPr>
                <w:sz w:val="24"/>
              </w:rPr>
              <w:tab/>
            </w:r>
            <w:proofErr w:type="gramEnd"/>
            <w:r>
              <w:rPr>
                <w:spacing w:val="-2"/>
                <w:sz w:val="24"/>
              </w:rPr>
              <w:t>отражение</w:t>
            </w:r>
            <w:r>
              <w:rPr>
                <w:sz w:val="24"/>
              </w:rPr>
              <w:tab/>
            </w:r>
            <w:r>
              <w:rPr>
                <w:spacing w:val="-10"/>
                <w:sz w:val="24"/>
              </w:rPr>
              <w:t>в</w:t>
            </w:r>
            <w:r>
              <w:rPr>
                <w:sz w:val="24"/>
              </w:rPr>
              <w:tab/>
            </w:r>
            <w:r>
              <w:rPr>
                <w:spacing w:val="-2"/>
                <w:sz w:val="24"/>
              </w:rPr>
              <w:t xml:space="preserve">сказках </w:t>
            </w:r>
            <w:r>
              <w:rPr>
                <w:sz w:val="24"/>
              </w:rPr>
              <w:t>народного быта и культуры</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spacing w:before="93"/>
              <w:rPr>
                <w:sz w:val="24"/>
              </w:rPr>
            </w:pPr>
            <w:r>
              <w:rPr>
                <w:sz w:val="24"/>
              </w:rPr>
              <w:t>Тематическая</w:t>
            </w:r>
            <w:r>
              <w:rPr>
                <w:spacing w:val="-5"/>
                <w:sz w:val="24"/>
              </w:rPr>
              <w:t xml:space="preserve"> </w:t>
            </w:r>
            <w:r>
              <w:rPr>
                <w:sz w:val="24"/>
              </w:rPr>
              <w:t>контрольная</w:t>
            </w:r>
            <w:r>
              <w:rPr>
                <w:spacing w:val="-2"/>
                <w:sz w:val="24"/>
              </w:rPr>
              <w:t xml:space="preserve"> </w:t>
            </w:r>
            <w:r>
              <w:rPr>
                <w:sz w:val="24"/>
              </w:rPr>
              <w:t>работа</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3"/>
                <w:sz w:val="24"/>
              </w:rPr>
              <w:t xml:space="preserve"> </w:t>
            </w:r>
            <w:r>
              <w:rPr>
                <w:spacing w:val="-2"/>
                <w:sz w:val="24"/>
              </w:rPr>
              <w:t>«Фольклор»</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rPr>
                <w:sz w:val="24"/>
              </w:rPr>
            </w:pPr>
            <w:r>
              <w:rPr>
                <w:sz w:val="24"/>
              </w:rPr>
              <w:t>Работа с детскими книгами: «Произведения писателей о родной природе» Эстетическое восприятие явлений осенней природы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Создание осеннего пейзажа: краски и звуки.</w:t>
            </w:r>
            <w:r>
              <w:rPr>
                <w:spacing w:val="28"/>
                <w:sz w:val="24"/>
              </w:rPr>
              <w:t xml:space="preserve"> </w:t>
            </w:r>
            <w:r>
              <w:rPr>
                <w:sz w:val="24"/>
              </w:rPr>
              <w:t>Произведения художников и композиторов по выбору</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rPr>
                <w:sz w:val="24"/>
              </w:rPr>
            </w:pPr>
            <w:r>
              <w:rPr>
                <w:sz w:val="24"/>
              </w:rPr>
              <w:t>Восприятие</w:t>
            </w:r>
            <w:r>
              <w:rPr>
                <w:spacing w:val="-6"/>
                <w:sz w:val="24"/>
              </w:rPr>
              <w:t xml:space="preserve"> </w:t>
            </w:r>
            <w:r>
              <w:rPr>
                <w:sz w:val="24"/>
              </w:rPr>
              <w:t>пейзажной</w:t>
            </w:r>
            <w:r>
              <w:rPr>
                <w:spacing w:val="-6"/>
                <w:sz w:val="24"/>
              </w:rPr>
              <w:t xml:space="preserve"> </w:t>
            </w:r>
            <w:r>
              <w:rPr>
                <w:sz w:val="24"/>
              </w:rPr>
              <w:t>лирики.</w:t>
            </w:r>
            <w:r>
              <w:rPr>
                <w:spacing w:val="-4"/>
                <w:sz w:val="24"/>
              </w:rPr>
              <w:t xml:space="preserve"> </w:t>
            </w:r>
            <w:r>
              <w:rPr>
                <w:sz w:val="24"/>
              </w:rPr>
              <w:t>Слушание</w:t>
            </w:r>
            <w:r>
              <w:rPr>
                <w:spacing w:val="-5"/>
                <w:sz w:val="24"/>
              </w:rPr>
              <w:t xml:space="preserve"> </w:t>
            </w:r>
            <w:r>
              <w:rPr>
                <w:sz w:val="24"/>
              </w:rPr>
              <w:t>стихотворений</w:t>
            </w:r>
            <w:r>
              <w:rPr>
                <w:spacing w:val="-4"/>
                <w:sz w:val="24"/>
              </w:rPr>
              <w:t xml:space="preserve"> </w:t>
            </w:r>
            <w:r>
              <w:rPr>
                <w:sz w:val="24"/>
              </w:rPr>
              <w:t>об</w:t>
            </w:r>
            <w:r>
              <w:rPr>
                <w:spacing w:val="-3"/>
                <w:sz w:val="24"/>
              </w:rPr>
              <w:t xml:space="preserve"> </w:t>
            </w:r>
            <w:r>
              <w:rPr>
                <w:spacing w:val="-2"/>
                <w:sz w:val="24"/>
              </w:rPr>
              <w:t>осени</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Сравнение</w:t>
            </w:r>
            <w:r>
              <w:rPr>
                <w:spacing w:val="80"/>
                <w:sz w:val="24"/>
              </w:rPr>
              <w:t xml:space="preserve"> </w:t>
            </w:r>
            <w:r>
              <w:rPr>
                <w:sz w:val="24"/>
              </w:rPr>
              <w:t>стихотворений</w:t>
            </w:r>
            <w:r>
              <w:rPr>
                <w:spacing w:val="80"/>
                <w:sz w:val="24"/>
              </w:rPr>
              <w:t xml:space="preserve"> </w:t>
            </w:r>
            <w:r>
              <w:rPr>
                <w:sz w:val="24"/>
              </w:rPr>
              <w:t>об</w:t>
            </w:r>
            <w:r>
              <w:rPr>
                <w:spacing w:val="80"/>
                <w:sz w:val="24"/>
              </w:rPr>
              <w:t xml:space="preserve"> </w:t>
            </w:r>
            <w:r>
              <w:rPr>
                <w:sz w:val="24"/>
              </w:rPr>
              <w:t>осени.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Ф.И.</w:t>
            </w:r>
            <w:r>
              <w:rPr>
                <w:spacing w:val="40"/>
                <w:sz w:val="24"/>
              </w:rPr>
              <w:t xml:space="preserve"> </w:t>
            </w:r>
            <w:r>
              <w:rPr>
                <w:sz w:val="24"/>
              </w:rPr>
              <w:t>Тютчева «Есть в осени первоначальной...», К.Д. Бальмонта «Осень»</w:t>
            </w:r>
          </w:p>
        </w:tc>
      </w:tr>
      <w:tr w:rsidR="00C15EAD">
        <w:trPr>
          <w:trHeight w:val="1034"/>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ind w:right="53"/>
              <w:jc w:val="both"/>
              <w:rPr>
                <w:sz w:val="24"/>
              </w:rPr>
            </w:pPr>
            <w:r>
              <w:rPr>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spacing w:before="92"/>
              <w:rPr>
                <w:sz w:val="24"/>
              </w:rPr>
            </w:pPr>
            <w:r>
              <w:rPr>
                <w:sz w:val="24"/>
              </w:rPr>
              <w:t>Восприятие</w:t>
            </w:r>
            <w:r>
              <w:rPr>
                <w:spacing w:val="80"/>
                <w:sz w:val="24"/>
              </w:rPr>
              <w:t xml:space="preserve"> </w:t>
            </w:r>
            <w:r>
              <w:rPr>
                <w:sz w:val="24"/>
              </w:rPr>
              <w:t>осени</w:t>
            </w:r>
            <w:r>
              <w:rPr>
                <w:spacing w:val="80"/>
                <w:sz w:val="24"/>
              </w:rPr>
              <w:t xml:space="preserve"> </w:t>
            </w:r>
            <w:r>
              <w:rPr>
                <w:sz w:val="24"/>
              </w:rPr>
              <w:t>в</w:t>
            </w:r>
            <w:r>
              <w:rPr>
                <w:spacing w:val="80"/>
                <w:sz w:val="24"/>
              </w:rPr>
              <w:t xml:space="preserve"> </w:t>
            </w:r>
            <w:r>
              <w:rPr>
                <w:sz w:val="24"/>
              </w:rPr>
              <w:t>произведении</w:t>
            </w:r>
            <w:r>
              <w:rPr>
                <w:spacing w:val="80"/>
                <w:sz w:val="24"/>
              </w:rPr>
              <w:t xml:space="preserve"> </w:t>
            </w:r>
            <w:r>
              <w:rPr>
                <w:sz w:val="24"/>
              </w:rPr>
              <w:t>М.М.</w:t>
            </w:r>
            <w:r>
              <w:rPr>
                <w:spacing w:val="80"/>
                <w:sz w:val="24"/>
              </w:rPr>
              <w:t xml:space="preserve"> </w:t>
            </w:r>
            <w:r>
              <w:rPr>
                <w:sz w:val="24"/>
              </w:rPr>
              <w:t>Пришвина</w:t>
            </w:r>
            <w:r>
              <w:rPr>
                <w:spacing w:val="80"/>
                <w:sz w:val="24"/>
              </w:rPr>
              <w:t xml:space="preserve"> </w:t>
            </w:r>
            <w:r>
              <w:rPr>
                <w:sz w:val="24"/>
              </w:rPr>
              <w:t>«Осеннее</w:t>
            </w:r>
            <w:r>
              <w:rPr>
                <w:spacing w:val="80"/>
                <w:sz w:val="24"/>
              </w:rPr>
              <w:t xml:space="preserve"> </w:t>
            </w:r>
            <w:r>
              <w:rPr>
                <w:sz w:val="24"/>
              </w:rPr>
              <w:t>утро»</w:t>
            </w:r>
            <w:r>
              <w:rPr>
                <w:spacing w:val="80"/>
                <w:sz w:val="24"/>
              </w:rPr>
              <w:t xml:space="preserve"> </w:t>
            </w:r>
            <w:r>
              <w:rPr>
                <w:sz w:val="24"/>
              </w:rPr>
              <w:t>и других на выбор</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spacing w:before="92"/>
              <w:rPr>
                <w:sz w:val="24"/>
              </w:rPr>
            </w:pPr>
            <w:r>
              <w:rPr>
                <w:sz w:val="24"/>
              </w:rPr>
              <w:t>Осень</w:t>
            </w:r>
            <w:r>
              <w:rPr>
                <w:spacing w:val="34"/>
                <w:sz w:val="24"/>
              </w:rPr>
              <w:t xml:space="preserve"> </w:t>
            </w:r>
            <w:r>
              <w:rPr>
                <w:sz w:val="24"/>
              </w:rPr>
              <w:t>в</w:t>
            </w:r>
            <w:r>
              <w:rPr>
                <w:spacing w:val="33"/>
                <w:sz w:val="24"/>
              </w:rPr>
              <w:t xml:space="preserve"> </w:t>
            </w:r>
            <w:r>
              <w:rPr>
                <w:sz w:val="24"/>
              </w:rPr>
              <w:t>произведениях</w:t>
            </w:r>
            <w:r>
              <w:rPr>
                <w:spacing w:val="36"/>
                <w:sz w:val="24"/>
              </w:rPr>
              <w:t xml:space="preserve"> </w:t>
            </w:r>
            <w:r>
              <w:rPr>
                <w:sz w:val="24"/>
              </w:rPr>
              <w:t>А.С.</w:t>
            </w:r>
            <w:r>
              <w:rPr>
                <w:spacing w:val="34"/>
                <w:sz w:val="24"/>
              </w:rPr>
              <w:t xml:space="preserve"> </w:t>
            </w:r>
            <w:r>
              <w:rPr>
                <w:sz w:val="24"/>
              </w:rPr>
              <w:t>Пушкина</w:t>
            </w:r>
            <w:r>
              <w:rPr>
                <w:spacing w:val="33"/>
                <w:sz w:val="24"/>
              </w:rPr>
              <w:t xml:space="preserve"> </w:t>
            </w:r>
            <w:r>
              <w:rPr>
                <w:sz w:val="24"/>
              </w:rPr>
              <w:t>«Уж</w:t>
            </w:r>
            <w:r>
              <w:rPr>
                <w:spacing w:val="36"/>
                <w:sz w:val="24"/>
              </w:rPr>
              <w:t xml:space="preserve"> </w:t>
            </w:r>
            <w:r>
              <w:rPr>
                <w:sz w:val="24"/>
              </w:rPr>
              <w:t>небо</w:t>
            </w:r>
            <w:r>
              <w:rPr>
                <w:spacing w:val="34"/>
                <w:sz w:val="24"/>
              </w:rPr>
              <w:t xml:space="preserve"> </w:t>
            </w:r>
            <w:r>
              <w:rPr>
                <w:sz w:val="24"/>
              </w:rPr>
              <w:t>осенью</w:t>
            </w:r>
            <w:r>
              <w:rPr>
                <w:spacing w:val="34"/>
                <w:sz w:val="24"/>
              </w:rPr>
              <w:t xml:space="preserve"> </w:t>
            </w:r>
            <w:r>
              <w:rPr>
                <w:sz w:val="24"/>
              </w:rPr>
              <w:t>дышало...»,</w:t>
            </w:r>
            <w:r>
              <w:rPr>
                <w:spacing w:val="34"/>
                <w:sz w:val="24"/>
              </w:rPr>
              <w:t xml:space="preserve"> </w:t>
            </w:r>
            <w:r>
              <w:rPr>
                <w:sz w:val="24"/>
              </w:rPr>
              <w:t xml:space="preserve">Г.А. </w:t>
            </w:r>
            <w:proofErr w:type="spellStart"/>
            <w:r>
              <w:rPr>
                <w:sz w:val="24"/>
              </w:rPr>
              <w:t>Скребицкого</w:t>
            </w:r>
            <w:proofErr w:type="spellEnd"/>
            <w:r>
              <w:rPr>
                <w:sz w:val="24"/>
              </w:rPr>
              <w:t xml:space="preserve"> «Четыре художника»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rPr>
                <w:sz w:val="24"/>
              </w:rPr>
            </w:pPr>
            <w:r>
              <w:rPr>
                <w:sz w:val="24"/>
              </w:rPr>
              <w:t>Сравнение</w:t>
            </w:r>
            <w:r>
              <w:rPr>
                <w:spacing w:val="-2"/>
                <w:sz w:val="24"/>
              </w:rPr>
              <w:t xml:space="preserve"> </w:t>
            </w:r>
            <w:r>
              <w:rPr>
                <w:sz w:val="24"/>
              </w:rPr>
              <w:t>стихотворений об</w:t>
            </w:r>
            <w:r>
              <w:rPr>
                <w:spacing w:val="-1"/>
                <w:sz w:val="24"/>
              </w:rPr>
              <w:t xml:space="preserve"> </w:t>
            </w:r>
            <w:r>
              <w:rPr>
                <w:sz w:val="24"/>
              </w:rPr>
              <w:t>осенних листьях разных</w:t>
            </w:r>
            <w:r>
              <w:rPr>
                <w:spacing w:val="-2"/>
                <w:sz w:val="24"/>
              </w:rPr>
              <w:t xml:space="preserve"> </w:t>
            </w:r>
            <w:r>
              <w:rPr>
                <w:sz w:val="24"/>
              </w:rPr>
              <w:t>поэтов.</w:t>
            </w:r>
            <w:r>
              <w:rPr>
                <w:spacing w:val="-1"/>
                <w:sz w:val="24"/>
              </w:rPr>
              <w:t xml:space="preserve"> </w:t>
            </w:r>
            <w:r>
              <w:rPr>
                <w:sz w:val="24"/>
              </w:rPr>
              <w:t>А.К.</w:t>
            </w:r>
            <w:r>
              <w:rPr>
                <w:spacing w:val="-1"/>
                <w:sz w:val="24"/>
              </w:rPr>
              <w:t xml:space="preserve"> </w:t>
            </w:r>
            <w:r>
              <w:rPr>
                <w:sz w:val="24"/>
              </w:rPr>
              <w:t>Толстой «Осень. Обсыпается весь наш бедный сад...» и произведения других поэтов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rPr>
                <w:sz w:val="24"/>
              </w:rPr>
            </w:pPr>
            <w:r>
              <w:rPr>
                <w:sz w:val="24"/>
              </w:rPr>
              <w:t>Тематическое</w:t>
            </w:r>
            <w:r>
              <w:rPr>
                <w:spacing w:val="40"/>
                <w:sz w:val="24"/>
              </w:rPr>
              <w:t xml:space="preserve"> </w:t>
            </w:r>
            <w:r>
              <w:rPr>
                <w:sz w:val="24"/>
              </w:rPr>
              <w:t>повторение</w:t>
            </w:r>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краски</w:t>
            </w:r>
            <w:r>
              <w:rPr>
                <w:spacing w:val="40"/>
                <w:sz w:val="24"/>
              </w:rPr>
              <w:t xml:space="preserve"> </w:t>
            </w:r>
            <w:r>
              <w:rPr>
                <w:sz w:val="24"/>
              </w:rPr>
              <w:t>осенней</w:t>
            </w:r>
            <w:r>
              <w:rPr>
                <w:spacing w:val="80"/>
                <w:w w:val="150"/>
                <w:sz w:val="24"/>
              </w:rPr>
              <w:t xml:space="preserve"> </w:t>
            </w:r>
            <w:r>
              <w:rPr>
                <w:spacing w:val="-2"/>
                <w:sz w:val="24"/>
              </w:rPr>
              <w:t>природы»</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Составление</w:t>
            </w:r>
            <w:r>
              <w:rPr>
                <w:spacing w:val="36"/>
                <w:sz w:val="24"/>
              </w:rPr>
              <w:t xml:space="preserve"> </w:t>
            </w:r>
            <w:r>
              <w:rPr>
                <w:sz w:val="24"/>
              </w:rPr>
              <w:t>устных</w:t>
            </w:r>
            <w:r>
              <w:rPr>
                <w:spacing w:val="33"/>
                <w:sz w:val="24"/>
              </w:rPr>
              <w:t xml:space="preserve"> </w:t>
            </w:r>
            <w:r>
              <w:rPr>
                <w:sz w:val="24"/>
              </w:rPr>
              <w:t>рассказов</w:t>
            </w:r>
            <w:r>
              <w:rPr>
                <w:spacing w:val="34"/>
                <w:sz w:val="24"/>
              </w:rPr>
              <w:t xml:space="preserve"> </w:t>
            </w:r>
            <w:r>
              <w:rPr>
                <w:sz w:val="24"/>
              </w:rPr>
              <w:t>«Природа</w:t>
            </w:r>
            <w:r>
              <w:rPr>
                <w:spacing w:val="33"/>
                <w:sz w:val="24"/>
              </w:rPr>
              <w:t xml:space="preserve"> </w:t>
            </w:r>
            <w:r>
              <w:rPr>
                <w:sz w:val="24"/>
              </w:rPr>
              <w:t>осенью»</w:t>
            </w:r>
            <w:r>
              <w:rPr>
                <w:spacing w:val="30"/>
                <w:sz w:val="24"/>
              </w:rPr>
              <w:t xml:space="preserve"> </w:t>
            </w:r>
            <w:r>
              <w:rPr>
                <w:sz w:val="24"/>
              </w:rPr>
              <w:t>по</w:t>
            </w:r>
            <w:r>
              <w:rPr>
                <w:spacing w:val="32"/>
                <w:sz w:val="24"/>
              </w:rPr>
              <w:t xml:space="preserve"> </w:t>
            </w:r>
            <w:r>
              <w:rPr>
                <w:sz w:val="24"/>
              </w:rPr>
              <w:t>изученным</w:t>
            </w:r>
            <w:r>
              <w:rPr>
                <w:spacing w:val="31"/>
                <w:sz w:val="24"/>
              </w:rPr>
              <w:t xml:space="preserve"> </w:t>
            </w:r>
            <w:r>
              <w:rPr>
                <w:sz w:val="24"/>
              </w:rPr>
              <w:t>текстам. Сравнение художественного и научно-познавательного текстов</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Работа</w:t>
            </w:r>
            <w:r>
              <w:rPr>
                <w:spacing w:val="80"/>
                <w:w w:val="150"/>
                <w:sz w:val="24"/>
              </w:rPr>
              <w:t xml:space="preserve"> </w:t>
            </w:r>
            <w:r>
              <w:rPr>
                <w:sz w:val="24"/>
              </w:rPr>
              <w:t>с</w:t>
            </w:r>
            <w:r>
              <w:rPr>
                <w:spacing w:val="80"/>
                <w:w w:val="150"/>
                <w:sz w:val="24"/>
              </w:rPr>
              <w:t xml:space="preserve"> </w:t>
            </w:r>
            <w:r>
              <w:rPr>
                <w:sz w:val="24"/>
              </w:rPr>
              <w:t>текстом</w:t>
            </w:r>
            <w:r>
              <w:rPr>
                <w:spacing w:val="80"/>
                <w:w w:val="150"/>
                <w:sz w:val="24"/>
              </w:rPr>
              <w:t xml:space="preserve"> </w:t>
            </w:r>
            <w:r>
              <w:rPr>
                <w:sz w:val="24"/>
              </w:rPr>
              <w:t>произведения</w:t>
            </w:r>
            <w:r>
              <w:rPr>
                <w:spacing w:val="80"/>
                <w:w w:val="150"/>
                <w:sz w:val="24"/>
              </w:rPr>
              <w:t xml:space="preserve"> </w:t>
            </w:r>
            <w:r>
              <w:rPr>
                <w:sz w:val="24"/>
              </w:rPr>
              <w:t>С.В.</w:t>
            </w:r>
            <w:r>
              <w:rPr>
                <w:spacing w:val="80"/>
                <w:w w:val="150"/>
                <w:sz w:val="24"/>
              </w:rPr>
              <w:t xml:space="preserve"> </w:t>
            </w:r>
            <w:r>
              <w:rPr>
                <w:sz w:val="24"/>
              </w:rPr>
              <w:t>Михалкова</w:t>
            </w:r>
            <w:r>
              <w:rPr>
                <w:spacing w:val="80"/>
                <w:w w:val="150"/>
                <w:sz w:val="24"/>
              </w:rPr>
              <w:t xml:space="preserve"> </w:t>
            </w:r>
            <w:r>
              <w:rPr>
                <w:sz w:val="24"/>
              </w:rPr>
              <w:t>«Быль</w:t>
            </w:r>
            <w:r>
              <w:rPr>
                <w:spacing w:val="80"/>
                <w:w w:val="150"/>
                <w:sz w:val="24"/>
              </w:rPr>
              <w:t xml:space="preserve"> </w:t>
            </w:r>
            <w:r>
              <w:rPr>
                <w:sz w:val="24"/>
              </w:rPr>
              <w:t>для</w:t>
            </w:r>
            <w:r>
              <w:rPr>
                <w:spacing w:val="80"/>
                <w:w w:val="150"/>
                <w:sz w:val="24"/>
              </w:rPr>
              <w:t xml:space="preserve"> </w:t>
            </w:r>
            <w:r>
              <w:rPr>
                <w:sz w:val="24"/>
              </w:rPr>
              <w:t>детей»: осознание темы Великой Отечественной войны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spacing w:before="92"/>
              <w:ind w:right="55"/>
              <w:rPr>
                <w:sz w:val="24"/>
              </w:rPr>
            </w:pPr>
            <w:r>
              <w:rPr>
                <w:sz w:val="24"/>
              </w:rPr>
              <w:t>Патриотическое звучание произведений о Родине. Ф.П. Савинова «Родина» и другие по выбору</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spacing w:before="92"/>
              <w:rPr>
                <w:sz w:val="24"/>
              </w:rPr>
            </w:pPr>
            <w:r>
              <w:rPr>
                <w:sz w:val="24"/>
              </w:rPr>
              <w:t>Отражение</w:t>
            </w:r>
            <w:r>
              <w:rPr>
                <w:spacing w:val="-5"/>
                <w:sz w:val="24"/>
              </w:rPr>
              <w:t xml:space="preserve"> </w:t>
            </w:r>
            <w:r>
              <w:rPr>
                <w:sz w:val="24"/>
              </w:rPr>
              <w:t>темы</w:t>
            </w:r>
            <w:r>
              <w:rPr>
                <w:spacing w:val="-3"/>
                <w:sz w:val="24"/>
              </w:rPr>
              <w:t xml:space="preserve"> </w:t>
            </w:r>
            <w:r>
              <w:rPr>
                <w:sz w:val="24"/>
              </w:rPr>
              <w:t>Родина</w:t>
            </w:r>
            <w:r>
              <w:rPr>
                <w:spacing w:val="-3"/>
                <w:sz w:val="24"/>
              </w:rPr>
              <w:t xml:space="preserve"> </w:t>
            </w:r>
            <w:r>
              <w:rPr>
                <w:sz w:val="24"/>
              </w:rPr>
              <w:t>в</w:t>
            </w:r>
            <w:r>
              <w:rPr>
                <w:spacing w:val="-3"/>
                <w:sz w:val="24"/>
              </w:rPr>
              <w:t xml:space="preserve"> </w:t>
            </w:r>
            <w:r>
              <w:rPr>
                <w:sz w:val="24"/>
              </w:rPr>
              <w:t>произведении</w:t>
            </w:r>
            <w:r>
              <w:rPr>
                <w:spacing w:val="-2"/>
                <w:sz w:val="24"/>
              </w:rPr>
              <w:t xml:space="preserve"> </w:t>
            </w:r>
            <w:r>
              <w:rPr>
                <w:sz w:val="24"/>
              </w:rPr>
              <w:t>И.С.</w:t>
            </w:r>
            <w:r>
              <w:rPr>
                <w:spacing w:val="-4"/>
                <w:sz w:val="24"/>
              </w:rPr>
              <w:t xml:space="preserve"> </w:t>
            </w:r>
            <w:r>
              <w:rPr>
                <w:sz w:val="24"/>
              </w:rPr>
              <w:t>Никитина</w:t>
            </w:r>
            <w:r>
              <w:rPr>
                <w:spacing w:val="-3"/>
                <w:sz w:val="24"/>
              </w:rPr>
              <w:t xml:space="preserve"> </w:t>
            </w:r>
            <w:r>
              <w:rPr>
                <w:spacing w:val="-2"/>
                <w:sz w:val="24"/>
              </w:rPr>
              <w:t>«Русь»</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ind w:right="53"/>
              <w:jc w:val="both"/>
              <w:rPr>
                <w:sz w:val="24"/>
              </w:rPr>
            </w:pPr>
            <w:r>
              <w:rPr>
                <w:sz w:val="24"/>
              </w:rPr>
              <w:t>Отражение нравственных ценностей в произведениях о Родине: любовь к родному</w:t>
            </w:r>
            <w:r>
              <w:rPr>
                <w:spacing w:val="-4"/>
                <w:sz w:val="24"/>
              </w:rPr>
              <w:t xml:space="preserve"> </w:t>
            </w:r>
            <w:r>
              <w:rPr>
                <w:sz w:val="24"/>
              </w:rPr>
              <w:t>краю на примере произведения С.Т. Романовского «Русь». Почему хлеб всегда связан с трудом, жизнью и Родиной</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rPr>
                <w:sz w:val="24"/>
              </w:rPr>
            </w:pPr>
            <w:r>
              <w:rPr>
                <w:sz w:val="24"/>
              </w:rPr>
              <w:t>Любовь</w:t>
            </w:r>
            <w:r>
              <w:rPr>
                <w:spacing w:val="-4"/>
                <w:sz w:val="24"/>
              </w:rPr>
              <w:t xml:space="preserve"> </w:t>
            </w:r>
            <w:r>
              <w:rPr>
                <w:sz w:val="24"/>
              </w:rPr>
              <w:t>к</w:t>
            </w:r>
            <w:r>
              <w:rPr>
                <w:spacing w:val="-6"/>
                <w:sz w:val="24"/>
              </w:rPr>
              <w:t xml:space="preserve"> </w:t>
            </w:r>
            <w:r>
              <w:rPr>
                <w:sz w:val="24"/>
              </w:rPr>
              <w:t>природе</w:t>
            </w:r>
            <w:r>
              <w:rPr>
                <w:spacing w:val="-3"/>
                <w:sz w:val="24"/>
              </w:rPr>
              <w:t xml:space="preserve"> </w:t>
            </w:r>
            <w:r>
              <w:rPr>
                <w:sz w:val="24"/>
              </w:rPr>
              <w:t>-</w:t>
            </w:r>
            <w:r>
              <w:rPr>
                <w:spacing w:val="-5"/>
                <w:sz w:val="24"/>
              </w:rPr>
              <w:t xml:space="preserve"> </w:t>
            </w:r>
            <w:r>
              <w:rPr>
                <w:sz w:val="24"/>
              </w:rPr>
              <w:t>тема</w:t>
            </w:r>
            <w:r>
              <w:rPr>
                <w:spacing w:val="-5"/>
                <w:sz w:val="24"/>
              </w:rPr>
              <w:t xml:space="preserve"> </w:t>
            </w:r>
            <w:r>
              <w:rPr>
                <w:sz w:val="24"/>
              </w:rPr>
              <w:t>произведений</w:t>
            </w:r>
            <w:r>
              <w:rPr>
                <w:spacing w:val="-4"/>
                <w:sz w:val="24"/>
              </w:rPr>
              <w:t xml:space="preserve"> </w:t>
            </w:r>
            <w:r>
              <w:rPr>
                <w:sz w:val="24"/>
              </w:rPr>
              <w:t>о</w:t>
            </w:r>
            <w:r>
              <w:rPr>
                <w:spacing w:val="-4"/>
                <w:sz w:val="24"/>
              </w:rPr>
              <w:t xml:space="preserve"> </w:t>
            </w:r>
            <w:r>
              <w:rPr>
                <w:sz w:val="24"/>
              </w:rPr>
              <w:t>Родине.</w:t>
            </w:r>
            <w:r>
              <w:rPr>
                <w:spacing w:val="-4"/>
                <w:sz w:val="24"/>
              </w:rPr>
              <w:t xml:space="preserve"> </w:t>
            </w:r>
            <w:r>
              <w:rPr>
                <w:sz w:val="24"/>
              </w:rPr>
              <w:t>На</w:t>
            </w:r>
            <w:r>
              <w:rPr>
                <w:spacing w:val="-6"/>
                <w:sz w:val="24"/>
              </w:rPr>
              <w:t xml:space="preserve"> </w:t>
            </w:r>
            <w:r>
              <w:rPr>
                <w:sz w:val="24"/>
              </w:rPr>
              <w:t>примере</w:t>
            </w:r>
            <w:r>
              <w:rPr>
                <w:spacing w:val="-5"/>
                <w:sz w:val="24"/>
              </w:rPr>
              <w:t xml:space="preserve"> </w:t>
            </w:r>
            <w:r>
              <w:rPr>
                <w:sz w:val="24"/>
              </w:rPr>
              <w:t>произведения К.Г. Паустовского «Мещерская сторона»</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 xml:space="preserve">Урок </w:t>
            </w:r>
            <w:r>
              <w:rPr>
                <w:spacing w:val="-5"/>
                <w:sz w:val="24"/>
              </w:rPr>
              <w:t>33</w:t>
            </w:r>
          </w:p>
        </w:tc>
        <w:tc>
          <w:tcPr>
            <w:tcW w:w="7939" w:type="dxa"/>
          </w:tcPr>
          <w:p w:rsidR="00C15EAD" w:rsidRDefault="0007211F">
            <w:pPr>
              <w:pStyle w:val="TableParagraph"/>
              <w:ind w:right="56"/>
              <w:jc w:val="both"/>
              <w:rPr>
                <w:sz w:val="24"/>
              </w:rPr>
            </w:pPr>
            <w:r>
              <w:rPr>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rPr>
                <w:sz w:val="24"/>
              </w:rPr>
            </w:pPr>
            <w:r>
              <w:rPr>
                <w:sz w:val="24"/>
              </w:rPr>
              <w:t>Отражение</w:t>
            </w:r>
            <w:r>
              <w:rPr>
                <w:spacing w:val="-4"/>
                <w:sz w:val="24"/>
              </w:rPr>
              <w:t xml:space="preserve"> </w:t>
            </w:r>
            <w:r>
              <w:rPr>
                <w:sz w:val="24"/>
              </w:rPr>
              <w:t>темы</w:t>
            </w:r>
            <w:r>
              <w:rPr>
                <w:spacing w:val="-2"/>
                <w:sz w:val="24"/>
              </w:rPr>
              <w:t xml:space="preserve"> </w:t>
            </w:r>
            <w:r>
              <w:rPr>
                <w:sz w:val="24"/>
              </w:rPr>
              <w:t>Родины</w:t>
            </w:r>
            <w:r>
              <w:rPr>
                <w:spacing w:val="-3"/>
                <w:sz w:val="24"/>
              </w:rPr>
              <w:t xml:space="preserve"> </w:t>
            </w:r>
            <w:r>
              <w:rPr>
                <w:sz w:val="24"/>
              </w:rPr>
              <w:t>в</w:t>
            </w:r>
            <w:r>
              <w:rPr>
                <w:spacing w:val="-3"/>
                <w:sz w:val="24"/>
              </w:rPr>
              <w:t xml:space="preserve"> </w:t>
            </w:r>
            <w:r>
              <w:rPr>
                <w:sz w:val="24"/>
              </w:rPr>
              <w:t>изобразительном</w:t>
            </w:r>
            <w:r>
              <w:rPr>
                <w:spacing w:val="-3"/>
                <w:sz w:val="24"/>
              </w:rPr>
              <w:t xml:space="preserve"> </w:t>
            </w:r>
            <w:r>
              <w:rPr>
                <w:spacing w:val="-2"/>
                <w:sz w:val="24"/>
              </w:rPr>
              <w:t>искусстве</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rPr>
                <w:sz w:val="24"/>
              </w:rPr>
            </w:pPr>
            <w:r>
              <w:rPr>
                <w:sz w:val="24"/>
              </w:rPr>
              <w:t>Создание</w:t>
            </w:r>
            <w:r>
              <w:rPr>
                <w:spacing w:val="46"/>
                <w:sz w:val="24"/>
              </w:rPr>
              <w:t xml:space="preserve"> </w:t>
            </w:r>
            <w:r>
              <w:rPr>
                <w:sz w:val="24"/>
              </w:rPr>
              <w:t>пейзажа</w:t>
            </w:r>
            <w:r>
              <w:rPr>
                <w:spacing w:val="48"/>
                <w:sz w:val="24"/>
              </w:rPr>
              <w:t xml:space="preserve"> </w:t>
            </w:r>
            <w:r>
              <w:rPr>
                <w:sz w:val="24"/>
              </w:rPr>
              <w:t>в</w:t>
            </w:r>
            <w:r>
              <w:rPr>
                <w:spacing w:val="52"/>
                <w:sz w:val="24"/>
              </w:rPr>
              <w:t xml:space="preserve"> </w:t>
            </w:r>
            <w:r>
              <w:rPr>
                <w:sz w:val="24"/>
              </w:rPr>
              <w:t>произведениях</w:t>
            </w:r>
            <w:r>
              <w:rPr>
                <w:spacing w:val="51"/>
                <w:sz w:val="24"/>
              </w:rPr>
              <w:t xml:space="preserve"> </w:t>
            </w:r>
            <w:r>
              <w:rPr>
                <w:sz w:val="24"/>
              </w:rPr>
              <w:t>писателей.</w:t>
            </w:r>
            <w:r>
              <w:rPr>
                <w:spacing w:val="50"/>
                <w:sz w:val="24"/>
              </w:rPr>
              <w:t xml:space="preserve"> </w:t>
            </w:r>
            <w:r>
              <w:rPr>
                <w:sz w:val="24"/>
              </w:rPr>
              <w:t>В.А.</w:t>
            </w:r>
            <w:r>
              <w:rPr>
                <w:spacing w:val="49"/>
                <w:sz w:val="24"/>
              </w:rPr>
              <w:t xml:space="preserve"> </w:t>
            </w:r>
            <w:r>
              <w:rPr>
                <w:sz w:val="24"/>
              </w:rPr>
              <w:t>Жуковский</w:t>
            </w:r>
            <w:r>
              <w:rPr>
                <w:spacing w:val="51"/>
                <w:sz w:val="24"/>
              </w:rPr>
              <w:t xml:space="preserve"> </w:t>
            </w:r>
            <w:r>
              <w:rPr>
                <w:spacing w:val="-2"/>
                <w:sz w:val="24"/>
              </w:rPr>
              <w:t>«Летний</w:t>
            </w:r>
          </w:p>
        </w:tc>
      </w:tr>
    </w:tbl>
    <w:p w:rsidR="00C15EAD" w:rsidRDefault="00C15EAD">
      <w:pPr>
        <w:pStyle w:val="TableParagraph"/>
        <w:rPr>
          <w:sz w:val="24"/>
        </w:rPr>
        <w:sectPr w:rsidR="00C15EAD">
          <w:type w:val="continuous"/>
          <w:pgSz w:w="11920" w:h="16850"/>
          <w:pgMar w:top="700" w:right="0" w:bottom="114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pacing w:val="-2"/>
                <w:sz w:val="24"/>
              </w:rPr>
              <w:t>вечер»</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spacing w:before="92"/>
              <w:rPr>
                <w:sz w:val="24"/>
              </w:rPr>
            </w:pPr>
            <w:r>
              <w:rPr>
                <w:sz w:val="24"/>
              </w:rPr>
              <w:t>Тема</w:t>
            </w:r>
            <w:r>
              <w:rPr>
                <w:spacing w:val="40"/>
                <w:sz w:val="24"/>
              </w:rPr>
              <w:t xml:space="preserve"> </w:t>
            </w:r>
            <w:r>
              <w:rPr>
                <w:sz w:val="24"/>
              </w:rPr>
              <w:t>прихода</w:t>
            </w:r>
            <w:r>
              <w:rPr>
                <w:spacing w:val="40"/>
                <w:sz w:val="24"/>
              </w:rPr>
              <w:t xml:space="preserve"> </w:t>
            </w:r>
            <w:r>
              <w:rPr>
                <w:sz w:val="24"/>
              </w:rPr>
              <w:t>весны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В.А.</w:t>
            </w:r>
            <w:r>
              <w:rPr>
                <w:spacing w:val="40"/>
                <w:sz w:val="24"/>
              </w:rPr>
              <w:t xml:space="preserve"> </w:t>
            </w:r>
            <w:r>
              <w:rPr>
                <w:sz w:val="24"/>
              </w:rPr>
              <w:t>Жуковского</w:t>
            </w:r>
            <w:r>
              <w:rPr>
                <w:spacing w:val="40"/>
                <w:sz w:val="24"/>
              </w:rPr>
              <w:t xml:space="preserve"> </w:t>
            </w:r>
            <w:r>
              <w:rPr>
                <w:sz w:val="24"/>
              </w:rPr>
              <w:t>«Жаворонок»</w:t>
            </w:r>
            <w:r>
              <w:rPr>
                <w:spacing w:val="40"/>
                <w:sz w:val="24"/>
              </w:rPr>
              <w:t xml:space="preserve"> </w:t>
            </w:r>
            <w:r>
              <w:rPr>
                <w:sz w:val="24"/>
              </w:rPr>
              <w:t>и «Приход весны»</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rPr>
                <w:sz w:val="24"/>
              </w:rPr>
            </w:pPr>
            <w:r>
              <w:rPr>
                <w:sz w:val="24"/>
              </w:rPr>
              <w:t>Волшебный</w:t>
            </w:r>
            <w:r>
              <w:rPr>
                <w:spacing w:val="-5"/>
                <w:sz w:val="24"/>
              </w:rPr>
              <w:t xml:space="preserve"> </w:t>
            </w:r>
            <w:r>
              <w:rPr>
                <w:sz w:val="24"/>
              </w:rPr>
              <w:t>мир</w:t>
            </w:r>
            <w:r>
              <w:rPr>
                <w:spacing w:val="-3"/>
                <w:sz w:val="24"/>
              </w:rPr>
              <w:t xml:space="preserve"> </w:t>
            </w:r>
            <w:r>
              <w:rPr>
                <w:sz w:val="24"/>
              </w:rPr>
              <w:t>сказок.</w:t>
            </w:r>
            <w:r>
              <w:rPr>
                <w:spacing w:val="-3"/>
                <w:sz w:val="24"/>
              </w:rPr>
              <w:t xml:space="preserve"> </w:t>
            </w:r>
            <w:r>
              <w:rPr>
                <w:sz w:val="24"/>
              </w:rPr>
              <w:t>А.С.</w:t>
            </w:r>
            <w:r>
              <w:rPr>
                <w:spacing w:val="-2"/>
                <w:sz w:val="24"/>
              </w:rPr>
              <w:t xml:space="preserve"> </w:t>
            </w:r>
            <w:r>
              <w:rPr>
                <w:sz w:val="24"/>
              </w:rPr>
              <w:t>Пушкин</w:t>
            </w:r>
            <w:r>
              <w:rPr>
                <w:spacing w:val="-3"/>
                <w:sz w:val="24"/>
              </w:rPr>
              <w:t xml:space="preserve"> </w:t>
            </w:r>
            <w:r>
              <w:rPr>
                <w:sz w:val="24"/>
              </w:rPr>
              <w:t>«У</w:t>
            </w:r>
            <w:r>
              <w:rPr>
                <w:spacing w:val="-3"/>
                <w:sz w:val="24"/>
              </w:rPr>
              <w:t xml:space="preserve"> </w:t>
            </w:r>
            <w:r>
              <w:rPr>
                <w:sz w:val="24"/>
              </w:rPr>
              <w:t>лукоморья</w:t>
            </w:r>
            <w:r>
              <w:rPr>
                <w:spacing w:val="-3"/>
                <w:sz w:val="24"/>
              </w:rPr>
              <w:t xml:space="preserve"> </w:t>
            </w:r>
            <w:r>
              <w:rPr>
                <w:sz w:val="24"/>
              </w:rPr>
              <w:t>дуб</w:t>
            </w:r>
            <w:r>
              <w:rPr>
                <w:spacing w:val="-2"/>
                <w:sz w:val="24"/>
              </w:rPr>
              <w:t xml:space="preserve"> зеленый...»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rPr>
                <w:sz w:val="24"/>
              </w:rPr>
            </w:pPr>
            <w:r>
              <w:rPr>
                <w:sz w:val="24"/>
              </w:rPr>
              <w:t>Поучительный</w:t>
            </w:r>
            <w:r>
              <w:rPr>
                <w:spacing w:val="40"/>
                <w:sz w:val="24"/>
              </w:rPr>
              <w:t xml:space="preserve"> </w:t>
            </w:r>
            <w:r>
              <w:rPr>
                <w:sz w:val="24"/>
              </w:rPr>
              <w:t>смысл</w:t>
            </w:r>
            <w:r>
              <w:rPr>
                <w:spacing w:val="40"/>
                <w:sz w:val="24"/>
              </w:rPr>
              <w:t xml:space="preserve"> </w:t>
            </w:r>
            <w:r>
              <w:rPr>
                <w:sz w:val="24"/>
              </w:rPr>
              <w:t>сказки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«Сказка</w:t>
            </w:r>
            <w:r>
              <w:rPr>
                <w:spacing w:val="40"/>
                <w:sz w:val="24"/>
              </w:rPr>
              <w:t xml:space="preserve"> </w:t>
            </w:r>
            <w:r>
              <w:rPr>
                <w:sz w:val="24"/>
              </w:rPr>
              <w:t>о</w:t>
            </w:r>
            <w:r>
              <w:rPr>
                <w:spacing w:val="40"/>
                <w:sz w:val="24"/>
              </w:rPr>
              <w:t xml:space="preserve"> </w:t>
            </w:r>
            <w:r>
              <w:rPr>
                <w:sz w:val="24"/>
              </w:rPr>
              <w:t>рыбаке</w:t>
            </w:r>
            <w:r>
              <w:rPr>
                <w:spacing w:val="40"/>
                <w:sz w:val="24"/>
              </w:rPr>
              <w:t xml:space="preserve"> </w:t>
            </w:r>
            <w:r>
              <w:rPr>
                <w:sz w:val="24"/>
              </w:rPr>
              <w:t>и</w:t>
            </w:r>
            <w:r>
              <w:rPr>
                <w:spacing w:val="40"/>
                <w:sz w:val="24"/>
              </w:rPr>
              <w:t xml:space="preserve"> </w:t>
            </w:r>
            <w:r>
              <w:rPr>
                <w:sz w:val="24"/>
              </w:rPr>
              <w:t>рыбке». Характеристика героев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tabs>
                <w:tab w:val="left" w:pos="1383"/>
                <w:tab w:val="left" w:pos="2277"/>
                <w:tab w:val="left" w:pos="2954"/>
                <w:tab w:val="left" w:pos="4136"/>
                <w:tab w:val="left" w:pos="5157"/>
                <w:tab w:val="left" w:pos="5502"/>
                <w:tab w:val="left" w:pos="6459"/>
                <w:tab w:val="left" w:pos="6812"/>
                <w:tab w:val="left" w:pos="7757"/>
              </w:tabs>
              <w:ind w:right="62"/>
              <w:rPr>
                <w:sz w:val="24"/>
              </w:rPr>
            </w:pPr>
            <w:r>
              <w:rPr>
                <w:spacing w:val="-2"/>
                <w:sz w:val="24"/>
              </w:rPr>
              <w:t>Сравнение</w:t>
            </w:r>
            <w:r>
              <w:rPr>
                <w:sz w:val="24"/>
              </w:rPr>
              <w:tab/>
            </w:r>
            <w:r>
              <w:rPr>
                <w:spacing w:val="-2"/>
                <w:sz w:val="24"/>
              </w:rPr>
              <w:t>сказки</w:t>
            </w:r>
            <w:r>
              <w:rPr>
                <w:sz w:val="24"/>
              </w:rPr>
              <w:tab/>
            </w:r>
            <w:r>
              <w:rPr>
                <w:spacing w:val="-4"/>
                <w:sz w:val="24"/>
              </w:rPr>
              <w:t>А.С.</w:t>
            </w:r>
            <w:r>
              <w:rPr>
                <w:sz w:val="24"/>
              </w:rPr>
              <w:tab/>
            </w:r>
            <w:r>
              <w:rPr>
                <w:spacing w:val="-2"/>
                <w:sz w:val="24"/>
              </w:rPr>
              <w:t>Пушкина</w:t>
            </w:r>
            <w:proofErr w:type="gramStart"/>
            <w:r>
              <w:rPr>
                <w:sz w:val="24"/>
              </w:rPr>
              <w:tab/>
            </w:r>
            <w:r>
              <w:rPr>
                <w:spacing w:val="-2"/>
                <w:sz w:val="24"/>
              </w:rPr>
              <w:t>«</w:t>
            </w:r>
            <w:proofErr w:type="gramEnd"/>
            <w:r>
              <w:rPr>
                <w:spacing w:val="-2"/>
                <w:sz w:val="24"/>
              </w:rPr>
              <w:t>Сказка</w:t>
            </w:r>
            <w:r>
              <w:rPr>
                <w:sz w:val="24"/>
              </w:rPr>
              <w:tab/>
            </w:r>
            <w:r>
              <w:rPr>
                <w:spacing w:val="-10"/>
                <w:sz w:val="24"/>
              </w:rPr>
              <w:t>о</w:t>
            </w:r>
            <w:r>
              <w:rPr>
                <w:sz w:val="24"/>
              </w:rPr>
              <w:tab/>
            </w:r>
            <w:r>
              <w:rPr>
                <w:spacing w:val="-2"/>
                <w:sz w:val="24"/>
              </w:rPr>
              <w:t>рыбаке</w:t>
            </w:r>
            <w:r>
              <w:rPr>
                <w:sz w:val="24"/>
              </w:rPr>
              <w:tab/>
            </w:r>
            <w:r>
              <w:rPr>
                <w:spacing w:val="-10"/>
                <w:sz w:val="24"/>
              </w:rPr>
              <w:t>и</w:t>
            </w:r>
            <w:r>
              <w:rPr>
                <w:sz w:val="24"/>
              </w:rPr>
              <w:tab/>
            </w:r>
            <w:r>
              <w:rPr>
                <w:spacing w:val="-2"/>
                <w:sz w:val="24"/>
              </w:rPr>
              <w:t>рыбке»</w:t>
            </w:r>
            <w:r>
              <w:rPr>
                <w:sz w:val="24"/>
              </w:rPr>
              <w:tab/>
            </w:r>
            <w:r>
              <w:rPr>
                <w:spacing w:val="-10"/>
                <w:sz w:val="24"/>
              </w:rPr>
              <w:t xml:space="preserve">с </w:t>
            </w:r>
            <w:r>
              <w:rPr>
                <w:sz w:val="24"/>
              </w:rPr>
              <w:t>фольклорными (народными) сказками</w:t>
            </w:r>
          </w:p>
        </w:tc>
      </w:tr>
      <w:tr w:rsidR="00C15EAD">
        <w:trPr>
          <w:trHeight w:val="1307"/>
        </w:trPr>
        <w:tc>
          <w:tcPr>
            <w:tcW w:w="1135" w:type="dxa"/>
          </w:tcPr>
          <w:p w:rsidR="00C15EAD" w:rsidRDefault="00C15EAD">
            <w:pPr>
              <w:pStyle w:val="TableParagraph"/>
              <w:spacing w:before="231"/>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ind w:right="56"/>
              <w:jc w:val="both"/>
              <w:rPr>
                <w:sz w:val="24"/>
              </w:rPr>
            </w:pPr>
            <w:r>
              <w:rPr>
                <w:sz w:val="24"/>
              </w:rPr>
              <w:t>Работа с фольклорной (народной) и литературной (авторской) сказкой: составление плана произведения, выделение особенностей языка. Художественные</w:t>
            </w:r>
            <w:r>
              <w:rPr>
                <w:spacing w:val="-6"/>
                <w:sz w:val="24"/>
              </w:rPr>
              <w:t xml:space="preserve"> </w:t>
            </w:r>
            <w:r>
              <w:rPr>
                <w:sz w:val="24"/>
              </w:rPr>
              <w:t>особенности</w:t>
            </w:r>
            <w:r>
              <w:rPr>
                <w:spacing w:val="-3"/>
                <w:sz w:val="24"/>
              </w:rPr>
              <w:t xml:space="preserve"> </w:t>
            </w:r>
            <w:r>
              <w:rPr>
                <w:sz w:val="24"/>
              </w:rPr>
              <w:t>авторской</w:t>
            </w:r>
            <w:r>
              <w:rPr>
                <w:spacing w:val="-4"/>
                <w:sz w:val="24"/>
              </w:rPr>
              <w:t xml:space="preserve"> </w:t>
            </w:r>
            <w:r>
              <w:rPr>
                <w:sz w:val="24"/>
              </w:rPr>
              <w:t>сказки.</w:t>
            </w:r>
            <w:r>
              <w:rPr>
                <w:spacing w:val="-4"/>
                <w:sz w:val="24"/>
              </w:rPr>
              <w:t xml:space="preserve"> </w:t>
            </w:r>
            <w:r>
              <w:rPr>
                <w:sz w:val="24"/>
              </w:rPr>
              <w:t>«Сказка</w:t>
            </w:r>
            <w:r>
              <w:rPr>
                <w:spacing w:val="-5"/>
                <w:sz w:val="24"/>
              </w:rPr>
              <w:t xml:space="preserve"> </w:t>
            </w:r>
            <w:r>
              <w:rPr>
                <w:sz w:val="24"/>
              </w:rPr>
              <w:t>о</w:t>
            </w:r>
            <w:r>
              <w:rPr>
                <w:spacing w:val="-4"/>
                <w:sz w:val="24"/>
              </w:rPr>
              <w:t xml:space="preserve"> </w:t>
            </w:r>
            <w:r>
              <w:rPr>
                <w:sz w:val="24"/>
              </w:rPr>
              <w:t>рыбаке</w:t>
            </w:r>
            <w:r>
              <w:rPr>
                <w:spacing w:val="-5"/>
                <w:sz w:val="24"/>
              </w:rPr>
              <w:t xml:space="preserve"> </w:t>
            </w:r>
            <w:r>
              <w:rPr>
                <w:sz w:val="24"/>
              </w:rPr>
              <w:t>и</w:t>
            </w:r>
            <w:r>
              <w:rPr>
                <w:spacing w:val="-4"/>
                <w:sz w:val="24"/>
              </w:rPr>
              <w:t xml:space="preserve"> </w:t>
            </w:r>
            <w:r>
              <w:rPr>
                <w:sz w:val="24"/>
              </w:rPr>
              <w:t>рыбке» А.С. Пушкина</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rPr>
                <w:sz w:val="24"/>
              </w:rPr>
            </w:pPr>
            <w:r>
              <w:rPr>
                <w:sz w:val="24"/>
              </w:rPr>
              <w:t>Иллюстрации,</w:t>
            </w:r>
            <w:r>
              <w:rPr>
                <w:spacing w:val="80"/>
                <w:sz w:val="24"/>
              </w:rPr>
              <w:t xml:space="preserve"> </w:t>
            </w:r>
            <w:r>
              <w:rPr>
                <w:sz w:val="24"/>
              </w:rPr>
              <w:t>их</w:t>
            </w:r>
            <w:r>
              <w:rPr>
                <w:spacing w:val="80"/>
                <w:sz w:val="24"/>
              </w:rPr>
              <w:t xml:space="preserve"> </w:t>
            </w:r>
            <w:r>
              <w:rPr>
                <w:sz w:val="24"/>
              </w:rPr>
              <w:t>назначение</w:t>
            </w:r>
            <w:r>
              <w:rPr>
                <w:spacing w:val="80"/>
                <w:sz w:val="24"/>
              </w:rPr>
              <w:t xml:space="preserve"> </w:t>
            </w:r>
            <w:r>
              <w:rPr>
                <w:sz w:val="24"/>
              </w:rPr>
              <w:t>в</w:t>
            </w:r>
            <w:r>
              <w:rPr>
                <w:spacing w:val="80"/>
                <w:sz w:val="24"/>
              </w:rPr>
              <w:t xml:space="preserve"> </w:t>
            </w:r>
            <w:r>
              <w:rPr>
                <w:sz w:val="24"/>
              </w:rPr>
              <w:t>раскрытии</w:t>
            </w:r>
            <w:r>
              <w:rPr>
                <w:spacing w:val="80"/>
                <w:sz w:val="24"/>
              </w:rPr>
              <w:t xml:space="preserve"> </w:t>
            </w:r>
            <w:r>
              <w:rPr>
                <w:sz w:val="24"/>
              </w:rPr>
              <w:t>содержания</w:t>
            </w:r>
            <w:r>
              <w:rPr>
                <w:spacing w:val="80"/>
                <w:sz w:val="24"/>
              </w:rPr>
              <w:t xml:space="preserve"> </w:t>
            </w:r>
            <w:r>
              <w:rPr>
                <w:sz w:val="24"/>
              </w:rPr>
              <w:t>произведения. Иллюстрации к сказкам А.С. Пушкина, созданные разными художниками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spacing w:before="92"/>
              <w:rPr>
                <w:sz w:val="24"/>
              </w:rPr>
            </w:pPr>
            <w:r>
              <w:rPr>
                <w:sz w:val="24"/>
              </w:rPr>
              <w:t>Сравнение</w:t>
            </w:r>
            <w:r>
              <w:rPr>
                <w:spacing w:val="40"/>
                <w:sz w:val="24"/>
              </w:rPr>
              <w:t xml:space="preserve"> </w:t>
            </w:r>
            <w:r>
              <w:rPr>
                <w:sz w:val="24"/>
              </w:rPr>
              <w:t>прозаической</w:t>
            </w:r>
            <w:r>
              <w:rPr>
                <w:spacing w:val="40"/>
                <w:sz w:val="24"/>
              </w:rPr>
              <w:t xml:space="preserve"> </w:t>
            </w:r>
            <w:r>
              <w:rPr>
                <w:sz w:val="24"/>
              </w:rPr>
              <w:t>и</w:t>
            </w:r>
            <w:r>
              <w:rPr>
                <w:spacing w:val="40"/>
                <w:sz w:val="24"/>
              </w:rPr>
              <w:t xml:space="preserve"> </w:t>
            </w:r>
            <w:r>
              <w:rPr>
                <w:sz w:val="24"/>
              </w:rPr>
              <w:t>стихотворной</w:t>
            </w:r>
            <w:r>
              <w:rPr>
                <w:spacing w:val="40"/>
                <w:sz w:val="24"/>
              </w:rPr>
              <w:t xml:space="preserve"> </w:t>
            </w:r>
            <w:r>
              <w:rPr>
                <w:sz w:val="24"/>
              </w:rPr>
              <w:t>басен</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«Лебедь, Щука и Рак» и Л.Н. Толстого «Лев и мышь»</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spacing w:before="92"/>
              <w:rPr>
                <w:sz w:val="24"/>
              </w:rPr>
            </w:pPr>
            <w:r>
              <w:rPr>
                <w:sz w:val="24"/>
              </w:rPr>
              <w:t>Особенности</w:t>
            </w:r>
            <w:r>
              <w:rPr>
                <w:spacing w:val="-4"/>
                <w:sz w:val="24"/>
              </w:rPr>
              <w:t xml:space="preserve"> </w:t>
            </w:r>
            <w:r>
              <w:rPr>
                <w:sz w:val="24"/>
              </w:rPr>
              <w:t>басни</w:t>
            </w:r>
            <w:r>
              <w:rPr>
                <w:spacing w:val="-5"/>
                <w:sz w:val="24"/>
              </w:rPr>
              <w:t xml:space="preserve"> </w:t>
            </w:r>
            <w:r>
              <w:rPr>
                <w:sz w:val="24"/>
              </w:rPr>
              <w:t>как</w:t>
            </w:r>
            <w:r>
              <w:rPr>
                <w:spacing w:val="-5"/>
                <w:sz w:val="24"/>
              </w:rPr>
              <w:t xml:space="preserve"> </w:t>
            </w:r>
            <w:r>
              <w:rPr>
                <w:sz w:val="24"/>
              </w:rPr>
              <w:t>жанра</w:t>
            </w:r>
            <w:r>
              <w:rPr>
                <w:spacing w:val="-6"/>
                <w:sz w:val="24"/>
              </w:rPr>
              <w:t xml:space="preserve"> </w:t>
            </w:r>
            <w:r>
              <w:rPr>
                <w:sz w:val="24"/>
              </w:rPr>
              <w:t>литературы.</w:t>
            </w:r>
            <w:r>
              <w:rPr>
                <w:spacing w:val="-4"/>
                <w:sz w:val="24"/>
              </w:rPr>
              <w:t xml:space="preserve"> </w:t>
            </w:r>
            <w:r>
              <w:rPr>
                <w:sz w:val="24"/>
              </w:rPr>
              <w:t>Мораль</w:t>
            </w:r>
            <w:r>
              <w:rPr>
                <w:spacing w:val="-5"/>
                <w:sz w:val="24"/>
              </w:rPr>
              <w:t xml:space="preserve"> </w:t>
            </w:r>
            <w:r>
              <w:rPr>
                <w:sz w:val="24"/>
              </w:rPr>
              <w:t>басни</w:t>
            </w:r>
            <w:r>
              <w:rPr>
                <w:spacing w:val="-5"/>
                <w:sz w:val="24"/>
              </w:rPr>
              <w:t xml:space="preserve"> </w:t>
            </w:r>
            <w:r>
              <w:rPr>
                <w:sz w:val="24"/>
              </w:rPr>
              <w:t>как</w:t>
            </w:r>
            <w:r>
              <w:rPr>
                <w:spacing w:val="-5"/>
                <w:sz w:val="24"/>
              </w:rPr>
              <w:t xml:space="preserve"> </w:t>
            </w:r>
            <w:r>
              <w:rPr>
                <w:sz w:val="24"/>
              </w:rPr>
              <w:t>нравственный урок (поучение)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rPr>
                <w:sz w:val="24"/>
              </w:rPr>
            </w:pPr>
            <w:r>
              <w:rPr>
                <w:sz w:val="24"/>
              </w:rPr>
              <w:t>Представление темы «Отношение человека к животным» в произведениях писателей (Например, Л.Н. Толстой «Котенок»)</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rPr>
                <w:sz w:val="24"/>
              </w:rPr>
            </w:pPr>
            <w:r>
              <w:rPr>
                <w:sz w:val="24"/>
              </w:rPr>
              <w:t>Тема</w:t>
            </w:r>
            <w:r>
              <w:rPr>
                <w:spacing w:val="80"/>
                <w:sz w:val="24"/>
              </w:rPr>
              <w:t xml:space="preserve"> </w:t>
            </w:r>
            <w:r>
              <w:rPr>
                <w:sz w:val="24"/>
              </w:rPr>
              <w:t>семьи</w:t>
            </w:r>
            <w:r>
              <w:rPr>
                <w:spacing w:val="80"/>
                <w:sz w:val="24"/>
              </w:rPr>
              <w:t xml:space="preserve"> </w:t>
            </w:r>
            <w:r>
              <w:rPr>
                <w:sz w:val="24"/>
              </w:rPr>
              <w:t>в</w:t>
            </w:r>
            <w:r>
              <w:rPr>
                <w:spacing w:val="80"/>
                <w:sz w:val="24"/>
              </w:rPr>
              <w:t xml:space="preserve"> </w:t>
            </w:r>
            <w:r>
              <w:rPr>
                <w:sz w:val="24"/>
              </w:rPr>
              <w:t>творчестве</w:t>
            </w:r>
            <w:r>
              <w:rPr>
                <w:spacing w:val="80"/>
                <w:sz w:val="24"/>
              </w:rPr>
              <w:t xml:space="preserve"> </w:t>
            </w:r>
            <w:r>
              <w:rPr>
                <w:sz w:val="24"/>
              </w:rPr>
              <w:t>писателей.</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Л.Н. Толстого «Правда всего дороже», «Отец и сыновья»</w:t>
            </w:r>
          </w:p>
        </w:tc>
      </w:tr>
      <w:tr w:rsidR="00C15EAD">
        <w:trPr>
          <w:trHeight w:val="755"/>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Характеристика</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рассказа.</w:t>
            </w:r>
            <w:r>
              <w:rPr>
                <w:spacing w:val="80"/>
                <w:sz w:val="24"/>
              </w:rPr>
              <w:t xml:space="preserve"> </w:t>
            </w:r>
            <w:r>
              <w:rPr>
                <w:sz w:val="24"/>
              </w:rPr>
              <w:t>Главная</w:t>
            </w:r>
            <w:r>
              <w:rPr>
                <w:spacing w:val="40"/>
                <w:sz w:val="24"/>
              </w:rPr>
              <w:t xml:space="preserve"> </w:t>
            </w:r>
            <w:r>
              <w:rPr>
                <w:sz w:val="24"/>
              </w:rPr>
              <w:t>мысль</w:t>
            </w:r>
            <w:r>
              <w:rPr>
                <w:spacing w:val="40"/>
                <w:sz w:val="24"/>
              </w:rPr>
              <w:t xml:space="preserve"> </w:t>
            </w:r>
            <w:r>
              <w:rPr>
                <w:sz w:val="24"/>
              </w:rPr>
              <w:t>произведения</w:t>
            </w:r>
            <w:r>
              <w:rPr>
                <w:spacing w:val="40"/>
                <w:sz w:val="24"/>
              </w:rPr>
              <w:t xml:space="preserve"> </w:t>
            </w:r>
            <w:r>
              <w:rPr>
                <w:sz w:val="24"/>
              </w:rPr>
              <w:t>(идея). Л.Н. Толстой «Филиппок»</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Работа</w:t>
            </w:r>
            <w:r>
              <w:rPr>
                <w:spacing w:val="80"/>
                <w:sz w:val="24"/>
              </w:rPr>
              <w:t xml:space="preserve"> </w:t>
            </w:r>
            <w:r>
              <w:rPr>
                <w:sz w:val="24"/>
              </w:rPr>
              <w:t>с</w:t>
            </w:r>
            <w:r>
              <w:rPr>
                <w:spacing w:val="80"/>
                <w:sz w:val="24"/>
              </w:rPr>
              <w:t xml:space="preserve"> </w:t>
            </w:r>
            <w:r>
              <w:rPr>
                <w:sz w:val="24"/>
              </w:rPr>
              <w:t>детскими</w:t>
            </w:r>
            <w:r>
              <w:rPr>
                <w:spacing w:val="80"/>
                <w:sz w:val="24"/>
              </w:rPr>
              <w:t xml:space="preserve"> </w:t>
            </w:r>
            <w:r>
              <w:rPr>
                <w:sz w:val="24"/>
              </w:rPr>
              <w:t>книгами</w:t>
            </w:r>
            <w:r>
              <w:rPr>
                <w:spacing w:val="80"/>
                <w:sz w:val="24"/>
              </w:rPr>
              <w:t xml:space="preserve"> </w:t>
            </w:r>
            <w:r>
              <w:rPr>
                <w:sz w:val="24"/>
              </w:rPr>
              <w:t>на</w:t>
            </w:r>
            <w:r>
              <w:rPr>
                <w:spacing w:val="80"/>
                <w:sz w:val="24"/>
              </w:rPr>
              <w:t xml:space="preserve"> </w:t>
            </w:r>
            <w:r>
              <w:rPr>
                <w:sz w:val="24"/>
              </w:rPr>
              <w:t>тему:</w:t>
            </w:r>
            <w:r>
              <w:rPr>
                <w:spacing w:val="80"/>
                <w:sz w:val="24"/>
              </w:rPr>
              <w:t xml:space="preserve"> </w:t>
            </w:r>
            <w:r>
              <w:rPr>
                <w:sz w:val="24"/>
              </w:rPr>
              <w:t>«О</w:t>
            </w:r>
            <w:r>
              <w:rPr>
                <w:spacing w:val="80"/>
                <w:sz w:val="24"/>
              </w:rPr>
              <w:t xml:space="preserve"> </w:t>
            </w:r>
            <w:r>
              <w:rPr>
                <w:sz w:val="24"/>
              </w:rPr>
              <w:t>братьях</w:t>
            </w:r>
            <w:r>
              <w:rPr>
                <w:spacing w:val="80"/>
                <w:sz w:val="24"/>
              </w:rPr>
              <w:t xml:space="preserve"> </w:t>
            </w:r>
            <w:r>
              <w:rPr>
                <w:sz w:val="24"/>
              </w:rPr>
              <w:t>наших</w:t>
            </w:r>
            <w:r>
              <w:rPr>
                <w:spacing w:val="80"/>
                <w:sz w:val="24"/>
              </w:rPr>
              <w:t xml:space="preserve"> </w:t>
            </w:r>
            <w:r>
              <w:rPr>
                <w:sz w:val="24"/>
              </w:rPr>
              <w:t>меньших»:</w:t>
            </w:r>
            <w:r>
              <w:rPr>
                <w:spacing w:val="80"/>
                <w:sz w:val="24"/>
              </w:rPr>
              <w:t xml:space="preserve"> </w:t>
            </w:r>
            <w:r>
              <w:rPr>
                <w:sz w:val="24"/>
              </w:rPr>
              <w:t>составление аннотации</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48</w:t>
            </w:r>
          </w:p>
        </w:tc>
        <w:tc>
          <w:tcPr>
            <w:tcW w:w="7939" w:type="dxa"/>
          </w:tcPr>
          <w:p w:rsidR="00C15EAD" w:rsidRDefault="0007211F">
            <w:pPr>
              <w:pStyle w:val="TableParagraph"/>
              <w:spacing w:before="92"/>
              <w:ind w:right="54"/>
              <w:jc w:val="both"/>
              <w:rPr>
                <w:sz w:val="24"/>
              </w:rPr>
            </w:pPr>
            <w:r>
              <w:rPr>
                <w:sz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spacing w:before="92"/>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В.Д.</w:t>
            </w:r>
            <w:r>
              <w:rPr>
                <w:spacing w:val="40"/>
                <w:sz w:val="24"/>
              </w:rPr>
              <w:t xml:space="preserve"> </w:t>
            </w:r>
            <w:proofErr w:type="spellStart"/>
            <w:r>
              <w:rPr>
                <w:sz w:val="24"/>
              </w:rPr>
              <w:t>Берестова</w:t>
            </w:r>
            <w:proofErr w:type="spellEnd"/>
            <w:r>
              <w:rPr>
                <w:spacing w:val="80"/>
                <w:sz w:val="24"/>
              </w:rPr>
              <w:t xml:space="preserve"> </w:t>
            </w:r>
            <w:r>
              <w:rPr>
                <w:sz w:val="24"/>
              </w:rPr>
              <w:t>«Кошкин щенок» и других на выбор</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spacing w:before="92"/>
              <w:ind w:right="55"/>
              <w:rPr>
                <w:sz w:val="24"/>
              </w:rPr>
            </w:pPr>
            <w:r>
              <w:rPr>
                <w:sz w:val="24"/>
              </w:rPr>
              <w:t>Отражение нравственно-этических понятий (защита и забота о животных) на примере рассказа М.М. Пришвина «Ребята и утята»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51</w:t>
            </w:r>
          </w:p>
        </w:tc>
        <w:tc>
          <w:tcPr>
            <w:tcW w:w="7939" w:type="dxa"/>
          </w:tcPr>
          <w:p w:rsidR="00C15EAD" w:rsidRDefault="0007211F">
            <w:pPr>
              <w:pStyle w:val="TableParagraph"/>
              <w:tabs>
                <w:tab w:val="left" w:pos="1594"/>
                <w:tab w:val="left" w:pos="2808"/>
                <w:tab w:val="left" w:pos="3156"/>
                <w:tab w:val="left" w:pos="4189"/>
                <w:tab w:val="left" w:pos="5077"/>
                <w:tab w:val="left" w:pos="6158"/>
                <w:tab w:val="left" w:pos="6816"/>
              </w:tabs>
              <w:ind w:right="57"/>
              <w:rPr>
                <w:sz w:val="24"/>
              </w:rPr>
            </w:pPr>
            <w:r>
              <w:rPr>
                <w:spacing w:val="-2"/>
                <w:sz w:val="24"/>
              </w:rPr>
              <w:t>Соотнесение</w:t>
            </w:r>
            <w:r>
              <w:rPr>
                <w:sz w:val="24"/>
              </w:rPr>
              <w:tab/>
            </w:r>
            <w:r>
              <w:rPr>
                <w:spacing w:val="-2"/>
                <w:sz w:val="24"/>
              </w:rPr>
              <w:t>заголовка</w:t>
            </w:r>
            <w:r>
              <w:rPr>
                <w:sz w:val="24"/>
              </w:rPr>
              <w:tab/>
            </w:r>
            <w:r>
              <w:rPr>
                <w:spacing w:val="-10"/>
                <w:sz w:val="24"/>
              </w:rPr>
              <w:t>и</w:t>
            </w:r>
            <w:r>
              <w:rPr>
                <w:sz w:val="24"/>
              </w:rPr>
              <w:tab/>
            </w:r>
            <w:r>
              <w:rPr>
                <w:spacing w:val="-2"/>
                <w:sz w:val="24"/>
              </w:rPr>
              <w:t>главной</w:t>
            </w:r>
            <w:r>
              <w:rPr>
                <w:sz w:val="24"/>
              </w:rPr>
              <w:tab/>
            </w:r>
            <w:r>
              <w:rPr>
                <w:spacing w:val="-4"/>
                <w:sz w:val="24"/>
              </w:rPr>
              <w:t>мысли</w:t>
            </w:r>
            <w:r>
              <w:rPr>
                <w:sz w:val="24"/>
              </w:rPr>
              <w:tab/>
            </w:r>
            <w:r>
              <w:rPr>
                <w:spacing w:val="-2"/>
                <w:sz w:val="24"/>
              </w:rPr>
              <w:t>рассказа</w:t>
            </w:r>
            <w:r>
              <w:rPr>
                <w:sz w:val="24"/>
              </w:rPr>
              <w:tab/>
            </w:r>
            <w:r>
              <w:rPr>
                <w:spacing w:val="-4"/>
                <w:sz w:val="24"/>
              </w:rPr>
              <w:t>Е.И.</w:t>
            </w:r>
            <w:r>
              <w:rPr>
                <w:sz w:val="24"/>
              </w:rPr>
              <w:tab/>
            </w:r>
            <w:proofErr w:type="spellStart"/>
            <w:r>
              <w:rPr>
                <w:spacing w:val="-2"/>
                <w:sz w:val="24"/>
              </w:rPr>
              <w:t>Чарушина</w:t>
            </w:r>
            <w:proofErr w:type="spellEnd"/>
            <w:r>
              <w:rPr>
                <w:spacing w:val="-2"/>
                <w:sz w:val="24"/>
              </w:rPr>
              <w:t xml:space="preserve"> </w:t>
            </w:r>
            <w:r>
              <w:rPr>
                <w:sz w:val="24"/>
              </w:rPr>
              <w:t>«Страшный рассказ»</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52</w:t>
            </w:r>
          </w:p>
        </w:tc>
        <w:tc>
          <w:tcPr>
            <w:tcW w:w="7939" w:type="dxa"/>
          </w:tcPr>
          <w:p w:rsidR="00C15EAD" w:rsidRDefault="0007211F">
            <w:pPr>
              <w:pStyle w:val="TableParagraph"/>
              <w:rPr>
                <w:sz w:val="24"/>
              </w:rPr>
            </w:pPr>
            <w:r>
              <w:rPr>
                <w:sz w:val="24"/>
              </w:rPr>
              <w:t>Оценка</w:t>
            </w:r>
            <w:r>
              <w:rPr>
                <w:spacing w:val="-5"/>
                <w:sz w:val="24"/>
              </w:rPr>
              <w:t xml:space="preserve"> </w:t>
            </w:r>
            <w:r>
              <w:rPr>
                <w:sz w:val="24"/>
              </w:rPr>
              <w:t>поступков</w:t>
            </w:r>
            <w:r>
              <w:rPr>
                <w:spacing w:val="-5"/>
                <w:sz w:val="24"/>
              </w:rPr>
              <w:t xml:space="preserve"> </w:t>
            </w:r>
            <w:r>
              <w:rPr>
                <w:sz w:val="24"/>
              </w:rPr>
              <w:t>и</w:t>
            </w:r>
            <w:r>
              <w:rPr>
                <w:spacing w:val="-4"/>
                <w:sz w:val="24"/>
              </w:rPr>
              <w:t xml:space="preserve"> </w:t>
            </w:r>
            <w:r>
              <w:rPr>
                <w:sz w:val="24"/>
              </w:rPr>
              <w:t>поведения</w:t>
            </w:r>
            <w:r>
              <w:rPr>
                <w:spacing w:val="-4"/>
                <w:sz w:val="24"/>
              </w:rPr>
              <w:t xml:space="preserve"> </w:t>
            </w:r>
            <w:r>
              <w:rPr>
                <w:sz w:val="24"/>
              </w:rPr>
              <w:t>героя</w:t>
            </w:r>
            <w:r>
              <w:rPr>
                <w:spacing w:val="-4"/>
                <w:sz w:val="24"/>
              </w:rPr>
              <w:t xml:space="preserve"> </w:t>
            </w:r>
            <w:r>
              <w:rPr>
                <w:sz w:val="24"/>
              </w:rPr>
              <w:t>произведения</w:t>
            </w:r>
            <w:r>
              <w:rPr>
                <w:spacing w:val="-4"/>
                <w:sz w:val="24"/>
              </w:rPr>
              <w:t xml:space="preserve"> </w:t>
            </w:r>
            <w:r>
              <w:rPr>
                <w:sz w:val="24"/>
              </w:rPr>
              <w:t>Б.С.</w:t>
            </w:r>
            <w:r>
              <w:rPr>
                <w:spacing w:val="-4"/>
                <w:sz w:val="24"/>
              </w:rPr>
              <w:t xml:space="preserve"> </w:t>
            </w:r>
            <w:r>
              <w:rPr>
                <w:sz w:val="24"/>
              </w:rPr>
              <w:t>Житкова</w:t>
            </w:r>
            <w:r>
              <w:rPr>
                <w:spacing w:val="-6"/>
                <w:sz w:val="24"/>
              </w:rPr>
              <w:t xml:space="preserve"> </w:t>
            </w:r>
            <w:r>
              <w:rPr>
                <w:sz w:val="24"/>
              </w:rPr>
              <w:t xml:space="preserve">«Храбрый </w:t>
            </w:r>
            <w:r>
              <w:rPr>
                <w:spacing w:val="-2"/>
                <w:sz w:val="24"/>
              </w:rPr>
              <w:t>утенок»</w:t>
            </w:r>
          </w:p>
        </w:tc>
      </w:tr>
      <w:tr w:rsidR="00C15EAD">
        <w:trPr>
          <w:trHeight w:val="757"/>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tabs>
                <w:tab w:val="left" w:pos="1584"/>
                <w:tab w:val="left" w:pos="2025"/>
                <w:tab w:val="left" w:pos="5630"/>
                <w:tab w:val="left" w:pos="7434"/>
              </w:tabs>
              <w:ind w:right="53"/>
              <w:rPr>
                <w:sz w:val="24"/>
              </w:rPr>
            </w:pPr>
            <w:r>
              <w:rPr>
                <w:spacing w:val="-2"/>
                <w:sz w:val="24"/>
              </w:rPr>
              <w:t>Знакомство</w:t>
            </w:r>
            <w:r>
              <w:rPr>
                <w:sz w:val="24"/>
              </w:rPr>
              <w:tab/>
            </w:r>
            <w:r>
              <w:rPr>
                <w:spacing w:val="-10"/>
                <w:sz w:val="24"/>
              </w:rPr>
              <w:t>с</w:t>
            </w:r>
            <w:r>
              <w:rPr>
                <w:sz w:val="24"/>
              </w:rPr>
              <w:tab/>
            </w:r>
            <w:r>
              <w:rPr>
                <w:spacing w:val="-2"/>
                <w:sz w:val="24"/>
              </w:rPr>
              <w:t>художниками-</w:t>
            </w:r>
            <w:proofErr w:type="gramStart"/>
            <w:r>
              <w:rPr>
                <w:spacing w:val="-2"/>
                <w:sz w:val="24"/>
              </w:rPr>
              <w:t>иллюстраторами,</w:t>
            </w:r>
            <w:r>
              <w:rPr>
                <w:sz w:val="24"/>
              </w:rPr>
              <w:tab/>
            </w:r>
            <w:proofErr w:type="gramEnd"/>
            <w:r>
              <w:rPr>
                <w:spacing w:val="-2"/>
                <w:sz w:val="24"/>
              </w:rPr>
              <w:t>анималистами</w:t>
            </w:r>
            <w:r>
              <w:rPr>
                <w:sz w:val="24"/>
              </w:rPr>
              <w:tab/>
            </w:r>
            <w:r>
              <w:rPr>
                <w:spacing w:val="-4"/>
                <w:sz w:val="24"/>
              </w:rPr>
              <w:t xml:space="preserve">Е.И. </w:t>
            </w:r>
            <w:proofErr w:type="spellStart"/>
            <w:r>
              <w:rPr>
                <w:sz w:val="24"/>
              </w:rPr>
              <w:t>Чарушиным</w:t>
            </w:r>
            <w:proofErr w:type="spellEnd"/>
            <w:r>
              <w:rPr>
                <w:sz w:val="24"/>
              </w:rPr>
              <w:t>, В.В. Бианки</w:t>
            </w:r>
          </w:p>
        </w:tc>
      </w:tr>
    </w:tbl>
    <w:p w:rsidR="00C15EAD" w:rsidRDefault="00C15EAD">
      <w:pPr>
        <w:pStyle w:val="TableParagraph"/>
        <w:rPr>
          <w:sz w:val="24"/>
        </w:rPr>
        <w:sectPr w:rsidR="00C15EAD">
          <w:type w:val="continuous"/>
          <w:pgSz w:w="11920" w:h="16850"/>
          <w:pgMar w:top="700" w:right="0" w:bottom="94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54</w:t>
            </w:r>
          </w:p>
        </w:tc>
        <w:tc>
          <w:tcPr>
            <w:tcW w:w="7939" w:type="dxa"/>
          </w:tcPr>
          <w:p w:rsidR="00C15EAD" w:rsidRDefault="0007211F">
            <w:pPr>
              <w:pStyle w:val="TableParagraph"/>
              <w:spacing w:before="92"/>
              <w:rPr>
                <w:sz w:val="24"/>
              </w:rPr>
            </w:pPr>
            <w:r>
              <w:rPr>
                <w:sz w:val="24"/>
              </w:rPr>
              <w:t>Отражение образов животных в устном народном творчестве (фольклоре). На примере русской народной песни «Коровушка»</w:t>
            </w:r>
          </w:p>
        </w:tc>
      </w:tr>
      <w:tr w:rsidR="00C15EAD">
        <w:trPr>
          <w:trHeight w:val="755"/>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spacing w:before="93"/>
              <w:rPr>
                <w:sz w:val="24"/>
              </w:rPr>
            </w:pPr>
            <w:r>
              <w:rPr>
                <w:sz w:val="24"/>
              </w:rPr>
              <w:t>Характеристика</w:t>
            </w:r>
            <w:r>
              <w:rPr>
                <w:spacing w:val="80"/>
                <w:sz w:val="24"/>
              </w:rPr>
              <w:t xml:space="preserve"> </w:t>
            </w:r>
            <w:r>
              <w:rPr>
                <w:sz w:val="24"/>
              </w:rPr>
              <w:t>героев-животных</w:t>
            </w:r>
            <w:r>
              <w:rPr>
                <w:spacing w:val="80"/>
                <w:sz w:val="24"/>
              </w:rPr>
              <w:t xml:space="preserve"> </w:t>
            </w:r>
            <w:r>
              <w:rPr>
                <w:sz w:val="24"/>
              </w:rPr>
              <w:t>в</w:t>
            </w:r>
            <w:r>
              <w:rPr>
                <w:spacing w:val="80"/>
                <w:sz w:val="24"/>
              </w:rPr>
              <w:t xml:space="preserve"> </w:t>
            </w:r>
            <w:r>
              <w:rPr>
                <w:sz w:val="24"/>
              </w:rPr>
              <w:t>фольклорных</w:t>
            </w:r>
            <w:r>
              <w:rPr>
                <w:spacing w:val="80"/>
                <w:sz w:val="24"/>
              </w:rPr>
              <w:t xml:space="preserve"> </w:t>
            </w:r>
            <w:r>
              <w:rPr>
                <w:sz w:val="24"/>
              </w:rPr>
              <w:t>(народных)</w:t>
            </w:r>
            <w:r>
              <w:rPr>
                <w:spacing w:val="80"/>
                <w:sz w:val="24"/>
              </w:rPr>
              <w:t xml:space="preserve"> </w:t>
            </w:r>
            <w:r>
              <w:rPr>
                <w:sz w:val="24"/>
              </w:rPr>
              <w:t>сказках. Чукотская народная сказка «Хвост» и другие на выбор</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rPr>
                <w:sz w:val="24"/>
              </w:rPr>
            </w:pPr>
            <w:r>
              <w:rPr>
                <w:sz w:val="24"/>
              </w:rPr>
              <w:t>Особенности</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 «Зимовье зверей» и других на выбор</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rPr>
                <w:sz w:val="24"/>
              </w:rPr>
            </w:pPr>
            <w:r>
              <w:rPr>
                <w:sz w:val="24"/>
              </w:rPr>
              <w:t>Фольклорные</w:t>
            </w:r>
            <w:r>
              <w:rPr>
                <w:spacing w:val="-9"/>
                <w:sz w:val="24"/>
              </w:rPr>
              <w:t xml:space="preserve"> </w:t>
            </w:r>
            <w:r>
              <w:rPr>
                <w:sz w:val="24"/>
              </w:rPr>
              <w:t>произведения</w:t>
            </w:r>
            <w:r>
              <w:rPr>
                <w:spacing w:val="-5"/>
                <w:sz w:val="24"/>
              </w:rPr>
              <w:t xml:space="preserve"> </w:t>
            </w:r>
            <w:r>
              <w:rPr>
                <w:sz w:val="24"/>
              </w:rPr>
              <w:t>народов</w:t>
            </w:r>
            <w:r>
              <w:rPr>
                <w:spacing w:val="-6"/>
                <w:sz w:val="24"/>
              </w:rPr>
              <w:t xml:space="preserve"> </w:t>
            </w:r>
            <w:r>
              <w:rPr>
                <w:sz w:val="24"/>
              </w:rPr>
              <w:t>России.</w:t>
            </w:r>
            <w:r>
              <w:rPr>
                <w:spacing w:val="-5"/>
                <w:sz w:val="24"/>
              </w:rPr>
              <w:t xml:space="preserve"> </w:t>
            </w:r>
            <w:r>
              <w:rPr>
                <w:sz w:val="24"/>
              </w:rPr>
              <w:t>Произведения</w:t>
            </w:r>
            <w:r>
              <w:rPr>
                <w:spacing w:val="-8"/>
                <w:sz w:val="24"/>
              </w:rPr>
              <w:t xml:space="preserve"> </w:t>
            </w:r>
            <w:r>
              <w:rPr>
                <w:sz w:val="24"/>
              </w:rPr>
              <w:t>по</w:t>
            </w:r>
            <w:r>
              <w:rPr>
                <w:spacing w:val="-4"/>
                <w:sz w:val="24"/>
              </w:rPr>
              <w:t xml:space="preserve"> </w:t>
            </w:r>
            <w:r>
              <w:rPr>
                <w:spacing w:val="-2"/>
                <w:sz w:val="24"/>
              </w:rPr>
              <w:t>выбору</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ind w:right="56"/>
              <w:jc w:val="both"/>
              <w:rPr>
                <w:sz w:val="24"/>
              </w:rPr>
            </w:pPr>
            <w:r>
              <w:rPr>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59</w:t>
            </w:r>
          </w:p>
        </w:tc>
        <w:tc>
          <w:tcPr>
            <w:tcW w:w="7939" w:type="dxa"/>
          </w:tcPr>
          <w:p w:rsidR="00C15EAD" w:rsidRDefault="0007211F">
            <w:pPr>
              <w:pStyle w:val="TableParagraph"/>
              <w:tabs>
                <w:tab w:val="left" w:pos="1484"/>
                <w:tab w:val="left" w:pos="2764"/>
                <w:tab w:val="left" w:pos="4134"/>
                <w:tab w:val="left" w:pos="4570"/>
                <w:tab w:val="left" w:pos="6609"/>
                <w:tab w:val="left" w:pos="7065"/>
              </w:tabs>
              <w:ind w:right="52"/>
              <w:rPr>
                <w:sz w:val="24"/>
              </w:rPr>
            </w:pPr>
            <w:r>
              <w:rPr>
                <w:spacing w:val="-2"/>
                <w:sz w:val="24"/>
              </w:rPr>
              <w:t>Сравнение</w:t>
            </w:r>
            <w:r>
              <w:rPr>
                <w:sz w:val="24"/>
              </w:rPr>
              <w:tab/>
            </w:r>
            <w:r>
              <w:rPr>
                <w:spacing w:val="-2"/>
                <w:sz w:val="24"/>
              </w:rPr>
              <w:t>описания</w:t>
            </w:r>
            <w:r>
              <w:rPr>
                <w:sz w:val="24"/>
              </w:rPr>
              <w:tab/>
            </w:r>
            <w:r>
              <w:rPr>
                <w:spacing w:val="-2"/>
                <w:sz w:val="24"/>
              </w:rPr>
              <w:t>животных</w:t>
            </w:r>
            <w:r>
              <w:rPr>
                <w:sz w:val="24"/>
              </w:rPr>
              <w:tab/>
            </w:r>
            <w:r>
              <w:rPr>
                <w:spacing w:val="-10"/>
                <w:sz w:val="24"/>
              </w:rPr>
              <w:t>в</w:t>
            </w:r>
            <w:r>
              <w:rPr>
                <w:sz w:val="24"/>
              </w:rPr>
              <w:tab/>
            </w:r>
            <w:r>
              <w:rPr>
                <w:spacing w:val="-2"/>
                <w:sz w:val="24"/>
              </w:rPr>
              <w:t>художественном</w:t>
            </w:r>
            <w:r>
              <w:rPr>
                <w:sz w:val="24"/>
              </w:rPr>
              <w:tab/>
            </w:r>
            <w:r>
              <w:rPr>
                <w:spacing w:val="-10"/>
                <w:sz w:val="24"/>
              </w:rPr>
              <w:t>и</w:t>
            </w:r>
            <w:r>
              <w:rPr>
                <w:sz w:val="24"/>
              </w:rPr>
              <w:tab/>
            </w:r>
            <w:r>
              <w:rPr>
                <w:spacing w:val="-2"/>
                <w:sz w:val="24"/>
              </w:rPr>
              <w:t xml:space="preserve">научно- </w:t>
            </w:r>
            <w:r>
              <w:rPr>
                <w:sz w:val="24"/>
              </w:rPr>
              <w:t>познавательном тексте</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«О</w:t>
            </w:r>
            <w:r>
              <w:rPr>
                <w:spacing w:val="-2"/>
                <w:sz w:val="24"/>
              </w:rPr>
              <w:t xml:space="preserve"> </w:t>
            </w:r>
            <w:r>
              <w:rPr>
                <w:sz w:val="24"/>
              </w:rPr>
              <w:t>братьях</w:t>
            </w:r>
            <w:r>
              <w:rPr>
                <w:spacing w:val="-3"/>
                <w:sz w:val="24"/>
              </w:rPr>
              <w:t xml:space="preserve"> </w:t>
            </w:r>
            <w:r>
              <w:rPr>
                <w:sz w:val="24"/>
              </w:rPr>
              <w:t>наших</w:t>
            </w:r>
            <w:r>
              <w:rPr>
                <w:spacing w:val="1"/>
                <w:sz w:val="24"/>
              </w:rPr>
              <w:t xml:space="preserve"> </w:t>
            </w:r>
            <w:r>
              <w:rPr>
                <w:spacing w:val="-2"/>
                <w:sz w:val="24"/>
              </w:rPr>
              <w:t>меньших»</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spacing w:before="92"/>
              <w:rPr>
                <w:sz w:val="24"/>
              </w:rPr>
            </w:pPr>
            <w:r>
              <w:rPr>
                <w:sz w:val="24"/>
              </w:rPr>
              <w:t>Восприятие</w:t>
            </w:r>
            <w:r>
              <w:rPr>
                <w:spacing w:val="-5"/>
                <w:sz w:val="24"/>
              </w:rPr>
              <w:t xml:space="preserve"> </w:t>
            </w:r>
            <w:r>
              <w:rPr>
                <w:sz w:val="24"/>
              </w:rPr>
              <w:t>пейзажной</w:t>
            </w:r>
            <w:r>
              <w:rPr>
                <w:spacing w:val="-6"/>
                <w:sz w:val="24"/>
              </w:rPr>
              <w:t xml:space="preserve"> </w:t>
            </w:r>
            <w:r>
              <w:rPr>
                <w:sz w:val="24"/>
              </w:rPr>
              <w:t>лирики.</w:t>
            </w:r>
            <w:r>
              <w:rPr>
                <w:spacing w:val="-4"/>
                <w:sz w:val="24"/>
              </w:rPr>
              <w:t xml:space="preserve"> </w:t>
            </w:r>
            <w:r>
              <w:rPr>
                <w:sz w:val="24"/>
              </w:rPr>
              <w:t>Слушание</w:t>
            </w:r>
            <w:r>
              <w:rPr>
                <w:spacing w:val="-5"/>
                <w:sz w:val="24"/>
              </w:rPr>
              <w:t xml:space="preserve"> </w:t>
            </w:r>
            <w:r>
              <w:rPr>
                <w:sz w:val="24"/>
              </w:rPr>
              <w:t>стихотворений</w:t>
            </w:r>
            <w:r>
              <w:rPr>
                <w:spacing w:val="-4"/>
                <w:sz w:val="24"/>
              </w:rPr>
              <w:t xml:space="preserve"> </w:t>
            </w:r>
            <w:r>
              <w:rPr>
                <w:sz w:val="24"/>
              </w:rPr>
              <w:t>о</w:t>
            </w:r>
            <w:r>
              <w:rPr>
                <w:spacing w:val="-6"/>
                <w:sz w:val="24"/>
              </w:rPr>
              <w:t xml:space="preserve"> </w:t>
            </w:r>
            <w:r>
              <w:rPr>
                <w:spacing w:val="-4"/>
                <w:sz w:val="24"/>
              </w:rPr>
              <w:t>зиме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spacing w:before="92"/>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сравнение.</w:t>
            </w:r>
            <w:r>
              <w:rPr>
                <w:spacing w:val="40"/>
                <w:sz w:val="24"/>
              </w:rPr>
              <w:t xml:space="preserve"> </w:t>
            </w:r>
            <w:r>
              <w:rPr>
                <w:sz w:val="24"/>
              </w:rPr>
              <w:t>Произведения</w:t>
            </w:r>
            <w:r>
              <w:rPr>
                <w:spacing w:val="40"/>
                <w:sz w:val="24"/>
              </w:rPr>
              <w:t xml:space="preserve"> </w:t>
            </w:r>
            <w:r>
              <w:rPr>
                <w:sz w:val="24"/>
              </w:rPr>
              <w:t>по выбору, например, И.А. Бунин «Первый снег»</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ind w:right="58"/>
              <w:jc w:val="both"/>
              <w:rPr>
                <w:sz w:val="24"/>
              </w:rPr>
            </w:pPr>
            <w:r>
              <w:rPr>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spacing w:val="-2"/>
                <w:sz w:val="24"/>
              </w:rPr>
              <w:t>Зимою...»</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64</w:t>
            </w:r>
          </w:p>
        </w:tc>
        <w:tc>
          <w:tcPr>
            <w:tcW w:w="7939" w:type="dxa"/>
          </w:tcPr>
          <w:p w:rsidR="00C15EAD" w:rsidRDefault="0007211F">
            <w:pPr>
              <w:pStyle w:val="TableParagraph"/>
              <w:rPr>
                <w:sz w:val="24"/>
              </w:rPr>
            </w:pPr>
            <w:r>
              <w:rPr>
                <w:sz w:val="24"/>
              </w:rPr>
              <w:t>Сравнение</w:t>
            </w:r>
            <w:r>
              <w:rPr>
                <w:spacing w:val="32"/>
                <w:sz w:val="24"/>
              </w:rPr>
              <w:t xml:space="preserve"> </w:t>
            </w:r>
            <w:r>
              <w:rPr>
                <w:sz w:val="24"/>
              </w:rPr>
              <w:t>образа</w:t>
            </w:r>
            <w:r>
              <w:rPr>
                <w:spacing w:val="32"/>
                <w:sz w:val="24"/>
              </w:rPr>
              <w:t xml:space="preserve"> </w:t>
            </w:r>
            <w:r>
              <w:rPr>
                <w:sz w:val="24"/>
              </w:rPr>
              <w:t>зимы</w:t>
            </w:r>
            <w:r>
              <w:rPr>
                <w:spacing w:val="32"/>
                <w:sz w:val="24"/>
              </w:rPr>
              <w:t xml:space="preserve"> </w:t>
            </w:r>
            <w:r>
              <w:rPr>
                <w:sz w:val="24"/>
              </w:rPr>
              <w:t>в</w:t>
            </w:r>
            <w:r>
              <w:rPr>
                <w:spacing w:val="32"/>
                <w:sz w:val="24"/>
              </w:rPr>
              <w:t xml:space="preserve"> </w:t>
            </w:r>
            <w:r>
              <w:rPr>
                <w:sz w:val="24"/>
              </w:rPr>
              <w:t>произведениях</w:t>
            </w:r>
            <w:r>
              <w:rPr>
                <w:spacing w:val="35"/>
                <w:sz w:val="24"/>
              </w:rPr>
              <w:t xml:space="preserve"> </w:t>
            </w:r>
            <w:r>
              <w:rPr>
                <w:sz w:val="24"/>
              </w:rPr>
              <w:t>А.С.</w:t>
            </w:r>
            <w:r>
              <w:rPr>
                <w:spacing w:val="33"/>
                <w:sz w:val="24"/>
              </w:rPr>
              <w:t xml:space="preserve"> </w:t>
            </w:r>
            <w:r>
              <w:rPr>
                <w:sz w:val="24"/>
              </w:rPr>
              <w:t>Пушкина</w:t>
            </w:r>
            <w:r>
              <w:rPr>
                <w:spacing w:val="32"/>
                <w:sz w:val="24"/>
              </w:rPr>
              <w:t xml:space="preserve"> </w:t>
            </w:r>
            <w:r>
              <w:rPr>
                <w:sz w:val="24"/>
              </w:rPr>
              <w:t>«Вот</w:t>
            </w:r>
            <w:r>
              <w:rPr>
                <w:spacing w:val="33"/>
                <w:sz w:val="24"/>
              </w:rPr>
              <w:t xml:space="preserve"> </w:t>
            </w:r>
            <w:r>
              <w:rPr>
                <w:sz w:val="24"/>
              </w:rPr>
              <w:t>север,</w:t>
            </w:r>
            <w:r>
              <w:rPr>
                <w:spacing w:val="33"/>
                <w:sz w:val="24"/>
              </w:rPr>
              <w:t xml:space="preserve"> </w:t>
            </w:r>
            <w:r>
              <w:rPr>
                <w:sz w:val="24"/>
              </w:rPr>
              <w:t>тучи нагоняя...» и С.А. Есенина «Поет зима - аукает»</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эпитет.</w:t>
            </w:r>
            <w:r>
              <w:rPr>
                <w:spacing w:val="80"/>
                <w:sz w:val="24"/>
              </w:rPr>
              <w:t xml:space="preserve"> </w:t>
            </w:r>
            <w:r>
              <w:rPr>
                <w:sz w:val="24"/>
              </w:rPr>
              <w:t>Произведения</w:t>
            </w:r>
            <w:r>
              <w:rPr>
                <w:spacing w:val="80"/>
                <w:sz w:val="24"/>
              </w:rPr>
              <w:t xml:space="preserve"> </w:t>
            </w:r>
            <w:r>
              <w:rPr>
                <w:sz w:val="24"/>
              </w:rPr>
              <w:t>по выбору, например, отрывки из романа А.С. Пушкина «Евгений Онегин»</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rPr>
                <w:sz w:val="24"/>
              </w:rPr>
            </w:pPr>
            <w:r>
              <w:rPr>
                <w:sz w:val="24"/>
              </w:rPr>
              <w:t>Описание игр и</w:t>
            </w:r>
            <w:r>
              <w:rPr>
                <w:spacing w:val="29"/>
                <w:sz w:val="24"/>
              </w:rPr>
              <w:t xml:space="preserve"> </w:t>
            </w:r>
            <w:r>
              <w:rPr>
                <w:sz w:val="24"/>
              </w:rPr>
              <w:t>зимних</w:t>
            </w:r>
            <w:r>
              <w:rPr>
                <w:spacing w:val="29"/>
                <w:sz w:val="24"/>
              </w:rPr>
              <w:t xml:space="preserve"> </w:t>
            </w:r>
            <w:r>
              <w:rPr>
                <w:sz w:val="24"/>
              </w:rPr>
              <w:t>забав детей.</w:t>
            </w:r>
            <w:r>
              <w:rPr>
                <w:spacing w:val="29"/>
                <w:sz w:val="24"/>
              </w:rPr>
              <w:t xml:space="preserve"> </w:t>
            </w:r>
            <w:r>
              <w:rPr>
                <w:sz w:val="24"/>
              </w:rPr>
              <w:t>Произведения</w:t>
            </w:r>
            <w:r>
              <w:rPr>
                <w:spacing w:val="29"/>
                <w:sz w:val="24"/>
              </w:rPr>
              <w:t xml:space="preserve"> </w:t>
            </w:r>
            <w:r>
              <w:rPr>
                <w:sz w:val="24"/>
              </w:rPr>
              <w:t>по</w:t>
            </w:r>
            <w:r>
              <w:rPr>
                <w:spacing w:val="29"/>
                <w:sz w:val="24"/>
              </w:rPr>
              <w:t xml:space="preserve"> </w:t>
            </w:r>
            <w:r>
              <w:rPr>
                <w:sz w:val="24"/>
              </w:rPr>
              <w:t>выбору,</w:t>
            </w:r>
            <w:r>
              <w:rPr>
                <w:spacing w:val="29"/>
                <w:sz w:val="24"/>
              </w:rPr>
              <w:t xml:space="preserve"> </w:t>
            </w:r>
            <w:r>
              <w:rPr>
                <w:sz w:val="24"/>
              </w:rPr>
              <w:t>например, И.З. Суриков «Детство»</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spacing w:before="92"/>
              <w:rPr>
                <w:sz w:val="24"/>
              </w:rPr>
            </w:pPr>
            <w:r>
              <w:rPr>
                <w:sz w:val="24"/>
              </w:rPr>
              <w:t>Картины</w:t>
            </w:r>
            <w:r>
              <w:rPr>
                <w:spacing w:val="-4"/>
                <w:sz w:val="24"/>
              </w:rPr>
              <w:t xml:space="preserve"> </w:t>
            </w:r>
            <w:r>
              <w:rPr>
                <w:sz w:val="24"/>
              </w:rPr>
              <w:t>зимнего</w:t>
            </w:r>
            <w:r>
              <w:rPr>
                <w:spacing w:val="-2"/>
                <w:sz w:val="24"/>
              </w:rPr>
              <w:t xml:space="preserve"> </w:t>
            </w:r>
            <w:r>
              <w:rPr>
                <w:sz w:val="24"/>
              </w:rPr>
              <w:t>леса</w:t>
            </w:r>
            <w:r>
              <w:rPr>
                <w:spacing w:val="-3"/>
                <w:sz w:val="24"/>
              </w:rPr>
              <w:t xml:space="preserve"> </w:t>
            </w:r>
            <w:r>
              <w:rPr>
                <w:sz w:val="24"/>
              </w:rPr>
              <w:t>в</w:t>
            </w:r>
            <w:r>
              <w:rPr>
                <w:spacing w:val="-3"/>
                <w:sz w:val="24"/>
              </w:rPr>
              <w:t xml:space="preserve"> </w:t>
            </w:r>
            <w:r>
              <w:rPr>
                <w:sz w:val="24"/>
              </w:rPr>
              <w:t>рассказе</w:t>
            </w:r>
            <w:r>
              <w:rPr>
                <w:spacing w:val="-3"/>
                <w:sz w:val="24"/>
              </w:rPr>
              <w:t xml:space="preserve"> </w:t>
            </w:r>
            <w:r>
              <w:rPr>
                <w:sz w:val="24"/>
              </w:rPr>
              <w:t>И.С.</w:t>
            </w:r>
            <w:r>
              <w:rPr>
                <w:spacing w:val="-2"/>
                <w:sz w:val="24"/>
              </w:rPr>
              <w:t xml:space="preserve"> </w:t>
            </w:r>
            <w:r>
              <w:rPr>
                <w:sz w:val="24"/>
              </w:rPr>
              <w:t>Соколова-Микитова</w:t>
            </w:r>
            <w:r>
              <w:rPr>
                <w:spacing w:val="-3"/>
                <w:sz w:val="24"/>
              </w:rPr>
              <w:t xml:space="preserve"> </w:t>
            </w:r>
            <w:r>
              <w:rPr>
                <w:sz w:val="24"/>
              </w:rPr>
              <w:t>«Зима</w:t>
            </w:r>
            <w:r>
              <w:rPr>
                <w:spacing w:val="-3"/>
                <w:sz w:val="24"/>
              </w:rPr>
              <w:t xml:space="preserve"> </w:t>
            </w:r>
            <w:r>
              <w:rPr>
                <w:sz w:val="24"/>
              </w:rPr>
              <w:t>в</w:t>
            </w:r>
            <w:r>
              <w:rPr>
                <w:spacing w:val="-2"/>
                <w:sz w:val="24"/>
              </w:rPr>
              <w:t xml:space="preserve"> лесу»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spacing w:before="92"/>
              <w:rPr>
                <w:sz w:val="24"/>
              </w:rPr>
            </w:pPr>
            <w:r>
              <w:rPr>
                <w:sz w:val="24"/>
              </w:rPr>
              <w:t>Жизнь</w:t>
            </w:r>
            <w:r>
              <w:rPr>
                <w:spacing w:val="39"/>
                <w:sz w:val="24"/>
              </w:rPr>
              <w:t xml:space="preserve"> </w:t>
            </w:r>
            <w:r>
              <w:rPr>
                <w:sz w:val="24"/>
              </w:rPr>
              <w:t>животных</w:t>
            </w:r>
            <w:r>
              <w:rPr>
                <w:spacing w:val="40"/>
                <w:sz w:val="24"/>
              </w:rPr>
              <w:t xml:space="preserve"> </w:t>
            </w:r>
            <w:r>
              <w:rPr>
                <w:sz w:val="24"/>
              </w:rPr>
              <w:t>зимой:</w:t>
            </w:r>
            <w:r>
              <w:rPr>
                <w:spacing w:val="38"/>
                <w:sz w:val="24"/>
              </w:rPr>
              <w:t xml:space="preserve"> </w:t>
            </w:r>
            <w:r>
              <w:rPr>
                <w:sz w:val="24"/>
              </w:rPr>
              <w:t>научно-познавательные</w:t>
            </w:r>
            <w:r>
              <w:rPr>
                <w:spacing w:val="39"/>
                <w:sz w:val="24"/>
              </w:rPr>
              <w:t xml:space="preserve"> </w:t>
            </w:r>
            <w:r>
              <w:rPr>
                <w:sz w:val="24"/>
              </w:rPr>
              <w:t>рассказы.</w:t>
            </w:r>
            <w:r>
              <w:rPr>
                <w:spacing w:val="40"/>
                <w:sz w:val="24"/>
              </w:rPr>
              <w:t xml:space="preserve"> </w:t>
            </w:r>
            <w:r>
              <w:rPr>
                <w:sz w:val="24"/>
              </w:rPr>
              <w:t xml:space="preserve">Произведения по выбору, например, Г.А. </w:t>
            </w:r>
            <w:proofErr w:type="spellStart"/>
            <w:r>
              <w:rPr>
                <w:sz w:val="24"/>
              </w:rPr>
              <w:t>Скребицкого</w:t>
            </w:r>
            <w:proofErr w:type="spellEnd"/>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spacing w:before="97" w:line="237" w:lineRule="auto"/>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«Краски</w:t>
            </w:r>
            <w:r>
              <w:rPr>
                <w:spacing w:val="80"/>
                <w:sz w:val="24"/>
              </w:rPr>
              <w:t xml:space="preserve"> </w:t>
            </w:r>
            <w:r>
              <w:rPr>
                <w:sz w:val="24"/>
              </w:rPr>
              <w:t>и</w:t>
            </w:r>
            <w:r>
              <w:rPr>
                <w:spacing w:val="80"/>
                <w:sz w:val="24"/>
              </w:rPr>
              <w:t xml:space="preserve"> </w:t>
            </w:r>
            <w:r>
              <w:rPr>
                <w:sz w:val="24"/>
              </w:rPr>
              <w:t>звуки</w:t>
            </w:r>
            <w:r>
              <w:rPr>
                <w:spacing w:val="80"/>
                <w:sz w:val="24"/>
              </w:rPr>
              <w:t xml:space="preserve"> </w:t>
            </w:r>
            <w:r>
              <w:rPr>
                <w:sz w:val="24"/>
              </w:rPr>
              <w:t>зимы»</w:t>
            </w:r>
            <w:r>
              <w:rPr>
                <w:spacing w:val="80"/>
                <w:sz w:val="24"/>
              </w:rPr>
              <w:t xml:space="preserve"> </w:t>
            </w:r>
            <w:r>
              <w:rPr>
                <w:sz w:val="24"/>
              </w:rPr>
              <w:t>по</w:t>
            </w:r>
            <w:r>
              <w:rPr>
                <w:spacing w:val="80"/>
                <w:sz w:val="24"/>
              </w:rPr>
              <w:t xml:space="preserve"> </w:t>
            </w:r>
            <w:r>
              <w:rPr>
                <w:sz w:val="24"/>
              </w:rPr>
              <w:t xml:space="preserve">изученным </w:t>
            </w:r>
            <w:r>
              <w:rPr>
                <w:spacing w:val="-2"/>
                <w:sz w:val="24"/>
              </w:rPr>
              <w:t>текстам</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tabs>
                <w:tab w:val="left" w:pos="803"/>
                <w:tab w:val="left" w:pos="2024"/>
                <w:tab w:val="left" w:pos="2978"/>
                <w:tab w:val="left" w:pos="3324"/>
                <w:tab w:val="left" w:pos="4491"/>
                <w:tab w:val="left" w:pos="5980"/>
                <w:tab w:val="left" w:pos="6342"/>
              </w:tabs>
              <w:ind w:right="61"/>
              <w:rPr>
                <w:sz w:val="24"/>
              </w:rPr>
            </w:pPr>
            <w:r>
              <w:rPr>
                <w:spacing w:val="-4"/>
                <w:sz w:val="24"/>
              </w:rPr>
              <w:t>Тема</w:t>
            </w:r>
            <w:proofErr w:type="gramStart"/>
            <w:r>
              <w:rPr>
                <w:sz w:val="24"/>
              </w:rPr>
              <w:tab/>
            </w:r>
            <w:r>
              <w:rPr>
                <w:spacing w:val="-2"/>
                <w:sz w:val="24"/>
              </w:rPr>
              <w:t>«</w:t>
            </w:r>
            <w:proofErr w:type="gramEnd"/>
            <w:r>
              <w:rPr>
                <w:spacing w:val="-2"/>
                <w:sz w:val="24"/>
              </w:rPr>
              <w:t>Природа</w:t>
            </w:r>
            <w:r>
              <w:rPr>
                <w:sz w:val="24"/>
              </w:rPr>
              <w:tab/>
            </w:r>
            <w:r>
              <w:rPr>
                <w:spacing w:val="-2"/>
                <w:sz w:val="24"/>
              </w:rPr>
              <w:t>зимой»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71</w:t>
            </w:r>
          </w:p>
        </w:tc>
        <w:tc>
          <w:tcPr>
            <w:tcW w:w="7939" w:type="dxa"/>
          </w:tcPr>
          <w:p w:rsidR="00C15EAD" w:rsidRDefault="0007211F">
            <w:pPr>
              <w:pStyle w:val="TableParagraph"/>
              <w:rPr>
                <w:sz w:val="24"/>
              </w:rPr>
            </w:pPr>
            <w:r>
              <w:rPr>
                <w:sz w:val="24"/>
              </w:rPr>
              <w:t>Наблюдение</w:t>
            </w:r>
            <w:r>
              <w:rPr>
                <w:spacing w:val="40"/>
                <w:sz w:val="24"/>
              </w:rPr>
              <w:t xml:space="preserve"> </w:t>
            </w:r>
            <w:r>
              <w:rPr>
                <w:sz w:val="24"/>
              </w:rPr>
              <w:t>за</w:t>
            </w:r>
            <w:r>
              <w:rPr>
                <w:spacing w:val="40"/>
                <w:sz w:val="24"/>
              </w:rPr>
              <w:t xml:space="preserve"> </w:t>
            </w:r>
            <w:r>
              <w:rPr>
                <w:sz w:val="24"/>
              </w:rPr>
              <w:t>описанием</w:t>
            </w:r>
            <w:r>
              <w:rPr>
                <w:spacing w:val="40"/>
                <w:sz w:val="24"/>
              </w:rPr>
              <w:t xml:space="preserve"> </w:t>
            </w:r>
            <w:r>
              <w:rPr>
                <w:sz w:val="24"/>
              </w:rPr>
              <w:t>в</w:t>
            </w:r>
            <w:r>
              <w:rPr>
                <w:spacing w:val="40"/>
                <w:sz w:val="24"/>
              </w:rPr>
              <w:t xml:space="preserve"> </w:t>
            </w:r>
            <w:r>
              <w:rPr>
                <w:sz w:val="24"/>
              </w:rPr>
              <w:t>художественном</w:t>
            </w:r>
            <w:r>
              <w:rPr>
                <w:spacing w:val="40"/>
                <w:sz w:val="24"/>
              </w:rPr>
              <w:t xml:space="preserve"> </w:t>
            </w:r>
            <w:r>
              <w:rPr>
                <w:sz w:val="24"/>
              </w:rPr>
              <w:t>тексте.</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С.В. Михалков «Новогодняя быль»</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rPr>
                <w:sz w:val="24"/>
              </w:rPr>
            </w:pPr>
            <w:r>
              <w:rPr>
                <w:sz w:val="24"/>
              </w:rPr>
              <w:t>Составление</w:t>
            </w:r>
            <w:r>
              <w:rPr>
                <w:spacing w:val="40"/>
                <w:sz w:val="24"/>
              </w:rPr>
              <w:t xml:space="preserve"> </w:t>
            </w:r>
            <w:r>
              <w:rPr>
                <w:sz w:val="24"/>
              </w:rPr>
              <w:t>плана</w:t>
            </w:r>
            <w:r>
              <w:rPr>
                <w:spacing w:val="40"/>
                <w:sz w:val="24"/>
              </w:rPr>
              <w:t xml:space="preserve"> </w:t>
            </w:r>
            <w:r>
              <w:rPr>
                <w:sz w:val="24"/>
              </w:rPr>
              <w:t>сказки:</w:t>
            </w:r>
            <w:r>
              <w:rPr>
                <w:spacing w:val="40"/>
                <w:sz w:val="24"/>
              </w:rPr>
              <w:t xml:space="preserve"> </w:t>
            </w:r>
            <w:r>
              <w:rPr>
                <w:sz w:val="24"/>
              </w:rPr>
              <w:t>части</w:t>
            </w:r>
            <w:r>
              <w:rPr>
                <w:spacing w:val="40"/>
                <w:sz w:val="24"/>
              </w:rPr>
              <w:t xml:space="preserve"> </w:t>
            </w:r>
            <w:r>
              <w:rPr>
                <w:sz w:val="24"/>
              </w:rPr>
              <w:t>текста,</w:t>
            </w:r>
            <w:r>
              <w:rPr>
                <w:spacing w:val="40"/>
                <w:sz w:val="24"/>
              </w:rPr>
              <w:t xml:space="preserve"> </w:t>
            </w:r>
            <w:r>
              <w:rPr>
                <w:sz w:val="24"/>
              </w:rPr>
              <w:t>их</w:t>
            </w:r>
            <w:r>
              <w:rPr>
                <w:spacing w:val="40"/>
                <w:sz w:val="24"/>
              </w:rPr>
              <w:t xml:space="preserve"> </w:t>
            </w:r>
            <w:r>
              <w:rPr>
                <w:sz w:val="24"/>
              </w:rPr>
              <w:t>главные</w:t>
            </w:r>
            <w:r>
              <w:rPr>
                <w:spacing w:val="40"/>
                <w:sz w:val="24"/>
              </w:rPr>
              <w:t xml:space="preserve"> </w:t>
            </w:r>
            <w:r>
              <w:rPr>
                <w:sz w:val="24"/>
              </w:rPr>
              <w:t>темы.</w:t>
            </w:r>
            <w:r>
              <w:rPr>
                <w:spacing w:val="40"/>
                <w:sz w:val="24"/>
              </w:rPr>
              <w:t xml:space="preserve"> </w:t>
            </w:r>
            <w:r>
              <w:rPr>
                <w:sz w:val="24"/>
              </w:rPr>
              <w:t>На</w:t>
            </w:r>
            <w:r>
              <w:rPr>
                <w:spacing w:val="40"/>
                <w:sz w:val="24"/>
              </w:rPr>
              <w:t xml:space="preserve"> </w:t>
            </w:r>
            <w:r>
              <w:rPr>
                <w:sz w:val="24"/>
              </w:rPr>
              <w:t>примере русской народной сказки «Два мороза»</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73</w:t>
            </w:r>
          </w:p>
        </w:tc>
        <w:tc>
          <w:tcPr>
            <w:tcW w:w="7939" w:type="dxa"/>
          </w:tcPr>
          <w:p w:rsidR="00C15EAD" w:rsidRDefault="0007211F">
            <w:pPr>
              <w:pStyle w:val="TableParagraph"/>
              <w:rPr>
                <w:sz w:val="24"/>
              </w:rPr>
            </w:pPr>
            <w:r>
              <w:rPr>
                <w:sz w:val="24"/>
              </w:rPr>
              <w:t xml:space="preserve">Фольклорная основа литературной (авторской) сказки В.И. Даля «Девочка </w:t>
            </w:r>
            <w:r>
              <w:rPr>
                <w:spacing w:val="-2"/>
                <w:sz w:val="24"/>
              </w:rPr>
              <w:t>Снегурочка»</w:t>
            </w:r>
          </w:p>
        </w:tc>
      </w:tr>
    </w:tbl>
    <w:p w:rsidR="00C15EAD" w:rsidRDefault="00C15EAD">
      <w:pPr>
        <w:pStyle w:val="TableParagraph"/>
        <w:rPr>
          <w:sz w:val="24"/>
        </w:rPr>
        <w:sectPr w:rsidR="00C15EAD">
          <w:type w:val="continuous"/>
          <w:pgSz w:w="11920" w:h="16850"/>
          <w:pgMar w:top="700" w:right="0" w:bottom="100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74</w:t>
            </w:r>
          </w:p>
        </w:tc>
        <w:tc>
          <w:tcPr>
            <w:tcW w:w="7939" w:type="dxa"/>
          </w:tcPr>
          <w:p w:rsidR="00C15EAD" w:rsidRDefault="0007211F">
            <w:pPr>
              <w:pStyle w:val="TableParagraph"/>
              <w:spacing w:before="92"/>
              <w:rPr>
                <w:sz w:val="24"/>
              </w:rPr>
            </w:pPr>
            <w:r>
              <w:rPr>
                <w:sz w:val="24"/>
              </w:rPr>
              <w:t>Сравнение</w:t>
            </w:r>
            <w:r>
              <w:rPr>
                <w:spacing w:val="40"/>
                <w:sz w:val="24"/>
              </w:rPr>
              <w:t xml:space="preserve"> </w:t>
            </w:r>
            <w:r>
              <w:rPr>
                <w:sz w:val="24"/>
              </w:rPr>
              <w:t>сюжетов</w:t>
            </w:r>
            <w:r>
              <w:rPr>
                <w:spacing w:val="40"/>
                <w:sz w:val="24"/>
              </w:rPr>
              <w:t xml:space="preserve"> </w:t>
            </w:r>
            <w:r>
              <w:rPr>
                <w:sz w:val="24"/>
              </w:rPr>
              <w:t>и</w:t>
            </w:r>
            <w:r>
              <w:rPr>
                <w:spacing w:val="40"/>
                <w:sz w:val="24"/>
              </w:rPr>
              <w:t xml:space="preserve"> </w:t>
            </w:r>
            <w:r>
              <w:rPr>
                <w:sz w:val="24"/>
              </w:rPr>
              <w:t>героев</w:t>
            </w:r>
            <w:r>
              <w:rPr>
                <w:spacing w:val="40"/>
                <w:sz w:val="24"/>
              </w:rPr>
              <w:t xml:space="preserve"> </w:t>
            </w:r>
            <w:r>
              <w:rPr>
                <w:sz w:val="24"/>
              </w:rPr>
              <w:t>русской</w:t>
            </w:r>
            <w:r>
              <w:rPr>
                <w:spacing w:val="40"/>
                <w:sz w:val="24"/>
              </w:rPr>
              <w:t xml:space="preserve"> </w:t>
            </w:r>
            <w:r>
              <w:rPr>
                <w:sz w:val="24"/>
              </w:rPr>
              <w:t>народной</w:t>
            </w:r>
            <w:r>
              <w:rPr>
                <w:spacing w:val="40"/>
                <w:sz w:val="24"/>
              </w:rPr>
              <w:t xml:space="preserve"> </w:t>
            </w:r>
            <w:r>
              <w:rPr>
                <w:sz w:val="24"/>
              </w:rPr>
              <w:t>сказки</w:t>
            </w:r>
            <w:r>
              <w:rPr>
                <w:spacing w:val="40"/>
                <w:sz w:val="24"/>
              </w:rPr>
              <w:t xml:space="preserve"> </w:t>
            </w:r>
            <w:r>
              <w:rPr>
                <w:sz w:val="24"/>
              </w:rPr>
              <w:t>«Снегурочка»</w:t>
            </w:r>
            <w:r>
              <w:rPr>
                <w:spacing w:val="40"/>
                <w:sz w:val="24"/>
              </w:rPr>
              <w:t xml:space="preserve"> </w:t>
            </w:r>
            <w:r>
              <w:rPr>
                <w:sz w:val="24"/>
              </w:rPr>
              <w:t>и литературной (авторской) В.И. Даля «Девочка Снегурочка»</w:t>
            </w:r>
          </w:p>
        </w:tc>
      </w:tr>
      <w:tr w:rsidR="00C15EAD">
        <w:trPr>
          <w:trHeight w:val="755"/>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spacing w:before="93"/>
              <w:rPr>
                <w:sz w:val="24"/>
              </w:rPr>
            </w:pPr>
            <w:r>
              <w:rPr>
                <w:sz w:val="24"/>
              </w:rPr>
              <w:t>Фольклорная</w:t>
            </w:r>
            <w:r>
              <w:rPr>
                <w:spacing w:val="40"/>
                <w:sz w:val="24"/>
              </w:rPr>
              <w:t xml:space="preserve"> </w:t>
            </w:r>
            <w:r>
              <w:rPr>
                <w:sz w:val="24"/>
              </w:rPr>
              <w:t>основа</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сказки</w:t>
            </w:r>
            <w:r>
              <w:rPr>
                <w:spacing w:val="40"/>
                <w:sz w:val="24"/>
              </w:rPr>
              <w:t xml:space="preserve"> </w:t>
            </w:r>
            <w:r>
              <w:rPr>
                <w:sz w:val="24"/>
              </w:rPr>
              <w:t>В.Ф.</w:t>
            </w:r>
            <w:r>
              <w:rPr>
                <w:spacing w:val="40"/>
                <w:sz w:val="24"/>
              </w:rPr>
              <w:t xml:space="preserve"> </w:t>
            </w:r>
            <w:r>
              <w:rPr>
                <w:sz w:val="24"/>
              </w:rPr>
              <w:t>Одоевского «Мороз Иванович»</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rPr>
                <w:sz w:val="24"/>
              </w:rPr>
            </w:pPr>
            <w:r>
              <w:rPr>
                <w:sz w:val="24"/>
              </w:rPr>
              <w:t>Тематическое</w:t>
            </w:r>
            <w:r>
              <w:rPr>
                <w:spacing w:val="-6"/>
                <w:sz w:val="24"/>
              </w:rPr>
              <w:t xml:space="preserve"> </w:t>
            </w:r>
            <w:proofErr w:type="spellStart"/>
            <w:r>
              <w:rPr>
                <w:sz w:val="24"/>
              </w:rPr>
              <w:t>потворение</w:t>
            </w:r>
            <w:proofErr w:type="spellEnd"/>
            <w:r>
              <w:rPr>
                <w:spacing w:val="-3"/>
                <w:sz w:val="24"/>
              </w:rPr>
              <w:t xml:space="preserve"> </w:t>
            </w:r>
            <w:r>
              <w:rPr>
                <w:sz w:val="24"/>
              </w:rPr>
              <w:t>по</w:t>
            </w:r>
            <w:r>
              <w:rPr>
                <w:spacing w:val="-2"/>
                <w:sz w:val="24"/>
              </w:rPr>
              <w:t xml:space="preserve"> </w:t>
            </w:r>
            <w:r>
              <w:rPr>
                <w:sz w:val="24"/>
              </w:rPr>
              <w:t>разделу</w:t>
            </w:r>
            <w:r>
              <w:rPr>
                <w:spacing w:val="-7"/>
                <w:sz w:val="24"/>
              </w:rPr>
              <w:t xml:space="preserve"> </w:t>
            </w:r>
            <w:r>
              <w:rPr>
                <w:sz w:val="24"/>
              </w:rPr>
              <w:t>«Звуки</w:t>
            </w:r>
            <w:r>
              <w:rPr>
                <w:spacing w:val="-2"/>
                <w:sz w:val="24"/>
              </w:rPr>
              <w:t xml:space="preserve"> </w:t>
            </w:r>
            <w:r>
              <w:rPr>
                <w:sz w:val="24"/>
              </w:rPr>
              <w:t>и</w:t>
            </w:r>
            <w:r>
              <w:rPr>
                <w:spacing w:val="-2"/>
                <w:sz w:val="24"/>
              </w:rPr>
              <w:t xml:space="preserve"> </w:t>
            </w:r>
            <w:r>
              <w:rPr>
                <w:sz w:val="24"/>
              </w:rPr>
              <w:t>краски</w:t>
            </w:r>
            <w:r>
              <w:rPr>
                <w:spacing w:val="-2"/>
                <w:sz w:val="24"/>
              </w:rPr>
              <w:t xml:space="preserve"> </w:t>
            </w:r>
            <w:r>
              <w:rPr>
                <w:sz w:val="24"/>
              </w:rPr>
              <w:t>зимней</w:t>
            </w:r>
            <w:r>
              <w:rPr>
                <w:spacing w:val="-2"/>
                <w:sz w:val="24"/>
              </w:rPr>
              <w:t xml:space="preserve"> природы»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rPr>
                <w:sz w:val="24"/>
              </w:rPr>
            </w:pPr>
            <w:r>
              <w:rPr>
                <w:sz w:val="24"/>
              </w:rPr>
              <w:t>Выявление</w:t>
            </w:r>
            <w:r>
              <w:rPr>
                <w:spacing w:val="40"/>
                <w:sz w:val="24"/>
              </w:rPr>
              <w:t xml:space="preserve"> </w:t>
            </w:r>
            <w:r>
              <w:rPr>
                <w:sz w:val="24"/>
              </w:rPr>
              <w:t>последовательности</w:t>
            </w:r>
            <w:r>
              <w:rPr>
                <w:spacing w:val="40"/>
                <w:sz w:val="24"/>
              </w:rPr>
              <w:t xml:space="preserve"> </w:t>
            </w:r>
            <w:r>
              <w:rPr>
                <w:sz w:val="24"/>
              </w:rPr>
              <w:t>событий.</w:t>
            </w:r>
            <w:r>
              <w:rPr>
                <w:spacing w:val="39"/>
                <w:sz w:val="24"/>
              </w:rPr>
              <w:t xml:space="preserve"> </w:t>
            </w:r>
            <w:r>
              <w:rPr>
                <w:sz w:val="24"/>
              </w:rPr>
              <w:t>Составление</w:t>
            </w:r>
            <w:r>
              <w:rPr>
                <w:spacing w:val="40"/>
                <w:sz w:val="24"/>
              </w:rPr>
              <w:t xml:space="preserve"> </w:t>
            </w:r>
            <w:r>
              <w:rPr>
                <w:sz w:val="24"/>
              </w:rPr>
              <w:t>вопросного</w:t>
            </w:r>
            <w:r>
              <w:rPr>
                <w:spacing w:val="40"/>
                <w:sz w:val="24"/>
              </w:rPr>
              <w:t xml:space="preserve"> </w:t>
            </w:r>
            <w:r>
              <w:rPr>
                <w:sz w:val="24"/>
              </w:rPr>
              <w:t>плана. К.И. Чуковский «</w:t>
            </w:r>
            <w:proofErr w:type="spellStart"/>
            <w:r>
              <w:rPr>
                <w:sz w:val="24"/>
              </w:rPr>
              <w:t>Федорино</w:t>
            </w:r>
            <w:proofErr w:type="spellEnd"/>
            <w:r>
              <w:rPr>
                <w:sz w:val="24"/>
              </w:rPr>
              <w:t xml:space="preserve"> горе»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rPr>
                <w:sz w:val="24"/>
              </w:rPr>
            </w:pPr>
            <w:r>
              <w:rPr>
                <w:sz w:val="24"/>
              </w:rPr>
              <w:t>Чтение</w:t>
            </w:r>
            <w:r>
              <w:rPr>
                <w:spacing w:val="-6"/>
                <w:sz w:val="24"/>
              </w:rPr>
              <w:t xml:space="preserve"> </w:t>
            </w:r>
            <w:r>
              <w:rPr>
                <w:sz w:val="24"/>
              </w:rPr>
              <w:t>по</w:t>
            </w:r>
            <w:r>
              <w:rPr>
                <w:spacing w:val="-3"/>
                <w:sz w:val="24"/>
              </w:rPr>
              <w:t xml:space="preserve"> </w:t>
            </w:r>
            <w:r>
              <w:rPr>
                <w:sz w:val="24"/>
              </w:rPr>
              <w:t>ролям</w:t>
            </w:r>
            <w:r>
              <w:rPr>
                <w:spacing w:val="-3"/>
                <w:sz w:val="24"/>
              </w:rPr>
              <w:t xml:space="preserve"> </w:t>
            </w:r>
            <w:r>
              <w:rPr>
                <w:sz w:val="24"/>
              </w:rPr>
              <w:t>(инсценировка)</w:t>
            </w:r>
            <w:r>
              <w:rPr>
                <w:spacing w:val="-4"/>
                <w:sz w:val="24"/>
              </w:rPr>
              <w:t xml:space="preserve"> </w:t>
            </w:r>
            <w:r>
              <w:rPr>
                <w:sz w:val="24"/>
              </w:rPr>
              <w:t>сказки</w:t>
            </w:r>
            <w:r>
              <w:rPr>
                <w:spacing w:val="-3"/>
                <w:sz w:val="24"/>
              </w:rPr>
              <w:t xml:space="preserve"> </w:t>
            </w:r>
            <w:r>
              <w:rPr>
                <w:sz w:val="24"/>
              </w:rPr>
              <w:t>К.И.</w:t>
            </w:r>
            <w:r>
              <w:rPr>
                <w:spacing w:val="-6"/>
                <w:sz w:val="24"/>
              </w:rPr>
              <w:t xml:space="preserve"> </w:t>
            </w:r>
            <w:r>
              <w:rPr>
                <w:sz w:val="24"/>
              </w:rPr>
              <w:t>Чуковский</w:t>
            </w:r>
            <w:r>
              <w:rPr>
                <w:spacing w:val="-3"/>
                <w:sz w:val="24"/>
              </w:rPr>
              <w:t xml:space="preserve"> </w:t>
            </w:r>
            <w:r>
              <w:rPr>
                <w:sz w:val="24"/>
              </w:rPr>
              <w:t>«</w:t>
            </w:r>
            <w:proofErr w:type="spellStart"/>
            <w:r>
              <w:rPr>
                <w:sz w:val="24"/>
              </w:rPr>
              <w:t>Федорино</w:t>
            </w:r>
            <w:proofErr w:type="spellEnd"/>
            <w:r>
              <w:rPr>
                <w:spacing w:val="-2"/>
                <w:sz w:val="24"/>
              </w:rPr>
              <w:t xml:space="preserve"> горе»</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rPr>
                <w:sz w:val="24"/>
              </w:rPr>
            </w:pPr>
            <w:r>
              <w:rPr>
                <w:sz w:val="24"/>
              </w:rPr>
              <w:t>Осознание</w:t>
            </w:r>
            <w:r>
              <w:rPr>
                <w:spacing w:val="40"/>
                <w:sz w:val="24"/>
              </w:rPr>
              <w:t xml:space="preserve"> </w:t>
            </w:r>
            <w:r>
              <w:rPr>
                <w:sz w:val="24"/>
              </w:rPr>
              <w:t>понятий</w:t>
            </w:r>
            <w:r>
              <w:rPr>
                <w:spacing w:val="40"/>
                <w:sz w:val="24"/>
              </w:rPr>
              <w:t xml:space="preserve"> </w:t>
            </w:r>
            <w:r>
              <w:rPr>
                <w:sz w:val="24"/>
              </w:rPr>
              <w:t>друг,</w:t>
            </w:r>
            <w:r>
              <w:rPr>
                <w:spacing w:val="40"/>
                <w:sz w:val="24"/>
              </w:rPr>
              <w:t xml:space="preserve"> </w:t>
            </w:r>
            <w:r>
              <w:rPr>
                <w:sz w:val="24"/>
              </w:rPr>
              <w:t>дружба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произведений</w:t>
            </w:r>
            <w:r>
              <w:rPr>
                <w:spacing w:val="40"/>
                <w:sz w:val="24"/>
              </w:rPr>
              <w:t xml:space="preserve"> </w:t>
            </w:r>
            <w:r>
              <w:rPr>
                <w:sz w:val="24"/>
              </w:rPr>
              <w:t>о</w:t>
            </w:r>
            <w:r>
              <w:rPr>
                <w:spacing w:val="40"/>
                <w:sz w:val="24"/>
              </w:rPr>
              <w:t xml:space="preserve"> </w:t>
            </w:r>
            <w:r>
              <w:rPr>
                <w:sz w:val="24"/>
              </w:rPr>
              <w:t>животных. Произведения по выбору, например, С.В. Михалков «Мой щенок»</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rPr>
                <w:sz w:val="24"/>
              </w:rPr>
            </w:pPr>
            <w:r>
              <w:rPr>
                <w:sz w:val="24"/>
              </w:rPr>
              <w:t>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в</w:t>
            </w:r>
            <w:r>
              <w:rPr>
                <w:spacing w:val="80"/>
                <w:sz w:val="24"/>
              </w:rPr>
              <w:t xml:space="preserve"> </w:t>
            </w:r>
            <w:r>
              <w:rPr>
                <w:sz w:val="24"/>
              </w:rPr>
              <w:t>стихотворениях</w:t>
            </w:r>
            <w:r>
              <w:rPr>
                <w:spacing w:val="80"/>
                <w:sz w:val="24"/>
              </w:rPr>
              <w:t xml:space="preserve"> </w:t>
            </w:r>
            <w:r>
              <w:rPr>
                <w:sz w:val="24"/>
              </w:rPr>
              <w:t>о</w:t>
            </w:r>
            <w:r>
              <w:rPr>
                <w:spacing w:val="80"/>
                <w:sz w:val="24"/>
              </w:rPr>
              <w:t xml:space="preserve"> </w:t>
            </w:r>
            <w:r>
              <w:rPr>
                <w:sz w:val="24"/>
              </w:rPr>
              <w:t xml:space="preserve">весне. Произведения по выбору, например, А.Л. </w:t>
            </w:r>
            <w:proofErr w:type="spellStart"/>
            <w:r>
              <w:rPr>
                <w:sz w:val="24"/>
              </w:rPr>
              <w:t>Барто</w:t>
            </w:r>
            <w:proofErr w:type="spellEnd"/>
            <w:r>
              <w:rPr>
                <w:sz w:val="24"/>
              </w:rPr>
              <w:t xml:space="preserve"> «Веревочка»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spacing w:before="92"/>
              <w:rPr>
                <w:sz w:val="24"/>
              </w:rPr>
            </w:pPr>
            <w:r>
              <w:rPr>
                <w:sz w:val="24"/>
              </w:rPr>
              <w:t>Произведения</w:t>
            </w:r>
            <w:r>
              <w:rPr>
                <w:spacing w:val="-5"/>
                <w:sz w:val="24"/>
              </w:rPr>
              <w:t xml:space="preserve"> </w:t>
            </w:r>
            <w:r>
              <w:rPr>
                <w:sz w:val="24"/>
              </w:rPr>
              <w:t>о</w:t>
            </w:r>
            <w:r>
              <w:rPr>
                <w:spacing w:val="-2"/>
                <w:sz w:val="24"/>
              </w:rPr>
              <w:t xml:space="preserve"> </w:t>
            </w:r>
            <w:r>
              <w:rPr>
                <w:sz w:val="24"/>
              </w:rPr>
              <w:t>детях.</w:t>
            </w:r>
            <w:r>
              <w:rPr>
                <w:spacing w:val="-5"/>
                <w:sz w:val="24"/>
              </w:rPr>
              <w:t xml:space="preserve"> </w:t>
            </w:r>
            <w:r>
              <w:rPr>
                <w:sz w:val="24"/>
              </w:rPr>
              <w:t>На</w:t>
            </w:r>
            <w:r>
              <w:rPr>
                <w:spacing w:val="-4"/>
                <w:sz w:val="24"/>
              </w:rPr>
              <w:t xml:space="preserve"> </w:t>
            </w:r>
            <w:r>
              <w:rPr>
                <w:sz w:val="24"/>
              </w:rPr>
              <w:t>примере</w:t>
            </w:r>
            <w:r>
              <w:rPr>
                <w:spacing w:val="-4"/>
                <w:sz w:val="24"/>
              </w:rPr>
              <w:t xml:space="preserve"> </w:t>
            </w:r>
            <w:r>
              <w:rPr>
                <w:sz w:val="24"/>
              </w:rPr>
              <w:t>рассказов</w:t>
            </w:r>
            <w:r>
              <w:rPr>
                <w:spacing w:val="-1"/>
                <w:sz w:val="24"/>
              </w:rPr>
              <w:t xml:space="preserve"> </w:t>
            </w:r>
            <w:r>
              <w:rPr>
                <w:sz w:val="24"/>
              </w:rPr>
              <w:t>Н.Н.</w:t>
            </w:r>
            <w:r>
              <w:rPr>
                <w:spacing w:val="-2"/>
                <w:sz w:val="24"/>
              </w:rPr>
              <w:t xml:space="preserve"> </w:t>
            </w:r>
            <w:r>
              <w:rPr>
                <w:sz w:val="24"/>
              </w:rPr>
              <w:t>Носова</w:t>
            </w:r>
            <w:r>
              <w:rPr>
                <w:spacing w:val="-1"/>
                <w:sz w:val="24"/>
              </w:rPr>
              <w:t xml:space="preserve"> </w:t>
            </w:r>
            <w:r>
              <w:rPr>
                <w:spacing w:val="-2"/>
                <w:sz w:val="24"/>
              </w:rPr>
              <w:t>«Затейники»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spacing w:before="92"/>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его</w:t>
            </w:r>
            <w:r>
              <w:rPr>
                <w:spacing w:val="80"/>
                <w:sz w:val="24"/>
              </w:rPr>
              <w:t xml:space="preserve"> </w:t>
            </w:r>
            <w:r>
              <w:rPr>
                <w:sz w:val="24"/>
              </w:rPr>
              <w:t>портрет.</w:t>
            </w:r>
            <w:r>
              <w:rPr>
                <w:spacing w:val="80"/>
                <w:sz w:val="24"/>
              </w:rPr>
              <w:t xml:space="preserve"> </w:t>
            </w: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на</w:t>
            </w:r>
            <w:r>
              <w:rPr>
                <w:spacing w:val="80"/>
                <w:sz w:val="24"/>
              </w:rPr>
              <w:t xml:space="preserve"> </w:t>
            </w:r>
            <w:r>
              <w:rPr>
                <w:sz w:val="24"/>
              </w:rPr>
              <w:t>выбор, например, Н.Н. Носов «Живая шляпа»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rPr>
                <w:sz w:val="24"/>
              </w:rPr>
            </w:pPr>
            <w:r>
              <w:rPr>
                <w:sz w:val="24"/>
              </w:rPr>
              <w:t>Отражение</w:t>
            </w:r>
            <w:r>
              <w:rPr>
                <w:spacing w:val="8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нравственно-этических</w:t>
            </w:r>
            <w:r>
              <w:rPr>
                <w:spacing w:val="80"/>
                <w:sz w:val="24"/>
              </w:rPr>
              <w:t xml:space="preserve"> </w:t>
            </w:r>
            <w:r>
              <w:rPr>
                <w:sz w:val="24"/>
              </w:rPr>
              <w:t>понятий:</w:t>
            </w:r>
            <w:r>
              <w:rPr>
                <w:spacing w:val="80"/>
                <w:sz w:val="24"/>
              </w:rPr>
              <w:t xml:space="preserve"> </w:t>
            </w:r>
            <w:r>
              <w:rPr>
                <w:sz w:val="24"/>
              </w:rPr>
              <w:t>дружба, терпение, уважение, помощь друг другу. В.А. Осеева «Синие листья»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rPr>
                <w:sz w:val="24"/>
              </w:rPr>
            </w:pPr>
            <w:r>
              <w:rPr>
                <w:sz w:val="24"/>
              </w:rPr>
              <w:t>Сравнение героев рассказов Н.Н. Носова «На горке» и «Заплатка». Оценка поступков героя рассказа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ind w:right="55"/>
              <w:rPr>
                <w:sz w:val="24"/>
              </w:rPr>
            </w:pPr>
            <w:r>
              <w:rPr>
                <w:sz w:val="24"/>
              </w:rPr>
              <w:t>Отражение</w:t>
            </w:r>
            <w:r>
              <w:rPr>
                <w:spacing w:val="-2"/>
                <w:sz w:val="24"/>
              </w:rPr>
              <w:t xml:space="preserve"> </w:t>
            </w:r>
            <w:r>
              <w:rPr>
                <w:sz w:val="24"/>
              </w:rPr>
              <w:t>темы</w:t>
            </w:r>
            <w:r>
              <w:rPr>
                <w:spacing w:val="-1"/>
                <w:sz w:val="24"/>
              </w:rPr>
              <w:t xml:space="preserve"> </w:t>
            </w:r>
            <w:r>
              <w:rPr>
                <w:sz w:val="24"/>
              </w:rPr>
              <w:t>дружбы</w:t>
            </w:r>
            <w:r>
              <w:rPr>
                <w:spacing w:val="-1"/>
                <w:sz w:val="24"/>
              </w:rPr>
              <w:t xml:space="preserve"> </w:t>
            </w:r>
            <w:r>
              <w:rPr>
                <w:sz w:val="24"/>
              </w:rPr>
              <w:t>в</w:t>
            </w:r>
            <w:r>
              <w:rPr>
                <w:spacing w:val="-1"/>
                <w:sz w:val="24"/>
              </w:rPr>
              <w:t xml:space="preserve"> </w:t>
            </w:r>
            <w:r>
              <w:rPr>
                <w:sz w:val="24"/>
              </w:rPr>
              <w:t>рассказах о</w:t>
            </w:r>
            <w:r>
              <w:rPr>
                <w:spacing w:val="-1"/>
                <w:sz w:val="24"/>
              </w:rPr>
              <w:t xml:space="preserve"> </w:t>
            </w:r>
            <w:r>
              <w:rPr>
                <w:sz w:val="24"/>
              </w:rPr>
              <w:t>детях.</w:t>
            </w:r>
            <w:r>
              <w:rPr>
                <w:spacing w:val="-5"/>
                <w:sz w:val="24"/>
              </w:rPr>
              <w:t xml:space="preserve"> </w:t>
            </w:r>
            <w:r>
              <w:rPr>
                <w:sz w:val="24"/>
              </w:rPr>
              <w:t>Выставка</w:t>
            </w:r>
            <w:r>
              <w:rPr>
                <w:spacing w:val="-1"/>
                <w:sz w:val="24"/>
              </w:rPr>
              <w:t xml:space="preserve"> </w:t>
            </w:r>
            <w:r>
              <w:rPr>
                <w:sz w:val="24"/>
              </w:rPr>
              <w:t>книг:</w:t>
            </w:r>
            <w:r>
              <w:rPr>
                <w:spacing w:val="-3"/>
                <w:sz w:val="24"/>
              </w:rPr>
              <w:t xml:space="preserve"> </w:t>
            </w:r>
            <w:r>
              <w:rPr>
                <w:sz w:val="24"/>
              </w:rPr>
              <w:t>произведения о детях.</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rPr>
                <w:sz w:val="24"/>
              </w:rPr>
            </w:pPr>
            <w:r>
              <w:rPr>
                <w:sz w:val="24"/>
              </w:rPr>
              <w:t>Отражение</w:t>
            </w:r>
            <w:r>
              <w:rPr>
                <w:spacing w:val="40"/>
                <w:sz w:val="24"/>
              </w:rPr>
              <w:t xml:space="preserve"> </w:t>
            </w:r>
            <w:r>
              <w:rPr>
                <w:sz w:val="24"/>
              </w:rPr>
              <w:t>понятия</w:t>
            </w:r>
            <w:r>
              <w:rPr>
                <w:spacing w:val="40"/>
                <w:sz w:val="24"/>
              </w:rPr>
              <w:t xml:space="preserve"> </w:t>
            </w:r>
            <w:r>
              <w:rPr>
                <w:sz w:val="24"/>
              </w:rPr>
              <w:t>взаимопомощь</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А.Л.</w:t>
            </w:r>
            <w:r>
              <w:rPr>
                <w:spacing w:val="40"/>
                <w:sz w:val="24"/>
              </w:rPr>
              <w:t xml:space="preserve"> </w:t>
            </w:r>
            <w:proofErr w:type="spellStart"/>
            <w:r>
              <w:rPr>
                <w:sz w:val="24"/>
              </w:rPr>
              <w:t>Барто</w:t>
            </w:r>
            <w:proofErr w:type="spellEnd"/>
            <w:r>
              <w:rPr>
                <w:spacing w:val="40"/>
                <w:sz w:val="24"/>
              </w:rPr>
              <w:t xml:space="preserve"> </w:t>
            </w:r>
            <w:r>
              <w:rPr>
                <w:sz w:val="24"/>
              </w:rPr>
              <w:t>«Катя». Разные точки зрения на одно событие. Ю.И. Ермолаев «Два пирожных»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spacing w:before="92"/>
              <w:ind w:right="55"/>
              <w:rPr>
                <w:sz w:val="24"/>
              </w:rPr>
            </w:pPr>
            <w:r>
              <w:rPr>
                <w:sz w:val="24"/>
              </w:rPr>
              <w:t>Главный герой: общее представление. Характеристика героя, его портрет. На примере рассказа В.А. Осеева «Волшебное слово»</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88</w:t>
            </w:r>
          </w:p>
        </w:tc>
        <w:tc>
          <w:tcPr>
            <w:tcW w:w="7939" w:type="dxa"/>
          </w:tcPr>
          <w:p w:rsidR="00C15EAD" w:rsidRDefault="0007211F">
            <w:pPr>
              <w:pStyle w:val="TableParagraph"/>
              <w:spacing w:before="92"/>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уважение</w:t>
            </w:r>
            <w:r>
              <w:rPr>
                <w:spacing w:val="80"/>
                <w:sz w:val="24"/>
              </w:rPr>
              <w:t xml:space="preserve"> </w:t>
            </w:r>
            <w:r>
              <w:rPr>
                <w:sz w:val="24"/>
              </w:rPr>
              <w:t>и</w:t>
            </w:r>
            <w:r>
              <w:rPr>
                <w:spacing w:val="80"/>
                <w:sz w:val="24"/>
              </w:rPr>
              <w:t xml:space="preserve"> </w:t>
            </w:r>
            <w:r>
              <w:rPr>
                <w:sz w:val="24"/>
              </w:rPr>
              <w:t>внимание</w:t>
            </w:r>
            <w:r>
              <w:rPr>
                <w:spacing w:val="80"/>
                <w:sz w:val="24"/>
              </w:rPr>
              <w:t xml:space="preserve"> </w:t>
            </w:r>
            <w:r>
              <w:rPr>
                <w:sz w:val="24"/>
              </w:rPr>
              <w:t>к</w:t>
            </w:r>
            <w:r>
              <w:rPr>
                <w:spacing w:val="80"/>
                <w:sz w:val="24"/>
              </w:rPr>
              <w:t xml:space="preserve"> </w:t>
            </w:r>
            <w:r>
              <w:rPr>
                <w:sz w:val="24"/>
              </w:rPr>
              <w:t>старшему поколению. Произведения по выбору, например, В.А. Осеева «Хорошее»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rPr>
                <w:sz w:val="24"/>
              </w:rPr>
            </w:pPr>
            <w:r>
              <w:rPr>
                <w:sz w:val="24"/>
              </w:rPr>
              <w:t>Оценка</w:t>
            </w:r>
            <w:r>
              <w:rPr>
                <w:spacing w:val="-4"/>
                <w:sz w:val="24"/>
              </w:rPr>
              <w:t xml:space="preserve"> </w:t>
            </w:r>
            <w:r>
              <w:rPr>
                <w:sz w:val="24"/>
              </w:rPr>
              <w:t>поступков</w:t>
            </w:r>
            <w:r>
              <w:rPr>
                <w:spacing w:val="-3"/>
                <w:sz w:val="24"/>
              </w:rPr>
              <w:t xml:space="preserve"> </w:t>
            </w:r>
            <w:r>
              <w:rPr>
                <w:sz w:val="24"/>
              </w:rPr>
              <w:t>героя.</w:t>
            </w:r>
            <w:r>
              <w:rPr>
                <w:spacing w:val="-3"/>
                <w:sz w:val="24"/>
              </w:rPr>
              <w:t xml:space="preserve"> </w:t>
            </w:r>
            <w:r>
              <w:rPr>
                <w:sz w:val="24"/>
              </w:rPr>
              <w:t>В.В.</w:t>
            </w:r>
            <w:r>
              <w:rPr>
                <w:spacing w:val="-2"/>
                <w:sz w:val="24"/>
              </w:rPr>
              <w:t xml:space="preserve"> </w:t>
            </w:r>
            <w:r>
              <w:rPr>
                <w:sz w:val="24"/>
              </w:rPr>
              <w:t>Лунин</w:t>
            </w:r>
            <w:r>
              <w:rPr>
                <w:spacing w:val="-3"/>
                <w:sz w:val="24"/>
              </w:rPr>
              <w:t xml:space="preserve"> </w:t>
            </w:r>
            <w:r>
              <w:rPr>
                <w:sz w:val="24"/>
              </w:rPr>
              <w:t>«Я</w:t>
            </w:r>
            <w:r>
              <w:rPr>
                <w:spacing w:val="-2"/>
                <w:sz w:val="24"/>
              </w:rPr>
              <w:t xml:space="preserve"> </w:t>
            </w:r>
            <w:r>
              <w:rPr>
                <w:sz w:val="24"/>
              </w:rPr>
              <w:t>и</w:t>
            </w:r>
            <w:r>
              <w:rPr>
                <w:spacing w:val="-2"/>
                <w:sz w:val="24"/>
              </w:rPr>
              <w:t xml:space="preserve"> Вовка»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rPr>
                <w:sz w:val="24"/>
              </w:rPr>
            </w:pPr>
            <w:r>
              <w:rPr>
                <w:sz w:val="24"/>
              </w:rPr>
              <w:t>Тема</w:t>
            </w:r>
            <w:r>
              <w:rPr>
                <w:spacing w:val="40"/>
                <w:sz w:val="24"/>
              </w:rPr>
              <w:t xml:space="preserve"> </w:t>
            </w:r>
            <w:r>
              <w:rPr>
                <w:sz w:val="24"/>
              </w:rPr>
              <w:t>дружбы</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Е.А.</w:t>
            </w:r>
            <w:r>
              <w:rPr>
                <w:spacing w:val="40"/>
                <w:sz w:val="24"/>
              </w:rPr>
              <w:t xml:space="preserve"> </w:t>
            </w:r>
            <w:r>
              <w:rPr>
                <w:sz w:val="24"/>
              </w:rPr>
              <w:t>Пермяка</w:t>
            </w:r>
            <w:r>
              <w:rPr>
                <w:spacing w:val="40"/>
                <w:sz w:val="24"/>
              </w:rPr>
              <w:t xml:space="preserve"> </w:t>
            </w:r>
            <w:r>
              <w:rPr>
                <w:sz w:val="24"/>
              </w:rPr>
              <w:t>«Две</w:t>
            </w:r>
            <w:r>
              <w:rPr>
                <w:spacing w:val="40"/>
                <w:sz w:val="24"/>
              </w:rPr>
              <w:t xml:space="preserve"> </w:t>
            </w:r>
            <w:r>
              <w:rPr>
                <w:sz w:val="24"/>
              </w:rPr>
              <w:t>пословицы».</w:t>
            </w:r>
            <w:r>
              <w:rPr>
                <w:spacing w:val="40"/>
                <w:sz w:val="24"/>
              </w:rPr>
              <w:t xml:space="preserve"> </w:t>
            </w:r>
            <w:r>
              <w:rPr>
                <w:sz w:val="24"/>
              </w:rPr>
              <w:t>Дружбу помни, а зло забывай</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91</w:t>
            </w:r>
          </w:p>
        </w:tc>
        <w:tc>
          <w:tcPr>
            <w:tcW w:w="7939" w:type="dxa"/>
          </w:tcPr>
          <w:p w:rsidR="00C15EAD" w:rsidRDefault="0007211F">
            <w:pPr>
              <w:pStyle w:val="TableParagraph"/>
              <w:rPr>
                <w:sz w:val="24"/>
              </w:rPr>
            </w:pPr>
            <w:r>
              <w:rPr>
                <w:sz w:val="24"/>
              </w:rPr>
              <w:t>Оценка</w:t>
            </w:r>
            <w:r>
              <w:rPr>
                <w:spacing w:val="40"/>
                <w:sz w:val="24"/>
              </w:rPr>
              <w:t xml:space="preserve"> </w:t>
            </w:r>
            <w:r>
              <w:rPr>
                <w:sz w:val="24"/>
              </w:rPr>
              <w:t>взаимоотношений</w:t>
            </w:r>
            <w:r>
              <w:rPr>
                <w:spacing w:val="40"/>
                <w:sz w:val="24"/>
              </w:rPr>
              <w:t xml:space="preserve"> </w:t>
            </w:r>
            <w:r>
              <w:rPr>
                <w:sz w:val="24"/>
              </w:rPr>
              <w:t>взрослых</w:t>
            </w:r>
            <w:r>
              <w:rPr>
                <w:spacing w:val="40"/>
                <w:sz w:val="24"/>
              </w:rPr>
              <w:t xml:space="preserve"> </w:t>
            </w:r>
            <w:r>
              <w:rPr>
                <w:sz w:val="24"/>
              </w:rPr>
              <w:t>и</w:t>
            </w:r>
            <w:r>
              <w:rPr>
                <w:spacing w:val="40"/>
                <w:sz w:val="24"/>
              </w:rPr>
              <w:t xml:space="preserve"> </w:t>
            </w:r>
            <w:r>
              <w:rPr>
                <w:sz w:val="24"/>
              </w:rPr>
              <w:t>детей</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w:t>
            </w:r>
            <w:r>
              <w:rPr>
                <w:spacing w:val="40"/>
                <w:sz w:val="24"/>
              </w:rPr>
              <w:t xml:space="preserve"> </w:t>
            </w:r>
            <w:r>
              <w:rPr>
                <w:sz w:val="24"/>
              </w:rPr>
              <w:t>В.А.</w:t>
            </w:r>
            <w:r>
              <w:rPr>
                <w:spacing w:val="80"/>
                <w:sz w:val="24"/>
              </w:rPr>
              <w:t xml:space="preserve"> </w:t>
            </w:r>
            <w:r>
              <w:rPr>
                <w:sz w:val="24"/>
              </w:rPr>
              <w:t>Осеевой «Почему»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92</w:t>
            </w:r>
          </w:p>
        </w:tc>
        <w:tc>
          <w:tcPr>
            <w:tcW w:w="7939" w:type="dxa"/>
          </w:tcPr>
          <w:p w:rsidR="00C15EAD" w:rsidRDefault="0007211F">
            <w:pPr>
              <w:pStyle w:val="TableParagraph"/>
              <w:rPr>
                <w:sz w:val="24"/>
              </w:rPr>
            </w:pPr>
            <w:r>
              <w:rPr>
                <w:sz w:val="24"/>
              </w:rPr>
              <w:t>Анализ заголовка и соотнесение его с главной мыслью произведения: В.А. Осеева «Почему»</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rPr>
                <w:sz w:val="24"/>
              </w:rPr>
            </w:pPr>
            <w:r>
              <w:rPr>
                <w:sz w:val="24"/>
              </w:rPr>
              <w:t>Тематическое</w:t>
            </w:r>
            <w:r>
              <w:rPr>
                <w:spacing w:val="-5"/>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«О</w:t>
            </w:r>
            <w:r>
              <w:rPr>
                <w:spacing w:val="-2"/>
                <w:sz w:val="24"/>
              </w:rPr>
              <w:t xml:space="preserve"> </w:t>
            </w:r>
            <w:r>
              <w:rPr>
                <w:sz w:val="24"/>
              </w:rPr>
              <w:t>детях</w:t>
            </w:r>
            <w:r>
              <w:rPr>
                <w:spacing w:val="1"/>
                <w:sz w:val="24"/>
              </w:rPr>
              <w:t xml:space="preserve"> </w:t>
            </w:r>
            <w:r>
              <w:rPr>
                <w:sz w:val="24"/>
              </w:rPr>
              <w:t>и</w:t>
            </w:r>
            <w:r>
              <w:rPr>
                <w:spacing w:val="-1"/>
                <w:sz w:val="24"/>
              </w:rPr>
              <w:t xml:space="preserve"> </w:t>
            </w:r>
            <w:r>
              <w:rPr>
                <w:spacing w:val="-2"/>
                <w:sz w:val="24"/>
              </w:rPr>
              <w:t>дружбе»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94</w:t>
            </w:r>
          </w:p>
        </w:tc>
        <w:tc>
          <w:tcPr>
            <w:tcW w:w="7939" w:type="dxa"/>
          </w:tcPr>
          <w:p w:rsidR="00C15EAD" w:rsidRDefault="0007211F">
            <w:pPr>
              <w:pStyle w:val="TableParagraph"/>
              <w:spacing w:before="92"/>
              <w:rPr>
                <w:sz w:val="24"/>
              </w:rPr>
            </w:pPr>
            <w:r>
              <w:rPr>
                <w:sz w:val="24"/>
              </w:rPr>
              <w:t>Старинные</w:t>
            </w:r>
            <w:r>
              <w:rPr>
                <w:spacing w:val="-7"/>
                <w:sz w:val="24"/>
              </w:rPr>
              <w:t xml:space="preserve"> </w:t>
            </w:r>
            <w:r>
              <w:rPr>
                <w:sz w:val="24"/>
              </w:rPr>
              <w:t>народные</w:t>
            </w:r>
            <w:r>
              <w:rPr>
                <w:spacing w:val="-5"/>
                <w:sz w:val="24"/>
              </w:rPr>
              <w:t xml:space="preserve"> </w:t>
            </w:r>
            <w:r>
              <w:rPr>
                <w:sz w:val="24"/>
              </w:rPr>
              <w:t>весенние</w:t>
            </w:r>
            <w:r>
              <w:rPr>
                <w:spacing w:val="-3"/>
                <w:sz w:val="24"/>
              </w:rPr>
              <w:t xml:space="preserve"> </w:t>
            </w:r>
            <w:r>
              <w:rPr>
                <w:sz w:val="24"/>
              </w:rPr>
              <w:t>праздники</w:t>
            </w:r>
            <w:r>
              <w:rPr>
                <w:spacing w:val="-5"/>
                <w:sz w:val="24"/>
              </w:rPr>
              <w:t xml:space="preserve"> </w:t>
            </w:r>
            <w:r>
              <w:rPr>
                <w:sz w:val="24"/>
              </w:rPr>
              <w:t>и</w:t>
            </w:r>
            <w:r>
              <w:rPr>
                <w:spacing w:val="-2"/>
                <w:sz w:val="24"/>
              </w:rPr>
              <w:t xml:space="preserve"> </w:t>
            </w:r>
            <w:r>
              <w:rPr>
                <w:sz w:val="24"/>
              </w:rPr>
              <w:t>обряды.</w:t>
            </w:r>
            <w:r>
              <w:rPr>
                <w:spacing w:val="-3"/>
                <w:sz w:val="24"/>
              </w:rPr>
              <w:t xml:space="preserve"> </w:t>
            </w:r>
            <w:proofErr w:type="spellStart"/>
            <w:r>
              <w:rPr>
                <w:sz w:val="24"/>
              </w:rPr>
              <w:t>Заклички</w:t>
            </w:r>
            <w:proofErr w:type="spellEnd"/>
            <w:r>
              <w:rPr>
                <w:sz w:val="24"/>
              </w:rPr>
              <w:t>,</w:t>
            </w:r>
            <w:r>
              <w:rPr>
                <w:spacing w:val="-2"/>
                <w:sz w:val="24"/>
              </w:rPr>
              <w:t xml:space="preserve"> веснянки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tabs>
                <w:tab w:val="left" w:pos="1264"/>
                <w:tab w:val="left" w:pos="3439"/>
                <w:tab w:val="left" w:pos="4900"/>
                <w:tab w:val="left" w:pos="5231"/>
                <w:tab w:val="left" w:pos="6109"/>
                <w:tab w:val="left" w:pos="7075"/>
              </w:tabs>
              <w:spacing w:before="92"/>
              <w:rPr>
                <w:sz w:val="24"/>
              </w:rPr>
            </w:pPr>
            <w:r>
              <w:rPr>
                <w:spacing w:val="-2"/>
                <w:sz w:val="24"/>
              </w:rPr>
              <w:t>Народная</w:t>
            </w:r>
            <w:r>
              <w:rPr>
                <w:sz w:val="24"/>
              </w:rPr>
              <w:tab/>
            </w:r>
            <w:proofErr w:type="gramStart"/>
            <w:r>
              <w:rPr>
                <w:spacing w:val="-2"/>
                <w:sz w:val="24"/>
              </w:rPr>
              <w:t>наблюдательность,</w:t>
            </w:r>
            <w:r>
              <w:rPr>
                <w:sz w:val="24"/>
              </w:rPr>
              <w:tab/>
            </w:r>
            <w:proofErr w:type="gramEnd"/>
            <w:r>
              <w:rPr>
                <w:spacing w:val="-2"/>
                <w:sz w:val="24"/>
              </w:rPr>
              <w:t>выраженная</w:t>
            </w:r>
            <w:r>
              <w:rPr>
                <w:sz w:val="24"/>
              </w:rPr>
              <w:tab/>
            </w:r>
            <w:r>
              <w:rPr>
                <w:spacing w:val="-10"/>
                <w:sz w:val="24"/>
              </w:rPr>
              <w:t>в</w:t>
            </w:r>
            <w:r>
              <w:rPr>
                <w:sz w:val="24"/>
              </w:rPr>
              <w:tab/>
            </w:r>
            <w:r>
              <w:rPr>
                <w:spacing w:val="-2"/>
                <w:sz w:val="24"/>
              </w:rPr>
              <w:t>малых</w:t>
            </w:r>
            <w:r>
              <w:rPr>
                <w:sz w:val="24"/>
              </w:rPr>
              <w:tab/>
            </w:r>
            <w:r>
              <w:rPr>
                <w:spacing w:val="-2"/>
                <w:sz w:val="24"/>
              </w:rPr>
              <w:t>жанрах</w:t>
            </w:r>
            <w:r>
              <w:rPr>
                <w:sz w:val="24"/>
              </w:rPr>
              <w:tab/>
            </w:r>
            <w:r>
              <w:rPr>
                <w:spacing w:val="-2"/>
                <w:sz w:val="24"/>
              </w:rPr>
              <w:t>устного</w:t>
            </w:r>
          </w:p>
        </w:tc>
      </w:tr>
    </w:tbl>
    <w:p w:rsidR="00C15EAD" w:rsidRDefault="00C15EAD">
      <w:pPr>
        <w:pStyle w:val="TableParagraph"/>
        <w:rPr>
          <w:sz w:val="24"/>
        </w:rPr>
        <w:sectPr w:rsidR="00C15EAD">
          <w:type w:val="continuous"/>
          <w:pgSz w:w="11920" w:h="16850"/>
          <w:pgMar w:top="700" w:right="0" w:bottom="99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народного</w:t>
            </w:r>
            <w:r>
              <w:rPr>
                <w:spacing w:val="-4"/>
                <w:sz w:val="24"/>
              </w:rPr>
              <w:t xml:space="preserve"> </w:t>
            </w:r>
            <w:r>
              <w:rPr>
                <w:sz w:val="24"/>
              </w:rPr>
              <w:t>творчества</w:t>
            </w:r>
            <w:r>
              <w:rPr>
                <w:spacing w:val="-4"/>
                <w:sz w:val="24"/>
              </w:rPr>
              <w:t xml:space="preserve"> </w:t>
            </w:r>
            <w:r>
              <w:rPr>
                <w:spacing w:val="-2"/>
                <w:sz w:val="24"/>
              </w:rPr>
              <w:t>(фольклоре)</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spacing w:before="92"/>
              <w:ind w:right="55"/>
              <w:rPr>
                <w:sz w:val="24"/>
              </w:rPr>
            </w:pPr>
            <w:r>
              <w:rPr>
                <w:sz w:val="24"/>
              </w:rPr>
              <w:t>Наблюдение за описанием весны в художественном тексте. Произведения по выбору, например, А.П. Чехов «Весной» (отрывок)</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rPr>
                <w:sz w:val="24"/>
              </w:rPr>
            </w:pPr>
            <w:r>
              <w:rPr>
                <w:sz w:val="24"/>
              </w:rPr>
              <w:t xml:space="preserve">Картины весеннего леса в рассказе Г.А. </w:t>
            </w:r>
            <w:proofErr w:type="spellStart"/>
            <w:r>
              <w:rPr>
                <w:sz w:val="24"/>
              </w:rPr>
              <w:t>Скребицкого</w:t>
            </w:r>
            <w:proofErr w:type="spellEnd"/>
            <w:r>
              <w:rPr>
                <w:sz w:val="24"/>
              </w:rPr>
              <w:t xml:space="preserve"> «Четыре художника». Составление плана текста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rPr>
                <w:sz w:val="24"/>
              </w:rPr>
            </w:pPr>
            <w:r>
              <w:rPr>
                <w:sz w:val="24"/>
              </w:rPr>
              <w:t xml:space="preserve">Картины весеннего леса в рассказе Г.А. </w:t>
            </w:r>
            <w:proofErr w:type="spellStart"/>
            <w:r>
              <w:rPr>
                <w:sz w:val="24"/>
              </w:rPr>
              <w:t>Скребицкого</w:t>
            </w:r>
            <w:proofErr w:type="spellEnd"/>
            <w:r>
              <w:rPr>
                <w:sz w:val="24"/>
              </w:rPr>
              <w:t xml:space="preserve"> «Четыре художника». Средства выразительности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rPr>
                <w:sz w:val="24"/>
              </w:rPr>
            </w:pPr>
            <w:r>
              <w:rPr>
                <w:sz w:val="24"/>
              </w:rPr>
              <w:t>Восприятие</w:t>
            </w:r>
            <w:r>
              <w:rPr>
                <w:spacing w:val="-6"/>
                <w:sz w:val="24"/>
              </w:rPr>
              <w:t xml:space="preserve"> </w:t>
            </w:r>
            <w:r>
              <w:rPr>
                <w:sz w:val="24"/>
              </w:rPr>
              <w:t>пейзажной</w:t>
            </w:r>
            <w:r>
              <w:rPr>
                <w:spacing w:val="-5"/>
                <w:sz w:val="24"/>
              </w:rPr>
              <w:t xml:space="preserve"> </w:t>
            </w:r>
            <w:r>
              <w:rPr>
                <w:sz w:val="24"/>
              </w:rPr>
              <w:t>лирики.</w:t>
            </w:r>
            <w:r>
              <w:rPr>
                <w:spacing w:val="-3"/>
                <w:sz w:val="24"/>
              </w:rPr>
              <w:t xml:space="preserve"> </w:t>
            </w:r>
            <w:r>
              <w:rPr>
                <w:sz w:val="24"/>
              </w:rPr>
              <w:t>Слушание</w:t>
            </w:r>
            <w:r>
              <w:rPr>
                <w:spacing w:val="-4"/>
                <w:sz w:val="24"/>
              </w:rPr>
              <w:t xml:space="preserve"> </w:t>
            </w:r>
            <w:r>
              <w:rPr>
                <w:sz w:val="24"/>
              </w:rPr>
              <w:t>стихотворений</w:t>
            </w:r>
            <w:r>
              <w:rPr>
                <w:spacing w:val="-4"/>
                <w:sz w:val="24"/>
              </w:rPr>
              <w:t xml:space="preserve"> </w:t>
            </w:r>
            <w:r>
              <w:rPr>
                <w:sz w:val="24"/>
              </w:rPr>
              <w:t>о</w:t>
            </w:r>
            <w:r>
              <w:rPr>
                <w:spacing w:val="-3"/>
                <w:sz w:val="24"/>
              </w:rPr>
              <w:t xml:space="preserve"> </w:t>
            </w:r>
            <w:r>
              <w:rPr>
                <w:sz w:val="24"/>
              </w:rPr>
              <w:t>весне</w:t>
            </w:r>
            <w:r>
              <w:rPr>
                <w:spacing w:val="-4"/>
                <w:sz w:val="24"/>
              </w:rPr>
              <w:t xml:space="preserve"> </w:t>
            </w:r>
            <w:r>
              <w:rPr>
                <w:sz w:val="24"/>
              </w:rPr>
              <w:t>и</w:t>
            </w:r>
            <w:r>
              <w:rPr>
                <w:spacing w:val="-3"/>
                <w:sz w:val="24"/>
              </w:rPr>
              <w:t xml:space="preserve"> </w:t>
            </w:r>
            <w:r>
              <w:rPr>
                <w:spacing w:val="-4"/>
                <w:sz w:val="24"/>
              </w:rPr>
              <w:t>лете</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100</w:t>
            </w:r>
          </w:p>
        </w:tc>
        <w:tc>
          <w:tcPr>
            <w:tcW w:w="7939" w:type="dxa"/>
          </w:tcPr>
          <w:p w:rsidR="00C15EAD" w:rsidRDefault="0007211F">
            <w:pPr>
              <w:pStyle w:val="TableParagraph"/>
              <w:ind w:right="60"/>
              <w:jc w:val="both"/>
              <w:rPr>
                <w:sz w:val="24"/>
              </w:rPr>
            </w:pPr>
            <w:r>
              <w:rPr>
                <w:sz w:val="24"/>
              </w:rPr>
              <w:t>Работа со стихотворением Ф.И. Тютчева «Зима недаром злится...»: выделение</w:t>
            </w:r>
            <w:r>
              <w:rPr>
                <w:spacing w:val="-7"/>
                <w:sz w:val="24"/>
              </w:rPr>
              <w:t xml:space="preserve"> </w:t>
            </w:r>
            <w:r>
              <w:rPr>
                <w:sz w:val="24"/>
              </w:rPr>
              <w:t>средств</w:t>
            </w:r>
            <w:r>
              <w:rPr>
                <w:spacing w:val="-6"/>
                <w:sz w:val="24"/>
              </w:rPr>
              <w:t xml:space="preserve"> </w:t>
            </w:r>
            <w:r>
              <w:rPr>
                <w:sz w:val="24"/>
              </w:rPr>
              <w:t>художественной</w:t>
            </w:r>
            <w:r>
              <w:rPr>
                <w:spacing w:val="-5"/>
                <w:sz w:val="24"/>
              </w:rPr>
              <w:t xml:space="preserve"> </w:t>
            </w:r>
            <w:r>
              <w:rPr>
                <w:sz w:val="24"/>
              </w:rPr>
              <w:t>выразительности.</w:t>
            </w:r>
            <w:r>
              <w:rPr>
                <w:spacing w:val="-8"/>
                <w:sz w:val="24"/>
              </w:rPr>
              <w:t xml:space="preserve"> </w:t>
            </w:r>
            <w:r>
              <w:rPr>
                <w:sz w:val="24"/>
              </w:rPr>
              <w:t>Устное</w:t>
            </w:r>
            <w:r>
              <w:rPr>
                <w:spacing w:val="-7"/>
                <w:sz w:val="24"/>
              </w:rPr>
              <w:t xml:space="preserve"> </w:t>
            </w:r>
            <w:r>
              <w:rPr>
                <w:sz w:val="24"/>
              </w:rPr>
              <w:t>сочинение</w:t>
            </w:r>
            <w:r>
              <w:rPr>
                <w:spacing w:val="-7"/>
                <w:sz w:val="24"/>
              </w:rPr>
              <w:t xml:space="preserve"> </w:t>
            </w:r>
            <w:r>
              <w:rPr>
                <w:sz w:val="24"/>
              </w:rPr>
              <w:t>«Я рад весне»</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101</w:t>
            </w:r>
          </w:p>
        </w:tc>
        <w:tc>
          <w:tcPr>
            <w:tcW w:w="7939" w:type="dxa"/>
          </w:tcPr>
          <w:p w:rsidR="00C15EAD" w:rsidRDefault="0007211F">
            <w:pPr>
              <w:pStyle w:val="TableParagraph"/>
              <w:rPr>
                <w:sz w:val="24"/>
              </w:rPr>
            </w:pPr>
            <w:r>
              <w:rPr>
                <w:sz w:val="24"/>
              </w:rPr>
              <w:t>Жизнь</w:t>
            </w:r>
            <w:r>
              <w:rPr>
                <w:spacing w:val="-6"/>
                <w:sz w:val="24"/>
              </w:rPr>
              <w:t xml:space="preserve"> </w:t>
            </w:r>
            <w:r>
              <w:rPr>
                <w:sz w:val="24"/>
              </w:rPr>
              <w:t>животных</w:t>
            </w:r>
            <w:r>
              <w:rPr>
                <w:spacing w:val="-1"/>
                <w:sz w:val="24"/>
              </w:rPr>
              <w:t xml:space="preserve"> </w:t>
            </w:r>
            <w:r>
              <w:rPr>
                <w:sz w:val="24"/>
              </w:rPr>
              <w:t>весной:</w:t>
            </w:r>
            <w:r>
              <w:rPr>
                <w:spacing w:val="-3"/>
                <w:sz w:val="24"/>
              </w:rPr>
              <w:t xml:space="preserve"> </w:t>
            </w:r>
            <w:r>
              <w:rPr>
                <w:sz w:val="24"/>
              </w:rPr>
              <w:t>рассказы</w:t>
            </w:r>
            <w:r>
              <w:rPr>
                <w:spacing w:val="-4"/>
                <w:sz w:val="24"/>
              </w:rPr>
              <w:t xml:space="preserve"> </w:t>
            </w:r>
            <w:r>
              <w:rPr>
                <w:sz w:val="24"/>
              </w:rPr>
              <w:t>и</w:t>
            </w:r>
            <w:r>
              <w:rPr>
                <w:spacing w:val="1"/>
                <w:sz w:val="24"/>
              </w:rPr>
              <w:t xml:space="preserve"> </w:t>
            </w:r>
            <w:r>
              <w:rPr>
                <w:sz w:val="24"/>
              </w:rPr>
              <w:t>сказки</w:t>
            </w:r>
            <w:r>
              <w:rPr>
                <w:spacing w:val="-5"/>
                <w:sz w:val="24"/>
              </w:rPr>
              <w:t xml:space="preserve"> </w:t>
            </w:r>
            <w:r>
              <w:rPr>
                <w:spacing w:val="-2"/>
                <w:sz w:val="24"/>
              </w:rPr>
              <w:t>писателей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spacing w:before="92"/>
              <w:rPr>
                <w:sz w:val="24"/>
              </w:rPr>
            </w:pPr>
            <w:r>
              <w:rPr>
                <w:sz w:val="24"/>
              </w:rPr>
              <w:t>Красота</w:t>
            </w:r>
            <w:r>
              <w:rPr>
                <w:spacing w:val="80"/>
                <w:sz w:val="24"/>
              </w:rPr>
              <w:t xml:space="preserve"> </w:t>
            </w:r>
            <w:r>
              <w:rPr>
                <w:sz w:val="24"/>
              </w:rPr>
              <w:t>весенней</w:t>
            </w:r>
            <w:r>
              <w:rPr>
                <w:spacing w:val="80"/>
                <w:sz w:val="24"/>
              </w:rPr>
              <w:t xml:space="preserve"> </w:t>
            </w:r>
            <w:r>
              <w:rPr>
                <w:sz w:val="24"/>
              </w:rPr>
              <w:t>природы,</w:t>
            </w:r>
            <w:r>
              <w:rPr>
                <w:spacing w:val="80"/>
                <w:sz w:val="24"/>
              </w:rPr>
              <w:t xml:space="preserve"> </w:t>
            </w:r>
            <w:r>
              <w:rPr>
                <w:sz w:val="24"/>
              </w:rPr>
              <w:t>отраженная</w:t>
            </w:r>
            <w:r>
              <w:rPr>
                <w:spacing w:val="80"/>
                <w:sz w:val="24"/>
              </w:rPr>
              <w:t xml:space="preserve"> </w:t>
            </w:r>
            <w:r>
              <w:rPr>
                <w:sz w:val="24"/>
              </w:rPr>
              <w:t>в</w:t>
            </w:r>
            <w:r>
              <w:rPr>
                <w:spacing w:val="80"/>
                <w:sz w:val="24"/>
              </w:rPr>
              <w:t xml:space="preserve"> </w:t>
            </w:r>
            <w:r>
              <w:rPr>
                <w:sz w:val="24"/>
              </w:rPr>
              <w:t>лирических</w:t>
            </w:r>
            <w:r>
              <w:rPr>
                <w:spacing w:val="80"/>
                <w:sz w:val="24"/>
              </w:rPr>
              <w:t xml:space="preserve"> </w:t>
            </w:r>
            <w:r>
              <w:rPr>
                <w:sz w:val="24"/>
              </w:rPr>
              <w:t>произведениях. Произведения по выбору, например, Ф.И. Тютчев «Весенние воды»</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spacing w:before="92"/>
              <w:ind w:right="56"/>
              <w:jc w:val="both"/>
              <w:rPr>
                <w:sz w:val="24"/>
              </w:rPr>
            </w:pPr>
            <w:r>
              <w:rPr>
                <w:sz w:val="24"/>
              </w:rPr>
              <w:t>Звуки весеннего леса</w:t>
            </w:r>
            <w:r>
              <w:rPr>
                <w:spacing w:val="-1"/>
                <w:sz w:val="24"/>
              </w:rPr>
              <w:t xml:space="preserve"> </w:t>
            </w:r>
            <w:r>
              <w:rPr>
                <w:sz w:val="24"/>
              </w:rPr>
              <w:t xml:space="preserve">и картины пробуждающейся природы в произведения писателей. Произведения по выбору, например, Г.А. </w:t>
            </w:r>
            <w:proofErr w:type="spellStart"/>
            <w:r>
              <w:rPr>
                <w:sz w:val="24"/>
              </w:rPr>
              <w:t>Скребицкий</w:t>
            </w:r>
            <w:proofErr w:type="spellEnd"/>
            <w:r>
              <w:rPr>
                <w:spacing w:val="40"/>
                <w:sz w:val="24"/>
              </w:rPr>
              <w:t xml:space="preserve"> </w:t>
            </w:r>
            <w:r>
              <w:rPr>
                <w:sz w:val="24"/>
              </w:rPr>
              <w:t>«Весенняя песня»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rPr>
                <w:sz w:val="24"/>
              </w:rPr>
            </w:pPr>
            <w:r>
              <w:rPr>
                <w:sz w:val="24"/>
              </w:rPr>
              <w:t>Признаки весны,</w:t>
            </w:r>
            <w:r>
              <w:rPr>
                <w:spacing w:val="-1"/>
                <w:sz w:val="24"/>
              </w:rPr>
              <w:t xml:space="preserve"> </w:t>
            </w:r>
            <w:r>
              <w:rPr>
                <w:sz w:val="24"/>
              </w:rPr>
              <w:t>отраженные</w:t>
            </w:r>
            <w:r>
              <w:rPr>
                <w:spacing w:val="-2"/>
                <w:sz w:val="24"/>
              </w:rPr>
              <w:t xml:space="preserve"> </w:t>
            </w:r>
            <w:r>
              <w:rPr>
                <w:sz w:val="24"/>
              </w:rPr>
              <w:t>в</w:t>
            </w:r>
            <w:r>
              <w:rPr>
                <w:spacing w:val="-1"/>
                <w:sz w:val="24"/>
              </w:rPr>
              <w:t xml:space="preserve"> </w:t>
            </w:r>
            <w:r>
              <w:rPr>
                <w:sz w:val="24"/>
              </w:rPr>
              <w:t>произведениях</w:t>
            </w:r>
            <w:r>
              <w:rPr>
                <w:spacing w:val="-1"/>
                <w:sz w:val="24"/>
              </w:rPr>
              <w:t xml:space="preserve"> </w:t>
            </w:r>
            <w:r>
              <w:rPr>
                <w:sz w:val="24"/>
              </w:rPr>
              <w:t>писателей.</w:t>
            </w:r>
            <w:r>
              <w:rPr>
                <w:spacing w:val="-1"/>
                <w:sz w:val="24"/>
              </w:rPr>
              <w:t xml:space="preserve"> </w:t>
            </w:r>
            <w:r>
              <w:rPr>
                <w:sz w:val="24"/>
              </w:rPr>
              <w:t>Картины</w:t>
            </w:r>
            <w:r>
              <w:rPr>
                <w:spacing w:val="-1"/>
                <w:sz w:val="24"/>
              </w:rPr>
              <w:t xml:space="preserve"> </w:t>
            </w:r>
            <w:r>
              <w:rPr>
                <w:sz w:val="24"/>
              </w:rPr>
              <w:t>весны</w:t>
            </w:r>
            <w:r>
              <w:rPr>
                <w:spacing w:val="-1"/>
                <w:sz w:val="24"/>
              </w:rPr>
              <w:t xml:space="preserve"> </w:t>
            </w:r>
            <w:r>
              <w:rPr>
                <w:sz w:val="24"/>
              </w:rPr>
              <w:t>в стихотворениях разных поэтов. Сравнение стихотворений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tabs>
                <w:tab w:val="left" w:pos="1407"/>
                <w:tab w:val="left" w:pos="2455"/>
                <w:tab w:val="left" w:pos="3885"/>
                <w:tab w:val="left" w:pos="4249"/>
                <w:tab w:val="left" w:pos="6028"/>
                <w:tab w:val="left" w:pos="6743"/>
              </w:tabs>
              <w:ind w:right="52"/>
              <w:rPr>
                <w:sz w:val="24"/>
              </w:rPr>
            </w:pPr>
            <w:r>
              <w:rPr>
                <w:spacing w:val="-2"/>
                <w:sz w:val="24"/>
              </w:rPr>
              <w:t>Сравнение</w:t>
            </w:r>
            <w:r>
              <w:rPr>
                <w:sz w:val="24"/>
              </w:rPr>
              <w:tab/>
            </w:r>
            <w:r>
              <w:rPr>
                <w:spacing w:val="-2"/>
                <w:sz w:val="24"/>
              </w:rPr>
              <w:t>образов</w:t>
            </w:r>
            <w:r>
              <w:rPr>
                <w:sz w:val="24"/>
              </w:rPr>
              <w:tab/>
            </w:r>
            <w:r>
              <w:rPr>
                <w:spacing w:val="-2"/>
                <w:sz w:val="24"/>
              </w:rPr>
              <w:t>одуванчика</w:t>
            </w:r>
            <w:r>
              <w:rPr>
                <w:sz w:val="24"/>
              </w:rPr>
              <w:tab/>
            </w:r>
            <w:r>
              <w:rPr>
                <w:spacing w:val="-10"/>
                <w:sz w:val="24"/>
              </w:rPr>
              <w:t>в</w:t>
            </w:r>
            <w:r>
              <w:rPr>
                <w:sz w:val="24"/>
              </w:rPr>
              <w:tab/>
            </w:r>
            <w:r>
              <w:rPr>
                <w:spacing w:val="-2"/>
                <w:sz w:val="24"/>
              </w:rPr>
              <w:t>произведениях</w:t>
            </w:r>
            <w:r>
              <w:rPr>
                <w:sz w:val="24"/>
              </w:rPr>
              <w:tab/>
            </w:r>
            <w:r>
              <w:rPr>
                <w:spacing w:val="-4"/>
                <w:sz w:val="24"/>
              </w:rPr>
              <w:t>О.И.</w:t>
            </w:r>
            <w:r>
              <w:rPr>
                <w:sz w:val="24"/>
              </w:rPr>
              <w:tab/>
            </w:r>
            <w:proofErr w:type="spellStart"/>
            <w:r>
              <w:rPr>
                <w:spacing w:val="-2"/>
                <w:sz w:val="24"/>
              </w:rPr>
              <w:t>Высотской</w:t>
            </w:r>
            <w:proofErr w:type="spellEnd"/>
            <w:r>
              <w:rPr>
                <w:spacing w:val="-2"/>
                <w:sz w:val="24"/>
              </w:rPr>
              <w:t xml:space="preserve"> </w:t>
            </w:r>
            <w:r>
              <w:rPr>
                <w:sz w:val="24"/>
              </w:rPr>
              <w:t>«Одуванчик» и М.М. Пришвина «Золотой луг»</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rPr>
                <w:sz w:val="24"/>
              </w:rPr>
            </w:pPr>
            <w:r>
              <w:rPr>
                <w:sz w:val="24"/>
              </w:rPr>
              <w:t>Резервный</w:t>
            </w:r>
            <w:r>
              <w:rPr>
                <w:spacing w:val="-4"/>
                <w:sz w:val="24"/>
              </w:rPr>
              <w:t xml:space="preserve"> </w:t>
            </w:r>
            <w:r>
              <w:rPr>
                <w:sz w:val="24"/>
              </w:rPr>
              <w:t>урок.</w:t>
            </w:r>
            <w:r>
              <w:rPr>
                <w:spacing w:val="-2"/>
                <w:sz w:val="24"/>
              </w:rPr>
              <w:t xml:space="preserve"> </w:t>
            </w:r>
            <w:r>
              <w:rPr>
                <w:sz w:val="24"/>
              </w:rPr>
              <w:t>Восприятие</w:t>
            </w:r>
            <w:r>
              <w:rPr>
                <w:spacing w:val="-5"/>
                <w:sz w:val="24"/>
              </w:rPr>
              <w:t xml:space="preserve"> </w:t>
            </w:r>
            <w:r>
              <w:rPr>
                <w:sz w:val="24"/>
              </w:rPr>
              <w:t>лета</w:t>
            </w:r>
            <w:r>
              <w:rPr>
                <w:spacing w:val="-4"/>
                <w:sz w:val="24"/>
              </w:rPr>
              <w:t xml:space="preserve"> </w:t>
            </w:r>
            <w:r>
              <w:rPr>
                <w:sz w:val="24"/>
              </w:rPr>
              <w:t>в</w:t>
            </w:r>
            <w:r>
              <w:rPr>
                <w:spacing w:val="-5"/>
                <w:sz w:val="24"/>
              </w:rPr>
              <w:t xml:space="preserve"> </w:t>
            </w:r>
            <w:r>
              <w:rPr>
                <w:sz w:val="24"/>
              </w:rPr>
              <w:t>произведении</w:t>
            </w:r>
            <w:r>
              <w:rPr>
                <w:spacing w:val="-4"/>
                <w:sz w:val="24"/>
              </w:rPr>
              <w:t xml:space="preserve"> </w:t>
            </w:r>
            <w:r>
              <w:rPr>
                <w:sz w:val="24"/>
              </w:rPr>
              <w:t>И.З.</w:t>
            </w:r>
            <w:r>
              <w:rPr>
                <w:spacing w:val="-4"/>
                <w:sz w:val="24"/>
              </w:rPr>
              <w:t xml:space="preserve"> </w:t>
            </w:r>
            <w:r>
              <w:rPr>
                <w:sz w:val="24"/>
              </w:rPr>
              <w:t>Сурикова</w:t>
            </w:r>
            <w:r>
              <w:rPr>
                <w:spacing w:val="-5"/>
                <w:sz w:val="24"/>
              </w:rPr>
              <w:t xml:space="preserve"> </w:t>
            </w:r>
            <w:r>
              <w:rPr>
                <w:spacing w:val="-2"/>
                <w:sz w:val="24"/>
              </w:rPr>
              <w:t>«Лето»</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rPr>
                <w:sz w:val="24"/>
              </w:rPr>
            </w:pPr>
            <w:r>
              <w:rPr>
                <w:sz w:val="24"/>
              </w:rPr>
              <w:t>Составление</w:t>
            </w:r>
            <w:r>
              <w:rPr>
                <w:spacing w:val="80"/>
                <w:w w:val="150"/>
                <w:sz w:val="24"/>
              </w:rPr>
              <w:t xml:space="preserve"> </w:t>
            </w:r>
            <w:r>
              <w:rPr>
                <w:sz w:val="24"/>
              </w:rPr>
              <w:t>устного</w:t>
            </w:r>
            <w:r>
              <w:rPr>
                <w:spacing w:val="80"/>
                <w:w w:val="150"/>
                <w:sz w:val="24"/>
              </w:rPr>
              <w:t xml:space="preserve"> </w:t>
            </w:r>
            <w:r>
              <w:rPr>
                <w:sz w:val="24"/>
              </w:rPr>
              <w:t>рассказа</w:t>
            </w:r>
            <w:r>
              <w:rPr>
                <w:spacing w:val="80"/>
                <w:w w:val="150"/>
                <w:sz w:val="24"/>
              </w:rPr>
              <w:t xml:space="preserve"> </w:t>
            </w:r>
            <w:r>
              <w:rPr>
                <w:sz w:val="24"/>
              </w:rPr>
              <w:t>«Краски</w:t>
            </w:r>
            <w:r>
              <w:rPr>
                <w:spacing w:val="80"/>
                <w:w w:val="150"/>
                <w:sz w:val="24"/>
              </w:rPr>
              <w:t xml:space="preserve"> </w:t>
            </w:r>
            <w:r>
              <w:rPr>
                <w:sz w:val="24"/>
              </w:rPr>
              <w:t>и</w:t>
            </w:r>
            <w:r>
              <w:rPr>
                <w:spacing w:val="80"/>
                <w:w w:val="150"/>
                <w:sz w:val="24"/>
              </w:rPr>
              <w:t xml:space="preserve"> </w:t>
            </w:r>
            <w:r>
              <w:rPr>
                <w:sz w:val="24"/>
              </w:rPr>
              <w:t>звуки</w:t>
            </w:r>
            <w:r>
              <w:rPr>
                <w:spacing w:val="80"/>
                <w:w w:val="150"/>
                <w:sz w:val="24"/>
              </w:rPr>
              <w:t xml:space="preserve"> </w:t>
            </w:r>
            <w:r>
              <w:rPr>
                <w:sz w:val="24"/>
              </w:rPr>
              <w:t>весеннего</w:t>
            </w:r>
            <w:r>
              <w:rPr>
                <w:spacing w:val="80"/>
                <w:w w:val="150"/>
                <w:sz w:val="24"/>
              </w:rPr>
              <w:t xml:space="preserve"> </w:t>
            </w:r>
            <w:r>
              <w:rPr>
                <w:sz w:val="24"/>
              </w:rPr>
              <w:t>леса»</w:t>
            </w:r>
            <w:r>
              <w:rPr>
                <w:spacing w:val="80"/>
                <w:w w:val="150"/>
                <w:sz w:val="24"/>
              </w:rPr>
              <w:t xml:space="preserve"> </w:t>
            </w:r>
            <w:r>
              <w:rPr>
                <w:sz w:val="24"/>
              </w:rPr>
              <w:t>по изученным текстам</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spacing w:before="92"/>
              <w:rPr>
                <w:sz w:val="24"/>
              </w:rPr>
            </w:pPr>
            <w:r>
              <w:rPr>
                <w:sz w:val="24"/>
              </w:rPr>
              <w:t>Тематическое</w:t>
            </w:r>
            <w:r>
              <w:rPr>
                <w:spacing w:val="40"/>
                <w:sz w:val="24"/>
              </w:rPr>
              <w:t xml:space="preserve"> </w:t>
            </w:r>
            <w:proofErr w:type="spellStart"/>
            <w:r>
              <w:rPr>
                <w:sz w:val="24"/>
              </w:rPr>
              <w:t>потворение</w:t>
            </w:r>
            <w:proofErr w:type="spellEnd"/>
            <w:r>
              <w:rPr>
                <w:spacing w:val="40"/>
                <w:sz w:val="24"/>
              </w:rPr>
              <w:t xml:space="preserve"> </w:t>
            </w:r>
            <w:r>
              <w:rPr>
                <w:sz w:val="24"/>
              </w:rPr>
              <w:t>по</w:t>
            </w:r>
            <w:r>
              <w:rPr>
                <w:spacing w:val="40"/>
                <w:sz w:val="24"/>
              </w:rPr>
              <w:t xml:space="preserve"> </w:t>
            </w:r>
            <w:r>
              <w:rPr>
                <w:sz w:val="24"/>
              </w:rPr>
              <w:t>итогам</w:t>
            </w:r>
            <w:r>
              <w:rPr>
                <w:spacing w:val="40"/>
                <w:sz w:val="24"/>
              </w:rPr>
              <w:t xml:space="preserve"> </w:t>
            </w:r>
            <w:r>
              <w:rPr>
                <w:sz w:val="24"/>
              </w:rPr>
              <w:t>раздела</w:t>
            </w:r>
            <w:r>
              <w:rPr>
                <w:spacing w:val="40"/>
                <w:sz w:val="24"/>
              </w:rPr>
              <w:t xml:space="preserve"> </w:t>
            </w:r>
            <w:r>
              <w:rPr>
                <w:sz w:val="24"/>
              </w:rPr>
              <w:t>«Звуки</w:t>
            </w:r>
            <w:r>
              <w:rPr>
                <w:spacing w:val="40"/>
                <w:sz w:val="24"/>
              </w:rPr>
              <w:t xml:space="preserve"> </w:t>
            </w:r>
            <w:r>
              <w:rPr>
                <w:sz w:val="24"/>
              </w:rPr>
              <w:t>и</w:t>
            </w:r>
            <w:r>
              <w:rPr>
                <w:spacing w:val="40"/>
                <w:sz w:val="24"/>
              </w:rPr>
              <w:t xml:space="preserve"> </w:t>
            </w:r>
            <w:r>
              <w:rPr>
                <w:sz w:val="24"/>
              </w:rPr>
              <w:t>краски</w:t>
            </w:r>
            <w:r>
              <w:rPr>
                <w:spacing w:val="40"/>
                <w:sz w:val="24"/>
              </w:rPr>
              <w:t xml:space="preserve"> </w:t>
            </w:r>
            <w:r>
              <w:rPr>
                <w:sz w:val="24"/>
              </w:rPr>
              <w:t xml:space="preserve">весенней </w:t>
            </w:r>
            <w:r>
              <w:rPr>
                <w:spacing w:val="-2"/>
                <w:sz w:val="24"/>
              </w:rPr>
              <w:t>природы»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tabs>
                <w:tab w:val="left" w:pos="793"/>
                <w:tab w:val="left" w:pos="2003"/>
                <w:tab w:val="left" w:pos="3027"/>
                <w:tab w:val="left" w:pos="3363"/>
                <w:tab w:val="left" w:pos="4516"/>
                <w:tab w:val="left" w:pos="5992"/>
                <w:tab w:val="left" w:pos="6342"/>
              </w:tabs>
              <w:spacing w:before="92"/>
              <w:ind w:right="60"/>
              <w:rPr>
                <w:sz w:val="24"/>
              </w:rPr>
            </w:pPr>
            <w:r>
              <w:rPr>
                <w:spacing w:val="-4"/>
                <w:sz w:val="24"/>
              </w:rPr>
              <w:t>Тема</w:t>
            </w:r>
            <w:proofErr w:type="gramStart"/>
            <w:r>
              <w:rPr>
                <w:sz w:val="24"/>
              </w:rPr>
              <w:tab/>
            </w:r>
            <w:r>
              <w:rPr>
                <w:spacing w:val="-2"/>
                <w:sz w:val="24"/>
              </w:rPr>
              <w:t>«</w:t>
            </w:r>
            <w:proofErr w:type="gramEnd"/>
            <w:r>
              <w:rPr>
                <w:spacing w:val="-2"/>
                <w:sz w:val="24"/>
              </w:rPr>
              <w:t>Природа</w:t>
            </w:r>
            <w:r>
              <w:rPr>
                <w:sz w:val="24"/>
              </w:rPr>
              <w:tab/>
            </w:r>
            <w:r>
              <w:rPr>
                <w:spacing w:val="-2"/>
                <w:sz w:val="24"/>
              </w:rPr>
              <w:t>весной»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 xml:space="preserve">произведениях </w:t>
            </w:r>
            <w:r>
              <w:rPr>
                <w:sz w:val="24"/>
              </w:rPr>
              <w:t>композиторов. Образы пробуждающейся природы в живописи и музыки.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tabs>
                <w:tab w:val="left" w:pos="2139"/>
                <w:tab w:val="left" w:pos="3971"/>
                <w:tab w:val="left" w:pos="5787"/>
                <w:tab w:val="left" w:pos="7226"/>
              </w:tabs>
              <w:spacing w:before="97" w:line="237" w:lineRule="auto"/>
              <w:ind w:right="58"/>
              <w:rPr>
                <w:sz w:val="24"/>
              </w:rPr>
            </w:pPr>
            <w:r>
              <w:rPr>
                <w:spacing w:val="-2"/>
                <w:sz w:val="24"/>
              </w:rPr>
              <w:t>Характеристика</w:t>
            </w:r>
            <w:r>
              <w:rPr>
                <w:sz w:val="24"/>
              </w:rPr>
              <w:tab/>
            </w:r>
            <w:r>
              <w:rPr>
                <w:spacing w:val="-2"/>
                <w:sz w:val="24"/>
              </w:rPr>
              <w:t>особенностей</w:t>
            </w:r>
            <w:r>
              <w:rPr>
                <w:sz w:val="24"/>
              </w:rPr>
              <w:tab/>
            </w:r>
            <w:r>
              <w:rPr>
                <w:spacing w:val="-2"/>
                <w:sz w:val="24"/>
              </w:rPr>
              <w:t>колыбельных</w:t>
            </w:r>
            <w:r>
              <w:rPr>
                <w:sz w:val="24"/>
              </w:rPr>
              <w:tab/>
            </w:r>
            <w:r>
              <w:rPr>
                <w:spacing w:val="-2"/>
                <w:sz w:val="24"/>
              </w:rPr>
              <w:t>народных</w:t>
            </w:r>
            <w:r>
              <w:rPr>
                <w:sz w:val="24"/>
              </w:rPr>
              <w:tab/>
            </w:r>
            <w:r>
              <w:rPr>
                <w:spacing w:val="-2"/>
                <w:sz w:val="24"/>
              </w:rPr>
              <w:t xml:space="preserve">песен: </w:t>
            </w:r>
            <w:r>
              <w:rPr>
                <w:sz w:val="24"/>
              </w:rPr>
              <w:t>интонационный рисунок</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111</w:t>
            </w:r>
          </w:p>
        </w:tc>
        <w:tc>
          <w:tcPr>
            <w:tcW w:w="7939" w:type="dxa"/>
          </w:tcPr>
          <w:p w:rsidR="00C15EAD" w:rsidRDefault="0007211F">
            <w:pPr>
              <w:pStyle w:val="TableParagraph"/>
              <w:rPr>
                <w:sz w:val="24"/>
              </w:rPr>
            </w:pPr>
            <w:r>
              <w:rPr>
                <w:sz w:val="24"/>
              </w:rPr>
              <w:t>Сравнение</w:t>
            </w:r>
            <w:r>
              <w:rPr>
                <w:spacing w:val="28"/>
                <w:sz w:val="24"/>
              </w:rPr>
              <w:t xml:space="preserve"> </w:t>
            </w:r>
            <w:r>
              <w:rPr>
                <w:sz w:val="24"/>
              </w:rPr>
              <w:t>народной</w:t>
            </w:r>
            <w:r>
              <w:rPr>
                <w:spacing w:val="28"/>
                <w:sz w:val="24"/>
              </w:rPr>
              <w:t xml:space="preserve"> </w:t>
            </w:r>
            <w:r>
              <w:rPr>
                <w:sz w:val="24"/>
              </w:rPr>
              <w:t>колыбельной</w:t>
            </w:r>
            <w:r>
              <w:rPr>
                <w:spacing w:val="28"/>
                <w:sz w:val="24"/>
              </w:rPr>
              <w:t xml:space="preserve"> </w:t>
            </w:r>
            <w:r>
              <w:rPr>
                <w:sz w:val="24"/>
              </w:rPr>
              <w:t>песни</w:t>
            </w:r>
            <w:r>
              <w:rPr>
                <w:spacing w:val="28"/>
                <w:sz w:val="24"/>
              </w:rPr>
              <w:t xml:space="preserve"> </w:t>
            </w:r>
            <w:r>
              <w:rPr>
                <w:sz w:val="24"/>
              </w:rPr>
              <w:t>и</w:t>
            </w:r>
            <w:r>
              <w:rPr>
                <w:spacing w:val="30"/>
                <w:sz w:val="24"/>
              </w:rPr>
              <w:t xml:space="preserve"> </w:t>
            </w:r>
            <w:r>
              <w:rPr>
                <w:sz w:val="24"/>
              </w:rPr>
              <w:t>стихотворения</w:t>
            </w:r>
            <w:r>
              <w:rPr>
                <w:spacing w:val="27"/>
                <w:sz w:val="24"/>
              </w:rPr>
              <w:t xml:space="preserve"> </w:t>
            </w:r>
            <w:r>
              <w:rPr>
                <w:sz w:val="24"/>
              </w:rPr>
              <w:t>А.А.</w:t>
            </w:r>
            <w:r>
              <w:rPr>
                <w:spacing w:val="29"/>
                <w:sz w:val="24"/>
              </w:rPr>
              <w:t xml:space="preserve"> </w:t>
            </w:r>
            <w:r>
              <w:rPr>
                <w:sz w:val="24"/>
              </w:rPr>
              <w:t>Плещеева «Песня матери»: любовь и переживание матери</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ind w:right="58"/>
              <w:jc w:val="both"/>
              <w:rPr>
                <w:sz w:val="24"/>
              </w:rPr>
            </w:pPr>
            <w:r>
              <w:rPr>
                <w:sz w:val="24"/>
              </w:rPr>
              <w:t xml:space="preserve">Нравственные семейные ценности в фольклорных (народных) сказках. Произведения по выбору, например, татарская народная сказка «Три </w:t>
            </w:r>
            <w:r>
              <w:rPr>
                <w:spacing w:val="-2"/>
                <w:sz w:val="24"/>
              </w:rPr>
              <w:t>дочери»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113</w:t>
            </w:r>
          </w:p>
        </w:tc>
        <w:tc>
          <w:tcPr>
            <w:tcW w:w="7939" w:type="dxa"/>
          </w:tcPr>
          <w:p w:rsidR="00C15EAD" w:rsidRDefault="0007211F">
            <w:pPr>
              <w:pStyle w:val="TableParagraph"/>
              <w:rPr>
                <w:sz w:val="24"/>
              </w:rPr>
            </w:pPr>
            <w:r>
              <w:rPr>
                <w:sz w:val="24"/>
              </w:rPr>
              <w:t>Международный</w:t>
            </w:r>
            <w:r>
              <w:rPr>
                <w:spacing w:val="-6"/>
                <w:sz w:val="24"/>
              </w:rPr>
              <w:t xml:space="preserve"> </w:t>
            </w:r>
            <w:r>
              <w:rPr>
                <w:sz w:val="24"/>
              </w:rPr>
              <w:t>женский</w:t>
            </w:r>
            <w:r>
              <w:rPr>
                <w:spacing w:val="-3"/>
                <w:sz w:val="24"/>
              </w:rPr>
              <w:t xml:space="preserve"> </w:t>
            </w:r>
            <w:r>
              <w:rPr>
                <w:sz w:val="24"/>
              </w:rPr>
              <w:t>день -</w:t>
            </w:r>
            <w:r>
              <w:rPr>
                <w:spacing w:val="-4"/>
                <w:sz w:val="24"/>
              </w:rPr>
              <w:t xml:space="preserve"> </w:t>
            </w:r>
            <w:r>
              <w:rPr>
                <w:sz w:val="24"/>
              </w:rPr>
              <w:t>тема</w:t>
            </w:r>
            <w:r>
              <w:rPr>
                <w:spacing w:val="-4"/>
                <w:sz w:val="24"/>
              </w:rPr>
              <w:t xml:space="preserve"> </w:t>
            </w:r>
            <w:r>
              <w:rPr>
                <w:sz w:val="24"/>
              </w:rPr>
              <w:t>художественных</w:t>
            </w:r>
            <w:r>
              <w:rPr>
                <w:spacing w:val="-4"/>
                <w:sz w:val="24"/>
              </w:rPr>
              <w:t xml:space="preserve"> </w:t>
            </w:r>
            <w:r>
              <w:rPr>
                <w:spacing w:val="-2"/>
                <w:sz w:val="24"/>
              </w:rPr>
              <w:t>произведений</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rPr>
                <w:sz w:val="24"/>
              </w:rPr>
            </w:pPr>
            <w:r>
              <w:rPr>
                <w:sz w:val="24"/>
              </w:rPr>
              <w:t>Восприятие произведений о маме: проявление любви и радости общения. Произведения по выбору, например, А.П. Плещеев «В бурю»</w:t>
            </w:r>
          </w:p>
        </w:tc>
      </w:tr>
    </w:tbl>
    <w:p w:rsidR="00C15EAD" w:rsidRDefault="00C15EAD">
      <w:pPr>
        <w:pStyle w:val="TableParagraph"/>
        <w:rPr>
          <w:sz w:val="24"/>
        </w:rPr>
        <w:sectPr w:rsidR="00C15EAD">
          <w:type w:val="continuous"/>
          <w:pgSz w:w="11920" w:h="16850"/>
          <w:pgMar w:top="700" w:right="0" w:bottom="100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right="59"/>
              <w:jc w:val="center"/>
              <w:rPr>
                <w:sz w:val="24"/>
              </w:rPr>
            </w:pPr>
            <w:r>
              <w:rPr>
                <w:sz w:val="24"/>
              </w:rPr>
              <w:lastRenderedPageBreak/>
              <w:t>Урок</w:t>
            </w:r>
            <w:r>
              <w:rPr>
                <w:spacing w:val="1"/>
                <w:sz w:val="24"/>
              </w:rPr>
              <w:t xml:space="preserve"> </w:t>
            </w:r>
            <w:r>
              <w:rPr>
                <w:spacing w:val="-5"/>
                <w:sz w:val="24"/>
              </w:rPr>
              <w:t>115</w:t>
            </w:r>
          </w:p>
        </w:tc>
        <w:tc>
          <w:tcPr>
            <w:tcW w:w="7939" w:type="dxa"/>
          </w:tcPr>
          <w:p w:rsidR="00C15EAD" w:rsidRDefault="0007211F">
            <w:pPr>
              <w:pStyle w:val="TableParagraph"/>
              <w:spacing w:before="92"/>
              <w:rPr>
                <w:sz w:val="24"/>
              </w:rPr>
            </w:pPr>
            <w:r>
              <w:rPr>
                <w:sz w:val="24"/>
              </w:rPr>
              <w:t xml:space="preserve">Отражение темы День Победы в произведениях С.А. </w:t>
            </w:r>
            <w:proofErr w:type="spellStart"/>
            <w:r>
              <w:rPr>
                <w:sz w:val="24"/>
              </w:rPr>
              <w:t>Баруздина</w:t>
            </w:r>
            <w:proofErr w:type="spellEnd"/>
            <w:r>
              <w:rPr>
                <w:sz w:val="24"/>
              </w:rPr>
              <w:t xml:space="preserve"> «Салют» и С.А. Васильева «Белая береза»</w:t>
            </w:r>
          </w:p>
        </w:tc>
      </w:tr>
      <w:tr w:rsidR="00C15EAD">
        <w:trPr>
          <w:trHeight w:val="480"/>
        </w:trPr>
        <w:tc>
          <w:tcPr>
            <w:tcW w:w="1135" w:type="dxa"/>
          </w:tcPr>
          <w:p w:rsidR="00C15EAD" w:rsidRDefault="0007211F">
            <w:pPr>
              <w:pStyle w:val="TableParagraph"/>
              <w:spacing w:before="93"/>
              <w:ind w:left="9" w:right="59"/>
              <w:jc w:val="center"/>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spacing w:before="93"/>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«О</w:t>
            </w:r>
            <w:r>
              <w:rPr>
                <w:spacing w:val="-2"/>
                <w:sz w:val="24"/>
              </w:rPr>
              <w:t xml:space="preserve"> </w:t>
            </w:r>
            <w:r>
              <w:rPr>
                <w:sz w:val="24"/>
              </w:rPr>
              <w:t>наших близких,</w:t>
            </w:r>
            <w:r>
              <w:rPr>
                <w:spacing w:val="-2"/>
                <w:sz w:val="24"/>
              </w:rPr>
              <w:t xml:space="preserve"> </w:t>
            </w:r>
            <w:r>
              <w:rPr>
                <w:sz w:val="24"/>
              </w:rPr>
              <w:t>о</w:t>
            </w:r>
            <w:r>
              <w:rPr>
                <w:spacing w:val="-1"/>
                <w:sz w:val="24"/>
              </w:rPr>
              <w:t xml:space="preserve"> </w:t>
            </w:r>
            <w:r>
              <w:rPr>
                <w:spacing w:val="-2"/>
                <w:sz w:val="24"/>
              </w:rPr>
              <w:t>семье»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rPr>
                <w:sz w:val="24"/>
              </w:rPr>
            </w:pPr>
            <w:r>
              <w:rPr>
                <w:sz w:val="24"/>
              </w:rPr>
              <w:t>Работа</w:t>
            </w:r>
            <w:r>
              <w:rPr>
                <w:spacing w:val="33"/>
                <w:sz w:val="24"/>
              </w:rPr>
              <w:t xml:space="preserve"> </w:t>
            </w:r>
            <w:r>
              <w:rPr>
                <w:sz w:val="24"/>
              </w:rPr>
              <w:t>с</w:t>
            </w:r>
            <w:r>
              <w:rPr>
                <w:spacing w:val="33"/>
                <w:sz w:val="24"/>
              </w:rPr>
              <w:t xml:space="preserve"> </w:t>
            </w:r>
            <w:r>
              <w:rPr>
                <w:sz w:val="24"/>
              </w:rPr>
              <w:t>детскими</w:t>
            </w:r>
            <w:r>
              <w:rPr>
                <w:spacing w:val="32"/>
                <w:sz w:val="24"/>
              </w:rPr>
              <w:t xml:space="preserve"> </w:t>
            </w:r>
            <w:r>
              <w:rPr>
                <w:sz w:val="24"/>
              </w:rPr>
              <w:t>книгами</w:t>
            </w:r>
            <w:r>
              <w:rPr>
                <w:spacing w:val="35"/>
                <w:sz w:val="24"/>
              </w:rPr>
              <w:t xml:space="preserve"> </w:t>
            </w:r>
            <w:r>
              <w:rPr>
                <w:sz w:val="24"/>
              </w:rPr>
              <w:t>на</w:t>
            </w:r>
            <w:r>
              <w:rPr>
                <w:spacing w:val="33"/>
                <w:sz w:val="24"/>
              </w:rPr>
              <w:t xml:space="preserve"> </w:t>
            </w:r>
            <w:r>
              <w:rPr>
                <w:sz w:val="24"/>
              </w:rPr>
              <w:t>тему:</w:t>
            </w:r>
            <w:r>
              <w:rPr>
                <w:spacing w:val="34"/>
                <w:sz w:val="24"/>
              </w:rPr>
              <w:t xml:space="preserve"> </w:t>
            </w:r>
            <w:r>
              <w:rPr>
                <w:sz w:val="24"/>
              </w:rPr>
              <w:t>«О</w:t>
            </w:r>
            <w:r>
              <w:rPr>
                <w:spacing w:val="33"/>
                <w:sz w:val="24"/>
              </w:rPr>
              <w:t xml:space="preserve"> </w:t>
            </w:r>
            <w:r>
              <w:rPr>
                <w:sz w:val="24"/>
              </w:rPr>
              <w:t>наших</w:t>
            </w:r>
            <w:r>
              <w:rPr>
                <w:spacing w:val="34"/>
                <w:sz w:val="24"/>
              </w:rPr>
              <w:t xml:space="preserve"> </w:t>
            </w:r>
            <w:r>
              <w:rPr>
                <w:sz w:val="24"/>
              </w:rPr>
              <w:t>близких,</w:t>
            </w:r>
            <w:r>
              <w:rPr>
                <w:spacing w:val="34"/>
                <w:sz w:val="24"/>
              </w:rPr>
              <w:t xml:space="preserve"> </w:t>
            </w:r>
            <w:r>
              <w:rPr>
                <w:sz w:val="24"/>
              </w:rPr>
              <w:t>о</w:t>
            </w:r>
            <w:r>
              <w:rPr>
                <w:spacing w:val="31"/>
                <w:sz w:val="24"/>
              </w:rPr>
              <w:t xml:space="preserve"> </w:t>
            </w:r>
            <w:r>
              <w:rPr>
                <w:sz w:val="24"/>
              </w:rPr>
              <w:t>семье»:</w:t>
            </w:r>
            <w:r>
              <w:rPr>
                <w:spacing w:val="36"/>
                <w:sz w:val="24"/>
              </w:rPr>
              <w:t xml:space="preserve"> </w:t>
            </w:r>
            <w:r>
              <w:rPr>
                <w:sz w:val="24"/>
              </w:rPr>
              <w:t>выбор книг на основе тематической картотеки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Шутливое</w:t>
            </w:r>
            <w:r>
              <w:rPr>
                <w:spacing w:val="80"/>
                <w:sz w:val="24"/>
              </w:rPr>
              <w:t xml:space="preserve"> </w:t>
            </w:r>
            <w:r>
              <w:rPr>
                <w:sz w:val="24"/>
              </w:rPr>
              <w:t>искажение</w:t>
            </w:r>
            <w:r>
              <w:rPr>
                <w:spacing w:val="80"/>
                <w:sz w:val="24"/>
              </w:rPr>
              <w:t xml:space="preserve"> </w:t>
            </w:r>
            <w:r>
              <w:rPr>
                <w:sz w:val="24"/>
              </w:rPr>
              <w:t>действительности.</w:t>
            </w:r>
            <w:r>
              <w:rPr>
                <w:spacing w:val="80"/>
                <w:sz w:val="24"/>
              </w:rPr>
              <w:t xml:space="preserve"> </w:t>
            </w:r>
            <w:r>
              <w:rPr>
                <w:sz w:val="24"/>
              </w:rPr>
              <w:t>На</w:t>
            </w:r>
            <w:r>
              <w:rPr>
                <w:spacing w:val="80"/>
                <w:sz w:val="24"/>
              </w:rPr>
              <w:t xml:space="preserve"> </w:t>
            </w:r>
            <w:r>
              <w:rPr>
                <w:sz w:val="24"/>
              </w:rPr>
              <w:t>примере произведений А.И. Введенского «Ученый Петя», Д.И. Хармса «Врун»</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rPr>
                <w:sz w:val="24"/>
              </w:rPr>
            </w:pPr>
            <w:r>
              <w:rPr>
                <w:sz w:val="24"/>
              </w:rPr>
              <w:t>Резервный</w:t>
            </w:r>
            <w:r>
              <w:rPr>
                <w:spacing w:val="80"/>
                <w:sz w:val="24"/>
              </w:rPr>
              <w:t xml:space="preserve"> </w:t>
            </w:r>
            <w:r>
              <w:rPr>
                <w:sz w:val="24"/>
              </w:rPr>
              <w:t>урок.</w:t>
            </w:r>
            <w:r>
              <w:rPr>
                <w:spacing w:val="80"/>
                <w:sz w:val="24"/>
              </w:rPr>
              <w:t xml:space="preserve"> </w:t>
            </w:r>
            <w:r>
              <w:rPr>
                <w:sz w:val="24"/>
              </w:rPr>
              <w:t>Средства</w:t>
            </w:r>
            <w:r>
              <w:rPr>
                <w:spacing w:val="80"/>
                <w:sz w:val="24"/>
              </w:rPr>
              <w:t xml:space="preserve"> </w:t>
            </w:r>
            <w:r>
              <w:rPr>
                <w:sz w:val="24"/>
              </w:rPr>
              <w:t>создания</w:t>
            </w:r>
            <w:r>
              <w:rPr>
                <w:spacing w:val="80"/>
                <w:sz w:val="24"/>
              </w:rPr>
              <w:t xml:space="preserve"> </w:t>
            </w:r>
            <w:r>
              <w:rPr>
                <w:sz w:val="24"/>
              </w:rPr>
              <w:t>комического</w:t>
            </w:r>
            <w:r>
              <w:rPr>
                <w:spacing w:val="80"/>
                <w:sz w:val="24"/>
              </w:rPr>
              <w:t xml:space="preserve"> </w:t>
            </w:r>
            <w:r>
              <w:rPr>
                <w:sz w:val="24"/>
              </w:rPr>
              <w:t>в</w:t>
            </w:r>
            <w:r>
              <w:rPr>
                <w:spacing w:val="80"/>
                <w:sz w:val="24"/>
              </w:rPr>
              <w:t xml:space="preserve"> </w:t>
            </w:r>
            <w:r>
              <w:rPr>
                <w:sz w:val="24"/>
              </w:rPr>
              <w:t>произведении.</w:t>
            </w:r>
            <w:r>
              <w:rPr>
                <w:spacing w:val="80"/>
                <w:sz w:val="24"/>
              </w:rPr>
              <w:t xml:space="preserve"> </w:t>
            </w:r>
            <w:r>
              <w:rPr>
                <w:sz w:val="24"/>
              </w:rPr>
              <w:t>На примере произведения Э.Н. Успенского «Над нашей квартирой»</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rPr>
                <w:sz w:val="24"/>
              </w:rPr>
            </w:pPr>
            <w:r>
              <w:rPr>
                <w:sz w:val="24"/>
              </w:rPr>
              <w:t>Герои</w:t>
            </w:r>
            <w:r>
              <w:rPr>
                <w:spacing w:val="40"/>
                <w:sz w:val="24"/>
              </w:rPr>
              <w:t xml:space="preserve"> </w:t>
            </w:r>
            <w:r>
              <w:rPr>
                <w:sz w:val="24"/>
              </w:rPr>
              <w:t>литературной</w:t>
            </w:r>
            <w:r>
              <w:rPr>
                <w:spacing w:val="40"/>
                <w:sz w:val="24"/>
              </w:rPr>
              <w:t xml:space="preserve"> </w:t>
            </w:r>
            <w:r>
              <w:rPr>
                <w:sz w:val="24"/>
              </w:rPr>
              <w:t>(авторской)</w:t>
            </w:r>
            <w:r>
              <w:rPr>
                <w:spacing w:val="40"/>
                <w:sz w:val="24"/>
              </w:rPr>
              <w:t xml:space="preserve"> </w:t>
            </w:r>
            <w:r>
              <w:rPr>
                <w:sz w:val="24"/>
              </w:rPr>
              <w:t>сказки.</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произведения</w:t>
            </w:r>
            <w:r>
              <w:rPr>
                <w:spacing w:val="40"/>
                <w:sz w:val="24"/>
              </w:rPr>
              <w:t xml:space="preserve"> </w:t>
            </w:r>
            <w:r>
              <w:rPr>
                <w:sz w:val="24"/>
              </w:rPr>
              <w:t>Э.Н. Успенского «Чебурашка»</w:t>
            </w:r>
          </w:p>
        </w:tc>
      </w:tr>
      <w:tr w:rsidR="00C15EAD">
        <w:trPr>
          <w:trHeight w:val="758"/>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rPr>
                <w:sz w:val="24"/>
              </w:rPr>
            </w:pPr>
            <w:r>
              <w:rPr>
                <w:sz w:val="24"/>
              </w:rPr>
              <w:t>Выделение</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(идеи)</w:t>
            </w:r>
            <w:r>
              <w:rPr>
                <w:spacing w:val="40"/>
                <w:sz w:val="24"/>
              </w:rPr>
              <w:t xml:space="preserve"> </w:t>
            </w:r>
            <w:r>
              <w:rPr>
                <w:sz w:val="24"/>
              </w:rPr>
              <w:t>рассказа</w:t>
            </w:r>
            <w:r>
              <w:rPr>
                <w:spacing w:val="40"/>
                <w:sz w:val="24"/>
              </w:rPr>
              <w:t xml:space="preserve"> </w:t>
            </w:r>
            <w:r>
              <w:rPr>
                <w:sz w:val="24"/>
              </w:rPr>
              <w:t>В.Ю.</w:t>
            </w:r>
            <w:r>
              <w:rPr>
                <w:spacing w:val="40"/>
                <w:sz w:val="24"/>
              </w:rPr>
              <w:t xml:space="preserve"> </w:t>
            </w:r>
            <w:r>
              <w:rPr>
                <w:sz w:val="24"/>
              </w:rPr>
              <w:t>Драгунского</w:t>
            </w:r>
            <w:r>
              <w:rPr>
                <w:spacing w:val="40"/>
                <w:sz w:val="24"/>
              </w:rPr>
              <w:t xml:space="preserve"> </w:t>
            </w:r>
            <w:r>
              <w:rPr>
                <w:sz w:val="24"/>
              </w:rPr>
              <w:t>«Тайное</w:t>
            </w:r>
            <w:r>
              <w:rPr>
                <w:spacing w:val="80"/>
                <w:sz w:val="24"/>
              </w:rPr>
              <w:t xml:space="preserve"> </w:t>
            </w:r>
            <w:r>
              <w:rPr>
                <w:sz w:val="24"/>
              </w:rPr>
              <w:t>становится явным»</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spacing w:before="92"/>
              <w:rPr>
                <w:sz w:val="24"/>
              </w:rPr>
            </w:pPr>
            <w:r>
              <w:rPr>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9" w:right="59"/>
              <w:jc w:val="center"/>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spacing w:before="92"/>
              <w:ind w:right="53"/>
              <w:jc w:val="both"/>
              <w:rPr>
                <w:sz w:val="24"/>
              </w:rPr>
            </w:pPr>
            <w:r>
              <w:rPr>
                <w:sz w:val="24"/>
              </w:rPr>
              <w:t xml:space="preserve">Хитрец и глупец в фольклорных (народных) сказках. Произведения по выбору, например, норвежская сказка «Лис </w:t>
            </w:r>
            <w:proofErr w:type="spellStart"/>
            <w:r>
              <w:rPr>
                <w:sz w:val="24"/>
              </w:rPr>
              <w:t>Миккель</w:t>
            </w:r>
            <w:proofErr w:type="spellEnd"/>
            <w:r>
              <w:rPr>
                <w:sz w:val="24"/>
              </w:rPr>
              <w:t xml:space="preserve"> и медведь </w:t>
            </w:r>
            <w:proofErr w:type="spellStart"/>
            <w:r>
              <w:rPr>
                <w:sz w:val="24"/>
              </w:rPr>
              <w:t>Бамсе</w:t>
            </w:r>
            <w:proofErr w:type="spellEnd"/>
            <w:r>
              <w:rPr>
                <w:sz w:val="24"/>
              </w:rPr>
              <w:t>» и русская народная сказка «Вершки и корешки»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rPr>
                <w:sz w:val="24"/>
              </w:rPr>
            </w:pPr>
            <w:r>
              <w:rPr>
                <w:sz w:val="24"/>
              </w:rPr>
              <w:t>Отражение</w:t>
            </w:r>
            <w:r>
              <w:rPr>
                <w:spacing w:val="-5"/>
                <w:sz w:val="24"/>
              </w:rPr>
              <w:t xml:space="preserve"> </w:t>
            </w:r>
            <w:r>
              <w:rPr>
                <w:sz w:val="24"/>
              </w:rPr>
              <w:t>темы</w:t>
            </w:r>
            <w:r>
              <w:rPr>
                <w:spacing w:val="-2"/>
                <w:sz w:val="24"/>
              </w:rPr>
              <w:t xml:space="preserve"> </w:t>
            </w:r>
            <w:r>
              <w:rPr>
                <w:sz w:val="24"/>
              </w:rPr>
              <w:t>дружбы</w:t>
            </w:r>
            <w:r>
              <w:rPr>
                <w:spacing w:val="-1"/>
                <w:sz w:val="24"/>
              </w:rPr>
              <w:t xml:space="preserve"> </w:t>
            </w:r>
            <w:r>
              <w:rPr>
                <w:sz w:val="24"/>
              </w:rPr>
              <w:t>в</w:t>
            </w:r>
            <w:r>
              <w:rPr>
                <w:spacing w:val="-3"/>
                <w:sz w:val="24"/>
              </w:rPr>
              <w:t xml:space="preserve"> </w:t>
            </w:r>
            <w:r>
              <w:rPr>
                <w:sz w:val="24"/>
              </w:rPr>
              <w:t>сказке</w:t>
            </w:r>
            <w:r>
              <w:rPr>
                <w:spacing w:val="-3"/>
                <w:sz w:val="24"/>
              </w:rPr>
              <w:t xml:space="preserve"> </w:t>
            </w:r>
            <w:r>
              <w:rPr>
                <w:sz w:val="24"/>
              </w:rPr>
              <w:t>братьев</w:t>
            </w:r>
            <w:r>
              <w:rPr>
                <w:spacing w:val="-2"/>
                <w:sz w:val="24"/>
              </w:rPr>
              <w:t xml:space="preserve"> </w:t>
            </w:r>
            <w:r>
              <w:rPr>
                <w:sz w:val="24"/>
              </w:rPr>
              <w:t>Гримм</w:t>
            </w:r>
            <w:r>
              <w:rPr>
                <w:spacing w:val="-3"/>
                <w:sz w:val="24"/>
              </w:rPr>
              <w:t xml:space="preserve"> </w:t>
            </w:r>
            <w:r>
              <w:rPr>
                <w:sz w:val="24"/>
              </w:rPr>
              <w:t>«Бременские</w:t>
            </w:r>
            <w:r>
              <w:rPr>
                <w:spacing w:val="-2"/>
                <w:sz w:val="24"/>
              </w:rPr>
              <w:t xml:space="preserve"> музыканты»</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125</w:t>
            </w:r>
          </w:p>
        </w:tc>
        <w:tc>
          <w:tcPr>
            <w:tcW w:w="7939" w:type="dxa"/>
          </w:tcPr>
          <w:p w:rsidR="00C15EAD" w:rsidRDefault="0007211F">
            <w:pPr>
              <w:pStyle w:val="TableParagraph"/>
              <w:rPr>
                <w:sz w:val="24"/>
              </w:rPr>
            </w:pPr>
            <w:r>
              <w:rPr>
                <w:sz w:val="24"/>
              </w:rPr>
              <w:t>Работа</w:t>
            </w:r>
            <w:r>
              <w:rPr>
                <w:spacing w:val="40"/>
                <w:sz w:val="24"/>
              </w:rPr>
              <w:t xml:space="preserve"> </w:t>
            </w:r>
            <w:r>
              <w:rPr>
                <w:sz w:val="24"/>
              </w:rPr>
              <w:t>со</w:t>
            </w:r>
            <w:r>
              <w:rPr>
                <w:spacing w:val="40"/>
                <w:sz w:val="24"/>
              </w:rPr>
              <w:t xml:space="preserve"> </w:t>
            </w:r>
            <w:r>
              <w:rPr>
                <w:sz w:val="24"/>
              </w:rPr>
              <w:t>сказкой</w:t>
            </w:r>
            <w:r>
              <w:rPr>
                <w:spacing w:val="40"/>
                <w:sz w:val="24"/>
              </w:rPr>
              <w:t xml:space="preserve"> </w:t>
            </w:r>
            <w:r>
              <w:rPr>
                <w:sz w:val="24"/>
              </w:rPr>
              <w:t>братьев</w:t>
            </w:r>
            <w:r>
              <w:rPr>
                <w:spacing w:val="40"/>
                <w:sz w:val="24"/>
              </w:rPr>
              <w:t xml:space="preserve"> </w:t>
            </w:r>
            <w:r>
              <w:rPr>
                <w:sz w:val="24"/>
              </w:rPr>
              <w:t>Гримм</w:t>
            </w:r>
            <w:r>
              <w:rPr>
                <w:spacing w:val="40"/>
                <w:sz w:val="24"/>
              </w:rPr>
              <w:t xml:space="preserve"> </w:t>
            </w:r>
            <w:r>
              <w:rPr>
                <w:sz w:val="24"/>
              </w:rPr>
              <w:t>«Бременские</w:t>
            </w:r>
            <w:r>
              <w:rPr>
                <w:spacing w:val="40"/>
                <w:sz w:val="24"/>
              </w:rPr>
              <w:t xml:space="preserve"> </w:t>
            </w:r>
            <w:r>
              <w:rPr>
                <w:sz w:val="24"/>
              </w:rPr>
              <w:t>музыканты»:</w:t>
            </w:r>
            <w:r>
              <w:rPr>
                <w:spacing w:val="40"/>
                <w:sz w:val="24"/>
              </w:rPr>
              <w:t xml:space="preserve"> </w:t>
            </w:r>
            <w:r>
              <w:rPr>
                <w:sz w:val="24"/>
              </w:rPr>
              <w:t>составление плана произведения</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tabs>
                <w:tab w:val="left" w:pos="997"/>
                <w:tab w:val="left" w:pos="1347"/>
                <w:tab w:val="left" w:pos="2560"/>
                <w:tab w:val="left" w:pos="3665"/>
                <w:tab w:val="left" w:pos="4145"/>
                <w:tab w:val="left" w:pos="4939"/>
                <w:tab w:val="left" w:pos="6538"/>
              </w:tabs>
              <w:ind w:right="58"/>
              <w:rPr>
                <w:sz w:val="24"/>
              </w:rPr>
            </w:pP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6"/>
                <w:sz w:val="24"/>
              </w:rPr>
              <w:t>на</w:t>
            </w:r>
            <w:r>
              <w:rPr>
                <w:sz w:val="24"/>
              </w:rPr>
              <w:tab/>
            </w:r>
            <w:proofErr w:type="gramStart"/>
            <w:r>
              <w:rPr>
                <w:spacing w:val="-4"/>
                <w:sz w:val="24"/>
              </w:rPr>
              <w:t>тему:</w:t>
            </w:r>
            <w:r>
              <w:rPr>
                <w:sz w:val="24"/>
              </w:rPr>
              <w:tab/>
            </w:r>
            <w:proofErr w:type="gramEnd"/>
            <w:r>
              <w:rPr>
                <w:spacing w:val="-2"/>
                <w:sz w:val="24"/>
              </w:rPr>
              <w:t>«Зарубежные</w:t>
            </w:r>
            <w:r>
              <w:rPr>
                <w:sz w:val="24"/>
              </w:rPr>
              <w:tab/>
            </w:r>
            <w:r>
              <w:rPr>
                <w:spacing w:val="-2"/>
                <w:sz w:val="24"/>
              </w:rPr>
              <w:t xml:space="preserve">сказочники»: </w:t>
            </w:r>
            <w:r>
              <w:rPr>
                <w:sz w:val="24"/>
              </w:rPr>
              <w:t>соотнесение иллюстраций с содержанием сказок</w:t>
            </w:r>
          </w:p>
        </w:tc>
      </w:tr>
      <w:tr w:rsidR="00C15EAD">
        <w:trPr>
          <w:trHeight w:val="757"/>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rPr>
                <w:sz w:val="24"/>
              </w:rPr>
            </w:pPr>
            <w:r>
              <w:rPr>
                <w:sz w:val="24"/>
              </w:rPr>
              <w:t>Фантазеры</w:t>
            </w:r>
            <w:r>
              <w:rPr>
                <w:spacing w:val="40"/>
                <w:sz w:val="24"/>
              </w:rPr>
              <w:t xml:space="preserve"> </w:t>
            </w:r>
            <w:r>
              <w:rPr>
                <w:sz w:val="24"/>
              </w:rPr>
              <w:t>и</w:t>
            </w:r>
            <w:r>
              <w:rPr>
                <w:spacing w:val="40"/>
                <w:sz w:val="24"/>
              </w:rPr>
              <w:t xml:space="preserve"> </w:t>
            </w:r>
            <w:r>
              <w:rPr>
                <w:sz w:val="24"/>
              </w:rPr>
              <w:t>мечтатели</w:t>
            </w:r>
            <w:r>
              <w:rPr>
                <w:spacing w:val="40"/>
                <w:sz w:val="24"/>
              </w:rPr>
              <w:t xml:space="preserve"> </w:t>
            </w:r>
            <w:r>
              <w:rPr>
                <w:sz w:val="24"/>
              </w:rPr>
              <w:t>-</w:t>
            </w:r>
            <w:r>
              <w:rPr>
                <w:spacing w:val="40"/>
                <w:sz w:val="24"/>
              </w:rPr>
              <w:t xml:space="preserve"> </w:t>
            </w:r>
            <w:r>
              <w:rPr>
                <w:sz w:val="24"/>
              </w:rPr>
              <w:t>герои</w:t>
            </w:r>
            <w:r>
              <w:rPr>
                <w:spacing w:val="40"/>
                <w:sz w:val="24"/>
              </w:rPr>
              <w:t xml:space="preserve"> </w:t>
            </w:r>
            <w:r>
              <w:rPr>
                <w:sz w:val="24"/>
              </w:rPr>
              <w:t>произведений.</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английские народные песенки</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spacing w:before="92"/>
              <w:rPr>
                <w:sz w:val="24"/>
              </w:rPr>
            </w:pPr>
            <w:r>
              <w:rPr>
                <w:sz w:val="24"/>
              </w:rPr>
              <w:t>Особенности</w:t>
            </w:r>
            <w:r>
              <w:rPr>
                <w:spacing w:val="-4"/>
                <w:sz w:val="24"/>
              </w:rPr>
              <w:t xml:space="preserve"> </w:t>
            </w:r>
            <w:r>
              <w:rPr>
                <w:sz w:val="24"/>
              </w:rPr>
              <w:t>построения</w:t>
            </w:r>
            <w:r>
              <w:rPr>
                <w:spacing w:val="-3"/>
                <w:sz w:val="24"/>
              </w:rPr>
              <w:t xml:space="preserve"> </w:t>
            </w:r>
            <w:r>
              <w:rPr>
                <w:sz w:val="24"/>
              </w:rPr>
              <w:t>волшебной</w:t>
            </w:r>
            <w:r>
              <w:rPr>
                <w:spacing w:val="-3"/>
                <w:sz w:val="24"/>
              </w:rPr>
              <w:t xml:space="preserve"> </w:t>
            </w:r>
            <w:r>
              <w:rPr>
                <w:sz w:val="24"/>
              </w:rPr>
              <w:t>сказки</w:t>
            </w:r>
            <w:r>
              <w:rPr>
                <w:spacing w:val="-2"/>
                <w:sz w:val="24"/>
              </w:rPr>
              <w:t xml:space="preserve"> </w:t>
            </w:r>
            <w:r>
              <w:rPr>
                <w:sz w:val="24"/>
              </w:rPr>
              <w:t>Ш.</w:t>
            </w:r>
            <w:r>
              <w:rPr>
                <w:spacing w:val="-3"/>
                <w:sz w:val="24"/>
              </w:rPr>
              <w:t xml:space="preserve"> </w:t>
            </w:r>
            <w:r>
              <w:rPr>
                <w:sz w:val="24"/>
              </w:rPr>
              <w:t>Перро</w:t>
            </w:r>
            <w:r>
              <w:rPr>
                <w:spacing w:val="-3"/>
                <w:sz w:val="24"/>
              </w:rPr>
              <w:t xml:space="preserve"> </w:t>
            </w:r>
            <w:r>
              <w:rPr>
                <w:sz w:val="24"/>
              </w:rPr>
              <w:t>«Кот</w:t>
            </w:r>
            <w:r>
              <w:rPr>
                <w:spacing w:val="-3"/>
                <w:sz w:val="24"/>
              </w:rPr>
              <w:t xml:space="preserve"> </w:t>
            </w:r>
            <w:r>
              <w:rPr>
                <w:sz w:val="24"/>
              </w:rPr>
              <w:t>в</w:t>
            </w:r>
            <w:r>
              <w:rPr>
                <w:spacing w:val="-3"/>
                <w:sz w:val="24"/>
              </w:rPr>
              <w:t xml:space="preserve"> </w:t>
            </w:r>
            <w:r>
              <w:rPr>
                <w:spacing w:val="-2"/>
                <w:sz w:val="24"/>
              </w:rPr>
              <w:t>сапогах»</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129</w:t>
            </w:r>
          </w:p>
        </w:tc>
        <w:tc>
          <w:tcPr>
            <w:tcW w:w="7939" w:type="dxa"/>
          </w:tcPr>
          <w:p w:rsidR="00C15EAD" w:rsidRDefault="0007211F">
            <w:pPr>
              <w:pStyle w:val="TableParagraph"/>
              <w:spacing w:before="92"/>
              <w:rPr>
                <w:sz w:val="24"/>
              </w:rPr>
            </w:pPr>
            <w:r>
              <w:rPr>
                <w:sz w:val="24"/>
              </w:rPr>
              <w:t>Характеристика</w:t>
            </w:r>
            <w:r>
              <w:rPr>
                <w:spacing w:val="-6"/>
                <w:sz w:val="24"/>
              </w:rPr>
              <w:t xml:space="preserve"> </w:t>
            </w:r>
            <w:r>
              <w:rPr>
                <w:sz w:val="24"/>
              </w:rPr>
              <w:t>героев</w:t>
            </w:r>
            <w:r>
              <w:rPr>
                <w:spacing w:val="-1"/>
                <w:sz w:val="24"/>
              </w:rPr>
              <w:t xml:space="preserve"> </w:t>
            </w:r>
            <w:r>
              <w:rPr>
                <w:sz w:val="24"/>
              </w:rPr>
              <w:t>сказки</w:t>
            </w:r>
            <w:r>
              <w:rPr>
                <w:spacing w:val="-2"/>
                <w:sz w:val="24"/>
              </w:rPr>
              <w:t xml:space="preserve"> </w:t>
            </w:r>
            <w:r>
              <w:rPr>
                <w:sz w:val="24"/>
              </w:rPr>
              <w:t>Ш.</w:t>
            </w:r>
            <w:r>
              <w:rPr>
                <w:spacing w:val="-2"/>
                <w:sz w:val="24"/>
              </w:rPr>
              <w:t xml:space="preserve"> </w:t>
            </w:r>
            <w:r>
              <w:rPr>
                <w:sz w:val="24"/>
              </w:rPr>
              <w:t>Перро</w:t>
            </w:r>
            <w:r>
              <w:rPr>
                <w:spacing w:val="-2"/>
                <w:sz w:val="24"/>
              </w:rPr>
              <w:t xml:space="preserve"> </w:t>
            </w:r>
            <w:r>
              <w:rPr>
                <w:sz w:val="24"/>
              </w:rPr>
              <w:t>«Кот</w:t>
            </w:r>
            <w:r>
              <w:rPr>
                <w:spacing w:val="-2"/>
                <w:sz w:val="24"/>
              </w:rPr>
              <w:t xml:space="preserve"> </w:t>
            </w:r>
            <w:r>
              <w:rPr>
                <w:sz w:val="24"/>
              </w:rPr>
              <w:t>в</w:t>
            </w:r>
            <w:r>
              <w:rPr>
                <w:spacing w:val="-3"/>
                <w:sz w:val="24"/>
              </w:rPr>
              <w:t xml:space="preserve"> </w:t>
            </w:r>
            <w:r>
              <w:rPr>
                <w:spacing w:val="-2"/>
                <w:sz w:val="24"/>
              </w:rPr>
              <w:t>сапогах»</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tabs>
                <w:tab w:val="left" w:pos="796"/>
                <w:tab w:val="left" w:pos="1992"/>
                <w:tab w:val="left" w:pos="2275"/>
                <w:tab w:val="left" w:pos="3553"/>
                <w:tab w:val="left" w:pos="5848"/>
                <w:tab w:val="left" w:pos="7237"/>
                <w:tab w:val="left" w:pos="7546"/>
              </w:tabs>
              <w:ind w:right="56"/>
              <w:rPr>
                <w:sz w:val="24"/>
              </w:rPr>
            </w:pPr>
            <w:r>
              <w:rPr>
                <w:spacing w:val="-2"/>
                <w:sz w:val="24"/>
              </w:rPr>
              <w:t>Х.-К.</w:t>
            </w:r>
            <w:r>
              <w:rPr>
                <w:sz w:val="24"/>
              </w:rPr>
              <w:tab/>
            </w:r>
            <w:r>
              <w:rPr>
                <w:spacing w:val="-2"/>
                <w:sz w:val="24"/>
              </w:rPr>
              <w:t>Андерсен</w:t>
            </w:r>
            <w:r>
              <w:rPr>
                <w:sz w:val="24"/>
              </w:rPr>
              <w:tab/>
            </w:r>
            <w:r>
              <w:rPr>
                <w:spacing w:val="-10"/>
                <w:sz w:val="24"/>
              </w:rPr>
              <w:t>-</w:t>
            </w:r>
            <w:r>
              <w:rPr>
                <w:sz w:val="24"/>
              </w:rPr>
              <w:tab/>
            </w:r>
            <w:r>
              <w:rPr>
                <w:spacing w:val="-2"/>
                <w:sz w:val="24"/>
              </w:rPr>
              <w:t>известный</w:t>
            </w:r>
            <w:r>
              <w:rPr>
                <w:sz w:val="24"/>
              </w:rPr>
              <w:tab/>
            </w:r>
            <w:r>
              <w:rPr>
                <w:spacing w:val="-2"/>
                <w:sz w:val="24"/>
              </w:rPr>
              <w:t>писатель-сказочник.</w:t>
            </w:r>
            <w:r>
              <w:rPr>
                <w:sz w:val="24"/>
              </w:rPr>
              <w:tab/>
            </w:r>
            <w:r>
              <w:rPr>
                <w:spacing w:val="-2"/>
                <w:sz w:val="24"/>
              </w:rPr>
              <w:t>Знакомство</w:t>
            </w:r>
            <w:r>
              <w:rPr>
                <w:sz w:val="24"/>
              </w:rPr>
              <w:tab/>
            </w:r>
            <w:r>
              <w:rPr>
                <w:spacing w:val="-10"/>
                <w:sz w:val="24"/>
              </w:rPr>
              <w:t>с</w:t>
            </w:r>
            <w:r>
              <w:rPr>
                <w:sz w:val="24"/>
              </w:rPr>
              <w:tab/>
            </w:r>
            <w:r>
              <w:rPr>
                <w:spacing w:val="-4"/>
                <w:sz w:val="24"/>
              </w:rPr>
              <w:t xml:space="preserve">его </w:t>
            </w:r>
            <w:r>
              <w:rPr>
                <w:sz w:val="24"/>
              </w:rPr>
              <w:t>произведениями. Сказка «Огниво»</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rPr>
                <w:sz w:val="24"/>
              </w:rPr>
            </w:pPr>
            <w:r>
              <w:rPr>
                <w:sz w:val="24"/>
              </w:rPr>
              <w:t>Выделение</w:t>
            </w:r>
            <w:r>
              <w:rPr>
                <w:spacing w:val="80"/>
                <w:sz w:val="24"/>
              </w:rPr>
              <w:t xml:space="preserve"> </w:t>
            </w:r>
            <w:r>
              <w:rPr>
                <w:sz w:val="24"/>
              </w:rPr>
              <w:t>главной</w:t>
            </w:r>
            <w:r>
              <w:rPr>
                <w:spacing w:val="80"/>
                <w:sz w:val="24"/>
              </w:rPr>
              <w:t xml:space="preserve"> </w:t>
            </w:r>
            <w:r>
              <w:rPr>
                <w:sz w:val="24"/>
              </w:rPr>
              <w:t>мысли</w:t>
            </w:r>
            <w:r>
              <w:rPr>
                <w:spacing w:val="80"/>
                <w:sz w:val="24"/>
              </w:rPr>
              <w:t xml:space="preserve"> </w:t>
            </w:r>
            <w:r>
              <w:rPr>
                <w:sz w:val="24"/>
              </w:rPr>
              <w:t>(идеи)</w:t>
            </w:r>
            <w:r>
              <w:rPr>
                <w:spacing w:val="80"/>
                <w:sz w:val="24"/>
              </w:rPr>
              <w:t xml:space="preserve"> </w:t>
            </w:r>
            <w:r>
              <w:rPr>
                <w:sz w:val="24"/>
              </w:rPr>
              <w:t>сказки</w:t>
            </w:r>
            <w:r>
              <w:rPr>
                <w:spacing w:val="80"/>
                <w:sz w:val="24"/>
              </w:rPr>
              <w:t xml:space="preserve"> </w:t>
            </w:r>
            <w:r>
              <w:rPr>
                <w:sz w:val="24"/>
              </w:rPr>
              <w:t>Х.-К.</w:t>
            </w:r>
            <w:r>
              <w:rPr>
                <w:spacing w:val="80"/>
                <w:sz w:val="24"/>
              </w:rPr>
              <w:t xml:space="preserve"> </w:t>
            </w:r>
            <w:r>
              <w:rPr>
                <w:sz w:val="24"/>
              </w:rPr>
              <w:t>Андерсена</w:t>
            </w:r>
            <w:r>
              <w:rPr>
                <w:spacing w:val="80"/>
                <w:sz w:val="24"/>
              </w:rPr>
              <w:t xml:space="preserve"> </w:t>
            </w:r>
            <w:r>
              <w:rPr>
                <w:sz w:val="24"/>
              </w:rPr>
              <w:t>«Пятеро</w:t>
            </w:r>
            <w:r>
              <w:rPr>
                <w:spacing w:val="80"/>
                <w:sz w:val="24"/>
              </w:rPr>
              <w:t xml:space="preserve"> </w:t>
            </w:r>
            <w:r>
              <w:rPr>
                <w:sz w:val="24"/>
              </w:rPr>
              <w:t>из одного стручка» и других его сказок на выбор</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rPr>
                <w:sz w:val="24"/>
              </w:rPr>
            </w:pP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раздела</w:t>
            </w:r>
            <w:r>
              <w:rPr>
                <w:spacing w:val="80"/>
                <w:sz w:val="24"/>
              </w:rPr>
              <w:t xml:space="preserve"> </w:t>
            </w:r>
            <w:r>
              <w:rPr>
                <w:sz w:val="24"/>
              </w:rPr>
              <w:t>«Зарубежные</w:t>
            </w:r>
            <w:r>
              <w:rPr>
                <w:spacing w:val="80"/>
                <w:sz w:val="24"/>
              </w:rPr>
              <w:t xml:space="preserve"> </w:t>
            </w:r>
            <w:r>
              <w:rPr>
                <w:sz w:val="24"/>
              </w:rPr>
              <w:t>писатели-</w:t>
            </w:r>
            <w:r>
              <w:rPr>
                <w:spacing w:val="40"/>
                <w:sz w:val="24"/>
              </w:rPr>
              <w:t xml:space="preserve"> </w:t>
            </w:r>
            <w:r>
              <w:rPr>
                <w:spacing w:val="-2"/>
                <w:sz w:val="24"/>
              </w:rPr>
              <w:t>сказочники»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133</w:t>
            </w:r>
          </w:p>
        </w:tc>
        <w:tc>
          <w:tcPr>
            <w:tcW w:w="7939" w:type="dxa"/>
          </w:tcPr>
          <w:p w:rsidR="00C15EAD" w:rsidRDefault="0007211F">
            <w:pPr>
              <w:pStyle w:val="TableParagraph"/>
              <w:rPr>
                <w:sz w:val="24"/>
              </w:rPr>
            </w:pPr>
            <w:r>
              <w:rPr>
                <w:sz w:val="24"/>
              </w:rPr>
              <w:t>Резервный</w:t>
            </w:r>
            <w:r>
              <w:rPr>
                <w:spacing w:val="-1"/>
                <w:sz w:val="24"/>
              </w:rPr>
              <w:t xml:space="preserve"> </w:t>
            </w:r>
            <w:r>
              <w:rPr>
                <w:sz w:val="24"/>
              </w:rPr>
              <w:t>урок.</w:t>
            </w:r>
            <w:r>
              <w:rPr>
                <w:spacing w:val="-2"/>
                <w:sz w:val="24"/>
              </w:rPr>
              <w:t xml:space="preserve"> </w:t>
            </w:r>
            <w:r>
              <w:rPr>
                <w:sz w:val="24"/>
              </w:rPr>
              <w:t>Повторение</w:t>
            </w:r>
            <w:r>
              <w:rPr>
                <w:spacing w:val="-3"/>
                <w:sz w:val="24"/>
              </w:rPr>
              <w:t xml:space="preserve"> </w:t>
            </w:r>
            <w:r>
              <w:rPr>
                <w:sz w:val="24"/>
              </w:rPr>
              <w:t>по</w:t>
            </w:r>
            <w:r>
              <w:rPr>
                <w:spacing w:val="-3"/>
                <w:sz w:val="24"/>
              </w:rPr>
              <w:t xml:space="preserve"> </w:t>
            </w:r>
            <w:r>
              <w:rPr>
                <w:sz w:val="24"/>
              </w:rPr>
              <w:t>итогам</w:t>
            </w:r>
            <w:r>
              <w:rPr>
                <w:spacing w:val="-3"/>
                <w:sz w:val="24"/>
              </w:rPr>
              <w:t xml:space="preserve"> </w:t>
            </w:r>
            <w:r>
              <w:rPr>
                <w:sz w:val="24"/>
              </w:rPr>
              <w:t>изученного</w:t>
            </w:r>
            <w:r>
              <w:rPr>
                <w:spacing w:val="-2"/>
                <w:sz w:val="24"/>
              </w:rPr>
              <w:t xml:space="preserve"> </w:t>
            </w:r>
            <w:r>
              <w:rPr>
                <w:sz w:val="24"/>
              </w:rPr>
              <w:t>во</w:t>
            </w:r>
            <w:r>
              <w:rPr>
                <w:spacing w:val="-2"/>
                <w:sz w:val="24"/>
              </w:rPr>
              <w:t xml:space="preserve"> </w:t>
            </w:r>
            <w:r>
              <w:rPr>
                <w:sz w:val="24"/>
              </w:rPr>
              <w:t>2</w:t>
            </w:r>
            <w:r>
              <w:rPr>
                <w:spacing w:val="-2"/>
                <w:sz w:val="24"/>
              </w:rPr>
              <w:t xml:space="preserve"> классе</w:t>
            </w:r>
          </w:p>
        </w:tc>
      </w:tr>
      <w:tr w:rsidR="00C15EAD">
        <w:trPr>
          <w:trHeight w:val="757"/>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134</w:t>
            </w:r>
          </w:p>
        </w:tc>
        <w:tc>
          <w:tcPr>
            <w:tcW w:w="7939" w:type="dxa"/>
          </w:tcPr>
          <w:p w:rsidR="00C15EAD" w:rsidRDefault="0007211F">
            <w:pPr>
              <w:pStyle w:val="TableParagraph"/>
              <w:rPr>
                <w:sz w:val="24"/>
              </w:rPr>
            </w:pPr>
            <w:r>
              <w:rPr>
                <w:sz w:val="24"/>
              </w:rPr>
              <w:t>Книга как источник необходимых</w:t>
            </w:r>
            <w:r>
              <w:rPr>
                <w:spacing w:val="33"/>
                <w:sz w:val="24"/>
              </w:rPr>
              <w:t xml:space="preserve"> </w:t>
            </w:r>
            <w:r>
              <w:rPr>
                <w:sz w:val="24"/>
              </w:rPr>
              <w:t>знаний.</w:t>
            </w:r>
            <w:r>
              <w:rPr>
                <w:spacing w:val="29"/>
                <w:sz w:val="24"/>
              </w:rPr>
              <w:t xml:space="preserve"> </w:t>
            </w:r>
            <w:r>
              <w:rPr>
                <w:sz w:val="24"/>
              </w:rPr>
              <w:t xml:space="preserve">На примере произведения Г.А. </w:t>
            </w:r>
            <w:proofErr w:type="spellStart"/>
            <w:r>
              <w:rPr>
                <w:sz w:val="24"/>
              </w:rPr>
              <w:t>Ладонщиков</w:t>
            </w:r>
            <w:proofErr w:type="spellEnd"/>
            <w:r>
              <w:rPr>
                <w:sz w:val="24"/>
              </w:rPr>
              <w:t xml:space="preserve"> «Лучший друг»</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135</w:t>
            </w:r>
          </w:p>
        </w:tc>
        <w:tc>
          <w:tcPr>
            <w:tcW w:w="7939" w:type="dxa"/>
          </w:tcPr>
          <w:p w:rsidR="00C15EAD" w:rsidRDefault="0007211F">
            <w:pPr>
              <w:pStyle w:val="TableParagraph"/>
              <w:spacing w:before="92"/>
              <w:rPr>
                <w:sz w:val="24"/>
              </w:rPr>
            </w:pPr>
            <w:r>
              <w:rPr>
                <w:sz w:val="24"/>
              </w:rPr>
              <w:t>Ориентировка</w:t>
            </w:r>
            <w:r>
              <w:rPr>
                <w:spacing w:val="-5"/>
                <w:sz w:val="24"/>
              </w:rPr>
              <w:t xml:space="preserve"> </w:t>
            </w:r>
            <w:r>
              <w:rPr>
                <w:sz w:val="24"/>
              </w:rPr>
              <w:t>в</w:t>
            </w:r>
            <w:r>
              <w:rPr>
                <w:spacing w:val="-3"/>
                <w:sz w:val="24"/>
              </w:rPr>
              <w:t xml:space="preserve"> </w:t>
            </w:r>
            <w:r>
              <w:rPr>
                <w:sz w:val="24"/>
              </w:rPr>
              <w:t>книге:</w:t>
            </w:r>
            <w:r>
              <w:rPr>
                <w:spacing w:val="-5"/>
                <w:sz w:val="24"/>
              </w:rPr>
              <w:t xml:space="preserve"> </w:t>
            </w:r>
            <w:r>
              <w:rPr>
                <w:sz w:val="24"/>
              </w:rPr>
              <w:t>обложка,</w:t>
            </w:r>
            <w:r>
              <w:rPr>
                <w:spacing w:val="-2"/>
                <w:sz w:val="24"/>
              </w:rPr>
              <w:t xml:space="preserve"> </w:t>
            </w:r>
            <w:r>
              <w:rPr>
                <w:sz w:val="24"/>
              </w:rPr>
              <w:t>содержание,</w:t>
            </w:r>
            <w:r>
              <w:rPr>
                <w:spacing w:val="-3"/>
                <w:sz w:val="24"/>
              </w:rPr>
              <w:t xml:space="preserve"> </w:t>
            </w:r>
            <w:r>
              <w:rPr>
                <w:sz w:val="24"/>
              </w:rPr>
              <w:t>аннотация,</w:t>
            </w:r>
            <w:r>
              <w:rPr>
                <w:spacing w:val="-2"/>
                <w:sz w:val="24"/>
              </w:rPr>
              <w:t xml:space="preserve"> иллюстрация</w:t>
            </w:r>
          </w:p>
        </w:tc>
      </w:tr>
    </w:tbl>
    <w:p w:rsidR="00C15EAD" w:rsidRDefault="00C15EAD">
      <w:pPr>
        <w:pStyle w:val="TableParagraph"/>
        <w:rPr>
          <w:sz w:val="24"/>
        </w:rPr>
        <w:sectPr w:rsidR="00C15EAD">
          <w:type w:val="continuous"/>
          <w:pgSz w:w="11920" w:h="16850"/>
          <w:pgMar w:top="700" w:right="0" w:bottom="106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136</w:t>
            </w:r>
          </w:p>
        </w:tc>
        <w:tc>
          <w:tcPr>
            <w:tcW w:w="7939" w:type="dxa"/>
          </w:tcPr>
          <w:p w:rsidR="00C15EAD" w:rsidRDefault="0007211F">
            <w:pPr>
              <w:pStyle w:val="TableParagraph"/>
              <w:spacing w:before="92"/>
              <w:rPr>
                <w:sz w:val="24"/>
              </w:rPr>
            </w:pPr>
            <w:r>
              <w:rPr>
                <w:sz w:val="24"/>
              </w:rPr>
              <w:t xml:space="preserve">Резервный урок. Выбор книг на основе рекомендательного списка: летнее </w:t>
            </w:r>
            <w:r>
              <w:rPr>
                <w:spacing w:val="-2"/>
                <w:sz w:val="24"/>
              </w:rPr>
              <w:t>чтение</w:t>
            </w:r>
          </w:p>
        </w:tc>
      </w:tr>
      <w:tr w:rsidR="00C15EAD">
        <w:trPr>
          <w:trHeight w:val="755"/>
        </w:trPr>
        <w:tc>
          <w:tcPr>
            <w:tcW w:w="9074" w:type="dxa"/>
            <w:gridSpan w:val="2"/>
          </w:tcPr>
          <w:p w:rsidR="00C15EAD" w:rsidRDefault="0007211F">
            <w:pPr>
              <w:pStyle w:val="TableParagraph"/>
              <w:spacing w:before="93"/>
              <w:ind w:left="62"/>
              <w:rPr>
                <w:sz w:val="24"/>
              </w:rPr>
            </w:pPr>
            <w:r>
              <w:rPr>
                <w:sz w:val="24"/>
              </w:rPr>
              <w:t>ОБЩЕЕ КОЛИЧЕСТВО УРОКОВ ПО ПРОГРАММЕ: 136, из них уроков, отведенных на контрольные работы, - не более 13</w:t>
            </w:r>
          </w:p>
        </w:tc>
      </w:tr>
    </w:tbl>
    <w:p w:rsidR="00C15EAD" w:rsidRDefault="00C15EAD">
      <w:pPr>
        <w:pStyle w:val="a3"/>
        <w:spacing w:before="12"/>
        <w:rPr>
          <w:sz w:val="24"/>
        </w:rPr>
      </w:pPr>
    </w:p>
    <w:p w:rsidR="00C15EAD" w:rsidRDefault="0007211F">
      <w:pPr>
        <w:ind w:left="9621"/>
        <w:rPr>
          <w:sz w:val="24"/>
        </w:rPr>
      </w:pPr>
      <w:r>
        <w:rPr>
          <w:sz w:val="24"/>
        </w:rPr>
        <w:t>Таблица</w:t>
      </w:r>
      <w:r>
        <w:rPr>
          <w:spacing w:val="-4"/>
          <w:sz w:val="24"/>
        </w:rPr>
        <w:t xml:space="preserve"> </w:t>
      </w:r>
      <w:r>
        <w:rPr>
          <w:spacing w:val="-5"/>
          <w:sz w:val="24"/>
        </w:rPr>
        <w:t>4.2</w:t>
      </w:r>
    </w:p>
    <w:p w:rsidR="00C15EAD" w:rsidRDefault="0007211F">
      <w:pPr>
        <w:pStyle w:val="a4"/>
        <w:numPr>
          <w:ilvl w:val="0"/>
          <w:numId w:val="3"/>
        </w:numPr>
        <w:tabs>
          <w:tab w:val="left" w:pos="1479"/>
        </w:tabs>
        <w:rPr>
          <w:sz w:val="24"/>
        </w:rPr>
      </w:pPr>
      <w:r>
        <w:rPr>
          <w:spacing w:val="-2"/>
          <w:sz w:val="24"/>
        </w:rPr>
        <w:t>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479"/>
        </w:trPr>
        <w:tc>
          <w:tcPr>
            <w:tcW w:w="1135" w:type="dxa"/>
          </w:tcPr>
          <w:p w:rsidR="00C15EAD" w:rsidRDefault="0007211F">
            <w:pPr>
              <w:pStyle w:val="TableParagraph"/>
              <w:ind w:left="213"/>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rPr>
                <w:sz w:val="24"/>
              </w:rPr>
            </w:pPr>
            <w:r>
              <w:rPr>
                <w:sz w:val="24"/>
              </w:rPr>
              <w:t>В</w:t>
            </w:r>
            <w:r>
              <w:rPr>
                <w:spacing w:val="-4"/>
                <w:sz w:val="24"/>
              </w:rPr>
              <w:t xml:space="preserve"> </w:t>
            </w:r>
            <w:r>
              <w:rPr>
                <w:sz w:val="24"/>
              </w:rPr>
              <w:t>мире</w:t>
            </w:r>
            <w:r>
              <w:rPr>
                <w:spacing w:val="-2"/>
                <w:sz w:val="24"/>
              </w:rPr>
              <w:t xml:space="preserve"> </w:t>
            </w:r>
            <w:r>
              <w:rPr>
                <w:sz w:val="24"/>
              </w:rPr>
              <w:t>книг.</w:t>
            </w:r>
            <w:r>
              <w:rPr>
                <w:spacing w:val="-1"/>
                <w:sz w:val="24"/>
              </w:rPr>
              <w:t xml:space="preserve"> </w:t>
            </w:r>
            <w:r>
              <w:rPr>
                <w:sz w:val="24"/>
              </w:rPr>
              <w:t>Книга</w:t>
            </w:r>
            <w:r>
              <w:rPr>
                <w:spacing w:val="-3"/>
                <w:sz w:val="24"/>
              </w:rPr>
              <w:t xml:space="preserve"> </w:t>
            </w:r>
            <w:r>
              <w:rPr>
                <w:sz w:val="24"/>
              </w:rPr>
              <w:t>как</w:t>
            </w:r>
            <w:r>
              <w:rPr>
                <w:spacing w:val="-3"/>
                <w:sz w:val="24"/>
              </w:rPr>
              <w:t xml:space="preserve"> </w:t>
            </w:r>
            <w:r>
              <w:rPr>
                <w:sz w:val="24"/>
              </w:rPr>
              <w:t>особый</w:t>
            </w:r>
            <w:r>
              <w:rPr>
                <w:spacing w:val="-1"/>
                <w:sz w:val="24"/>
              </w:rPr>
              <w:t xml:space="preserve"> </w:t>
            </w:r>
            <w:r>
              <w:rPr>
                <w:sz w:val="24"/>
              </w:rPr>
              <w:t>вид</w:t>
            </w:r>
            <w:r>
              <w:rPr>
                <w:spacing w:val="-1"/>
                <w:sz w:val="24"/>
              </w:rPr>
              <w:t xml:space="preserve"> </w:t>
            </w:r>
            <w:r>
              <w:rPr>
                <w:spacing w:val="-2"/>
                <w:sz w:val="24"/>
              </w:rPr>
              <w:t>искусства</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rPr>
                <w:sz w:val="24"/>
              </w:rPr>
            </w:pPr>
            <w:r>
              <w:rPr>
                <w:sz w:val="24"/>
              </w:rPr>
              <w:t>Общее</w:t>
            </w:r>
            <w:r>
              <w:rPr>
                <w:spacing w:val="-1"/>
                <w:sz w:val="24"/>
              </w:rPr>
              <w:t xml:space="preserve"> </w:t>
            </w:r>
            <w:r>
              <w:rPr>
                <w:sz w:val="24"/>
              </w:rPr>
              <w:t>представление</w:t>
            </w:r>
            <w:r>
              <w:rPr>
                <w:spacing w:val="-1"/>
                <w:sz w:val="24"/>
              </w:rPr>
              <w:t xml:space="preserve"> </w:t>
            </w:r>
            <w:r>
              <w:rPr>
                <w:sz w:val="24"/>
              </w:rPr>
              <w:t>о первых книгах на</w:t>
            </w:r>
            <w:r>
              <w:rPr>
                <w:spacing w:val="-1"/>
                <w:sz w:val="24"/>
              </w:rPr>
              <w:t xml:space="preserve"> </w:t>
            </w:r>
            <w:r>
              <w:rPr>
                <w:sz w:val="24"/>
              </w:rPr>
              <w:t>Руси, знакомство с</w:t>
            </w:r>
            <w:r>
              <w:rPr>
                <w:spacing w:val="-1"/>
                <w:sz w:val="24"/>
              </w:rPr>
              <w:t xml:space="preserve"> </w:t>
            </w:r>
            <w:r>
              <w:rPr>
                <w:sz w:val="24"/>
              </w:rPr>
              <w:t xml:space="preserve">рукописными </w:t>
            </w:r>
            <w:r>
              <w:rPr>
                <w:spacing w:val="-2"/>
                <w:sz w:val="24"/>
              </w:rPr>
              <w:t>книгами</w:t>
            </w:r>
          </w:p>
        </w:tc>
      </w:tr>
      <w:tr w:rsidR="00C15EAD">
        <w:trPr>
          <w:trHeight w:val="758"/>
        </w:trPr>
        <w:tc>
          <w:tcPr>
            <w:tcW w:w="1135" w:type="dxa"/>
          </w:tcPr>
          <w:p w:rsidR="00C15EAD" w:rsidRDefault="0007211F">
            <w:pPr>
              <w:pStyle w:val="TableParagraph"/>
              <w:spacing w:before="234"/>
              <w:ind w:left="213"/>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rPr>
                <w:sz w:val="24"/>
              </w:rPr>
            </w:pPr>
            <w:r>
              <w:rPr>
                <w:sz w:val="24"/>
              </w:rPr>
              <w:t>Ценность</w:t>
            </w:r>
            <w:r>
              <w:rPr>
                <w:spacing w:val="80"/>
                <w:sz w:val="24"/>
              </w:rPr>
              <w:t xml:space="preserve"> </w:t>
            </w:r>
            <w:r>
              <w:rPr>
                <w:sz w:val="24"/>
              </w:rPr>
              <w:t>чтения</w:t>
            </w:r>
            <w:r>
              <w:rPr>
                <w:spacing w:val="40"/>
                <w:sz w:val="24"/>
              </w:rPr>
              <w:t xml:space="preserve"> </w:t>
            </w:r>
            <w:r>
              <w:rPr>
                <w:sz w:val="24"/>
              </w:rPr>
              <w:t>художественной</w:t>
            </w:r>
            <w:r>
              <w:rPr>
                <w:spacing w:val="80"/>
                <w:sz w:val="24"/>
              </w:rPr>
              <w:t xml:space="preserve"> </w:t>
            </w:r>
            <w:r>
              <w:rPr>
                <w:sz w:val="24"/>
              </w:rPr>
              <w:t>литературы</w:t>
            </w:r>
            <w:r>
              <w:rPr>
                <w:spacing w:val="80"/>
                <w:sz w:val="24"/>
              </w:rPr>
              <w:t xml:space="preserve"> </w:t>
            </w:r>
            <w:r>
              <w:rPr>
                <w:sz w:val="24"/>
              </w:rPr>
              <w:t>и</w:t>
            </w:r>
            <w:r>
              <w:rPr>
                <w:spacing w:val="80"/>
                <w:sz w:val="24"/>
              </w:rPr>
              <w:t xml:space="preserve"> </w:t>
            </w:r>
            <w:r>
              <w:rPr>
                <w:sz w:val="24"/>
              </w:rPr>
              <w:t>фольклора,</w:t>
            </w:r>
            <w:r>
              <w:rPr>
                <w:spacing w:val="80"/>
                <w:sz w:val="24"/>
              </w:rPr>
              <w:t xml:space="preserve"> </w:t>
            </w:r>
            <w:r>
              <w:rPr>
                <w:sz w:val="24"/>
              </w:rPr>
              <w:t>осознание важности читательской деятельности</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spacing w:before="92"/>
              <w:rPr>
                <w:sz w:val="24"/>
              </w:rPr>
            </w:pPr>
            <w:r>
              <w:rPr>
                <w:sz w:val="24"/>
              </w:rPr>
              <w:t>Развитие</w:t>
            </w:r>
            <w:r>
              <w:rPr>
                <w:spacing w:val="80"/>
                <w:sz w:val="24"/>
              </w:rPr>
              <w:t xml:space="preserve"> </w:t>
            </w:r>
            <w:r>
              <w:rPr>
                <w:sz w:val="24"/>
              </w:rPr>
              <w:t>речи:</w:t>
            </w:r>
            <w:r>
              <w:rPr>
                <w:spacing w:val="80"/>
                <w:sz w:val="24"/>
              </w:rPr>
              <w:t xml:space="preserve"> </w:t>
            </w:r>
            <w:r>
              <w:rPr>
                <w:sz w:val="24"/>
              </w:rPr>
              <w:t>использование</w:t>
            </w:r>
            <w:r>
              <w:rPr>
                <w:spacing w:val="80"/>
                <w:sz w:val="24"/>
              </w:rPr>
              <w:t xml:space="preserve"> </w:t>
            </w:r>
            <w:r>
              <w:rPr>
                <w:sz w:val="24"/>
              </w:rPr>
              <w:t>образных</w:t>
            </w:r>
            <w:r>
              <w:rPr>
                <w:spacing w:val="80"/>
                <w:sz w:val="24"/>
              </w:rPr>
              <w:t xml:space="preserve"> </w:t>
            </w:r>
            <w:r>
              <w:rPr>
                <w:sz w:val="24"/>
              </w:rPr>
              <w:t>слов,</w:t>
            </w:r>
            <w:r>
              <w:rPr>
                <w:spacing w:val="80"/>
                <w:sz w:val="24"/>
              </w:rPr>
              <w:t xml:space="preserve"> </w:t>
            </w:r>
            <w:r>
              <w:rPr>
                <w:sz w:val="24"/>
              </w:rPr>
              <w:t>пословиц</w:t>
            </w:r>
            <w:r>
              <w:rPr>
                <w:spacing w:val="80"/>
                <w:sz w:val="24"/>
              </w:rPr>
              <w:t xml:space="preserve"> </w:t>
            </w:r>
            <w:r>
              <w:rPr>
                <w:sz w:val="24"/>
              </w:rPr>
              <w:t>и</w:t>
            </w:r>
            <w:r>
              <w:rPr>
                <w:spacing w:val="80"/>
                <w:sz w:val="24"/>
              </w:rPr>
              <w:t xml:space="preserve"> </w:t>
            </w:r>
            <w:r>
              <w:rPr>
                <w:sz w:val="24"/>
              </w:rPr>
              <w:t>поговорок, крылатых выражений. Книги и словари, созданные В.И. Далем</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tabs>
                <w:tab w:val="left" w:pos="2068"/>
                <w:tab w:val="left" w:pos="3612"/>
                <w:tab w:val="left" w:pos="5001"/>
                <w:tab w:val="left" w:pos="5919"/>
                <w:tab w:val="left" w:pos="6956"/>
                <w:tab w:val="left" w:pos="7671"/>
              </w:tabs>
              <w:spacing w:before="92"/>
              <w:ind w:right="55"/>
              <w:rPr>
                <w:sz w:val="24"/>
              </w:rPr>
            </w:pPr>
            <w:r>
              <w:rPr>
                <w:spacing w:val="-2"/>
                <w:sz w:val="24"/>
              </w:rPr>
              <w:t>Художественные</w:t>
            </w:r>
            <w:r>
              <w:rPr>
                <w:sz w:val="24"/>
              </w:rPr>
              <w:tab/>
            </w:r>
            <w:r>
              <w:rPr>
                <w:spacing w:val="-2"/>
                <w:sz w:val="24"/>
              </w:rPr>
              <w:t>особенности</w:t>
            </w:r>
            <w:r>
              <w:rPr>
                <w:sz w:val="24"/>
              </w:rPr>
              <w:tab/>
            </w:r>
            <w:r>
              <w:rPr>
                <w:spacing w:val="-2"/>
                <w:sz w:val="24"/>
              </w:rPr>
              <w:t>волшебной</w:t>
            </w:r>
            <w:r>
              <w:rPr>
                <w:sz w:val="24"/>
              </w:rPr>
              <w:tab/>
            </w:r>
            <w:r>
              <w:rPr>
                <w:spacing w:val="-2"/>
                <w:sz w:val="24"/>
              </w:rPr>
              <w:t>сказки</w:t>
            </w:r>
            <w:r>
              <w:rPr>
                <w:sz w:val="24"/>
              </w:rPr>
              <w:tab/>
            </w:r>
            <w:r>
              <w:rPr>
                <w:spacing w:val="-2"/>
                <w:sz w:val="24"/>
              </w:rPr>
              <w:t>разного</w:t>
            </w:r>
            <w:r>
              <w:rPr>
                <w:sz w:val="24"/>
              </w:rPr>
              <w:tab/>
            </w:r>
            <w:r>
              <w:rPr>
                <w:spacing w:val="-4"/>
                <w:sz w:val="24"/>
              </w:rPr>
              <w:t>вида</w:t>
            </w:r>
            <w:proofErr w:type="gramStart"/>
            <w:r>
              <w:rPr>
                <w:sz w:val="24"/>
              </w:rPr>
              <w:tab/>
            </w:r>
            <w:r>
              <w:rPr>
                <w:spacing w:val="-6"/>
                <w:sz w:val="24"/>
              </w:rPr>
              <w:t>(</w:t>
            </w:r>
            <w:proofErr w:type="gramEnd"/>
            <w:r>
              <w:rPr>
                <w:spacing w:val="-6"/>
                <w:sz w:val="24"/>
              </w:rPr>
              <w:t xml:space="preserve">о </w:t>
            </w:r>
            <w:r>
              <w:rPr>
                <w:sz w:val="24"/>
              </w:rPr>
              <w:t>животных, бытовые)</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Былина</w:t>
            </w:r>
            <w:r>
              <w:rPr>
                <w:spacing w:val="-5"/>
                <w:sz w:val="24"/>
              </w:rPr>
              <w:t xml:space="preserve"> </w:t>
            </w:r>
            <w:r>
              <w:rPr>
                <w:sz w:val="24"/>
              </w:rPr>
              <w:t>как</w:t>
            </w:r>
            <w:r>
              <w:rPr>
                <w:spacing w:val="-4"/>
                <w:sz w:val="24"/>
              </w:rPr>
              <w:t xml:space="preserve"> </w:t>
            </w:r>
            <w:r>
              <w:rPr>
                <w:sz w:val="24"/>
              </w:rPr>
              <w:t>народный</w:t>
            </w:r>
            <w:r>
              <w:rPr>
                <w:spacing w:val="-3"/>
                <w:sz w:val="24"/>
              </w:rPr>
              <w:t xml:space="preserve"> </w:t>
            </w:r>
            <w:r>
              <w:rPr>
                <w:sz w:val="24"/>
              </w:rPr>
              <w:t>песенный</w:t>
            </w:r>
            <w:r>
              <w:rPr>
                <w:spacing w:val="-4"/>
                <w:sz w:val="24"/>
              </w:rPr>
              <w:t xml:space="preserve"> </w:t>
            </w:r>
            <w:r>
              <w:rPr>
                <w:sz w:val="24"/>
              </w:rPr>
              <w:t>сказ</w:t>
            </w:r>
            <w:r>
              <w:rPr>
                <w:spacing w:val="-3"/>
                <w:sz w:val="24"/>
              </w:rPr>
              <w:t xml:space="preserve"> </w:t>
            </w:r>
            <w:r>
              <w:rPr>
                <w:sz w:val="24"/>
              </w:rPr>
              <w:t>о</w:t>
            </w:r>
            <w:r>
              <w:rPr>
                <w:spacing w:val="-4"/>
                <w:sz w:val="24"/>
              </w:rPr>
              <w:t xml:space="preserve"> </w:t>
            </w:r>
            <w:r>
              <w:rPr>
                <w:sz w:val="24"/>
              </w:rPr>
              <w:t>героическом</w:t>
            </w:r>
            <w:r>
              <w:rPr>
                <w:spacing w:val="-5"/>
                <w:sz w:val="24"/>
              </w:rPr>
              <w:t xml:space="preserve"> </w:t>
            </w:r>
            <w:r>
              <w:rPr>
                <w:sz w:val="24"/>
              </w:rPr>
              <w:t>событии.</w:t>
            </w:r>
            <w:r>
              <w:rPr>
                <w:spacing w:val="-4"/>
                <w:sz w:val="24"/>
              </w:rPr>
              <w:t xml:space="preserve"> </w:t>
            </w:r>
            <w:r>
              <w:rPr>
                <w:sz w:val="24"/>
              </w:rPr>
              <w:t>Фольклорные особенности: выразительность, напевность исполнения</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tabs>
                <w:tab w:val="left" w:pos="1930"/>
                <w:tab w:val="left" w:pos="3060"/>
                <w:tab w:val="left" w:pos="3840"/>
                <w:tab w:val="left" w:pos="4473"/>
                <w:tab w:val="left" w:pos="5176"/>
                <w:tab w:val="left" w:pos="5780"/>
                <w:tab w:val="left" w:pos="7124"/>
              </w:tabs>
              <w:ind w:right="53"/>
              <w:rPr>
                <w:sz w:val="24"/>
              </w:rPr>
            </w:pPr>
            <w:r>
              <w:rPr>
                <w:spacing w:val="-2"/>
                <w:sz w:val="24"/>
              </w:rPr>
              <w:t>Характеристика</w:t>
            </w:r>
            <w:r>
              <w:rPr>
                <w:sz w:val="24"/>
              </w:rPr>
              <w:tab/>
            </w:r>
            <w:r>
              <w:rPr>
                <w:spacing w:val="-2"/>
                <w:sz w:val="24"/>
              </w:rPr>
              <w:t>главного</w:t>
            </w:r>
            <w:r>
              <w:rPr>
                <w:sz w:val="24"/>
              </w:rPr>
              <w:tab/>
            </w:r>
            <w:r>
              <w:rPr>
                <w:spacing w:val="-2"/>
                <w:sz w:val="24"/>
              </w:rPr>
              <w:t>героя</w:t>
            </w:r>
            <w:proofErr w:type="gramStart"/>
            <w:r>
              <w:rPr>
                <w:sz w:val="24"/>
              </w:rPr>
              <w:tab/>
            </w:r>
            <w:r>
              <w:rPr>
                <w:spacing w:val="-4"/>
                <w:sz w:val="24"/>
              </w:rPr>
              <w:t>(</w:t>
            </w:r>
            <w:proofErr w:type="gramEnd"/>
            <w:r>
              <w:rPr>
                <w:spacing w:val="-4"/>
                <w:sz w:val="24"/>
              </w:rPr>
              <w:t>где</w:t>
            </w:r>
            <w:r>
              <w:rPr>
                <w:sz w:val="24"/>
              </w:rPr>
              <w:tab/>
            </w:r>
            <w:r>
              <w:rPr>
                <w:spacing w:val="-4"/>
                <w:sz w:val="24"/>
              </w:rPr>
              <w:t>жил,</w:t>
            </w:r>
            <w:r>
              <w:rPr>
                <w:sz w:val="24"/>
              </w:rPr>
              <w:tab/>
            </w:r>
            <w:r>
              <w:rPr>
                <w:spacing w:val="-4"/>
                <w:sz w:val="24"/>
              </w:rPr>
              <w:t>чем</w:t>
            </w:r>
            <w:r>
              <w:rPr>
                <w:sz w:val="24"/>
              </w:rPr>
              <w:tab/>
            </w:r>
            <w:r>
              <w:rPr>
                <w:spacing w:val="-2"/>
                <w:sz w:val="24"/>
              </w:rPr>
              <w:t>занимался,</w:t>
            </w:r>
            <w:r>
              <w:rPr>
                <w:sz w:val="24"/>
              </w:rPr>
              <w:tab/>
            </w:r>
            <w:r>
              <w:rPr>
                <w:spacing w:val="-2"/>
                <w:sz w:val="24"/>
              </w:rPr>
              <w:t xml:space="preserve">какими </w:t>
            </w:r>
            <w:r>
              <w:rPr>
                <w:sz w:val="24"/>
              </w:rPr>
              <w:t>качествами обладал). На примере образа Ильи Муромца</w:t>
            </w:r>
          </w:p>
        </w:tc>
      </w:tr>
      <w:tr w:rsidR="00C15EAD">
        <w:trPr>
          <w:trHeight w:val="756"/>
        </w:trPr>
        <w:tc>
          <w:tcPr>
            <w:tcW w:w="1135" w:type="dxa"/>
          </w:tcPr>
          <w:p w:rsidR="00C15EAD" w:rsidRDefault="0007211F">
            <w:pPr>
              <w:pStyle w:val="TableParagraph"/>
              <w:spacing w:before="232"/>
              <w:ind w:left="213"/>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rPr>
                <w:sz w:val="24"/>
              </w:rPr>
            </w:pPr>
            <w:r>
              <w:rPr>
                <w:sz w:val="24"/>
              </w:rPr>
              <w:t>Описание картин природы как способ рассказать в песне о родной земле.</w:t>
            </w:r>
            <w:r>
              <w:rPr>
                <w:spacing w:val="40"/>
                <w:sz w:val="24"/>
              </w:rPr>
              <w:t xml:space="preserve"> </w:t>
            </w:r>
            <w:r>
              <w:rPr>
                <w:sz w:val="24"/>
              </w:rPr>
              <w:t>Темы народных песен</w:t>
            </w:r>
          </w:p>
        </w:tc>
      </w:tr>
      <w:tr w:rsidR="00C15EAD">
        <w:trPr>
          <w:trHeight w:val="1034"/>
        </w:trPr>
        <w:tc>
          <w:tcPr>
            <w:tcW w:w="1135" w:type="dxa"/>
          </w:tcPr>
          <w:p w:rsidR="00C15EAD" w:rsidRDefault="00C15EAD">
            <w:pPr>
              <w:pStyle w:val="TableParagraph"/>
              <w:spacing w:before="94"/>
              <w:ind w:left="0"/>
              <w:rPr>
                <w:sz w:val="24"/>
              </w:rPr>
            </w:pPr>
          </w:p>
          <w:p w:rsidR="00C15EAD" w:rsidRDefault="0007211F">
            <w:pPr>
              <w:pStyle w:val="TableParagraph"/>
              <w:spacing w:before="1"/>
              <w:ind w:left="213"/>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ind w:right="56"/>
              <w:jc w:val="both"/>
              <w:rPr>
                <w:sz w:val="24"/>
              </w:rPr>
            </w:pPr>
            <w:r>
              <w:rPr>
                <w:sz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spacing w:before="92"/>
              <w:ind w:right="58"/>
              <w:jc w:val="both"/>
              <w:rPr>
                <w:sz w:val="24"/>
              </w:rPr>
            </w:pPr>
            <w:r>
              <w:rPr>
                <w:sz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spacing w:before="92"/>
              <w:rPr>
                <w:sz w:val="24"/>
              </w:rPr>
            </w:pPr>
            <w:r>
              <w:rPr>
                <w:sz w:val="24"/>
              </w:rPr>
              <w:t>Особенности</w:t>
            </w:r>
            <w:r>
              <w:rPr>
                <w:spacing w:val="80"/>
                <w:sz w:val="24"/>
              </w:rPr>
              <w:t xml:space="preserve"> </w:t>
            </w:r>
            <w:r>
              <w:rPr>
                <w:sz w:val="24"/>
              </w:rPr>
              <w:t>построения</w:t>
            </w:r>
            <w:r>
              <w:rPr>
                <w:spacing w:val="80"/>
                <w:sz w:val="24"/>
              </w:rPr>
              <w:t xml:space="preserve"> </w:t>
            </w:r>
            <w:r>
              <w:rPr>
                <w:sz w:val="24"/>
              </w:rPr>
              <w:t>(композиция)</w:t>
            </w:r>
            <w:r>
              <w:rPr>
                <w:spacing w:val="80"/>
                <w:sz w:val="24"/>
              </w:rPr>
              <w:t xml:space="preserve"> </w:t>
            </w:r>
            <w:r>
              <w:rPr>
                <w:sz w:val="24"/>
              </w:rPr>
              <w:t>волшебной</w:t>
            </w:r>
            <w:r>
              <w:rPr>
                <w:spacing w:val="80"/>
                <w:sz w:val="24"/>
              </w:rPr>
              <w:t xml:space="preserve"> </w:t>
            </w:r>
            <w:r>
              <w:rPr>
                <w:sz w:val="24"/>
              </w:rPr>
              <w:t>сказки:</w:t>
            </w:r>
            <w:r>
              <w:rPr>
                <w:spacing w:val="80"/>
                <w:sz w:val="24"/>
              </w:rPr>
              <w:t xml:space="preserve"> </w:t>
            </w:r>
            <w:r>
              <w:rPr>
                <w:sz w:val="24"/>
              </w:rPr>
              <w:t>составление плана. На примере русской народной сказки «Иван-царевич и Серый Волк»</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spacing w:before="92"/>
              <w:rPr>
                <w:sz w:val="24"/>
              </w:rPr>
            </w:pPr>
            <w:r>
              <w:rPr>
                <w:sz w:val="24"/>
              </w:rPr>
              <w:t>Иллюстрация</w:t>
            </w:r>
            <w:r>
              <w:rPr>
                <w:spacing w:val="40"/>
                <w:sz w:val="24"/>
              </w:rPr>
              <w:t xml:space="preserve"> </w:t>
            </w:r>
            <w:r>
              <w:rPr>
                <w:sz w:val="24"/>
              </w:rPr>
              <w:t>как</w:t>
            </w:r>
            <w:r>
              <w:rPr>
                <w:spacing w:val="40"/>
                <w:sz w:val="24"/>
              </w:rPr>
              <w:t xml:space="preserve"> </w:t>
            </w:r>
            <w:r>
              <w:rPr>
                <w:sz w:val="24"/>
              </w:rPr>
              <w:t>отражение</w:t>
            </w:r>
            <w:r>
              <w:rPr>
                <w:spacing w:val="40"/>
                <w:sz w:val="24"/>
              </w:rPr>
              <w:t xml:space="preserve"> </w:t>
            </w:r>
            <w:r>
              <w:rPr>
                <w:sz w:val="24"/>
              </w:rPr>
              <w:t>сюжета</w:t>
            </w:r>
            <w:r>
              <w:rPr>
                <w:spacing w:val="40"/>
                <w:sz w:val="24"/>
              </w:rPr>
              <w:t xml:space="preserve"> </w:t>
            </w:r>
            <w:r>
              <w:rPr>
                <w:sz w:val="24"/>
              </w:rPr>
              <w:t>волшебной</w:t>
            </w:r>
            <w:r>
              <w:rPr>
                <w:spacing w:val="40"/>
                <w:sz w:val="24"/>
              </w:rPr>
              <w:t xml:space="preserve"> </w:t>
            </w:r>
            <w:r>
              <w:rPr>
                <w:sz w:val="24"/>
              </w:rPr>
              <w:t>сказки</w:t>
            </w:r>
            <w:r>
              <w:rPr>
                <w:spacing w:val="40"/>
                <w:sz w:val="24"/>
              </w:rPr>
              <w:t xml:space="preserve"> </w:t>
            </w:r>
            <w:r>
              <w:rPr>
                <w:sz w:val="24"/>
              </w:rPr>
              <w:t>(картины</w:t>
            </w:r>
            <w:r>
              <w:rPr>
                <w:spacing w:val="40"/>
                <w:sz w:val="24"/>
              </w:rPr>
              <w:t xml:space="preserve"> </w:t>
            </w:r>
            <w:r>
              <w:rPr>
                <w:sz w:val="24"/>
              </w:rPr>
              <w:t>В.М.</w:t>
            </w:r>
            <w:r>
              <w:rPr>
                <w:spacing w:val="40"/>
                <w:sz w:val="24"/>
              </w:rPr>
              <w:t xml:space="preserve"> </w:t>
            </w:r>
            <w:r>
              <w:rPr>
                <w:sz w:val="24"/>
              </w:rPr>
              <w:t xml:space="preserve">Васнецова, иллюстрации И.Я. </w:t>
            </w:r>
            <w:proofErr w:type="spellStart"/>
            <w:r>
              <w:rPr>
                <w:sz w:val="24"/>
              </w:rPr>
              <w:t>Билибина</w:t>
            </w:r>
            <w:proofErr w:type="spellEnd"/>
            <w:r>
              <w:rPr>
                <w:sz w:val="24"/>
              </w:rPr>
              <w:t>)</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волшебные</w:t>
            </w:r>
            <w:r>
              <w:rPr>
                <w:spacing w:val="80"/>
                <w:sz w:val="24"/>
              </w:rPr>
              <w:t xml:space="preserve"> </w:t>
            </w:r>
            <w:r>
              <w:rPr>
                <w:sz w:val="24"/>
              </w:rPr>
              <w:t>помощники.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русской</w:t>
            </w:r>
            <w:r>
              <w:rPr>
                <w:spacing w:val="80"/>
                <w:sz w:val="24"/>
              </w:rPr>
              <w:t xml:space="preserve"> </w:t>
            </w:r>
            <w:r>
              <w:rPr>
                <w:sz w:val="24"/>
              </w:rPr>
              <w:t>народной сказки «Иван-царевич и серый волк»</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rPr>
                <w:sz w:val="24"/>
              </w:rPr>
            </w:pPr>
            <w:r>
              <w:rPr>
                <w:sz w:val="24"/>
              </w:rPr>
              <w:t>Представление</w:t>
            </w:r>
            <w:r>
              <w:rPr>
                <w:spacing w:val="40"/>
                <w:sz w:val="24"/>
              </w:rPr>
              <w:t xml:space="preserve"> </w:t>
            </w:r>
            <w:r>
              <w:rPr>
                <w:sz w:val="24"/>
              </w:rPr>
              <w:t>в</w:t>
            </w:r>
            <w:r>
              <w:rPr>
                <w:spacing w:val="40"/>
                <w:sz w:val="24"/>
              </w:rPr>
              <w:t xml:space="preserve"> </w:t>
            </w:r>
            <w:r>
              <w:rPr>
                <w:sz w:val="24"/>
              </w:rPr>
              <w:t>сказке</w:t>
            </w:r>
            <w:r>
              <w:rPr>
                <w:spacing w:val="40"/>
                <w:sz w:val="24"/>
              </w:rPr>
              <w:t xml:space="preserve"> </w:t>
            </w:r>
            <w:r>
              <w:rPr>
                <w:sz w:val="24"/>
              </w:rPr>
              <w:t>народного</w:t>
            </w:r>
            <w:r>
              <w:rPr>
                <w:spacing w:val="40"/>
                <w:sz w:val="24"/>
              </w:rPr>
              <w:t xml:space="preserve"> </w:t>
            </w:r>
            <w:r>
              <w:rPr>
                <w:sz w:val="24"/>
              </w:rPr>
              <w:t>быта</w:t>
            </w:r>
            <w:r>
              <w:rPr>
                <w:spacing w:val="40"/>
                <w:sz w:val="24"/>
              </w:rPr>
              <w:t xml:space="preserve"> </w:t>
            </w:r>
            <w:r>
              <w:rPr>
                <w:sz w:val="24"/>
              </w:rPr>
              <w:t>и</w:t>
            </w:r>
            <w:r>
              <w:rPr>
                <w:spacing w:val="40"/>
                <w:sz w:val="24"/>
              </w:rPr>
              <w:t xml:space="preserve"> </w:t>
            </w:r>
            <w:r>
              <w:rPr>
                <w:sz w:val="24"/>
              </w:rPr>
              <w:t>культуры.</w:t>
            </w:r>
            <w:r>
              <w:rPr>
                <w:spacing w:val="40"/>
                <w:sz w:val="24"/>
              </w:rPr>
              <w:t xml:space="preserve"> </w:t>
            </w:r>
            <w:r>
              <w:rPr>
                <w:sz w:val="24"/>
              </w:rPr>
              <w:t>Произведения</w:t>
            </w:r>
            <w:r>
              <w:rPr>
                <w:spacing w:val="40"/>
                <w:sz w:val="24"/>
              </w:rPr>
              <w:t xml:space="preserve"> </w:t>
            </w:r>
            <w:r>
              <w:rPr>
                <w:sz w:val="24"/>
              </w:rPr>
              <w:t>по</w:t>
            </w:r>
            <w:r>
              <w:rPr>
                <w:spacing w:val="40"/>
                <w:sz w:val="24"/>
              </w:rPr>
              <w:t xml:space="preserve"> </w:t>
            </w:r>
            <w:r>
              <w:rPr>
                <w:sz w:val="24"/>
              </w:rPr>
              <w:t>выбору, например, русская народная сказка «Сивка-бурка»</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Пословицы</w:t>
            </w:r>
            <w:r>
              <w:rPr>
                <w:spacing w:val="-6"/>
                <w:sz w:val="24"/>
              </w:rPr>
              <w:t xml:space="preserve"> </w:t>
            </w:r>
            <w:r>
              <w:rPr>
                <w:sz w:val="24"/>
              </w:rPr>
              <w:t>народов</w:t>
            </w:r>
            <w:r>
              <w:rPr>
                <w:spacing w:val="-5"/>
                <w:sz w:val="24"/>
              </w:rPr>
              <w:t xml:space="preserve"> </w:t>
            </w:r>
            <w:r>
              <w:rPr>
                <w:spacing w:val="-2"/>
                <w:sz w:val="24"/>
              </w:rPr>
              <w:t>России</w:t>
            </w:r>
          </w:p>
        </w:tc>
      </w:tr>
    </w:tbl>
    <w:p w:rsidR="00C15EAD" w:rsidRDefault="00C15EAD">
      <w:pPr>
        <w:pStyle w:val="TableParagraph"/>
        <w:rPr>
          <w:sz w:val="24"/>
        </w:rPr>
        <w:sectPr w:rsidR="00C15EAD">
          <w:type w:val="continuous"/>
          <w:pgSz w:w="11920" w:h="16850"/>
          <w:pgMar w:top="700" w:right="0" w:bottom="112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16</w:t>
            </w:r>
          </w:p>
        </w:tc>
        <w:tc>
          <w:tcPr>
            <w:tcW w:w="7939" w:type="dxa"/>
          </w:tcPr>
          <w:p w:rsidR="00C15EAD" w:rsidRDefault="0007211F">
            <w:pPr>
              <w:pStyle w:val="TableParagraph"/>
              <w:spacing w:before="92"/>
              <w:rPr>
                <w:sz w:val="24"/>
              </w:rPr>
            </w:pPr>
            <w:r>
              <w:rPr>
                <w:sz w:val="24"/>
              </w:rPr>
              <w:t>Устное</w:t>
            </w:r>
            <w:r>
              <w:rPr>
                <w:spacing w:val="40"/>
                <w:sz w:val="24"/>
              </w:rPr>
              <w:t xml:space="preserve"> </w:t>
            </w:r>
            <w:r>
              <w:rPr>
                <w:sz w:val="24"/>
              </w:rPr>
              <w:t>народное</w:t>
            </w:r>
            <w:r>
              <w:rPr>
                <w:spacing w:val="40"/>
                <w:sz w:val="24"/>
              </w:rPr>
              <w:t xml:space="preserve"> </w:t>
            </w:r>
            <w:r>
              <w:rPr>
                <w:sz w:val="24"/>
              </w:rPr>
              <w:t>творчество.</w:t>
            </w:r>
            <w:r>
              <w:rPr>
                <w:spacing w:val="40"/>
                <w:sz w:val="24"/>
              </w:rPr>
              <w:t xml:space="preserve"> </w:t>
            </w:r>
            <w:r>
              <w:rPr>
                <w:sz w:val="24"/>
              </w:rPr>
              <w:t>Характеристика</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 xml:space="preserve">фольклора: </w:t>
            </w:r>
            <w:proofErr w:type="spellStart"/>
            <w:r>
              <w:rPr>
                <w:sz w:val="24"/>
              </w:rPr>
              <w:t>потешки</w:t>
            </w:r>
            <w:proofErr w:type="spellEnd"/>
            <w:r>
              <w:rPr>
                <w:sz w:val="24"/>
              </w:rPr>
              <w:t>, небылицы, скороговорки, считалки...</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spacing w:before="93"/>
              <w:rPr>
                <w:sz w:val="24"/>
              </w:rPr>
            </w:pPr>
            <w:r>
              <w:rPr>
                <w:sz w:val="24"/>
              </w:rPr>
              <w:t>Загадка</w:t>
            </w:r>
            <w:r>
              <w:rPr>
                <w:spacing w:val="-5"/>
                <w:sz w:val="24"/>
              </w:rPr>
              <w:t xml:space="preserve"> </w:t>
            </w:r>
            <w:r>
              <w:rPr>
                <w:sz w:val="24"/>
              </w:rPr>
              <w:t>как</w:t>
            </w:r>
            <w:r>
              <w:rPr>
                <w:spacing w:val="-2"/>
                <w:sz w:val="24"/>
              </w:rPr>
              <w:t xml:space="preserve"> </w:t>
            </w:r>
            <w:r>
              <w:rPr>
                <w:sz w:val="24"/>
              </w:rPr>
              <w:t>жанр</w:t>
            </w:r>
            <w:r>
              <w:rPr>
                <w:spacing w:val="-2"/>
                <w:sz w:val="24"/>
              </w:rPr>
              <w:t xml:space="preserve"> </w:t>
            </w:r>
            <w:r>
              <w:rPr>
                <w:sz w:val="24"/>
              </w:rPr>
              <w:t>фольклора,</w:t>
            </w:r>
            <w:r>
              <w:rPr>
                <w:spacing w:val="-2"/>
                <w:sz w:val="24"/>
              </w:rPr>
              <w:t xml:space="preserve"> </w:t>
            </w:r>
            <w:r>
              <w:rPr>
                <w:sz w:val="24"/>
              </w:rPr>
              <w:t>знакомство</w:t>
            </w:r>
            <w:r>
              <w:rPr>
                <w:spacing w:val="-3"/>
                <w:sz w:val="24"/>
              </w:rPr>
              <w:t xml:space="preserve"> </w:t>
            </w:r>
            <w:r>
              <w:rPr>
                <w:sz w:val="24"/>
              </w:rPr>
              <w:t>с</w:t>
            </w:r>
            <w:r>
              <w:rPr>
                <w:spacing w:val="-2"/>
                <w:sz w:val="24"/>
              </w:rPr>
              <w:t xml:space="preserve"> </w:t>
            </w:r>
            <w:r>
              <w:rPr>
                <w:sz w:val="24"/>
              </w:rPr>
              <w:t>видами</w:t>
            </w:r>
            <w:r>
              <w:rPr>
                <w:spacing w:val="-2"/>
                <w:sz w:val="24"/>
              </w:rPr>
              <w:t xml:space="preserve"> загадок</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rPr>
                <w:sz w:val="24"/>
              </w:rPr>
            </w:pPr>
            <w:r>
              <w:rPr>
                <w:sz w:val="24"/>
              </w:rPr>
              <w:t>Тематическое повторение по итогам раздела «Фольклор</w:t>
            </w:r>
            <w:r>
              <w:rPr>
                <w:spacing w:val="28"/>
                <w:sz w:val="24"/>
              </w:rPr>
              <w:t xml:space="preserve"> </w:t>
            </w:r>
            <w:r>
              <w:rPr>
                <w:sz w:val="24"/>
              </w:rPr>
              <w:t xml:space="preserve">(устное народное </w:t>
            </w:r>
            <w:r>
              <w:rPr>
                <w:spacing w:val="-2"/>
                <w:sz w:val="24"/>
              </w:rPr>
              <w:t>творчество)»</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Работа</w:t>
            </w:r>
            <w:r>
              <w:rPr>
                <w:spacing w:val="-5"/>
                <w:sz w:val="24"/>
              </w:rPr>
              <w:t xml:space="preserve"> </w:t>
            </w:r>
            <w:r>
              <w:rPr>
                <w:sz w:val="24"/>
              </w:rPr>
              <w:t>с</w:t>
            </w:r>
            <w:r>
              <w:rPr>
                <w:spacing w:val="-5"/>
                <w:sz w:val="24"/>
              </w:rPr>
              <w:t xml:space="preserve"> </w:t>
            </w:r>
            <w:r>
              <w:rPr>
                <w:sz w:val="24"/>
              </w:rPr>
              <w:t>детскими</w:t>
            </w:r>
            <w:r>
              <w:rPr>
                <w:spacing w:val="-4"/>
                <w:sz w:val="24"/>
              </w:rPr>
              <w:t xml:space="preserve"> </w:t>
            </w:r>
            <w:r>
              <w:rPr>
                <w:sz w:val="24"/>
              </w:rPr>
              <w:t>книгами.</w:t>
            </w:r>
            <w:r>
              <w:rPr>
                <w:spacing w:val="-3"/>
                <w:sz w:val="24"/>
              </w:rPr>
              <w:t xml:space="preserve"> </w:t>
            </w:r>
            <w:r>
              <w:rPr>
                <w:sz w:val="24"/>
              </w:rPr>
              <w:t>Проект:</w:t>
            </w:r>
            <w:r>
              <w:rPr>
                <w:spacing w:val="-3"/>
                <w:sz w:val="24"/>
              </w:rPr>
              <w:t xml:space="preserve"> </w:t>
            </w:r>
            <w:r>
              <w:rPr>
                <w:sz w:val="24"/>
              </w:rPr>
              <w:t>составляем</w:t>
            </w:r>
            <w:r>
              <w:rPr>
                <w:spacing w:val="-5"/>
                <w:sz w:val="24"/>
              </w:rPr>
              <w:t xml:space="preserve"> </w:t>
            </w:r>
            <w:r>
              <w:rPr>
                <w:sz w:val="24"/>
              </w:rPr>
              <w:t>словарь</w:t>
            </w:r>
            <w:r>
              <w:rPr>
                <w:spacing w:val="1"/>
                <w:sz w:val="24"/>
              </w:rPr>
              <w:t xml:space="preserve"> </w:t>
            </w:r>
            <w:r>
              <w:rPr>
                <w:sz w:val="24"/>
              </w:rPr>
              <w:t>устаревших</w:t>
            </w:r>
            <w:r>
              <w:rPr>
                <w:spacing w:val="-1"/>
                <w:sz w:val="24"/>
              </w:rPr>
              <w:t xml:space="preserve"> </w:t>
            </w:r>
            <w:r>
              <w:rPr>
                <w:spacing w:val="-4"/>
                <w:sz w:val="24"/>
              </w:rPr>
              <w:t>слов</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ind w:right="58"/>
              <w:jc w:val="both"/>
              <w:rPr>
                <w:sz w:val="24"/>
              </w:rPr>
            </w:pPr>
            <w:r>
              <w:rPr>
                <w:sz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Резервный урок. Историческая обстановка как фон создания произведения (на примере былин)</w:t>
            </w:r>
          </w:p>
        </w:tc>
      </w:tr>
      <w:tr w:rsidR="00C15EAD">
        <w:trPr>
          <w:trHeight w:val="1034"/>
        </w:trPr>
        <w:tc>
          <w:tcPr>
            <w:tcW w:w="1135" w:type="dxa"/>
          </w:tcPr>
          <w:p w:rsidR="00C15EAD" w:rsidRDefault="00C15EAD">
            <w:pPr>
              <w:pStyle w:val="TableParagraph"/>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Резервный урок. Сравнение средств создания пейзажа в тексте-описании, в изобразительном</w:t>
            </w:r>
            <w:r>
              <w:rPr>
                <w:spacing w:val="8"/>
                <w:sz w:val="24"/>
              </w:rPr>
              <w:t xml:space="preserve"> </w:t>
            </w:r>
            <w:r>
              <w:rPr>
                <w:sz w:val="24"/>
              </w:rPr>
              <w:t>искусстве,</w:t>
            </w:r>
            <w:r>
              <w:rPr>
                <w:spacing w:val="11"/>
                <w:sz w:val="24"/>
              </w:rPr>
              <w:t xml:space="preserve"> </w:t>
            </w:r>
            <w:r>
              <w:rPr>
                <w:sz w:val="24"/>
              </w:rPr>
              <w:t>в</w:t>
            </w:r>
            <w:r>
              <w:rPr>
                <w:spacing w:val="12"/>
                <w:sz w:val="24"/>
              </w:rPr>
              <w:t xml:space="preserve"> </w:t>
            </w:r>
            <w:r>
              <w:rPr>
                <w:sz w:val="24"/>
              </w:rPr>
              <w:t>произведениях</w:t>
            </w:r>
            <w:r>
              <w:rPr>
                <w:spacing w:val="11"/>
                <w:sz w:val="24"/>
              </w:rPr>
              <w:t xml:space="preserve"> </w:t>
            </w:r>
            <w:r>
              <w:rPr>
                <w:sz w:val="24"/>
              </w:rPr>
              <w:t>музыкального</w:t>
            </w:r>
            <w:r>
              <w:rPr>
                <w:spacing w:val="11"/>
                <w:sz w:val="24"/>
              </w:rPr>
              <w:t xml:space="preserve"> </w:t>
            </w:r>
            <w:r>
              <w:rPr>
                <w:sz w:val="24"/>
              </w:rPr>
              <w:t>искусства</w:t>
            </w:r>
            <w:r>
              <w:rPr>
                <w:spacing w:val="11"/>
                <w:sz w:val="24"/>
              </w:rPr>
              <w:t xml:space="preserve"> </w:t>
            </w:r>
            <w:r>
              <w:rPr>
                <w:spacing w:val="-5"/>
                <w:sz w:val="24"/>
              </w:rPr>
              <w:t>XIX</w:t>
            </w:r>
          </w:p>
          <w:p w:rsidR="00C15EAD" w:rsidRDefault="0007211F">
            <w:pPr>
              <w:pStyle w:val="TableParagraph"/>
              <w:spacing w:before="0"/>
              <w:rPr>
                <w:sz w:val="24"/>
              </w:rPr>
            </w:pPr>
            <w:r>
              <w:rPr>
                <w:sz w:val="24"/>
              </w:rPr>
              <w:t>-</w:t>
            </w:r>
            <w:r>
              <w:rPr>
                <w:spacing w:val="-2"/>
                <w:sz w:val="24"/>
              </w:rPr>
              <w:t xml:space="preserve"> </w:t>
            </w:r>
            <w:r>
              <w:rPr>
                <w:sz w:val="24"/>
              </w:rPr>
              <w:t>XX</w:t>
            </w:r>
            <w:r>
              <w:rPr>
                <w:spacing w:val="-1"/>
                <w:sz w:val="24"/>
              </w:rPr>
              <w:t xml:space="preserve"> </w:t>
            </w:r>
            <w:r>
              <w:rPr>
                <w:spacing w:val="-5"/>
                <w:sz w:val="24"/>
              </w:rPr>
              <w:t>вв.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tabs>
                <w:tab w:val="left" w:pos="1374"/>
                <w:tab w:val="left" w:pos="3444"/>
                <w:tab w:val="left" w:pos="5571"/>
                <w:tab w:val="left" w:pos="6766"/>
              </w:tabs>
              <w:spacing w:before="92"/>
              <w:ind w:right="57"/>
              <w:rPr>
                <w:sz w:val="24"/>
              </w:rPr>
            </w:pP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proofErr w:type="gramStart"/>
            <w:r>
              <w:rPr>
                <w:sz w:val="24"/>
              </w:rPr>
              <w:tab/>
            </w:r>
            <w:r>
              <w:rPr>
                <w:spacing w:val="-2"/>
                <w:sz w:val="24"/>
              </w:rPr>
              <w:t>(</w:t>
            </w:r>
            <w:proofErr w:type="gramEnd"/>
            <w:r>
              <w:rPr>
                <w:spacing w:val="-2"/>
                <w:sz w:val="24"/>
              </w:rPr>
              <w:t>эпитет,</w:t>
            </w:r>
            <w:r>
              <w:rPr>
                <w:sz w:val="24"/>
              </w:rPr>
              <w:tab/>
            </w:r>
            <w:r>
              <w:rPr>
                <w:spacing w:val="-2"/>
                <w:sz w:val="24"/>
              </w:rPr>
              <w:t xml:space="preserve">сравнение, </w:t>
            </w:r>
            <w:r>
              <w:rPr>
                <w:sz w:val="24"/>
              </w:rPr>
              <w:t>олицетворение) в лирических произведениях поэтов XIX - XX вв.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spacing w:before="92"/>
              <w:rPr>
                <w:sz w:val="24"/>
              </w:rPr>
            </w:pPr>
            <w:r>
              <w:rPr>
                <w:sz w:val="24"/>
              </w:rPr>
              <w:t>Описание картин осенней природы в стихотворении Ф.И. Тютчева «Есть в осени первоначальной...», «Листья»</w:t>
            </w:r>
          </w:p>
        </w:tc>
      </w:tr>
      <w:tr w:rsidR="00C15EAD">
        <w:trPr>
          <w:trHeight w:val="755"/>
        </w:trPr>
        <w:tc>
          <w:tcPr>
            <w:tcW w:w="1135" w:type="dxa"/>
          </w:tcPr>
          <w:p w:rsidR="00C15EAD" w:rsidRDefault="0007211F">
            <w:pPr>
              <w:pStyle w:val="TableParagraph"/>
              <w:spacing w:before="231"/>
              <w:ind w:left="62"/>
              <w:rPr>
                <w:sz w:val="24"/>
              </w:rPr>
            </w:pPr>
            <w:r>
              <w:rPr>
                <w:sz w:val="24"/>
              </w:rPr>
              <w:t xml:space="preserve">Урок </w:t>
            </w:r>
            <w:r>
              <w:rPr>
                <w:spacing w:val="-5"/>
                <w:sz w:val="24"/>
              </w:rPr>
              <w:t>25</w:t>
            </w:r>
          </w:p>
        </w:tc>
        <w:tc>
          <w:tcPr>
            <w:tcW w:w="7939" w:type="dxa"/>
          </w:tcPr>
          <w:p w:rsidR="00C15EAD" w:rsidRDefault="0007211F">
            <w:pPr>
              <w:pStyle w:val="TableParagraph"/>
              <w:rPr>
                <w:sz w:val="24"/>
              </w:rPr>
            </w:pPr>
            <w:r>
              <w:rPr>
                <w:sz w:val="24"/>
              </w:rPr>
              <w:t>Сравнение</w:t>
            </w:r>
            <w:r>
              <w:rPr>
                <w:spacing w:val="80"/>
                <w:sz w:val="24"/>
              </w:rPr>
              <w:t xml:space="preserve"> </w:t>
            </w:r>
            <w:r>
              <w:rPr>
                <w:sz w:val="24"/>
              </w:rPr>
              <w:t>стихотворений</w:t>
            </w:r>
            <w:r>
              <w:rPr>
                <w:spacing w:val="80"/>
                <w:sz w:val="24"/>
              </w:rPr>
              <w:t xml:space="preserve"> </w:t>
            </w:r>
            <w:r>
              <w:rPr>
                <w:sz w:val="24"/>
              </w:rPr>
              <w:t>об</w:t>
            </w:r>
            <w:r>
              <w:rPr>
                <w:spacing w:val="80"/>
                <w:sz w:val="24"/>
              </w:rPr>
              <w:t xml:space="preserve"> </w:t>
            </w:r>
            <w:r>
              <w:rPr>
                <w:sz w:val="24"/>
              </w:rPr>
              <w:t>осени.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произведений</w:t>
            </w:r>
            <w:r>
              <w:rPr>
                <w:spacing w:val="80"/>
                <w:sz w:val="24"/>
              </w:rPr>
              <w:t xml:space="preserve"> </w:t>
            </w:r>
            <w:r>
              <w:rPr>
                <w:sz w:val="24"/>
              </w:rPr>
              <w:t>Ф.И.</w:t>
            </w:r>
            <w:r>
              <w:rPr>
                <w:spacing w:val="40"/>
                <w:sz w:val="24"/>
              </w:rPr>
              <w:t xml:space="preserve"> </w:t>
            </w:r>
            <w:r>
              <w:rPr>
                <w:sz w:val="24"/>
              </w:rPr>
              <w:t xml:space="preserve">Тютчева «Есть в осени первоначальной...» и А.Н. </w:t>
            </w:r>
            <w:proofErr w:type="spellStart"/>
            <w:r>
              <w:rPr>
                <w:sz w:val="24"/>
              </w:rPr>
              <w:t>Майкова</w:t>
            </w:r>
            <w:proofErr w:type="spellEnd"/>
            <w:r>
              <w:rPr>
                <w:sz w:val="24"/>
              </w:rPr>
              <w:t xml:space="preserve"> «Осень»</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tabs>
                <w:tab w:val="left" w:pos="1870"/>
                <w:tab w:val="left" w:pos="2434"/>
                <w:tab w:val="left" w:pos="3151"/>
                <w:tab w:val="left" w:pos="3601"/>
                <w:tab w:val="left" w:pos="4604"/>
                <w:tab w:val="left" w:pos="6583"/>
              </w:tabs>
              <w:ind w:right="60"/>
              <w:rPr>
                <w:sz w:val="24"/>
              </w:rPr>
            </w:pPr>
            <w:r>
              <w:rPr>
                <w:spacing w:val="-2"/>
                <w:sz w:val="24"/>
              </w:rPr>
              <w:t>Олицетворение</w:t>
            </w:r>
            <w:r>
              <w:rPr>
                <w:sz w:val="24"/>
              </w:rPr>
              <w:tab/>
            </w:r>
            <w:r>
              <w:rPr>
                <w:spacing w:val="-4"/>
                <w:sz w:val="24"/>
              </w:rPr>
              <w:t>как</w:t>
            </w:r>
            <w:r>
              <w:rPr>
                <w:sz w:val="24"/>
              </w:rPr>
              <w:tab/>
            </w:r>
            <w:r>
              <w:rPr>
                <w:spacing w:val="-4"/>
                <w:sz w:val="24"/>
              </w:rPr>
              <w:t>одно</w:t>
            </w:r>
            <w:r>
              <w:rPr>
                <w:sz w:val="24"/>
              </w:rPr>
              <w:tab/>
            </w:r>
            <w:r>
              <w:rPr>
                <w:spacing w:val="-6"/>
                <w:sz w:val="24"/>
              </w:rPr>
              <w:t>из</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лирического произведения</w:t>
            </w:r>
          </w:p>
        </w:tc>
      </w:tr>
      <w:tr w:rsidR="00C15EAD">
        <w:trPr>
          <w:trHeight w:val="1031"/>
        </w:trPr>
        <w:tc>
          <w:tcPr>
            <w:tcW w:w="1135" w:type="dxa"/>
          </w:tcPr>
          <w:p w:rsidR="00C15EAD" w:rsidRDefault="00C15EAD">
            <w:pPr>
              <w:pStyle w:val="TableParagraph"/>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ind w:right="55"/>
              <w:jc w:val="both"/>
              <w:rPr>
                <w:sz w:val="24"/>
              </w:rPr>
            </w:pPr>
            <w:r>
              <w:rPr>
                <w:sz w:val="24"/>
              </w:rPr>
              <w:t xml:space="preserve">Восприятие картин зимнего пейзажа в стихотворениях, А.А. Фета «Кот поет, глаза </w:t>
            </w:r>
            <w:proofErr w:type="spellStart"/>
            <w:r>
              <w:rPr>
                <w:sz w:val="24"/>
              </w:rPr>
              <w:t>прищуря</w:t>
            </w:r>
            <w:proofErr w:type="spellEnd"/>
            <w:r>
              <w:rPr>
                <w:sz w:val="24"/>
              </w:rPr>
              <w:t>», «Мама! Глянь-ка из окошка...», И.С. Никитин «Встреча зимы»</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Слова,</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которых</w:t>
            </w:r>
            <w:r>
              <w:rPr>
                <w:spacing w:val="80"/>
                <w:sz w:val="24"/>
              </w:rPr>
              <w:t xml:space="preserve"> </w:t>
            </w:r>
            <w:r>
              <w:rPr>
                <w:sz w:val="24"/>
              </w:rPr>
              <w:t>поэт</w:t>
            </w:r>
            <w:r>
              <w:rPr>
                <w:spacing w:val="80"/>
                <w:sz w:val="24"/>
              </w:rPr>
              <w:t xml:space="preserve"> </w:t>
            </w:r>
            <w:r>
              <w:rPr>
                <w:sz w:val="24"/>
              </w:rPr>
              <w:t>описывает</w:t>
            </w:r>
            <w:r>
              <w:rPr>
                <w:spacing w:val="80"/>
                <w:sz w:val="24"/>
              </w:rPr>
              <w:t xml:space="preserve"> </w:t>
            </w:r>
            <w:r>
              <w:rPr>
                <w:sz w:val="24"/>
              </w:rPr>
              <w:t>и</w:t>
            </w:r>
            <w:r>
              <w:rPr>
                <w:spacing w:val="80"/>
                <w:sz w:val="24"/>
              </w:rPr>
              <w:t xml:space="preserve"> </w:t>
            </w:r>
            <w:r>
              <w:rPr>
                <w:sz w:val="24"/>
              </w:rPr>
              <w:t>оживляет</w:t>
            </w:r>
            <w:r>
              <w:rPr>
                <w:spacing w:val="80"/>
                <w:sz w:val="24"/>
              </w:rPr>
              <w:t xml:space="preserve"> </w:t>
            </w:r>
            <w:r>
              <w:rPr>
                <w:sz w:val="24"/>
              </w:rPr>
              <w:t>природу</w:t>
            </w:r>
            <w:r>
              <w:rPr>
                <w:spacing w:val="80"/>
                <w:sz w:val="24"/>
              </w:rPr>
              <w:t xml:space="preserve"> </w:t>
            </w:r>
            <w:r>
              <w:rPr>
                <w:sz w:val="24"/>
              </w:rPr>
              <w:t>на примере стихотворений И.З. Сурикова «Детство», «Зима»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spacing w:before="92"/>
              <w:rPr>
                <w:sz w:val="24"/>
              </w:rPr>
            </w:pPr>
            <w:r>
              <w:rPr>
                <w:sz w:val="24"/>
              </w:rPr>
              <w:t>Поэты</w:t>
            </w:r>
            <w:r>
              <w:rPr>
                <w:spacing w:val="80"/>
                <w:w w:val="150"/>
                <w:sz w:val="24"/>
              </w:rPr>
              <w:t xml:space="preserve"> </w:t>
            </w:r>
            <w:r>
              <w:rPr>
                <w:sz w:val="24"/>
              </w:rPr>
              <w:t>о</w:t>
            </w:r>
            <w:r>
              <w:rPr>
                <w:spacing w:val="80"/>
                <w:w w:val="150"/>
                <w:sz w:val="24"/>
              </w:rPr>
              <w:t xml:space="preserve"> </w:t>
            </w:r>
            <w:r>
              <w:rPr>
                <w:sz w:val="24"/>
              </w:rPr>
              <w:t>красоте</w:t>
            </w:r>
            <w:r>
              <w:rPr>
                <w:spacing w:val="80"/>
                <w:w w:val="150"/>
                <w:sz w:val="24"/>
              </w:rPr>
              <w:t xml:space="preserve"> </w:t>
            </w:r>
            <w:r>
              <w:rPr>
                <w:sz w:val="24"/>
              </w:rPr>
              <w:t>родной</w:t>
            </w:r>
            <w:r>
              <w:rPr>
                <w:spacing w:val="80"/>
                <w:w w:val="150"/>
                <w:sz w:val="24"/>
              </w:rPr>
              <w:t xml:space="preserve"> </w:t>
            </w:r>
            <w:r>
              <w:rPr>
                <w:sz w:val="24"/>
              </w:rPr>
              <w:t>природы.</w:t>
            </w:r>
            <w:r>
              <w:rPr>
                <w:spacing w:val="80"/>
                <w:w w:val="150"/>
                <w:sz w:val="24"/>
              </w:rPr>
              <w:t xml:space="preserve"> </w:t>
            </w:r>
            <w:r>
              <w:rPr>
                <w:sz w:val="24"/>
              </w:rPr>
              <w:t>На</w:t>
            </w:r>
            <w:r>
              <w:rPr>
                <w:spacing w:val="80"/>
                <w:w w:val="150"/>
                <w:sz w:val="24"/>
              </w:rPr>
              <w:t xml:space="preserve"> </w:t>
            </w:r>
            <w:r>
              <w:rPr>
                <w:sz w:val="24"/>
              </w:rPr>
              <w:t>примере</w:t>
            </w:r>
            <w:r>
              <w:rPr>
                <w:spacing w:val="80"/>
                <w:w w:val="150"/>
                <w:sz w:val="24"/>
              </w:rPr>
              <w:t xml:space="preserve"> </w:t>
            </w:r>
            <w:r>
              <w:rPr>
                <w:sz w:val="24"/>
              </w:rPr>
              <w:t>произведения</w:t>
            </w:r>
            <w:r>
              <w:rPr>
                <w:spacing w:val="80"/>
                <w:w w:val="150"/>
                <w:sz w:val="24"/>
              </w:rPr>
              <w:t xml:space="preserve"> </w:t>
            </w:r>
            <w:r>
              <w:rPr>
                <w:sz w:val="24"/>
              </w:rPr>
              <w:t>Н.А. Некрасова «Железная дорога» (отрывок)</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spacing w:before="92"/>
              <w:ind w:right="58"/>
              <w:jc w:val="both"/>
              <w:rPr>
                <w:sz w:val="24"/>
              </w:rPr>
            </w:pPr>
            <w:r>
              <w:rPr>
                <w:sz w:val="24"/>
              </w:rPr>
              <w:t xml:space="preserve">Оценка чувств и настроения, вызываемых лирическим произведением. На примере произведения Н.А. Некрасова «Не ветер бушует над бором...» </w:t>
            </w:r>
            <w:r>
              <w:rPr>
                <w:spacing w:val="-2"/>
                <w:sz w:val="24"/>
              </w:rPr>
              <w:t>(отрывок)</w:t>
            </w:r>
          </w:p>
        </w:tc>
      </w:tr>
      <w:tr w:rsidR="00C15EAD">
        <w:trPr>
          <w:trHeight w:val="1032"/>
        </w:trPr>
        <w:tc>
          <w:tcPr>
            <w:tcW w:w="1135" w:type="dxa"/>
          </w:tcPr>
          <w:p w:rsidR="00C15EAD" w:rsidRDefault="00C15EAD">
            <w:pPr>
              <w:pStyle w:val="TableParagraph"/>
              <w:spacing w:before="93"/>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spacing w:before="93"/>
              <w:ind w:right="60"/>
              <w:jc w:val="both"/>
              <w:rPr>
                <w:sz w:val="24"/>
              </w:rPr>
            </w:pPr>
            <w:r>
              <w:rPr>
                <w:sz w:val="24"/>
              </w:rPr>
              <w:t>Наблюдение за словами и выражениями, с помощью которых создаются картины</w:t>
            </w:r>
            <w:r>
              <w:rPr>
                <w:spacing w:val="-3"/>
                <w:sz w:val="24"/>
              </w:rPr>
              <w:t xml:space="preserve"> </w:t>
            </w:r>
            <w:r>
              <w:rPr>
                <w:sz w:val="24"/>
              </w:rPr>
              <w:t>зимы на</w:t>
            </w:r>
            <w:r>
              <w:rPr>
                <w:spacing w:val="-3"/>
                <w:sz w:val="24"/>
              </w:rPr>
              <w:t xml:space="preserve"> </w:t>
            </w:r>
            <w:r>
              <w:rPr>
                <w:sz w:val="24"/>
              </w:rPr>
              <w:t>примере</w:t>
            </w:r>
            <w:r>
              <w:rPr>
                <w:spacing w:val="-1"/>
                <w:sz w:val="24"/>
              </w:rPr>
              <w:t xml:space="preserve"> </w:t>
            </w:r>
            <w:r>
              <w:rPr>
                <w:sz w:val="24"/>
              </w:rPr>
              <w:t>стихотворения</w:t>
            </w:r>
            <w:r>
              <w:rPr>
                <w:spacing w:val="-2"/>
                <w:sz w:val="24"/>
              </w:rPr>
              <w:t xml:space="preserve"> </w:t>
            </w:r>
            <w:r>
              <w:rPr>
                <w:sz w:val="24"/>
              </w:rPr>
              <w:t>И.А. Некрасова «Не</w:t>
            </w:r>
            <w:r>
              <w:rPr>
                <w:spacing w:val="-1"/>
                <w:sz w:val="24"/>
              </w:rPr>
              <w:t xml:space="preserve"> </w:t>
            </w:r>
            <w:r>
              <w:rPr>
                <w:sz w:val="24"/>
              </w:rPr>
              <w:t>ветер бушует над бором...»</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ind w:right="50"/>
              <w:jc w:val="both"/>
              <w:rPr>
                <w:sz w:val="24"/>
              </w:rPr>
            </w:pPr>
            <w:r>
              <w:rPr>
                <w:sz w:val="24"/>
              </w:rPr>
              <w:t xml:space="preserve">Использование с учетом учебных задач аппарата издания (обложка, оглавление, аннотация, предисловие, иллюстрации). Художник- </w:t>
            </w:r>
            <w:r>
              <w:rPr>
                <w:spacing w:val="-2"/>
                <w:sz w:val="24"/>
              </w:rPr>
              <w:t>иллюстратор</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z w:val="24"/>
              </w:rPr>
              <w:t>А.С.</w:t>
            </w:r>
            <w:r>
              <w:rPr>
                <w:spacing w:val="-2"/>
                <w:sz w:val="24"/>
              </w:rPr>
              <w:t xml:space="preserve"> </w:t>
            </w:r>
            <w:r>
              <w:rPr>
                <w:sz w:val="24"/>
              </w:rPr>
              <w:t>Пушкин -</w:t>
            </w:r>
            <w:r>
              <w:rPr>
                <w:spacing w:val="-3"/>
                <w:sz w:val="24"/>
              </w:rPr>
              <w:t xml:space="preserve"> </w:t>
            </w:r>
            <w:r>
              <w:rPr>
                <w:sz w:val="24"/>
              </w:rPr>
              <w:t>великий</w:t>
            </w:r>
            <w:r>
              <w:rPr>
                <w:spacing w:val="-4"/>
                <w:sz w:val="24"/>
              </w:rPr>
              <w:t xml:space="preserve"> </w:t>
            </w:r>
            <w:r>
              <w:rPr>
                <w:sz w:val="24"/>
              </w:rPr>
              <w:t>русский</w:t>
            </w:r>
            <w:r>
              <w:rPr>
                <w:spacing w:val="-1"/>
                <w:sz w:val="24"/>
              </w:rPr>
              <w:t xml:space="preserve"> </w:t>
            </w:r>
            <w:r>
              <w:rPr>
                <w:spacing w:val="-4"/>
                <w:sz w:val="24"/>
              </w:rPr>
              <w:t>поэт</w:t>
            </w:r>
          </w:p>
        </w:tc>
      </w:tr>
    </w:tbl>
    <w:p w:rsidR="00C15EAD" w:rsidRDefault="00C15EAD">
      <w:pPr>
        <w:pStyle w:val="TableParagraph"/>
        <w:rPr>
          <w:sz w:val="24"/>
        </w:rPr>
        <w:sectPr w:rsidR="00C15EAD">
          <w:type w:val="continuous"/>
          <w:pgSz w:w="11920" w:h="16850"/>
          <w:pgMar w:top="700" w:right="0" w:bottom="115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34</w:t>
            </w:r>
          </w:p>
        </w:tc>
        <w:tc>
          <w:tcPr>
            <w:tcW w:w="7939" w:type="dxa"/>
          </w:tcPr>
          <w:p w:rsidR="00C15EAD" w:rsidRDefault="0007211F">
            <w:pPr>
              <w:pStyle w:val="TableParagraph"/>
              <w:spacing w:before="92"/>
              <w:rPr>
                <w:sz w:val="24"/>
              </w:rPr>
            </w:pPr>
            <w:r>
              <w:rPr>
                <w:sz w:val="24"/>
              </w:rPr>
              <w:t>Восприятие</w:t>
            </w:r>
            <w:r>
              <w:rPr>
                <w:spacing w:val="40"/>
                <w:sz w:val="24"/>
              </w:rPr>
              <w:t xml:space="preserve"> </w:t>
            </w:r>
            <w:r>
              <w:rPr>
                <w:sz w:val="24"/>
              </w:rPr>
              <w:t>пейзажной</w:t>
            </w:r>
            <w:r>
              <w:rPr>
                <w:spacing w:val="40"/>
                <w:sz w:val="24"/>
              </w:rPr>
              <w:t xml:space="preserve"> </w:t>
            </w:r>
            <w:r>
              <w:rPr>
                <w:sz w:val="24"/>
              </w:rPr>
              <w:t>лирики</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средства</w:t>
            </w:r>
            <w:r>
              <w:rPr>
                <w:spacing w:val="40"/>
                <w:sz w:val="24"/>
              </w:rPr>
              <w:t xml:space="preserve"> </w:t>
            </w:r>
            <w:r>
              <w:rPr>
                <w:sz w:val="24"/>
              </w:rPr>
              <w:t>художественной выразительности (сравнение, эпитет), рифма, ритм</w:t>
            </w:r>
          </w:p>
        </w:tc>
      </w:tr>
      <w:tr w:rsidR="00C15EAD">
        <w:trPr>
          <w:trHeight w:val="1032"/>
        </w:trPr>
        <w:tc>
          <w:tcPr>
            <w:tcW w:w="1135" w:type="dxa"/>
          </w:tcPr>
          <w:p w:rsidR="00C15EAD" w:rsidRDefault="00C15EAD">
            <w:pPr>
              <w:pStyle w:val="TableParagraph"/>
              <w:spacing w:before="92"/>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spacing w:before="93"/>
              <w:ind w:right="56"/>
              <w:jc w:val="both"/>
              <w:rPr>
                <w:sz w:val="24"/>
              </w:rPr>
            </w:pPr>
            <w:r>
              <w:rPr>
                <w:sz w:val="24"/>
              </w:rPr>
              <w:t xml:space="preserve">Фольклорная основа литературной сказки А.С. Пушкина «Сказка о царе </w:t>
            </w:r>
            <w:proofErr w:type="spellStart"/>
            <w:r>
              <w:rPr>
                <w:sz w:val="24"/>
              </w:rPr>
              <w:t>Салтане</w:t>
            </w:r>
            <w:proofErr w:type="spellEnd"/>
            <w:r>
              <w:rPr>
                <w:sz w:val="24"/>
              </w:rPr>
              <w:t xml:space="preserve">,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Лебеди»</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ind w:right="55"/>
              <w:jc w:val="both"/>
              <w:rPr>
                <w:sz w:val="24"/>
              </w:rPr>
            </w:pPr>
            <w:r>
              <w:rPr>
                <w:sz w:val="24"/>
              </w:rPr>
              <w:t xml:space="preserve">Знакомство с литературной сказкой А.С. Пушкина «Сказка о царе </w:t>
            </w:r>
            <w:proofErr w:type="spellStart"/>
            <w:r>
              <w:rPr>
                <w:sz w:val="24"/>
              </w:rPr>
              <w:t>Салтане</w:t>
            </w:r>
            <w:proofErr w:type="spellEnd"/>
            <w:r>
              <w:rPr>
                <w:sz w:val="24"/>
              </w:rPr>
              <w:t xml:space="preserve">,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Лебеди»: прием повтора как основа изменения сюжета</w:t>
            </w:r>
          </w:p>
        </w:tc>
      </w:tr>
      <w:tr w:rsidR="00C15EAD">
        <w:trPr>
          <w:trHeight w:val="1307"/>
        </w:trPr>
        <w:tc>
          <w:tcPr>
            <w:tcW w:w="1135" w:type="dxa"/>
          </w:tcPr>
          <w:p w:rsidR="00C15EAD" w:rsidRDefault="00C15EAD">
            <w:pPr>
              <w:pStyle w:val="TableParagraph"/>
              <w:spacing w:before="231"/>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ind w:right="58"/>
              <w:jc w:val="both"/>
              <w:rPr>
                <w:sz w:val="24"/>
              </w:rPr>
            </w:pPr>
            <w:r>
              <w:rPr>
                <w:sz w:val="24"/>
              </w:rPr>
              <w:t xml:space="preserve">Характеристика положительных и отрицательных героев, примеры превращений и чудес в сказке А.С. Пушкина «Сказка о царе </w:t>
            </w:r>
            <w:proofErr w:type="spellStart"/>
            <w:r>
              <w:rPr>
                <w:sz w:val="24"/>
              </w:rPr>
              <w:t>Салтане</w:t>
            </w:r>
            <w:proofErr w:type="spellEnd"/>
            <w:r>
              <w:rPr>
                <w:sz w:val="24"/>
              </w:rPr>
              <w:t xml:space="preserve">,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Лебеди»</w:t>
            </w:r>
          </w:p>
        </w:tc>
      </w:tr>
      <w:tr w:rsidR="00C15EAD">
        <w:trPr>
          <w:trHeight w:val="1032"/>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ind w:right="60"/>
              <w:jc w:val="both"/>
              <w:rPr>
                <w:sz w:val="24"/>
              </w:rPr>
            </w:pPr>
            <w:r>
              <w:rPr>
                <w:sz w:val="24"/>
              </w:rPr>
              <w:t xml:space="preserve">Наблюдение за художественными особенностями текста сказки А.С. Пушкина «Сказка о царе </w:t>
            </w:r>
            <w:proofErr w:type="spellStart"/>
            <w:r>
              <w:rPr>
                <w:sz w:val="24"/>
              </w:rPr>
              <w:t>Салтане</w:t>
            </w:r>
            <w:proofErr w:type="spellEnd"/>
            <w:r>
              <w:rPr>
                <w:sz w:val="24"/>
              </w:rPr>
              <w:t xml:space="preserve">,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Лебеди»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rPr>
                <w:sz w:val="24"/>
              </w:rPr>
            </w:pPr>
            <w:r>
              <w:rPr>
                <w:sz w:val="24"/>
              </w:rPr>
              <w:t>Работа</w:t>
            </w:r>
            <w:r>
              <w:rPr>
                <w:spacing w:val="74"/>
                <w:sz w:val="24"/>
              </w:rPr>
              <w:t xml:space="preserve"> </w:t>
            </w:r>
            <w:r>
              <w:rPr>
                <w:sz w:val="24"/>
              </w:rPr>
              <w:t>с</w:t>
            </w:r>
            <w:r>
              <w:rPr>
                <w:spacing w:val="74"/>
                <w:sz w:val="24"/>
              </w:rPr>
              <w:t xml:space="preserve"> </w:t>
            </w:r>
            <w:r>
              <w:rPr>
                <w:sz w:val="24"/>
              </w:rPr>
              <w:t>детскими</w:t>
            </w:r>
            <w:r>
              <w:rPr>
                <w:spacing w:val="75"/>
                <w:sz w:val="24"/>
              </w:rPr>
              <w:t xml:space="preserve"> </w:t>
            </w:r>
            <w:r>
              <w:rPr>
                <w:sz w:val="24"/>
              </w:rPr>
              <w:t>книгами.</w:t>
            </w:r>
            <w:r>
              <w:rPr>
                <w:spacing w:val="74"/>
                <w:sz w:val="24"/>
              </w:rPr>
              <w:t xml:space="preserve"> </w:t>
            </w:r>
            <w:r>
              <w:rPr>
                <w:sz w:val="24"/>
              </w:rPr>
              <w:t>И.Я.</w:t>
            </w:r>
            <w:r>
              <w:rPr>
                <w:spacing w:val="75"/>
                <w:sz w:val="24"/>
              </w:rPr>
              <w:t xml:space="preserve"> </w:t>
            </w:r>
            <w:proofErr w:type="spellStart"/>
            <w:r>
              <w:rPr>
                <w:sz w:val="24"/>
              </w:rPr>
              <w:t>Билибин</w:t>
            </w:r>
            <w:proofErr w:type="spellEnd"/>
            <w:r>
              <w:rPr>
                <w:spacing w:val="80"/>
                <w:sz w:val="24"/>
              </w:rPr>
              <w:t xml:space="preserve"> </w:t>
            </w:r>
            <w:r>
              <w:rPr>
                <w:sz w:val="24"/>
              </w:rPr>
              <w:t>-</w:t>
            </w:r>
            <w:r>
              <w:rPr>
                <w:spacing w:val="74"/>
                <w:sz w:val="24"/>
              </w:rPr>
              <w:t xml:space="preserve"> </w:t>
            </w:r>
            <w:r>
              <w:rPr>
                <w:sz w:val="24"/>
              </w:rPr>
              <w:t>иллюстратор</w:t>
            </w:r>
            <w:r>
              <w:rPr>
                <w:spacing w:val="75"/>
                <w:sz w:val="24"/>
              </w:rPr>
              <w:t xml:space="preserve"> </w:t>
            </w:r>
            <w:r>
              <w:rPr>
                <w:sz w:val="24"/>
              </w:rPr>
              <w:t>сказок</w:t>
            </w:r>
            <w:r>
              <w:rPr>
                <w:spacing w:val="40"/>
                <w:sz w:val="24"/>
              </w:rPr>
              <w:t xml:space="preserve"> </w:t>
            </w:r>
            <w:r>
              <w:rPr>
                <w:sz w:val="24"/>
              </w:rPr>
              <w:t xml:space="preserve">А.С. </w:t>
            </w:r>
            <w:r>
              <w:rPr>
                <w:spacing w:val="-2"/>
                <w:sz w:val="24"/>
              </w:rPr>
              <w:t>Пушкина</w:t>
            </w:r>
          </w:p>
        </w:tc>
      </w:tr>
      <w:tr w:rsidR="00C15EAD">
        <w:trPr>
          <w:trHeight w:val="1310"/>
        </w:trPr>
        <w:tc>
          <w:tcPr>
            <w:tcW w:w="1135" w:type="dxa"/>
          </w:tcPr>
          <w:p w:rsidR="00C15EAD" w:rsidRDefault="00C15EAD">
            <w:pPr>
              <w:pStyle w:val="TableParagraph"/>
              <w:spacing w:before="234"/>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ind w:right="57"/>
              <w:jc w:val="both"/>
              <w:rPr>
                <w:sz w:val="24"/>
              </w:rPr>
            </w:pPr>
            <w:r>
              <w:rPr>
                <w:sz w:val="24"/>
              </w:rPr>
              <w:t xml:space="preserve">Резервный урок. Средства художественной выразительности в тексте сказки А.С. Пушкина «Сказка о царе </w:t>
            </w:r>
            <w:proofErr w:type="spellStart"/>
            <w:r>
              <w:rPr>
                <w:sz w:val="24"/>
              </w:rPr>
              <w:t>Салтане</w:t>
            </w:r>
            <w:proofErr w:type="spellEnd"/>
            <w:r>
              <w:rPr>
                <w:sz w:val="24"/>
              </w:rPr>
              <w:t xml:space="preserve">,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w:t>
            </w:r>
            <w:r>
              <w:rPr>
                <w:spacing w:val="-2"/>
                <w:sz w:val="24"/>
              </w:rPr>
              <w:t>Лебеди»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spacing w:before="92"/>
              <w:rPr>
                <w:sz w:val="24"/>
              </w:rPr>
            </w:pPr>
            <w:r>
              <w:rPr>
                <w:sz w:val="24"/>
              </w:rPr>
              <w:t>Роль</w:t>
            </w:r>
            <w:r>
              <w:rPr>
                <w:spacing w:val="-8"/>
                <w:sz w:val="24"/>
              </w:rPr>
              <w:t xml:space="preserve"> </w:t>
            </w:r>
            <w:r>
              <w:rPr>
                <w:sz w:val="24"/>
              </w:rPr>
              <w:t>интерьера.</w:t>
            </w:r>
            <w:r>
              <w:rPr>
                <w:spacing w:val="-6"/>
                <w:sz w:val="24"/>
              </w:rPr>
              <w:t xml:space="preserve"> </w:t>
            </w:r>
            <w:r>
              <w:rPr>
                <w:sz w:val="24"/>
              </w:rPr>
              <w:t>Иллюстрации</w:t>
            </w:r>
            <w:r>
              <w:rPr>
                <w:spacing w:val="-5"/>
                <w:sz w:val="24"/>
              </w:rPr>
              <w:t xml:space="preserve"> </w:t>
            </w:r>
            <w:proofErr w:type="spellStart"/>
            <w:r>
              <w:rPr>
                <w:sz w:val="24"/>
              </w:rPr>
              <w:t>Билибина</w:t>
            </w:r>
            <w:proofErr w:type="spellEnd"/>
            <w:r>
              <w:rPr>
                <w:spacing w:val="-7"/>
                <w:sz w:val="24"/>
              </w:rPr>
              <w:t xml:space="preserve"> </w:t>
            </w:r>
            <w:r>
              <w:rPr>
                <w:sz w:val="24"/>
              </w:rPr>
              <w:t>(описание</w:t>
            </w:r>
            <w:r>
              <w:rPr>
                <w:spacing w:val="-6"/>
                <w:sz w:val="24"/>
              </w:rPr>
              <w:t xml:space="preserve"> </w:t>
            </w:r>
            <w:r>
              <w:rPr>
                <w:spacing w:val="-2"/>
                <w:sz w:val="24"/>
              </w:rPr>
              <w:t>интерьера)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spacing w:before="92"/>
              <w:rPr>
                <w:sz w:val="24"/>
              </w:rPr>
            </w:pPr>
            <w:r>
              <w:rPr>
                <w:sz w:val="24"/>
              </w:rPr>
              <w:t>Составление</w:t>
            </w:r>
            <w:r>
              <w:rPr>
                <w:spacing w:val="-3"/>
                <w:sz w:val="24"/>
              </w:rPr>
              <w:t xml:space="preserve"> </w:t>
            </w:r>
            <w:r>
              <w:rPr>
                <w:sz w:val="24"/>
              </w:rPr>
              <w:t>устного</w:t>
            </w:r>
            <w:r>
              <w:rPr>
                <w:spacing w:val="-2"/>
                <w:sz w:val="24"/>
              </w:rPr>
              <w:t xml:space="preserve"> </w:t>
            </w:r>
            <w:r>
              <w:rPr>
                <w:sz w:val="24"/>
              </w:rPr>
              <w:t>рассказа</w:t>
            </w:r>
            <w:r>
              <w:rPr>
                <w:spacing w:val="-3"/>
                <w:sz w:val="24"/>
              </w:rPr>
              <w:t xml:space="preserve"> </w:t>
            </w:r>
            <w:r>
              <w:rPr>
                <w:sz w:val="24"/>
              </w:rPr>
              <w:t>«Почему</w:t>
            </w:r>
            <w:r>
              <w:rPr>
                <w:spacing w:val="-7"/>
                <w:sz w:val="24"/>
              </w:rPr>
              <w:t xml:space="preserve"> </w:t>
            </w:r>
            <w:r>
              <w:rPr>
                <w:sz w:val="24"/>
              </w:rPr>
              <w:t>я</w:t>
            </w:r>
            <w:r>
              <w:rPr>
                <w:spacing w:val="-2"/>
                <w:sz w:val="24"/>
              </w:rPr>
              <w:t xml:space="preserve"> </w:t>
            </w:r>
            <w:r>
              <w:rPr>
                <w:sz w:val="24"/>
              </w:rPr>
              <w:t>люблю</w:t>
            </w:r>
            <w:r>
              <w:rPr>
                <w:spacing w:val="-2"/>
                <w:sz w:val="24"/>
              </w:rPr>
              <w:t xml:space="preserve"> </w:t>
            </w:r>
            <w:r>
              <w:rPr>
                <w:sz w:val="24"/>
              </w:rPr>
              <w:t>сказки</w:t>
            </w:r>
            <w:r>
              <w:rPr>
                <w:spacing w:val="-2"/>
                <w:sz w:val="24"/>
              </w:rPr>
              <w:t xml:space="preserve"> </w:t>
            </w:r>
            <w:r>
              <w:rPr>
                <w:sz w:val="24"/>
              </w:rPr>
              <w:t>А.С.</w:t>
            </w:r>
            <w:r>
              <w:rPr>
                <w:spacing w:val="-1"/>
                <w:sz w:val="24"/>
              </w:rPr>
              <w:t xml:space="preserve"> </w:t>
            </w:r>
            <w:r>
              <w:rPr>
                <w:spacing w:val="-2"/>
                <w:sz w:val="24"/>
              </w:rPr>
              <w:t>Пушкина»</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2"/>
                <w:sz w:val="24"/>
              </w:rPr>
              <w:t xml:space="preserve"> </w:t>
            </w:r>
            <w:r>
              <w:rPr>
                <w:sz w:val="24"/>
              </w:rPr>
              <w:t>раздела</w:t>
            </w:r>
            <w:r>
              <w:rPr>
                <w:spacing w:val="-3"/>
                <w:sz w:val="24"/>
              </w:rPr>
              <w:t xml:space="preserve"> </w:t>
            </w: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rPr>
                <w:sz w:val="24"/>
              </w:rPr>
            </w:pPr>
            <w:r>
              <w:rPr>
                <w:sz w:val="24"/>
              </w:rPr>
              <w:t>И.А.</w:t>
            </w:r>
            <w:r>
              <w:rPr>
                <w:spacing w:val="-5"/>
                <w:sz w:val="24"/>
              </w:rPr>
              <w:t xml:space="preserve"> </w:t>
            </w:r>
            <w:r>
              <w:rPr>
                <w:sz w:val="24"/>
              </w:rPr>
              <w:t>Крылов</w:t>
            </w:r>
            <w:r>
              <w:rPr>
                <w:spacing w:val="-3"/>
                <w:sz w:val="24"/>
              </w:rPr>
              <w:t xml:space="preserve"> </w:t>
            </w:r>
            <w:r>
              <w:rPr>
                <w:sz w:val="24"/>
              </w:rPr>
              <w:t>-</w:t>
            </w:r>
            <w:r>
              <w:rPr>
                <w:spacing w:val="-4"/>
                <w:sz w:val="24"/>
              </w:rPr>
              <w:t xml:space="preserve"> </w:t>
            </w:r>
            <w:r>
              <w:rPr>
                <w:sz w:val="24"/>
              </w:rPr>
              <w:t>великий</w:t>
            </w:r>
            <w:r>
              <w:rPr>
                <w:spacing w:val="-5"/>
                <w:sz w:val="24"/>
              </w:rPr>
              <w:t xml:space="preserve"> </w:t>
            </w:r>
            <w:r>
              <w:rPr>
                <w:sz w:val="24"/>
              </w:rPr>
              <w:t>русский</w:t>
            </w:r>
            <w:r>
              <w:rPr>
                <w:spacing w:val="-2"/>
                <w:sz w:val="24"/>
              </w:rPr>
              <w:t xml:space="preserve"> </w:t>
            </w:r>
            <w:r>
              <w:rPr>
                <w:sz w:val="24"/>
              </w:rPr>
              <w:t>баснописец.</w:t>
            </w:r>
            <w:r>
              <w:rPr>
                <w:spacing w:val="-3"/>
                <w:sz w:val="24"/>
              </w:rPr>
              <w:t xml:space="preserve"> </w:t>
            </w:r>
            <w:r>
              <w:rPr>
                <w:sz w:val="24"/>
              </w:rPr>
              <w:t>Иносказание</w:t>
            </w:r>
            <w:r>
              <w:rPr>
                <w:spacing w:val="-4"/>
                <w:sz w:val="24"/>
              </w:rPr>
              <w:t xml:space="preserve"> </w:t>
            </w:r>
            <w:r>
              <w:rPr>
                <w:sz w:val="24"/>
              </w:rPr>
              <w:t>в</w:t>
            </w:r>
            <w:r>
              <w:rPr>
                <w:spacing w:val="-4"/>
                <w:sz w:val="24"/>
              </w:rPr>
              <w:t xml:space="preserve"> </w:t>
            </w:r>
            <w:r>
              <w:rPr>
                <w:sz w:val="24"/>
              </w:rPr>
              <w:t>его</w:t>
            </w:r>
            <w:r>
              <w:rPr>
                <w:spacing w:val="-2"/>
                <w:sz w:val="24"/>
              </w:rPr>
              <w:t xml:space="preserve"> баснях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tabs>
                <w:tab w:val="left" w:pos="1354"/>
                <w:tab w:val="left" w:pos="2954"/>
                <w:tab w:val="left" w:pos="3808"/>
                <w:tab w:val="left" w:pos="4349"/>
                <w:tab w:val="left" w:pos="7065"/>
              </w:tabs>
              <w:ind w:right="51"/>
              <w:rPr>
                <w:sz w:val="24"/>
              </w:rPr>
            </w:pPr>
            <w:r>
              <w:rPr>
                <w:spacing w:val="-2"/>
                <w:sz w:val="24"/>
              </w:rPr>
              <w:t>Осознание</w:t>
            </w:r>
            <w:r>
              <w:rPr>
                <w:sz w:val="24"/>
              </w:rPr>
              <w:tab/>
            </w:r>
            <w:r>
              <w:rPr>
                <w:spacing w:val="-2"/>
                <w:sz w:val="24"/>
              </w:rPr>
              <w:t>особенностей</w:t>
            </w:r>
            <w:r>
              <w:rPr>
                <w:sz w:val="24"/>
              </w:rPr>
              <w:tab/>
            </w:r>
            <w:proofErr w:type="gramStart"/>
            <w:r>
              <w:rPr>
                <w:spacing w:val="-2"/>
                <w:sz w:val="24"/>
              </w:rPr>
              <w:t>басни,</w:t>
            </w:r>
            <w:r>
              <w:rPr>
                <w:sz w:val="24"/>
              </w:rPr>
              <w:tab/>
            </w:r>
            <w:proofErr w:type="gramEnd"/>
            <w:r>
              <w:rPr>
                <w:spacing w:val="-4"/>
                <w:sz w:val="24"/>
              </w:rPr>
              <w:t>как</w:t>
            </w:r>
            <w:r>
              <w:rPr>
                <w:sz w:val="24"/>
              </w:rPr>
              <w:tab/>
            </w:r>
            <w:r>
              <w:rPr>
                <w:spacing w:val="-2"/>
                <w:sz w:val="24"/>
              </w:rPr>
              <w:t>произведения-поучения,</w:t>
            </w:r>
            <w:r>
              <w:rPr>
                <w:sz w:val="24"/>
              </w:rPr>
              <w:tab/>
            </w:r>
            <w:r>
              <w:rPr>
                <w:spacing w:val="-2"/>
                <w:sz w:val="24"/>
              </w:rPr>
              <w:t xml:space="preserve">которое </w:t>
            </w:r>
            <w:r>
              <w:rPr>
                <w:sz w:val="24"/>
              </w:rPr>
              <w:t>помогает увидеть свои и чужие недостатки</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Знакомство</w:t>
            </w:r>
            <w:r>
              <w:rPr>
                <w:spacing w:val="40"/>
                <w:sz w:val="24"/>
              </w:rPr>
              <w:t xml:space="preserve"> </w:t>
            </w:r>
            <w:r>
              <w:rPr>
                <w:sz w:val="24"/>
              </w:rPr>
              <w:t>с</w:t>
            </w:r>
            <w:r>
              <w:rPr>
                <w:spacing w:val="40"/>
                <w:sz w:val="24"/>
              </w:rPr>
              <w:t xml:space="preserve"> </w:t>
            </w:r>
            <w:r>
              <w:rPr>
                <w:sz w:val="24"/>
              </w:rPr>
              <w:t>произведениями</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Явная</w:t>
            </w:r>
            <w:r>
              <w:rPr>
                <w:spacing w:val="40"/>
                <w:sz w:val="24"/>
              </w:rPr>
              <w:t xml:space="preserve"> </w:t>
            </w:r>
            <w:r>
              <w:rPr>
                <w:sz w:val="24"/>
              </w:rPr>
              <w:t>и</w:t>
            </w:r>
            <w:r>
              <w:rPr>
                <w:spacing w:val="40"/>
                <w:sz w:val="24"/>
              </w:rPr>
              <w:t xml:space="preserve"> </w:t>
            </w:r>
            <w:r>
              <w:rPr>
                <w:sz w:val="24"/>
              </w:rPr>
              <w:t>скрытая</w:t>
            </w:r>
            <w:r>
              <w:rPr>
                <w:spacing w:val="40"/>
                <w:sz w:val="24"/>
              </w:rPr>
              <w:t xml:space="preserve"> </w:t>
            </w:r>
            <w:r>
              <w:rPr>
                <w:sz w:val="24"/>
              </w:rPr>
              <w:t>мораль</w:t>
            </w:r>
            <w:r>
              <w:rPr>
                <w:spacing w:val="80"/>
                <w:sz w:val="24"/>
              </w:rPr>
              <w:t xml:space="preserve"> </w:t>
            </w:r>
            <w:r>
              <w:rPr>
                <w:spacing w:val="-2"/>
                <w:sz w:val="24"/>
              </w:rPr>
              <w:t>басен</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Работа</w:t>
            </w:r>
            <w:r>
              <w:rPr>
                <w:spacing w:val="40"/>
                <w:sz w:val="24"/>
              </w:rPr>
              <w:t xml:space="preserve"> </w:t>
            </w:r>
            <w:r>
              <w:rPr>
                <w:sz w:val="24"/>
              </w:rPr>
              <w:t>с</w:t>
            </w:r>
            <w:r>
              <w:rPr>
                <w:spacing w:val="40"/>
                <w:sz w:val="24"/>
              </w:rPr>
              <w:t xml:space="preserve"> </w:t>
            </w:r>
            <w:r>
              <w:rPr>
                <w:sz w:val="24"/>
              </w:rPr>
              <w:t>басней</w:t>
            </w:r>
            <w:r>
              <w:rPr>
                <w:spacing w:val="40"/>
                <w:sz w:val="24"/>
              </w:rPr>
              <w:t xml:space="preserve"> </w:t>
            </w:r>
            <w:r>
              <w:rPr>
                <w:sz w:val="24"/>
              </w:rPr>
              <w:t>И.А.</w:t>
            </w:r>
            <w:r>
              <w:rPr>
                <w:spacing w:val="40"/>
                <w:sz w:val="24"/>
              </w:rPr>
              <w:t xml:space="preserve"> </w:t>
            </w:r>
            <w:r>
              <w:rPr>
                <w:sz w:val="24"/>
              </w:rPr>
              <w:t>Крылова</w:t>
            </w:r>
            <w:r>
              <w:rPr>
                <w:spacing w:val="40"/>
                <w:sz w:val="24"/>
              </w:rPr>
              <w:t xml:space="preserve"> </w:t>
            </w:r>
            <w:r>
              <w:rPr>
                <w:sz w:val="24"/>
              </w:rPr>
              <w:t>«Ворона</w:t>
            </w:r>
            <w:r>
              <w:rPr>
                <w:spacing w:val="40"/>
                <w:sz w:val="24"/>
              </w:rPr>
              <w:t xml:space="preserve"> </w:t>
            </w:r>
            <w:r>
              <w:rPr>
                <w:sz w:val="24"/>
              </w:rPr>
              <w:t>и</w:t>
            </w:r>
            <w:r>
              <w:rPr>
                <w:spacing w:val="40"/>
                <w:sz w:val="24"/>
              </w:rPr>
              <w:t xml:space="preserve"> </w:t>
            </w:r>
            <w:r>
              <w:rPr>
                <w:sz w:val="24"/>
              </w:rPr>
              <w:t>Лисица»:</w:t>
            </w:r>
            <w:r>
              <w:rPr>
                <w:spacing w:val="40"/>
                <w:sz w:val="24"/>
              </w:rPr>
              <w:t xml:space="preserve"> </w:t>
            </w:r>
            <w:r>
              <w:rPr>
                <w:sz w:val="24"/>
              </w:rPr>
              <w:t>тема,</w:t>
            </w:r>
            <w:r>
              <w:rPr>
                <w:spacing w:val="40"/>
                <w:sz w:val="24"/>
              </w:rPr>
              <w:t xml:space="preserve"> </w:t>
            </w:r>
            <w:r>
              <w:rPr>
                <w:sz w:val="24"/>
              </w:rPr>
              <w:t>мораль,</w:t>
            </w:r>
            <w:r>
              <w:rPr>
                <w:spacing w:val="40"/>
                <w:sz w:val="24"/>
              </w:rPr>
              <w:t xml:space="preserve"> </w:t>
            </w:r>
            <w:r>
              <w:rPr>
                <w:sz w:val="24"/>
              </w:rPr>
              <w:t>герои, особенности языка</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48</w:t>
            </w:r>
          </w:p>
        </w:tc>
        <w:tc>
          <w:tcPr>
            <w:tcW w:w="7939" w:type="dxa"/>
          </w:tcPr>
          <w:p w:rsidR="00C15EAD" w:rsidRDefault="0007211F">
            <w:pPr>
              <w:pStyle w:val="TableParagraph"/>
              <w:spacing w:before="92"/>
              <w:rPr>
                <w:sz w:val="24"/>
              </w:rPr>
            </w:pPr>
            <w:r>
              <w:rPr>
                <w:sz w:val="24"/>
              </w:rPr>
              <w:t>Живописные</w:t>
            </w:r>
            <w:r>
              <w:rPr>
                <w:spacing w:val="80"/>
                <w:sz w:val="24"/>
              </w:rPr>
              <w:t xml:space="preserve"> </w:t>
            </w:r>
            <w:r>
              <w:rPr>
                <w:sz w:val="24"/>
              </w:rPr>
              <w:t>полотна</w:t>
            </w:r>
            <w:r>
              <w:rPr>
                <w:spacing w:val="80"/>
                <w:sz w:val="24"/>
              </w:rPr>
              <w:t xml:space="preserve"> </w:t>
            </w:r>
            <w:r>
              <w:rPr>
                <w:sz w:val="24"/>
              </w:rPr>
              <w:t>как</w:t>
            </w:r>
            <w:r>
              <w:rPr>
                <w:spacing w:val="80"/>
                <w:sz w:val="24"/>
              </w:rPr>
              <w:t xml:space="preserve"> </w:t>
            </w:r>
            <w:r>
              <w:rPr>
                <w:sz w:val="24"/>
              </w:rPr>
              <w:t>иллюстрация</w:t>
            </w:r>
            <w:r>
              <w:rPr>
                <w:spacing w:val="80"/>
                <w:sz w:val="24"/>
              </w:rPr>
              <w:t xml:space="preserve"> </w:t>
            </w:r>
            <w:r>
              <w:rPr>
                <w:sz w:val="24"/>
              </w:rPr>
              <w:t>к</w:t>
            </w:r>
            <w:r>
              <w:rPr>
                <w:spacing w:val="80"/>
                <w:sz w:val="24"/>
              </w:rPr>
              <w:t xml:space="preserve"> </w:t>
            </w:r>
            <w:r>
              <w:rPr>
                <w:sz w:val="24"/>
              </w:rPr>
              <w:t>лирическому</w:t>
            </w:r>
            <w:r>
              <w:rPr>
                <w:spacing w:val="40"/>
                <w:sz w:val="24"/>
              </w:rPr>
              <w:t xml:space="preserve"> </w:t>
            </w:r>
            <w:r>
              <w:rPr>
                <w:sz w:val="24"/>
              </w:rPr>
              <w:t xml:space="preserve">произведению: </w:t>
            </w:r>
            <w:r>
              <w:rPr>
                <w:spacing w:val="-2"/>
                <w:sz w:val="24"/>
              </w:rPr>
              <w:t>пейзаж</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spacing w:before="92"/>
              <w:rPr>
                <w:sz w:val="24"/>
              </w:rPr>
            </w:pPr>
            <w:r>
              <w:rPr>
                <w:sz w:val="24"/>
              </w:rPr>
              <w:t>Жанровое</w:t>
            </w:r>
            <w:r>
              <w:rPr>
                <w:spacing w:val="40"/>
                <w:sz w:val="24"/>
              </w:rPr>
              <w:t xml:space="preserve"> </w:t>
            </w:r>
            <w:r>
              <w:rPr>
                <w:sz w:val="24"/>
              </w:rPr>
              <w:t>многообразие</w:t>
            </w:r>
            <w:r>
              <w:rPr>
                <w:spacing w:val="40"/>
                <w:sz w:val="24"/>
              </w:rPr>
              <w:t xml:space="preserve"> </w:t>
            </w:r>
            <w:r>
              <w:rPr>
                <w:sz w:val="24"/>
              </w:rPr>
              <w:t>произведений</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сказки,</w:t>
            </w:r>
            <w:r>
              <w:rPr>
                <w:spacing w:val="40"/>
                <w:sz w:val="24"/>
              </w:rPr>
              <w:t xml:space="preserve"> </w:t>
            </w:r>
            <w:r>
              <w:rPr>
                <w:sz w:val="24"/>
              </w:rPr>
              <w:t>рассказы, басни, быль</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ind w:right="53"/>
              <w:jc w:val="both"/>
              <w:rPr>
                <w:sz w:val="24"/>
              </w:rPr>
            </w:pPr>
            <w:r>
              <w:rPr>
                <w:sz w:val="24"/>
              </w:rPr>
              <w:t xml:space="preserve">Наблюдение за художественными особенностями рассказа-описания и рассказа-рассуждения на примере рассказа Л.Н. Толстого «Лебеди» и </w:t>
            </w:r>
            <w:r>
              <w:rPr>
                <w:spacing w:val="-2"/>
                <w:sz w:val="24"/>
              </w:rPr>
              <w:t>других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51</w:t>
            </w:r>
          </w:p>
        </w:tc>
        <w:tc>
          <w:tcPr>
            <w:tcW w:w="7939" w:type="dxa"/>
          </w:tcPr>
          <w:p w:rsidR="00C15EAD" w:rsidRDefault="0007211F">
            <w:pPr>
              <w:pStyle w:val="TableParagraph"/>
              <w:rPr>
                <w:sz w:val="24"/>
              </w:rPr>
            </w:pPr>
            <w:r>
              <w:rPr>
                <w:sz w:val="24"/>
              </w:rPr>
              <w:t>Различение рассказчика и автора произведения. На примере рассказа Л.Н. Толстого «Акула»</w:t>
            </w:r>
          </w:p>
        </w:tc>
      </w:tr>
    </w:tbl>
    <w:p w:rsidR="00C15EAD" w:rsidRDefault="00C15EAD">
      <w:pPr>
        <w:pStyle w:val="TableParagraph"/>
        <w:rPr>
          <w:sz w:val="24"/>
        </w:rPr>
        <w:sectPr w:rsidR="00C15EAD">
          <w:type w:val="continuous"/>
          <w:pgSz w:w="11920" w:h="16850"/>
          <w:pgMar w:top="700" w:right="0" w:bottom="101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2"/>
              <w:rPr>
                <w:sz w:val="24"/>
              </w:rPr>
            </w:pPr>
            <w:r>
              <w:rPr>
                <w:sz w:val="24"/>
              </w:rPr>
              <w:lastRenderedPageBreak/>
              <w:t>Урок</w:t>
            </w:r>
            <w:r>
              <w:rPr>
                <w:spacing w:val="1"/>
                <w:sz w:val="24"/>
              </w:rPr>
              <w:t xml:space="preserve"> </w:t>
            </w:r>
            <w:r>
              <w:rPr>
                <w:spacing w:val="-5"/>
                <w:sz w:val="24"/>
              </w:rPr>
              <w:t>52</w:t>
            </w:r>
          </w:p>
        </w:tc>
        <w:tc>
          <w:tcPr>
            <w:tcW w:w="7939" w:type="dxa"/>
          </w:tcPr>
          <w:p w:rsidR="00C15EAD" w:rsidRDefault="0007211F">
            <w:pPr>
              <w:pStyle w:val="TableParagraph"/>
              <w:spacing w:before="92"/>
              <w:rPr>
                <w:sz w:val="24"/>
              </w:rPr>
            </w:pPr>
            <w:r>
              <w:rPr>
                <w:sz w:val="24"/>
              </w:rPr>
              <w:t>Разные</w:t>
            </w:r>
            <w:r>
              <w:rPr>
                <w:spacing w:val="-6"/>
                <w:sz w:val="24"/>
              </w:rPr>
              <w:t xml:space="preserve"> </w:t>
            </w:r>
            <w:r>
              <w:rPr>
                <w:sz w:val="24"/>
              </w:rPr>
              <w:t>виды</w:t>
            </w:r>
            <w:r>
              <w:rPr>
                <w:spacing w:val="-2"/>
                <w:sz w:val="24"/>
              </w:rPr>
              <w:t xml:space="preserve"> </w:t>
            </w:r>
            <w:r>
              <w:rPr>
                <w:sz w:val="24"/>
              </w:rPr>
              <w:t>планов</w:t>
            </w:r>
            <w:r>
              <w:rPr>
                <w:spacing w:val="-2"/>
                <w:sz w:val="24"/>
              </w:rPr>
              <w:t xml:space="preserve"> </w:t>
            </w:r>
            <w:r>
              <w:rPr>
                <w:sz w:val="24"/>
              </w:rPr>
              <w:t>на</w:t>
            </w:r>
            <w:r>
              <w:rPr>
                <w:spacing w:val="-6"/>
                <w:sz w:val="24"/>
              </w:rPr>
              <w:t xml:space="preserve"> </w:t>
            </w:r>
            <w:r>
              <w:rPr>
                <w:sz w:val="24"/>
              </w:rPr>
              <w:t>примере</w:t>
            </w:r>
            <w:r>
              <w:rPr>
                <w:spacing w:val="-3"/>
                <w:sz w:val="24"/>
              </w:rPr>
              <w:t xml:space="preserve"> </w:t>
            </w:r>
            <w:r>
              <w:rPr>
                <w:sz w:val="24"/>
              </w:rPr>
              <w:t>произведения</w:t>
            </w:r>
            <w:r>
              <w:rPr>
                <w:spacing w:val="-4"/>
                <w:sz w:val="24"/>
              </w:rPr>
              <w:t xml:space="preserve"> </w:t>
            </w:r>
            <w:r>
              <w:rPr>
                <w:sz w:val="24"/>
              </w:rPr>
              <w:t>Л.Н.</w:t>
            </w:r>
            <w:r>
              <w:rPr>
                <w:spacing w:val="-2"/>
                <w:sz w:val="24"/>
              </w:rPr>
              <w:t xml:space="preserve"> </w:t>
            </w:r>
            <w:r>
              <w:rPr>
                <w:sz w:val="24"/>
              </w:rPr>
              <w:t>Толстого</w:t>
            </w:r>
            <w:r>
              <w:rPr>
                <w:spacing w:val="-1"/>
                <w:sz w:val="24"/>
              </w:rPr>
              <w:t xml:space="preserve"> </w:t>
            </w:r>
            <w:r>
              <w:rPr>
                <w:spacing w:val="-2"/>
                <w:sz w:val="24"/>
              </w:rPr>
              <w:t>«Акула»</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spacing w:before="92"/>
              <w:rPr>
                <w:sz w:val="24"/>
              </w:rPr>
            </w:pPr>
            <w:r>
              <w:rPr>
                <w:sz w:val="24"/>
              </w:rPr>
              <w:t>Различение</w:t>
            </w:r>
            <w:r>
              <w:rPr>
                <w:spacing w:val="80"/>
                <w:sz w:val="24"/>
              </w:rPr>
              <w:t xml:space="preserve"> </w:t>
            </w:r>
            <w:r>
              <w:rPr>
                <w:sz w:val="24"/>
              </w:rPr>
              <w:t>художественного</w:t>
            </w:r>
            <w:r>
              <w:rPr>
                <w:spacing w:val="80"/>
                <w:sz w:val="24"/>
              </w:rPr>
              <w:t xml:space="preserve"> </w:t>
            </w:r>
            <w:r>
              <w:rPr>
                <w:sz w:val="24"/>
              </w:rPr>
              <w:t>и</w:t>
            </w:r>
            <w:r>
              <w:rPr>
                <w:spacing w:val="80"/>
                <w:sz w:val="24"/>
              </w:rPr>
              <w:t xml:space="preserve"> </w:t>
            </w:r>
            <w:r>
              <w:rPr>
                <w:sz w:val="24"/>
              </w:rPr>
              <w:t>научно-познавательного</w:t>
            </w:r>
            <w:r>
              <w:rPr>
                <w:spacing w:val="80"/>
                <w:sz w:val="24"/>
              </w:rPr>
              <w:t xml:space="preserve"> </w:t>
            </w:r>
            <w:r>
              <w:rPr>
                <w:sz w:val="24"/>
              </w:rPr>
              <w:t>текстов</w:t>
            </w:r>
            <w:r>
              <w:rPr>
                <w:spacing w:val="80"/>
                <w:sz w:val="24"/>
              </w:rPr>
              <w:t xml:space="preserve"> </w:t>
            </w:r>
            <w:r>
              <w:rPr>
                <w:sz w:val="24"/>
              </w:rPr>
              <w:t>Л.Н.</w:t>
            </w:r>
            <w:r>
              <w:rPr>
                <w:spacing w:val="40"/>
                <w:sz w:val="24"/>
              </w:rPr>
              <w:t xml:space="preserve"> </w:t>
            </w:r>
            <w:r>
              <w:rPr>
                <w:sz w:val="24"/>
              </w:rPr>
              <w:t>Толстого «Лебеди» и «Зайцы»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54</w:t>
            </w:r>
          </w:p>
        </w:tc>
        <w:tc>
          <w:tcPr>
            <w:tcW w:w="7939" w:type="dxa"/>
          </w:tcPr>
          <w:p w:rsidR="00C15EAD" w:rsidRDefault="0007211F">
            <w:pPr>
              <w:pStyle w:val="TableParagraph"/>
              <w:rPr>
                <w:sz w:val="24"/>
              </w:rPr>
            </w:pPr>
            <w:r>
              <w:rPr>
                <w:sz w:val="24"/>
              </w:rPr>
              <w:t>Анализ сюжета были «Прыжок» Л.Н. Толстого: главные герои, отдельные эпизоды, составление плана</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ind w:right="58"/>
              <w:jc w:val="both"/>
              <w:rPr>
                <w:sz w:val="24"/>
              </w:rPr>
            </w:pPr>
            <w:r>
              <w:rPr>
                <w:sz w:val="24"/>
              </w:rPr>
              <w:t>Выделение структурных частей композиции (начало действия, завязка, кульминация, развязка)</w:t>
            </w:r>
            <w:r>
              <w:rPr>
                <w:spacing w:val="-1"/>
                <w:sz w:val="24"/>
              </w:rPr>
              <w:t xml:space="preserve"> </w:t>
            </w:r>
            <w:r>
              <w:rPr>
                <w:sz w:val="24"/>
              </w:rPr>
              <w:t>произведения Л.Н. Толстого «Прыжок»</w:t>
            </w:r>
            <w:r>
              <w:rPr>
                <w:spacing w:val="-2"/>
                <w:sz w:val="24"/>
              </w:rPr>
              <w:t xml:space="preserve"> </w:t>
            </w:r>
            <w:r>
              <w:rPr>
                <w:sz w:val="24"/>
              </w:rPr>
              <w:t xml:space="preserve">и других по </w:t>
            </w:r>
            <w:r>
              <w:rPr>
                <w:spacing w:val="-2"/>
                <w:sz w:val="24"/>
              </w:rPr>
              <w:t>выбору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rPr>
                <w:sz w:val="24"/>
              </w:rPr>
            </w:pPr>
            <w:r>
              <w:rPr>
                <w:sz w:val="24"/>
              </w:rPr>
              <w:t>Осознание</w:t>
            </w:r>
            <w:r>
              <w:rPr>
                <w:spacing w:val="80"/>
                <w:sz w:val="24"/>
              </w:rPr>
              <w:t xml:space="preserve"> </w:t>
            </w:r>
            <w:r>
              <w:rPr>
                <w:sz w:val="24"/>
              </w:rPr>
              <w:t>связи</w:t>
            </w:r>
            <w:r>
              <w:rPr>
                <w:spacing w:val="80"/>
                <w:sz w:val="24"/>
              </w:rPr>
              <w:t xml:space="preserve"> </w:t>
            </w:r>
            <w:r>
              <w:rPr>
                <w:sz w:val="24"/>
              </w:rPr>
              <w:t>содержания</w:t>
            </w:r>
            <w:r>
              <w:rPr>
                <w:spacing w:val="80"/>
                <w:sz w:val="24"/>
              </w:rPr>
              <w:t xml:space="preserve"> </w:t>
            </w:r>
            <w:r>
              <w:rPr>
                <w:sz w:val="24"/>
              </w:rPr>
              <w:t>произведения</w:t>
            </w:r>
            <w:r>
              <w:rPr>
                <w:spacing w:val="80"/>
                <w:sz w:val="24"/>
              </w:rPr>
              <w:t xml:space="preserve"> </w:t>
            </w:r>
            <w:r>
              <w:rPr>
                <w:sz w:val="24"/>
              </w:rPr>
              <w:t>с</w:t>
            </w:r>
            <w:r>
              <w:rPr>
                <w:spacing w:val="80"/>
                <w:sz w:val="24"/>
              </w:rPr>
              <w:t xml:space="preserve"> </w:t>
            </w:r>
            <w:r>
              <w:rPr>
                <w:sz w:val="24"/>
              </w:rPr>
              <w:t>реальным</w:t>
            </w:r>
            <w:r>
              <w:rPr>
                <w:spacing w:val="80"/>
                <w:sz w:val="24"/>
              </w:rPr>
              <w:t xml:space="preserve"> </w:t>
            </w:r>
            <w:r>
              <w:rPr>
                <w:sz w:val="24"/>
              </w:rPr>
              <w:t>событием.</w:t>
            </w:r>
            <w:r>
              <w:rPr>
                <w:spacing w:val="80"/>
                <w:sz w:val="24"/>
              </w:rPr>
              <w:t xml:space="preserve"> </w:t>
            </w:r>
            <w:r>
              <w:rPr>
                <w:sz w:val="24"/>
              </w:rPr>
              <w:t>На примере были «Прыжок» Л.Н. Толстого</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rPr>
                <w:sz w:val="24"/>
              </w:rPr>
            </w:pPr>
            <w:r>
              <w:rPr>
                <w:sz w:val="24"/>
              </w:rPr>
              <w:t>Работа</w:t>
            </w:r>
            <w:r>
              <w:rPr>
                <w:spacing w:val="40"/>
                <w:sz w:val="24"/>
              </w:rPr>
              <w:t xml:space="preserve"> </w:t>
            </w:r>
            <w:r>
              <w:rPr>
                <w:sz w:val="24"/>
              </w:rPr>
              <w:t>с</w:t>
            </w:r>
            <w:r>
              <w:rPr>
                <w:spacing w:val="40"/>
                <w:sz w:val="24"/>
              </w:rPr>
              <w:t xml:space="preserve"> </w:t>
            </w:r>
            <w:r>
              <w:rPr>
                <w:sz w:val="24"/>
              </w:rPr>
              <w:t>детскими</w:t>
            </w:r>
            <w:r>
              <w:rPr>
                <w:spacing w:val="40"/>
                <w:sz w:val="24"/>
              </w:rPr>
              <w:t xml:space="preserve"> </w:t>
            </w:r>
            <w:r>
              <w:rPr>
                <w:sz w:val="24"/>
              </w:rPr>
              <w:t>книгами:</w:t>
            </w:r>
            <w:r>
              <w:rPr>
                <w:spacing w:val="40"/>
                <w:sz w:val="24"/>
              </w:rPr>
              <w:t xml:space="preserve"> </w:t>
            </w:r>
            <w:r>
              <w:rPr>
                <w:sz w:val="24"/>
              </w:rPr>
              <w:t>жанровое</w:t>
            </w:r>
            <w:r>
              <w:rPr>
                <w:spacing w:val="40"/>
                <w:sz w:val="24"/>
              </w:rPr>
              <w:t xml:space="preserve"> </w:t>
            </w:r>
            <w:r>
              <w:rPr>
                <w:sz w:val="24"/>
              </w:rPr>
              <w:t>многообразие</w:t>
            </w:r>
            <w:r>
              <w:rPr>
                <w:spacing w:val="40"/>
                <w:sz w:val="24"/>
              </w:rPr>
              <w:t xml:space="preserve"> </w:t>
            </w:r>
            <w:r>
              <w:rPr>
                <w:sz w:val="24"/>
              </w:rPr>
              <w:t>произведений</w:t>
            </w:r>
            <w:r>
              <w:rPr>
                <w:spacing w:val="40"/>
                <w:sz w:val="24"/>
              </w:rPr>
              <w:t xml:space="preserve"> </w:t>
            </w:r>
            <w:r>
              <w:rPr>
                <w:sz w:val="24"/>
              </w:rPr>
              <w:t xml:space="preserve">Л.Н. </w:t>
            </w:r>
            <w:r>
              <w:rPr>
                <w:spacing w:val="-2"/>
                <w:sz w:val="24"/>
              </w:rPr>
              <w:t>Толстого</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2"/>
                <w:sz w:val="24"/>
              </w:rPr>
              <w:t xml:space="preserve"> </w:t>
            </w:r>
            <w:r>
              <w:rPr>
                <w:sz w:val="24"/>
              </w:rPr>
              <w:t>раздела</w:t>
            </w:r>
            <w:r>
              <w:rPr>
                <w:spacing w:val="-3"/>
                <w:sz w:val="24"/>
              </w:rPr>
              <w:t xml:space="preserve"> </w:t>
            </w:r>
            <w:r>
              <w:rPr>
                <w:sz w:val="24"/>
              </w:rPr>
              <w:t>«Творчество</w:t>
            </w:r>
            <w:r>
              <w:rPr>
                <w:spacing w:val="-2"/>
                <w:sz w:val="24"/>
              </w:rPr>
              <w:t xml:space="preserve"> </w:t>
            </w:r>
            <w:r>
              <w:rPr>
                <w:sz w:val="24"/>
              </w:rPr>
              <w:t>Л.Н.</w:t>
            </w:r>
            <w:r>
              <w:rPr>
                <w:spacing w:val="-1"/>
                <w:sz w:val="24"/>
              </w:rPr>
              <w:t xml:space="preserve"> </w:t>
            </w:r>
            <w:r>
              <w:rPr>
                <w:spacing w:val="-2"/>
                <w:sz w:val="24"/>
              </w:rPr>
              <w:t>Толстого»</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59</w:t>
            </w:r>
          </w:p>
        </w:tc>
        <w:tc>
          <w:tcPr>
            <w:tcW w:w="7939" w:type="dxa"/>
          </w:tcPr>
          <w:p w:rsidR="00C15EAD" w:rsidRDefault="0007211F">
            <w:pPr>
              <w:pStyle w:val="TableParagraph"/>
              <w:spacing w:before="92"/>
              <w:rPr>
                <w:sz w:val="24"/>
              </w:rPr>
            </w:pPr>
            <w:r>
              <w:rPr>
                <w:sz w:val="24"/>
              </w:rPr>
              <w:t xml:space="preserve">Работа с детскими книгами «Литературные сказки писателей»: составление </w:t>
            </w:r>
            <w:r>
              <w:rPr>
                <w:spacing w:val="-2"/>
                <w:sz w:val="24"/>
              </w:rPr>
              <w:t>аннотации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spacing w:before="92"/>
              <w:rPr>
                <w:sz w:val="24"/>
              </w:rPr>
            </w:pPr>
            <w:r>
              <w:rPr>
                <w:sz w:val="24"/>
              </w:rPr>
              <w:t>Создание</w:t>
            </w:r>
            <w:r>
              <w:rPr>
                <w:spacing w:val="38"/>
                <w:sz w:val="24"/>
              </w:rPr>
              <w:t xml:space="preserve"> </w:t>
            </w:r>
            <w:r>
              <w:rPr>
                <w:sz w:val="24"/>
              </w:rPr>
              <w:t>образов</w:t>
            </w:r>
            <w:r>
              <w:rPr>
                <w:spacing w:val="38"/>
                <w:sz w:val="24"/>
              </w:rPr>
              <w:t xml:space="preserve"> </w:t>
            </w:r>
            <w:r>
              <w:rPr>
                <w:sz w:val="24"/>
              </w:rPr>
              <w:t>героев-животных</w:t>
            </w:r>
            <w:r>
              <w:rPr>
                <w:spacing w:val="40"/>
                <w:sz w:val="24"/>
              </w:rPr>
              <w:t xml:space="preserve"> </w:t>
            </w:r>
            <w:r>
              <w:rPr>
                <w:sz w:val="24"/>
              </w:rPr>
              <w:t>в</w:t>
            </w:r>
            <w:r>
              <w:rPr>
                <w:spacing w:val="38"/>
                <w:sz w:val="24"/>
              </w:rPr>
              <w:t xml:space="preserve"> </w:t>
            </w:r>
            <w:r>
              <w:rPr>
                <w:sz w:val="24"/>
              </w:rPr>
              <w:t>литературных</w:t>
            </w:r>
            <w:r>
              <w:rPr>
                <w:spacing w:val="40"/>
                <w:sz w:val="24"/>
              </w:rPr>
              <w:t xml:space="preserve"> </w:t>
            </w:r>
            <w:r>
              <w:rPr>
                <w:sz w:val="24"/>
              </w:rPr>
              <w:t>сказках.</w:t>
            </w:r>
            <w:r>
              <w:rPr>
                <w:spacing w:val="39"/>
                <w:sz w:val="24"/>
              </w:rPr>
              <w:t xml:space="preserve"> </w:t>
            </w:r>
            <w:r>
              <w:rPr>
                <w:sz w:val="24"/>
              </w:rPr>
              <w:t>На</w:t>
            </w:r>
            <w:r>
              <w:rPr>
                <w:spacing w:val="37"/>
                <w:sz w:val="24"/>
              </w:rPr>
              <w:t xml:space="preserve"> </w:t>
            </w:r>
            <w:r>
              <w:rPr>
                <w:sz w:val="24"/>
              </w:rPr>
              <w:t>примере произведения Д.Н. Мамина-Сибиряка «Сказка про храброго зайца...»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tabs>
                <w:tab w:val="left" w:pos="1786"/>
                <w:tab w:val="left" w:pos="3573"/>
                <w:tab w:val="left" w:pos="4623"/>
                <w:tab w:val="left" w:pos="5497"/>
                <w:tab w:val="left" w:pos="6792"/>
              </w:tabs>
              <w:ind w:right="55"/>
              <w:rPr>
                <w:sz w:val="24"/>
              </w:rPr>
            </w:pPr>
            <w:r>
              <w:rPr>
                <w:spacing w:val="-2"/>
                <w:sz w:val="24"/>
              </w:rPr>
              <w:t>Особенности</w:t>
            </w:r>
            <w:r>
              <w:rPr>
                <w:sz w:val="24"/>
              </w:rPr>
              <w:tab/>
            </w:r>
            <w:r>
              <w:rPr>
                <w:spacing w:val="-2"/>
                <w:sz w:val="24"/>
              </w:rPr>
              <w:t>литературной</w:t>
            </w:r>
            <w:r>
              <w:rPr>
                <w:sz w:val="24"/>
              </w:rPr>
              <w:tab/>
            </w:r>
            <w:r>
              <w:rPr>
                <w:spacing w:val="-2"/>
                <w:sz w:val="24"/>
              </w:rPr>
              <w:t>сказки</w:t>
            </w:r>
            <w:r>
              <w:rPr>
                <w:sz w:val="24"/>
              </w:rPr>
              <w:tab/>
            </w:r>
            <w:r>
              <w:rPr>
                <w:spacing w:val="-4"/>
                <w:sz w:val="24"/>
              </w:rPr>
              <w:t>В.М.</w:t>
            </w:r>
            <w:r>
              <w:rPr>
                <w:sz w:val="24"/>
              </w:rPr>
              <w:tab/>
            </w:r>
            <w:r>
              <w:rPr>
                <w:spacing w:val="-2"/>
                <w:sz w:val="24"/>
              </w:rPr>
              <w:t>Гаршина</w:t>
            </w:r>
            <w:proofErr w:type="gramStart"/>
            <w:r>
              <w:rPr>
                <w:sz w:val="24"/>
              </w:rPr>
              <w:tab/>
            </w:r>
            <w:r>
              <w:rPr>
                <w:spacing w:val="-2"/>
                <w:sz w:val="24"/>
              </w:rPr>
              <w:t>«</w:t>
            </w:r>
            <w:proofErr w:type="gramEnd"/>
            <w:r>
              <w:rPr>
                <w:spacing w:val="-2"/>
                <w:sz w:val="24"/>
              </w:rPr>
              <w:t xml:space="preserve">Лягушка- </w:t>
            </w:r>
            <w:r>
              <w:rPr>
                <w:sz w:val="24"/>
              </w:rPr>
              <w:t>путешественница»: анализ сюжета, композиции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tabs>
                <w:tab w:val="left" w:pos="1359"/>
                <w:tab w:val="left" w:pos="2376"/>
                <w:tab w:val="left" w:pos="3249"/>
                <w:tab w:val="left" w:pos="4101"/>
                <w:tab w:val="left" w:pos="4974"/>
                <w:tab w:val="left" w:pos="5672"/>
                <w:tab w:val="left" w:pos="6792"/>
              </w:tabs>
              <w:ind w:right="55"/>
              <w:rPr>
                <w:sz w:val="24"/>
              </w:rPr>
            </w:pPr>
            <w:r>
              <w:rPr>
                <w:spacing w:val="-2"/>
                <w:sz w:val="24"/>
              </w:rPr>
              <w:t>Осознание</w:t>
            </w:r>
            <w:r>
              <w:rPr>
                <w:sz w:val="24"/>
              </w:rPr>
              <w:tab/>
            </w:r>
            <w:r>
              <w:rPr>
                <w:spacing w:val="-2"/>
                <w:sz w:val="24"/>
              </w:rPr>
              <w:t>главной</w:t>
            </w:r>
            <w:r>
              <w:rPr>
                <w:sz w:val="24"/>
              </w:rPr>
              <w:tab/>
            </w:r>
            <w:r>
              <w:rPr>
                <w:spacing w:val="-4"/>
                <w:sz w:val="24"/>
              </w:rPr>
              <w:t>мысли</w:t>
            </w:r>
            <w:r>
              <w:rPr>
                <w:sz w:val="24"/>
              </w:rPr>
              <w:tab/>
            </w:r>
            <w:r>
              <w:rPr>
                <w:spacing w:val="-2"/>
                <w:sz w:val="24"/>
              </w:rPr>
              <w:t>(идеи)</w:t>
            </w:r>
            <w:r>
              <w:rPr>
                <w:sz w:val="24"/>
              </w:rPr>
              <w:tab/>
            </w:r>
            <w:r>
              <w:rPr>
                <w:spacing w:val="-2"/>
                <w:sz w:val="24"/>
              </w:rPr>
              <w:t>сказки</w:t>
            </w:r>
            <w:r>
              <w:rPr>
                <w:sz w:val="24"/>
              </w:rPr>
              <w:tab/>
            </w:r>
            <w:r>
              <w:rPr>
                <w:spacing w:val="-4"/>
                <w:sz w:val="24"/>
              </w:rPr>
              <w:t>В.М.</w:t>
            </w:r>
            <w:r>
              <w:rPr>
                <w:sz w:val="24"/>
              </w:rPr>
              <w:tab/>
            </w:r>
            <w:r>
              <w:rPr>
                <w:spacing w:val="-2"/>
                <w:sz w:val="24"/>
              </w:rPr>
              <w:t>Гаршина</w:t>
            </w:r>
            <w:proofErr w:type="gramStart"/>
            <w:r>
              <w:rPr>
                <w:sz w:val="24"/>
              </w:rPr>
              <w:tab/>
            </w:r>
            <w:r>
              <w:rPr>
                <w:spacing w:val="-2"/>
                <w:sz w:val="24"/>
              </w:rPr>
              <w:t>«</w:t>
            </w:r>
            <w:proofErr w:type="gramEnd"/>
            <w:r>
              <w:rPr>
                <w:spacing w:val="-2"/>
                <w:sz w:val="24"/>
              </w:rPr>
              <w:t>Лягушка- путешественница»</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rPr>
                <w:sz w:val="24"/>
              </w:rPr>
            </w:pPr>
            <w:r>
              <w:rPr>
                <w:sz w:val="24"/>
              </w:rPr>
              <w:t>Характеристика</w:t>
            </w:r>
            <w:r>
              <w:rPr>
                <w:spacing w:val="30"/>
                <w:sz w:val="24"/>
              </w:rPr>
              <w:t xml:space="preserve"> </w:t>
            </w:r>
            <w:r>
              <w:rPr>
                <w:sz w:val="24"/>
              </w:rPr>
              <w:t>героя</w:t>
            </w:r>
            <w:r>
              <w:rPr>
                <w:spacing w:val="33"/>
                <w:sz w:val="24"/>
              </w:rPr>
              <w:t xml:space="preserve"> </w:t>
            </w:r>
            <w:r>
              <w:rPr>
                <w:sz w:val="24"/>
              </w:rPr>
              <w:t>сказки</w:t>
            </w:r>
            <w:r>
              <w:rPr>
                <w:spacing w:val="32"/>
                <w:sz w:val="24"/>
              </w:rPr>
              <w:t xml:space="preserve"> </w:t>
            </w:r>
            <w:r>
              <w:rPr>
                <w:sz w:val="24"/>
              </w:rPr>
              <w:t>В.М.</w:t>
            </w:r>
            <w:r>
              <w:rPr>
                <w:spacing w:val="31"/>
                <w:sz w:val="24"/>
              </w:rPr>
              <w:t xml:space="preserve"> </w:t>
            </w:r>
            <w:r>
              <w:rPr>
                <w:sz w:val="24"/>
              </w:rPr>
              <w:t>Гаршина</w:t>
            </w:r>
            <w:r>
              <w:rPr>
                <w:spacing w:val="32"/>
                <w:sz w:val="24"/>
              </w:rPr>
              <w:t xml:space="preserve"> </w:t>
            </w:r>
            <w:r>
              <w:rPr>
                <w:sz w:val="24"/>
              </w:rPr>
              <w:t>«Лягушка-путешественница», Д.Н. Мамин-Сибиряк «Сказка про храброго зайца...»</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64</w:t>
            </w:r>
          </w:p>
        </w:tc>
        <w:tc>
          <w:tcPr>
            <w:tcW w:w="7939" w:type="dxa"/>
          </w:tcPr>
          <w:p w:rsidR="00C15EAD" w:rsidRDefault="0007211F">
            <w:pPr>
              <w:pStyle w:val="TableParagraph"/>
              <w:rPr>
                <w:sz w:val="24"/>
              </w:rPr>
            </w:pPr>
            <w:r>
              <w:rPr>
                <w:sz w:val="24"/>
              </w:rPr>
              <w:t xml:space="preserve">Судьбы крестьянских детей в произведениях писателей. Произведения по </w:t>
            </w:r>
            <w:r>
              <w:rPr>
                <w:spacing w:val="-2"/>
                <w:sz w:val="24"/>
              </w:rPr>
              <w:t>выбору</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spacing w:before="92"/>
              <w:rPr>
                <w:sz w:val="24"/>
              </w:rPr>
            </w:pPr>
            <w:r>
              <w:rPr>
                <w:sz w:val="24"/>
              </w:rPr>
              <w:t>Составление</w:t>
            </w:r>
            <w:r>
              <w:rPr>
                <w:spacing w:val="-5"/>
                <w:sz w:val="24"/>
              </w:rPr>
              <w:t xml:space="preserve"> </w:t>
            </w:r>
            <w:r>
              <w:rPr>
                <w:sz w:val="24"/>
              </w:rPr>
              <w:t>устного</w:t>
            </w:r>
            <w:r>
              <w:rPr>
                <w:spacing w:val="-4"/>
                <w:sz w:val="24"/>
              </w:rPr>
              <w:t xml:space="preserve"> </w:t>
            </w:r>
            <w:r>
              <w:rPr>
                <w:sz w:val="24"/>
              </w:rPr>
              <w:t>рассказа</w:t>
            </w:r>
            <w:r>
              <w:rPr>
                <w:spacing w:val="-4"/>
                <w:sz w:val="24"/>
              </w:rPr>
              <w:t xml:space="preserve"> </w:t>
            </w:r>
            <w:r>
              <w:rPr>
                <w:sz w:val="24"/>
              </w:rPr>
              <w:t>«Моя</w:t>
            </w:r>
            <w:r>
              <w:rPr>
                <w:spacing w:val="-4"/>
                <w:sz w:val="24"/>
              </w:rPr>
              <w:t xml:space="preserve"> </w:t>
            </w:r>
            <w:r>
              <w:rPr>
                <w:sz w:val="24"/>
              </w:rPr>
              <w:t>любимая</w:t>
            </w:r>
            <w:r>
              <w:rPr>
                <w:spacing w:val="-3"/>
                <w:sz w:val="24"/>
              </w:rPr>
              <w:t xml:space="preserve"> </w:t>
            </w:r>
            <w:r>
              <w:rPr>
                <w:spacing w:val="-2"/>
                <w:sz w:val="24"/>
              </w:rPr>
              <w:t>книга»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spacing w:before="92"/>
              <w:rPr>
                <w:sz w:val="24"/>
              </w:rPr>
            </w:pPr>
            <w:r>
              <w:rPr>
                <w:sz w:val="24"/>
              </w:rPr>
              <w:t>Научно-естественные</w:t>
            </w:r>
            <w:r>
              <w:rPr>
                <w:spacing w:val="80"/>
                <w:sz w:val="24"/>
              </w:rPr>
              <w:t xml:space="preserve"> </w:t>
            </w:r>
            <w:r>
              <w:rPr>
                <w:sz w:val="24"/>
              </w:rPr>
              <w:t>сведения</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в</w:t>
            </w:r>
            <w:r>
              <w:rPr>
                <w:spacing w:val="80"/>
                <w:sz w:val="24"/>
              </w:rPr>
              <w:t xml:space="preserve"> </w:t>
            </w:r>
            <w:r>
              <w:rPr>
                <w:sz w:val="24"/>
              </w:rPr>
              <w:t>сказке</w:t>
            </w:r>
            <w:r>
              <w:rPr>
                <w:spacing w:val="80"/>
                <w:sz w:val="24"/>
              </w:rPr>
              <w:t xml:space="preserve"> </w:t>
            </w:r>
            <w:r>
              <w:rPr>
                <w:sz w:val="24"/>
              </w:rPr>
              <w:t>Максима</w:t>
            </w:r>
            <w:r>
              <w:rPr>
                <w:spacing w:val="80"/>
                <w:sz w:val="24"/>
              </w:rPr>
              <w:t xml:space="preserve"> </w:t>
            </w:r>
            <w:r>
              <w:rPr>
                <w:sz w:val="24"/>
              </w:rPr>
              <w:t xml:space="preserve">Горького «Случай с </w:t>
            </w:r>
            <w:proofErr w:type="spellStart"/>
            <w:r>
              <w:rPr>
                <w:sz w:val="24"/>
              </w:rPr>
              <w:t>Евсейкой</w:t>
            </w:r>
            <w:proofErr w:type="spellEnd"/>
            <w:r>
              <w:rPr>
                <w:sz w:val="24"/>
              </w:rPr>
              <w:t>»</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ind w:right="57"/>
              <w:jc w:val="both"/>
              <w:rPr>
                <w:sz w:val="24"/>
              </w:rPr>
            </w:pPr>
            <w:r>
              <w:rPr>
                <w:sz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rPr>
                <w:sz w:val="24"/>
              </w:rPr>
            </w:pPr>
            <w:r>
              <w:rPr>
                <w:sz w:val="24"/>
              </w:rPr>
              <w:t>Оценка чувств и настроения, вызываемых лирическим произведением. На примере</w:t>
            </w:r>
            <w:r>
              <w:rPr>
                <w:spacing w:val="-4"/>
                <w:sz w:val="24"/>
              </w:rPr>
              <w:t xml:space="preserve"> </w:t>
            </w:r>
            <w:r>
              <w:rPr>
                <w:sz w:val="24"/>
              </w:rPr>
              <w:t>произведений</w:t>
            </w:r>
            <w:r>
              <w:rPr>
                <w:spacing w:val="-5"/>
                <w:sz w:val="24"/>
              </w:rPr>
              <w:t xml:space="preserve"> </w:t>
            </w:r>
            <w:r>
              <w:rPr>
                <w:sz w:val="24"/>
              </w:rPr>
              <w:t>Саши</w:t>
            </w:r>
            <w:r>
              <w:rPr>
                <w:spacing w:val="-3"/>
                <w:sz w:val="24"/>
              </w:rPr>
              <w:t xml:space="preserve"> </w:t>
            </w:r>
            <w:r>
              <w:rPr>
                <w:sz w:val="24"/>
              </w:rPr>
              <w:t>Черного</w:t>
            </w:r>
            <w:r>
              <w:rPr>
                <w:spacing w:val="-3"/>
                <w:sz w:val="24"/>
              </w:rPr>
              <w:t xml:space="preserve"> </w:t>
            </w:r>
            <w:r>
              <w:rPr>
                <w:sz w:val="24"/>
              </w:rPr>
              <w:t>«Что</w:t>
            </w:r>
            <w:r>
              <w:rPr>
                <w:spacing w:val="-3"/>
                <w:sz w:val="24"/>
              </w:rPr>
              <w:t xml:space="preserve"> </w:t>
            </w:r>
            <w:r>
              <w:rPr>
                <w:sz w:val="24"/>
              </w:rPr>
              <w:t>ты</w:t>
            </w:r>
            <w:r>
              <w:rPr>
                <w:spacing w:val="-3"/>
                <w:sz w:val="24"/>
              </w:rPr>
              <w:t xml:space="preserve"> </w:t>
            </w:r>
            <w:r>
              <w:rPr>
                <w:sz w:val="24"/>
              </w:rPr>
              <w:t>тискаешь</w:t>
            </w:r>
            <w:r>
              <w:rPr>
                <w:spacing w:val="-2"/>
                <w:sz w:val="24"/>
              </w:rPr>
              <w:t xml:space="preserve"> </w:t>
            </w:r>
            <w:r>
              <w:rPr>
                <w:sz w:val="24"/>
              </w:rPr>
              <w:t>утенка...»</w:t>
            </w:r>
            <w:r>
              <w:rPr>
                <w:spacing w:val="-4"/>
                <w:sz w:val="24"/>
              </w:rPr>
              <w:t xml:space="preserve"> </w:t>
            </w:r>
            <w:r>
              <w:rPr>
                <w:sz w:val="24"/>
              </w:rPr>
              <w:t>и</w:t>
            </w:r>
            <w:r>
              <w:rPr>
                <w:spacing w:val="-3"/>
                <w:sz w:val="24"/>
              </w:rPr>
              <w:t xml:space="preserve"> </w:t>
            </w:r>
            <w:r>
              <w:rPr>
                <w:spacing w:val="-2"/>
                <w:sz w:val="24"/>
              </w:rPr>
              <w:t>«Слон»</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rPr>
                <w:sz w:val="24"/>
              </w:rPr>
            </w:pPr>
            <w:r>
              <w:rPr>
                <w:sz w:val="24"/>
              </w:rPr>
              <w:t>Отражение</w:t>
            </w:r>
            <w:r>
              <w:rPr>
                <w:spacing w:val="40"/>
                <w:sz w:val="24"/>
              </w:rPr>
              <w:t xml:space="preserve"> </w:t>
            </w:r>
            <w:r>
              <w:rPr>
                <w:sz w:val="24"/>
              </w:rPr>
              <w:t>темы</w:t>
            </w:r>
            <w:r>
              <w:rPr>
                <w:spacing w:val="40"/>
                <w:sz w:val="24"/>
              </w:rPr>
              <w:t xml:space="preserve"> </w:t>
            </w:r>
            <w:r>
              <w:rPr>
                <w:sz w:val="24"/>
              </w:rPr>
              <w:t>Родина</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М.М.</w:t>
            </w:r>
            <w:r>
              <w:rPr>
                <w:spacing w:val="40"/>
                <w:sz w:val="24"/>
              </w:rPr>
              <w:t xml:space="preserve"> </w:t>
            </w:r>
            <w:r>
              <w:rPr>
                <w:sz w:val="24"/>
              </w:rPr>
              <w:t>Пришвин</w:t>
            </w:r>
            <w:r>
              <w:rPr>
                <w:spacing w:val="40"/>
                <w:sz w:val="24"/>
              </w:rPr>
              <w:t xml:space="preserve"> </w:t>
            </w:r>
            <w:r>
              <w:rPr>
                <w:sz w:val="24"/>
              </w:rPr>
              <w:t>«Моя</w:t>
            </w:r>
            <w:r>
              <w:rPr>
                <w:spacing w:val="40"/>
                <w:sz w:val="24"/>
              </w:rPr>
              <w:t xml:space="preserve"> </w:t>
            </w:r>
            <w:r>
              <w:rPr>
                <w:sz w:val="24"/>
              </w:rPr>
              <w:t>Родина»: роль и особенности заголовка</w:t>
            </w:r>
          </w:p>
        </w:tc>
      </w:tr>
      <w:tr w:rsidR="00C15EAD">
        <w:trPr>
          <w:trHeight w:val="1033"/>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ind w:right="53"/>
              <w:jc w:val="both"/>
              <w:rPr>
                <w:sz w:val="24"/>
              </w:rPr>
            </w:pPr>
            <w:r>
              <w:rPr>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bl>
    <w:p w:rsidR="00C15EAD" w:rsidRDefault="00C15EAD">
      <w:pPr>
        <w:pStyle w:val="TableParagraph"/>
        <w:jc w:val="both"/>
        <w:rPr>
          <w:sz w:val="24"/>
        </w:rPr>
        <w:sectPr w:rsidR="00C15EAD">
          <w:type w:val="continuous"/>
          <w:pgSz w:w="11920" w:h="16850"/>
          <w:pgMar w:top="700" w:right="0" w:bottom="107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71</w:t>
            </w:r>
          </w:p>
        </w:tc>
        <w:tc>
          <w:tcPr>
            <w:tcW w:w="7939" w:type="dxa"/>
          </w:tcPr>
          <w:p w:rsidR="00C15EAD" w:rsidRDefault="0007211F">
            <w:pPr>
              <w:pStyle w:val="TableParagraph"/>
              <w:spacing w:before="92"/>
              <w:ind w:right="58"/>
              <w:jc w:val="both"/>
              <w:rPr>
                <w:sz w:val="24"/>
              </w:rPr>
            </w:pPr>
            <w:r>
              <w:rPr>
                <w:sz w:val="24"/>
              </w:rPr>
              <w:t xml:space="preserve">Патриотическое звучание стихотворений о Родине. На пример произведения С.А. Васильева «Россия»: интонация, темп, ритм, логические </w:t>
            </w:r>
            <w:r>
              <w:rPr>
                <w:spacing w:val="-2"/>
                <w:sz w:val="24"/>
              </w:rPr>
              <w:t>ударения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spacing w:before="92"/>
              <w:rPr>
                <w:sz w:val="24"/>
              </w:rPr>
            </w:pPr>
            <w:r>
              <w:rPr>
                <w:sz w:val="24"/>
              </w:rPr>
              <w:t>Репродукции</w:t>
            </w:r>
            <w:r>
              <w:rPr>
                <w:spacing w:val="-6"/>
                <w:sz w:val="24"/>
              </w:rPr>
              <w:t xml:space="preserve"> </w:t>
            </w:r>
            <w:r>
              <w:rPr>
                <w:sz w:val="24"/>
              </w:rPr>
              <w:t>картин</w:t>
            </w:r>
            <w:r>
              <w:rPr>
                <w:spacing w:val="-4"/>
                <w:sz w:val="24"/>
              </w:rPr>
              <w:t xml:space="preserve"> </w:t>
            </w:r>
            <w:r>
              <w:rPr>
                <w:sz w:val="24"/>
              </w:rPr>
              <w:t>как</w:t>
            </w:r>
            <w:r>
              <w:rPr>
                <w:spacing w:val="-4"/>
                <w:sz w:val="24"/>
              </w:rPr>
              <w:t xml:space="preserve"> </w:t>
            </w:r>
            <w:r>
              <w:rPr>
                <w:sz w:val="24"/>
              </w:rPr>
              <w:t>иллюстрации</w:t>
            </w:r>
            <w:r>
              <w:rPr>
                <w:spacing w:val="-5"/>
                <w:sz w:val="24"/>
              </w:rPr>
              <w:t xml:space="preserve"> </w:t>
            </w:r>
            <w:r>
              <w:rPr>
                <w:sz w:val="24"/>
              </w:rPr>
              <w:t>к</w:t>
            </w:r>
            <w:r>
              <w:rPr>
                <w:spacing w:val="-4"/>
                <w:sz w:val="24"/>
              </w:rPr>
              <w:t xml:space="preserve"> </w:t>
            </w:r>
            <w:r>
              <w:rPr>
                <w:sz w:val="24"/>
              </w:rPr>
              <w:t>произведениям</w:t>
            </w:r>
            <w:r>
              <w:rPr>
                <w:spacing w:val="-4"/>
                <w:sz w:val="24"/>
              </w:rPr>
              <w:t xml:space="preserve"> </w:t>
            </w:r>
            <w:r>
              <w:rPr>
                <w:sz w:val="24"/>
              </w:rPr>
              <w:t>о</w:t>
            </w:r>
            <w:r>
              <w:rPr>
                <w:spacing w:val="-3"/>
                <w:sz w:val="24"/>
              </w:rPr>
              <w:t xml:space="preserve"> </w:t>
            </w:r>
            <w:r>
              <w:rPr>
                <w:spacing w:val="-2"/>
                <w:sz w:val="24"/>
              </w:rPr>
              <w:t>Родине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73</w:t>
            </w:r>
          </w:p>
        </w:tc>
        <w:tc>
          <w:tcPr>
            <w:tcW w:w="7939" w:type="dxa"/>
          </w:tcPr>
          <w:p w:rsidR="00C15EAD" w:rsidRDefault="0007211F">
            <w:pPr>
              <w:pStyle w:val="TableParagraph"/>
              <w:rPr>
                <w:sz w:val="24"/>
              </w:rPr>
            </w:pPr>
            <w:r>
              <w:rPr>
                <w:sz w:val="24"/>
              </w:rPr>
              <w:t>Создание</w:t>
            </w:r>
            <w:r>
              <w:rPr>
                <w:spacing w:val="40"/>
                <w:sz w:val="24"/>
              </w:rPr>
              <w:t xml:space="preserve"> </w:t>
            </w:r>
            <w:r>
              <w:rPr>
                <w:sz w:val="24"/>
              </w:rPr>
              <w:t>образа</w:t>
            </w:r>
            <w:r>
              <w:rPr>
                <w:spacing w:val="40"/>
                <w:sz w:val="24"/>
              </w:rPr>
              <w:t xml:space="preserve"> </w:t>
            </w:r>
            <w:r>
              <w:rPr>
                <w:sz w:val="24"/>
              </w:rPr>
              <w:t>Родины</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писателей.</w:t>
            </w:r>
            <w:r>
              <w:rPr>
                <w:spacing w:val="40"/>
                <w:sz w:val="24"/>
              </w:rPr>
              <w:t xml:space="preserve"> </w:t>
            </w:r>
            <w:r>
              <w:rPr>
                <w:sz w:val="24"/>
              </w:rPr>
              <w:t>Произведения</w:t>
            </w:r>
            <w:r>
              <w:rPr>
                <w:spacing w:val="40"/>
                <w:sz w:val="24"/>
              </w:rPr>
              <w:t xml:space="preserve"> </w:t>
            </w:r>
            <w:r>
              <w:rPr>
                <w:sz w:val="24"/>
              </w:rPr>
              <w:t>по выбору, например, И.С. Никитин «Встреча зимы»</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74</w:t>
            </w:r>
          </w:p>
        </w:tc>
        <w:tc>
          <w:tcPr>
            <w:tcW w:w="7939" w:type="dxa"/>
          </w:tcPr>
          <w:p w:rsidR="00C15EAD" w:rsidRDefault="0007211F">
            <w:pPr>
              <w:pStyle w:val="TableParagraph"/>
              <w:ind w:right="57"/>
              <w:jc w:val="both"/>
              <w:rPr>
                <w:sz w:val="24"/>
              </w:rPr>
            </w:pPr>
            <w:r>
              <w:rPr>
                <w:sz w:val="24"/>
              </w:rPr>
              <w:t xml:space="preserve">Раскрытие главной идеи произведения К.Д. Ушинского «Наше отечество»: чувство любви к Родине, сопричастность к прошлому и настоящему своей </w:t>
            </w:r>
            <w:r>
              <w:rPr>
                <w:spacing w:val="-2"/>
                <w:sz w:val="24"/>
              </w:rPr>
              <w:t>страны</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rPr>
                <w:sz w:val="24"/>
              </w:rPr>
            </w:pPr>
            <w:r>
              <w:rPr>
                <w:sz w:val="24"/>
              </w:rPr>
              <w:t>Представление</w:t>
            </w:r>
            <w:r>
              <w:rPr>
                <w:spacing w:val="-5"/>
                <w:sz w:val="24"/>
              </w:rPr>
              <w:t xml:space="preserve"> </w:t>
            </w:r>
            <w:r>
              <w:rPr>
                <w:sz w:val="24"/>
              </w:rPr>
              <w:t>темы</w:t>
            </w:r>
            <w:r>
              <w:rPr>
                <w:spacing w:val="-1"/>
                <w:sz w:val="24"/>
              </w:rPr>
              <w:t xml:space="preserve"> </w:t>
            </w:r>
            <w:r>
              <w:rPr>
                <w:sz w:val="24"/>
              </w:rPr>
              <w:t>«Дети</w:t>
            </w:r>
            <w:r>
              <w:rPr>
                <w:spacing w:val="-1"/>
                <w:sz w:val="24"/>
              </w:rPr>
              <w:t xml:space="preserve"> </w:t>
            </w:r>
            <w:r>
              <w:rPr>
                <w:sz w:val="24"/>
              </w:rPr>
              <w:t>на</w:t>
            </w:r>
            <w:r>
              <w:rPr>
                <w:spacing w:val="-3"/>
                <w:sz w:val="24"/>
              </w:rPr>
              <w:t xml:space="preserve"> </w:t>
            </w:r>
            <w:r>
              <w:rPr>
                <w:sz w:val="24"/>
              </w:rPr>
              <w:t>войне»</w:t>
            </w:r>
            <w:r>
              <w:rPr>
                <w:spacing w:val="-4"/>
                <w:sz w:val="24"/>
              </w:rPr>
              <w:t xml:space="preserve"> </w:t>
            </w:r>
            <w:r>
              <w:rPr>
                <w:sz w:val="24"/>
              </w:rPr>
              <w:t>в</w:t>
            </w:r>
            <w:r>
              <w:rPr>
                <w:spacing w:val="-2"/>
                <w:sz w:val="24"/>
              </w:rPr>
              <w:t xml:space="preserve"> </w:t>
            </w:r>
            <w:r>
              <w:rPr>
                <w:sz w:val="24"/>
              </w:rPr>
              <w:t>рассказе</w:t>
            </w:r>
            <w:r>
              <w:rPr>
                <w:spacing w:val="-3"/>
                <w:sz w:val="24"/>
              </w:rPr>
              <w:t xml:space="preserve"> </w:t>
            </w:r>
            <w:r>
              <w:rPr>
                <w:sz w:val="24"/>
              </w:rPr>
              <w:t>Л.</w:t>
            </w:r>
            <w:r>
              <w:rPr>
                <w:spacing w:val="-2"/>
                <w:sz w:val="24"/>
              </w:rPr>
              <w:t xml:space="preserve"> </w:t>
            </w:r>
            <w:r>
              <w:rPr>
                <w:sz w:val="24"/>
              </w:rPr>
              <w:t>Пантелеева</w:t>
            </w:r>
            <w:r>
              <w:rPr>
                <w:spacing w:val="-1"/>
                <w:sz w:val="24"/>
              </w:rPr>
              <w:t xml:space="preserve"> </w:t>
            </w:r>
            <w:r>
              <w:rPr>
                <w:sz w:val="24"/>
              </w:rPr>
              <w:t>«На</w:t>
            </w:r>
            <w:r>
              <w:rPr>
                <w:spacing w:val="-3"/>
                <w:sz w:val="24"/>
              </w:rPr>
              <w:t xml:space="preserve"> </w:t>
            </w:r>
            <w:r>
              <w:rPr>
                <w:spacing w:val="-2"/>
                <w:sz w:val="24"/>
              </w:rPr>
              <w:t>ялике»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rPr>
                <w:sz w:val="24"/>
              </w:rPr>
            </w:pPr>
            <w:r>
              <w:rPr>
                <w:sz w:val="24"/>
              </w:rPr>
              <w:t>Составление</w:t>
            </w:r>
            <w:r>
              <w:rPr>
                <w:spacing w:val="40"/>
                <w:sz w:val="24"/>
              </w:rPr>
              <w:t xml:space="preserve"> </w:t>
            </w:r>
            <w:r>
              <w:rPr>
                <w:sz w:val="24"/>
              </w:rPr>
              <w:t>портрета</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рассказа</w:t>
            </w:r>
            <w:r>
              <w:rPr>
                <w:spacing w:val="40"/>
                <w:sz w:val="24"/>
              </w:rPr>
              <w:t xml:space="preserve"> </w:t>
            </w:r>
            <w:r>
              <w:rPr>
                <w:sz w:val="24"/>
              </w:rPr>
              <w:t>Л.А.</w:t>
            </w:r>
            <w:r>
              <w:rPr>
                <w:spacing w:val="40"/>
                <w:sz w:val="24"/>
              </w:rPr>
              <w:t xml:space="preserve"> </w:t>
            </w:r>
            <w:r>
              <w:rPr>
                <w:sz w:val="24"/>
              </w:rPr>
              <w:t>Кассиля</w:t>
            </w:r>
            <w:r>
              <w:rPr>
                <w:spacing w:val="40"/>
                <w:sz w:val="24"/>
              </w:rPr>
              <w:t xml:space="preserve"> </w:t>
            </w:r>
            <w:r>
              <w:rPr>
                <w:sz w:val="24"/>
              </w:rPr>
              <w:t>«Алексей</w:t>
            </w:r>
            <w:r>
              <w:rPr>
                <w:spacing w:val="80"/>
                <w:w w:val="150"/>
                <w:sz w:val="24"/>
              </w:rPr>
              <w:t xml:space="preserve"> </w:t>
            </w:r>
            <w:r>
              <w:rPr>
                <w:spacing w:val="-2"/>
                <w:sz w:val="24"/>
              </w:rPr>
              <w:t>Андреевич»</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rPr>
                <w:sz w:val="24"/>
              </w:rPr>
            </w:pPr>
            <w:r>
              <w:rPr>
                <w:sz w:val="24"/>
              </w:rPr>
              <w:t>Осмысление поступков и поведения главного героя рассказа Л.А. Кассиля «Алексей Андреевич»</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spacing w:before="92"/>
              <w:rPr>
                <w:sz w:val="24"/>
              </w:rPr>
            </w:pPr>
            <w:r>
              <w:rPr>
                <w:sz w:val="24"/>
              </w:rPr>
              <w:t>Восприятие</w:t>
            </w:r>
            <w:r>
              <w:rPr>
                <w:spacing w:val="40"/>
                <w:sz w:val="24"/>
              </w:rPr>
              <w:t xml:space="preserve"> </w:t>
            </w:r>
            <w:r>
              <w:rPr>
                <w:sz w:val="24"/>
              </w:rPr>
              <w:t>картин</w:t>
            </w:r>
            <w:r>
              <w:rPr>
                <w:spacing w:val="40"/>
                <w:sz w:val="24"/>
              </w:rPr>
              <w:t xml:space="preserve"> </w:t>
            </w:r>
            <w:r>
              <w:rPr>
                <w:sz w:val="24"/>
              </w:rPr>
              <w:t>природы</w:t>
            </w:r>
            <w:r>
              <w:rPr>
                <w:spacing w:val="40"/>
                <w:sz w:val="24"/>
              </w:rPr>
              <w:t xml:space="preserve"> </w:t>
            </w:r>
            <w:r>
              <w:rPr>
                <w:sz w:val="24"/>
              </w:rPr>
              <w:t>в</w:t>
            </w:r>
            <w:r>
              <w:rPr>
                <w:spacing w:val="40"/>
                <w:sz w:val="24"/>
              </w:rPr>
              <w:t xml:space="preserve"> </w:t>
            </w:r>
            <w:r>
              <w:rPr>
                <w:sz w:val="24"/>
              </w:rPr>
              <w:t>стихотворениях</w:t>
            </w:r>
            <w:r>
              <w:rPr>
                <w:spacing w:val="40"/>
                <w:sz w:val="24"/>
              </w:rPr>
              <w:t xml:space="preserve"> </w:t>
            </w:r>
            <w:r>
              <w:rPr>
                <w:sz w:val="24"/>
              </w:rPr>
              <w:t>С.А.</w:t>
            </w:r>
            <w:r>
              <w:rPr>
                <w:spacing w:val="40"/>
                <w:sz w:val="24"/>
              </w:rPr>
              <w:t xml:space="preserve"> </w:t>
            </w:r>
            <w:r>
              <w:rPr>
                <w:sz w:val="24"/>
              </w:rPr>
              <w:t>Есенина</w:t>
            </w:r>
            <w:r>
              <w:rPr>
                <w:spacing w:val="40"/>
                <w:sz w:val="24"/>
              </w:rPr>
              <w:t xml:space="preserve"> </w:t>
            </w:r>
            <w:r>
              <w:rPr>
                <w:sz w:val="24"/>
              </w:rPr>
              <w:t>«Береза»,</w:t>
            </w:r>
            <w:r>
              <w:rPr>
                <w:spacing w:val="80"/>
                <w:sz w:val="24"/>
              </w:rPr>
              <w:t xml:space="preserve"> </w:t>
            </w:r>
            <w:r>
              <w:rPr>
                <w:sz w:val="24"/>
              </w:rPr>
              <w:t>«Черемуха» и другие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tabs>
                <w:tab w:val="left" w:pos="1103"/>
                <w:tab w:val="left" w:pos="1678"/>
                <w:tab w:val="left" w:pos="3691"/>
                <w:tab w:val="left" w:pos="4494"/>
                <w:tab w:val="left" w:pos="5700"/>
                <w:tab w:val="left" w:pos="6984"/>
              </w:tabs>
              <w:spacing w:before="92"/>
              <w:ind w:right="56"/>
              <w:rPr>
                <w:sz w:val="24"/>
              </w:rPr>
            </w:pPr>
            <w:r>
              <w:rPr>
                <w:spacing w:val="-2"/>
                <w:sz w:val="24"/>
              </w:rPr>
              <w:t>Работа</w:t>
            </w:r>
            <w:r>
              <w:rPr>
                <w:sz w:val="24"/>
              </w:rPr>
              <w:tab/>
            </w:r>
            <w:r>
              <w:rPr>
                <w:spacing w:val="-6"/>
                <w:sz w:val="24"/>
              </w:rPr>
              <w:t>со</w:t>
            </w:r>
            <w:r>
              <w:rPr>
                <w:sz w:val="24"/>
              </w:rPr>
              <w:tab/>
            </w:r>
            <w:r>
              <w:rPr>
                <w:spacing w:val="-2"/>
                <w:sz w:val="24"/>
              </w:rPr>
              <w:t>стихотворением</w:t>
            </w:r>
            <w:r>
              <w:rPr>
                <w:sz w:val="24"/>
              </w:rPr>
              <w:tab/>
            </w:r>
            <w:r>
              <w:rPr>
                <w:spacing w:val="-4"/>
                <w:sz w:val="24"/>
              </w:rPr>
              <w:t>С.А.</w:t>
            </w:r>
            <w:r>
              <w:rPr>
                <w:sz w:val="24"/>
              </w:rPr>
              <w:tab/>
            </w:r>
            <w:r>
              <w:rPr>
                <w:spacing w:val="-2"/>
                <w:sz w:val="24"/>
              </w:rPr>
              <w:t>Есенина</w:t>
            </w:r>
            <w:proofErr w:type="gramStart"/>
            <w:r>
              <w:rPr>
                <w:sz w:val="24"/>
              </w:rPr>
              <w:tab/>
            </w:r>
            <w:r>
              <w:rPr>
                <w:spacing w:val="-2"/>
                <w:sz w:val="24"/>
              </w:rPr>
              <w:t>«</w:t>
            </w:r>
            <w:proofErr w:type="gramEnd"/>
            <w:r>
              <w:rPr>
                <w:spacing w:val="-2"/>
                <w:sz w:val="24"/>
              </w:rPr>
              <w:t>Береза»:</w:t>
            </w:r>
            <w:r>
              <w:rPr>
                <w:sz w:val="24"/>
              </w:rPr>
              <w:tab/>
            </w:r>
            <w:r>
              <w:rPr>
                <w:spacing w:val="-2"/>
                <w:sz w:val="24"/>
              </w:rPr>
              <w:t xml:space="preserve">средства </w:t>
            </w:r>
            <w:r>
              <w:rPr>
                <w:sz w:val="24"/>
              </w:rPr>
              <w:t>выразительности в произведении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rPr>
                <w:sz w:val="24"/>
              </w:rPr>
            </w:pPr>
            <w:r>
              <w:rPr>
                <w:sz w:val="24"/>
              </w:rPr>
              <w:t>Работа</w:t>
            </w:r>
            <w:r>
              <w:rPr>
                <w:spacing w:val="-6"/>
                <w:sz w:val="24"/>
              </w:rPr>
              <w:t xml:space="preserve"> </w:t>
            </w:r>
            <w:r>
              <w:rPr>
                <w:sz w:val="24"/>
              </w:rPr>
              <w:t>с</w:t>
            </w:r>
            <w:r>
              <w:rPr>
                <w:spacing w:val="-3"/>
                <w:sz w:val="24"/>
              </w:rPr>
              <w:t xml:space="preserve"> </w:t>
            </w:r>
            <w:r>
              <w:rPr>
                <w:sz w:val="24"/>
              </w:rPr>
              <w:t>детскими</w:t>
            </w:r>
            <w:r>
              <w:rPr>
                <w:spacing w:val="-2"/>
                <w:sz w:val="24"/>
              </w:rPr>
              <w:t xml:space="preserve"> </w:t>
            </w:r>
            <w:r>
              <w:rPr>
                <w:sz w:val="24"/>
              </w:rPr>
              <w:t>книгами</w:t>
            </w:r>
            <w:r>
              <w:rPr>
                <w:spacing w:val="-3"/>
                <w:sz w:val="24"/>
              </w:rPr>
              <w:t xml:space="preserve"> </w:t>
            </w:r>
            <w:r>
              <w:rPr>
                <w:sz w:val="24"/>
              </w:rPr>
              <w:t>о</w:t>
            </w:r>
            <w:r>
              <w:rPr>
                <w:spacing w:val="-2"/>
                <w:sz w:val="24"/>
              </w:rPr>
              <w:t xml:space="preserve"> </w:t>
            </w:r>
            <w:r>
              <w:rPr>
                <w:sz w:val="24"/>
              </w:rPr>
              <w:t>братьях</w:t>
            </w:r>
            <w:r>
              <w:rPr>
                <w:spacing w:val="-3"/>
                <w:sz w:val="24"/>
              </w:rPr>
              <w:t xml:space="preserve"> </w:t>
            </w:r>
            <w:r>
              <w:rPr>
                <w:sz w:val="24"/>
              </w:rPr>
              <w:t>наших</w:t>
            </w:r>
            <w:r>
              <w:rPr>
                <w:spacing w:val="-1"/>
                <w:sz w:val="24"/>
              </w:rPr>
              <w:t xml:space="preserve"> </w:t>
            </w:r>
            <w:r>
              <w:rPr>
                <w:sz w:val="24"/>
              </w:rPr>
              <w:t>меньших:</w:t>
            </w:r>
            <w:r>
              <w:rPr>
                <w:spacing w:val="-4"/>
                <w:sz w:val="24"/>
              </w:rPr>
              <w:t xml:space="preserve"> </w:t>
            </w:r>
            <w:r>
              <w:rPr>
                <w:sz w:val="24"/>
              </w:rPr>
              <w:t>написание</w:t>
            </w:r>
            <w:r>
              <w:rPr>
                <w:spacing w:val="-3"/>
                <w:sz w:val="24"/>
              </w:rPr>
              <w:t xml:space="preserve"> </w:t>
            </w:r>
            <w:r>
              <w:rPr>
                <w:spacing w:val="-2"/>
                <w:sz w:val="24"/>
              </w:rPr>
              <w:t>отзыва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ind w:right="61"/>
              <w:rPr>
                <w:sz w:val="24"/>
              </w:rPr>
            </w:pPr>
            <w:r>
              <w:rPr>
                <w:sz w:val="24"/>
              </w:rPr>
              <w:t>Животные</w:t>
            </w:r>
            <w:r>
              <w:rPr>
                <w:spacing w:val="80"/>
                <w:w w:val="150"/>
                <w:sz w:val="24"/>
              </w:rPr>
              <w:t xml:space="preserve"> </w:t>
            </w:r>
            <w:r>
              <w:rPr>
                <w:sz w:val="24"/>
              </w:rPr>
              <w:t>в</w:t>
            </w:r>
            <w:r>
              <w:rPr>
                <w:spacing w:val="80"/>
                <w:w w:val="150"/>
                <w:sz w:val="24"/>
              </w:rPr>
              <w:t xml:space="preserve"> </w:t>
            </w:r>
            <w:r>
              <w:rPr>
                <w:sz w:val="24"/>
              </w:rPr>
              <w:t>литературных</w:t>
            </w:r>
            <w:r>
              <w:rPr>
                <w:spacing w:val="80"/>
                <w:w w:val="150"/>
                <w:sz w:val="24"/>
              </w:rPr>
              <w:t xml:space="preserve"> </w:t>
            </w:r>
            <w:r>
              <w:rPr>
                <w:sz w:val="24"/>
              </w:rPr>
              <w:t>сказках.</w:t>
            </w:r>
            <w:r>
              <w:rPr>
                <w:spacing w:val="80"/>
                <w:w w:val="150"/>
                <w:sz w:val="24"/>
              </w:rPr>
              <w:t xml:space="preserve"> </w:t>
            </w:r>
            <w:r>
              <w:rPr>
                <w:sz w:val="24"/>
              </w:rPr>
              <w:t>На</w:t>
            </w:r>
            <w:r>
              <w:rPr>
                <w:spacing w:val="80"/>
                <w:w w:val="150"/>
                <w:sz w:val="24"/>
              </w:rPr>
              <w:t xml:space="preserve"> </w:t>
            </w:r>
            <w:r>
              <w:rPr>
                <w:sz w:val="24"/>
              </w:rPr>
              <w:t>примере</w:t>
            </w:r>
            <w:r>
              <w:rPr>
                <w:spacing w:val="80"/>
                <w:w w:val="150"/>
                <w:sz w:val="24"/>
              </w:rPr>
              <w:t xml:space="preserve"> </w:t>
            </w:r>
            <w:r>
              <w:rPr>
                <w:sz w:val="24"/>
              </w:rPr>
              <w:t>произведения</w:t>
            </w:r>
            <w:r>
              <w:rPr>
                <w:spacing w:val="80"/>
                <w:w w:val="150"/>
                <w:sz w:val="24"/>
              </w:rPr>
              <w:t xml:space="preserve"> </w:t>
            </w:r>
            <w:r>
              <w:rPr>
                <w:sz w:val="24"/>
              </w:rPr>
              <w:t>И.С. Соколова-Микитова «</w:t>
            </w:r>
            <w:proofErr w:type="spellStart"/>
            <w:r>
              <w:rPr>
                <w:sz w:val="24"/>
              </w:rPr>
              <w:t>Листопадничек</w:t>
            </w:r>
            <w:proofErr w:type="spellEnd"/>
            <w:r>
              <w:rPr>
                <w:sz w:val="24"/>
              </w:rPr>
              <w:t>»</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ind w:right="58"/>
              <w:rPr>
                <w:sz w:val="24"/>
              </w:rPr>
            </w:pPr>
            <w:r>
              <w:rPr>
                <w:sz w:val="24"/>
              </w:rPr>
              <w:t>Поучительный</w:t>
            </w:r>
            <w:r>
              <w:rPr>
                <w:spacing w:val="31"/>
                <w:sz w:val="24"/>
              </w:rPr>
              <w:t xml:space="preserve"> </w:t>
            </w:r>
            <w:r>
              <w:rPr>
                <w:sz w:val="24"/>
              </w:rPr>
              <w:t>смысл</w:t>
            </w:r>
            <w:r>
              <w:rPr>
                <w:spacing w:val="31"/>
                <w:sz w:val="24"/>
              </w:rPr>
              <w:t xml:space="preserve"> </w:t>
            </w:r>
            <w:r>
              <w:rPr>
                <w:sz w:val="24"/>
              </w:rPr>
              <w:t>сказок</w:t>
            </w:r>
            <w:r>
              <w:rPr>
                <w:spacing w:val="31"/>
                <w:sz w:val="24"/>
              </w:rPr>
              <w:t xml:space="preserve"> </w:t>
            </w:r>
            <w:r>
              <w:rPr>
                <w:sz w:val="24"/>
              </w:rPr>
              <w:t>о</w:t>
            </w:r>
            <w:r>
              <w:rPr>
                <w:spacing w:val="30"/>
                <w:sz w:val="24"/>
              </w:rPr>
              <w:t xml:space="preserve"> </w:t>
            </w:r>
            <w:r>
              <w:rPr>
                <w:sz w:val="24"/>
              </w:rPr>
              <w:t>животных.</w:t>
            </w:r>
            <w:r>
              <w:rPr>
                <w:spacing w:val="30"/>
                <w:sz w:val="24"/>
              </w:rPr>
              <w:t xml:space="preserve"> </w:t>
            </w:r>
            <w:r>
              <w:rPr>
                <w:sz w:val="24"/>
              </w:rPr>
              <w:t>На примере</w:t>
            </w:r>
            <w:r>
              <w:rPr>
                <w:spacing w:val="29"/>
                <w:sz w:val="24"/>
              </w:rPr>
              <w:t xml:space="preserve"> </w:t>
            </w:r>
            <w:r>
              <w:rPr>
                <w:sz w:val="24"/>
              </w:rPr>
              <w:t>произведения</w:t>
            </w:r>
            <w:r>
              <w:rPr>
                <w:spacing w:val="30"/>
                <w:sz w:val="24"/>
              </w:rPr>
              <w:t xml:space="preserve"> </w:t>
            </w:r>
            <w:r>
              <w:rPr>
                <w:sz w:val="24"/>
              </w:rPr>
              <w:t>И.С. Соколова-Микитова «</w:t>
            </w:r>
            <w:proofErr w:type="spellStart"/>
            <w:r>
              <w:rPr>
                <w:sz w:val="24"/>
              </w:rPr>
              <w:t>Листопадничек</w:t>
            </w:r>
            <w:proofErr w:type="spellEnd"/>
            <w:r>
              <w:rPr>
                <w:sz w:val="24"/>
              </w:rPr>
              <w:t>»</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rPr>
                <w:sz w:val="24"/>
              </w:rPr>
            </w:pPr>
            <w:r>
              <w:rPr>
                <w:sz w:val="24"/>
              </w:rPr>
              <w:t>Резервный</w:t>
            </w:r>
            <w:r>
              <w:rPr>
                <w:spacing w:val="-5"/>
                <w:sz w:val="24"/>
              </w:rPr>
              <w:t xml:space="preserve"> </w:t>
            </w:r>
            <w:r>
              <w:rPr>
                <w:sz w:val="24"/>
              </w:rPr>
              <w:t>урок.</w:t>
            </w:r>
            <w:r>
              <w:rPr>
                <w:spacing w:val="-4"/>
                <w:sz w:val="24"/>
              </w:rPr>
              <w:t xml:space="preserve"> </w:t>
            </w:r>
            <w:r>
              <w:rPr>
                <w:sz w:val="24"/>
              </w:rPr>
              <w:t>Работа</w:t>
            </w:r>
            <w:r>
              <w:rPr>
                <w:spacing w:val="-3"/>
                <w:sz w:val="24"/>
              </w:rPr>
              <w:t xml:space="preserve"> </w:t>
            </w:r>
            <w:r>
              <w:rPr>
                <w:sz w:val="24"/>
              </w:rPr>
              <w:t>с</w:t>
            </w:r>
            <w:r>
              <w:rPr>
                <w:spacing w:val="-6"/>
                <w:sz w:val="24"/>
              </w:rPr>
              <w:t xml:space="preserve"> </w:t>
            </w:r>
            <w:r>
              <w:rPr>
                <w:sz w:val="24"/>
              </w:rPr>
              <w:t>детской</w:t>
            </w:r>
            <w:r>
              <w:rPr>
                <w:spacing w:val="-3"/>
                <w:sz w:val="24"/>
              </w:rPr>
              <w:t xml:space="preserve"> </w:t>
            </w:r>
            <w:r>
              <w:rPr>
                <w:sz w:val="24"/>
              </w:rPr>
              <w:t>книгой</w:t>
            </w:r>
            <w:r>
              <w:rPr>
                <w:spacing w:val="-4"/>
                <w:sz w:val="24"/>
              </w:rPr>
              <w:t xml:space="preserve"> </w:t>
            </w:r>
            <w:r>
              <w:rPr>
                <w:sz w:val="24"/>
              </w:rPr>
              <w:t>и</w:t>
            </w:r>
            <w:r>
              <w:rPr>
                <w:spacing w:val="-4"/>
                <w:sz w:val="24"/>
              </w:rPr>
              <w:t xml:space="preserve"> </w:t>
            </w:r>
            <w:r>
              <w:rPr>
                <w:sz w:val="24"/>
              </w:rPr>
              <w:t>справочной</w:t>
            </w:r>
            <w:r>
              <w:rPr>
                <w:spacing w:val="-4"/>
                <w:sz w:val="24"/>
              </w:rPr>
              <w:t xml:space="preserve"> </w:t>
            </w:r>
            <w:r>
              <w:rPr>
                <w:spacing w:val="-2"/>
                <w:sz w:val="24"/>
              </w:rPr>
              <w:t>литературой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spacing w:before="92"/>
              <w:ind w:right="114"/>
              <w:rPr>
                <w:sz w:val="24"/>
              </w:rPr>
            </w:pPr>
            <w:r>
              <w:rPr>
                <w:sz w:val="24"/>
              </w:rPr>
              <w:t>Отражение нравственно-этических понятий (любовь и забота о животных)</w:t>
            </w:r>
            <w:r>
              <w:rPr>
                <w:spacing w:val="40"/>
                <w:sz w:val="24"/>
              </w:rPr>
              <w:t xml:space="preserve"> </w:t>
            </w:r>
            <w:r>
              <w:rPr>
                <w:sz w:val="24"/>
              </w:rPr>
              <w:t>в рассказах писателей</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spacing w:before="92"/>
              <w:rPr>
                <w:sz w:val="24"/>
              </w:rPr>
            </w:pPr>
            <w:r>
              <w:rPr>
                <w:sz w:val="24"/>
              </w:rPr>
              <w:t>Осознание</w:t>
            </w:r>
            <w:r>
              <w:rPr>
                <w:spacing w:val="-5"/>
                <w:sz w:val="24"/>
              </w:rPr>
              <w:t xml:space="preserve"> </w:t>
            </w:r>
            <w:r>
              <w:rPr>
                <w:sz w:val="24"/>
              </w:rPr>
              <w:t>понятий</w:t>
            </w:r>
            <w:r>
              <w:rPr>
                <w:spacing w:val="-4"/>
                <w:sz w:val="24"/>
              </w:rPr>
              <w:t xml:space="preserve"> </w:t>
            </w:r>
            <w:r>
              <w:rPr>
                <w:sz w:val="24"/>
              </w:rPr>
              <w:t>верность</w:t>
            </w:r>
            <w:r>
              <w:rPr>
                <w:spacing w:val="-2"/>
                <w:sz w:val="24"/>
              </w:rPr>
              <w:t xml:space="preserve"> </w:t>
            </w:r>
            <w:r>
              <w:rPr>
                <w:sz w:val="24"/>
              </w:rPr>
              <w:t>и</w:t>
            </w:r>
            <w:r>
              <w:rPr>
                <w:spacing w:val="-6"/>
                <w:sz w:val="24"/>
              </w:rPr>
              <w:t xml:space="preserve"> </w:t>
            </w:r>
            <w:r>
              <w:rPr>
                <w:sz w:val="24"/>
              </w:rPr>
              <w:t>преданность</w:t>
            </w:r>
            <w:r>
              <w:rPr>
                <w:spacing w:val="-2"/>
                <w:sz w:val="24"/>
              </w:rPr>
              <w:t xml:space="preserve"> животных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rPr>
                <w:sz w:val="24"/>
              </w:rPr>
            </w:pPr>
            <w:r>
              <w:rPr>
                <w:sz w:val="24"/>
              </w:rPr>
              <w:t>Взаимоотношения человека и животных - тема произведения Д.Н. Мамин- Сибиряка «Приемыш»</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rPr>
                <w:sz w:val="24"/>
              </w:rPr>
            </w:pPr>
            <w:r>
              <w:rPr>
                <w:sz w:val="24"/>
              </w:rPr>
              <w:t>Соотнесение</w:t>
            </w:r>
            <w:r>
              <w:rPr>
                <w:spacing w:val="40"/>
                <w:sz w:val="24"/>
              </w:rPr>
              <w:t xml:space="preserve"> </w:t>
            </w:r>
            <w:r>
              <w:rPr>
                <w:sz w:val="24"/>
              </w:rPr>
              <w:t>заглавия</w:t>
            </w:r>
            <w:r>
              <w:rPr>
                <w:spacing w:val="40"/>
                <w:sz w:val="24"/>
              </w:rPr>
              <w:t xml:space="preserve"> </w:t>
            </w:r>
            <w:r>
              <w:rPr>
                <w:sz w:val="24"/>
              </w:rPr>
              <w:t>и</w:t>
            </w:r>
            <w:r>
              <w:rPr>
                <w:spacing w:val="40"/>
                <w:sz w:val="24"/>
              </w:rPr>
              <w:t xml:space="preserve"> </w:t>
            </w:r>
            <w:r>
              <w:rPr>
                <w:sz w:val="24"/>
              </w:rPr>
              <w:t>главной</w:t>
            </w:r>
            <w:r>
              <w:rPr>
                <w:spacing w:val="40"/>
                <w:sz w:val="24"/>
              </w:rPr>
              <w:t xml:space="preserve"> </w:t>
            </w:r>
            <w:r>
              <w:rPr>
                <w:sz w:val="24"/>
              </w:rPr>
              <w:t>мысли</w:t>
            </w:r>
            <w:r>
              <w:rPr>
                <w:spacing w:val="40"/>
                <w:sz w:val="24"/>
              </w:rPr>
              <w:t xml:space="preserve"> </w:t>
            </w:r>
            <w:r>
              <w:rPr>
                <w:sz w:val="24"/>
              </w:rPr>
              <w:t>рассказа</w:t>
            </w:r>
            <w:r>
              <w:rPr>
                <w:spacing w:val="40"/>
                <w:sz w:val="24"/>
              </w:rPr>
              <w:t xml:space="preserve"> </w:t>
            </w:r>
            <w:r>
              <w:rPr>
                <w:sz w:val="24"/>
              </w:rPr>
              <w:t>Д.Н.</w:t>
            </w:r>
            <w:r>
              <w:rPr>
                <w:spacing w:val="40"/>
                <w:sz w:val="24"/>
              </w:rPr>
              <w:t xml:space="preserve"> </w:t>
            </w:r>
            <w:r>
              <w:rPr>
                <w:sz w:val="24"/>
              </w:rPr>
              <w:t xml:space="preserve">Мамин-Сибиряка </w:t>
            </w:r>
            <w:r>
              <w:rPr>
                <w:spacing w:val="-2"/>
                <w:sz w:val="24"/>
              </w:rPr>
              <w:t>«Приемыш»</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88</w:t>
            </w:r>
          </w:p>
        </w:tc>
        <w:tc>
          <w:tcPr>
            <w:tcW w:w="7939" w:type="dxa"/>
          </w:tcPr>
          <w:p w:rsidR="00C15EAD" w:rsidRDefault="0007211F">
            <w:pPr>
              <w:pStyle w:val="TableParagraph"/>
              <w:rPr>
                <w:sz w:val="24"/>
              </w:rPr>
            </w:pPr>
            <w:r>
              <w:rPr>
                <w:sz w:val="24"/>
              </w:rPr>
              <w:t>Обсуждение</w:t>
            </w:r>
            <w:r>
              <w:rPr>
                <w:spacing w:val="80"/>
                <w:sz w:val="24"/>
              </w:rPr>
              <w:t xml:space="preserve"> </w:t>
            </w:r>
            <w:r>
              <w:rPr>
                <w:sz w:val="24"/>
              </w:rPr>
              <w:t>проблемы</w:t>
            </w:r>
            <w:r>
              <w:rPr>
                <w:spacing w:val="80"/>
                <w:sz w:val="24"/>
              </w:rPr>
              <w:t xml:space="preserve"> </w:t>
            </w:r>
            <w:r>
              <w:rPr>
                <w:sz w:val="24"/>
              </w:rPr>
              <w:t>«Что</w:t>
            </w:r>
            <w:r>
              <w:rPr>
                <w:spacing w:val="80"/>
                <w:sz w:val="24"/>
              </w:rPr>
              <w:t xml:space="preserve"> </w:t>
            </w:r>
            <w:r>
              <w:rPr>
                <w:sz w:val="24"/>
              </w:rPr>
              <w:t>значит</w:t>
            </w:r>
            <w:r>
              <w:rPr>
                <w:spacing w:val="80"/>
                <w:sz w:val="24"/>
              </w:rPr>
              <w:t xml:space="preserve"> </w:t>
            </w:r>
            <w:r>
              <w:rPr>
                <w:sz w:val="24"/>
              </w:rPr>
              <w:t>любить</w:t>
            </w:r>
            <w:r>
              <w:rPr>
                <w:spacing w:val="80"/>
                <w:sz w:val="24"/>
              </w:rPr>
              <w:t xml:space="preserve"> </w:t>
            </w:r>
            <w:r>
              <w:rPr>
                <w:sz w:val="24"/>
              </w:rPr>
              <w:t>животных?».</w:t>
            </w:r>
            <w:r>
              <w:rPr>
                <w:spacing w:val="80"/>
                <w:sz w:val="24"/>
              </w:rPr>
              <w:t xml:space="preserve"> </w:t>
            </w:r>
            <w:r>
              <w:rPr>
                <w:sz w:val="24"/>
              </w:rPr>
              <w:t>На</w:t>
            </w:r>
            <w:r>
              <w:rPr>
                <w:spacing w:val="80"/>
                <w:sz w:val="24"/>
              </w:rPr>
              <w:t xml:space="preserve"> </w:t>
            </w:r>
            <w:r>
              <w:rPr>
                <w:sz w:val="24"/>
              </w:rPr>
              <w:t>примере рассказа В.Ю. Драгунского «Он живой и светится»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rPr>
                <w:sz w:val="24"/>
              </w:rPr>
            </w:pPr>
            <w:r>
              <w:rPr>
                <w:sz w:val="24"/>
              </w:rPr>
              <w:t>Отражение</w:t>
            </w:r>
            <w:r>
              <w:rPr>
                <w:spacing w:val="40"/>
                <w:sz w:val="24"/>
              </w:rPr>
              <w:t xml:space="preserve"> </w:t>
            </w:r>
            <w:r>
              <w:rPr>
                <w:sz w:val="24"/>
              </w:rPr>
              <w:t>темы</w:t>
            </w:r>
            <w:r>
              <w:rPr>
                <w:spacing w:val="40"/>
                <w:sz w:val="24"/>
              </w:rPr>
              <w:t xml:space="preserve"> </w:t>
            </w:r>
            <w:r>
              <w:rPr>
                <w:sz w:val="24"/>
              </w:rPr>
              <w:t>дружба</w:t>
            </w:r>
            <w:r>
              <w:rPr>
                <w:spacing w:val="40"/>
                <w:sz w:val="24"/>
              </w:rPr>
              <w:t xml:space="preserve"> </w:t>
            </w:r>
            <w:r>
              <w:rPr>
                <w:sz w:val="24"/>
              </w:rPr>
              <w:t>животных</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w:t>
            </w:r>
            <w:r>
              <w:rPr>
                <w:spacing w:val="40"/>
                <w:sz w:val="24"/>
              </w:rPr>
              <w:t xml:space="preserve"> </w:t>
            </w:r>
            <w:r>
              <w:rPr>
                <w:sz w:val="24"/>
              </w:rPr>
              <w:t>примере произведения К.Г. Паустовского «Кот-ворюга»</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rPr>
                <w:sz w:val="24"/>
              </w:rPr>
            </w:pPr>
            <w:r>
              <w:rPr>
                <w:sz w:val="24"/>
              </w:rPr>
              <w:t>Характеристика</w:t>
            </w:r>
            <w:r>
              <w:rPr>
                <w:spacing w:val="40"/>
                <w:sz w:val="24"/>
              </w:rPr>
              <w:t xml:space="preserve"> </w:t>
            </w:r>
            <w:r>
              <w:rPr>
                <w:sz w:val="24"/>
              </w:rPr>
              <w:t>героев-животных,</w:t>
            </w:r>
            <w:r>
              <w:rPr>
                <w:spacing w:val="40"/>
                <w:sz w:val="24"/>
              </w:rPr>
              <w:t xml:space="preserve"> </w:t>
            </w:r>
            <w:r>
              <w:rPr>
                <w:sz w:val="24"/>
              </w:rPr>
              <w:t>их</w:t>
            </w:r>
            <w:r>
              <w:rPr>
                <w:spacing w:val="40"/>
                <w:sz w:val="24"/>
              </w:rPr>
              <w:t xml:space="preserve"> </w:t>
            </w:r>
            <w:r>
              <w:rPr>
                <w:sz w:val="24"/>
              </w:rPr>
              <w:t>портрет</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писателей.</w:t>
            </w:r>
            <w:r>
              <w:rPr>
                <w:spacing w:val="40"/>
                <w:sz w:val="24"/>
              </w:rPr>
              <w:t xml:space="preserve"> </w:t>
            </w:r>
            <w:r>
              <w:rPr>
                <w:sz w:val="24"/>
              </w:rPr>
              <w:t>На примере рассказа К.Г. Паустовского «Кот-ворюга»</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91</w:t>
            </w:r>
          </w:p>
        </w:tc>
        <w:tc>
          <w:tcPr>
            <w:tcW w:w="7939" w:type="dxa"/>
          </w:tcPr>
          <w:p w:rsidR="00C15EAD" w:rsidRDefault="0007211F">
            <w:pPr>
              <w:pStyle w:val="TableParagraph"/>
              <w:spacing w:before="92"/>
              <w:rPr>
                <w:sz w:val="24"/>
              </w:rPr>
            </w:pPr>
            <w:r>
              <w:rPr>
                <w:sz w:val="24"/>
              </w:rPr>
              <w:t>Работа</w:t>
            </w:r>
            <w:r>
              <w:rPr>
                <w:spacing w:val="34"/>
                <w:sz w:val="24"/>
              </w:rPr>
              <w:t xml:space="preserve"> </w:t>
            </w:r>
            <w:r>
              <w:rPr>
                <w:sz w:val="24"/>
              </w:rPr>
              <w:t>с</w:t>
            </w:r>
            <w:r>
              <w:rPr>
                <w:spacing w:val="37"/>
                <w:sz w:val="24"/>
              </w:rPr>
              <w:t xml:space="preserve"> </w:t>
            </w:r>
            <w:r>
              <w:rPr>
                <w:sz w:val="24"/>
              </w:rPr>
              <w:t>рассказом</w:t>
            </w:r>
            <w:r>
              <w:rPr>
                <w:spacing w:val="37"/>
                <w:sz w:val="24"/>
              </w:rPr>
              <w:t xml:space="preserve"> </w:t>
            </w:r>
            <w:r>
              <w:rPr>
                <w:sz w:val="24"/>
              </w:rPr>
              <w:t>К.Г.</w:t>
            </w:r>
            <w:r>
              <w:rPr>
                <w:spacing w:val="38"/>
                <w:sz w:val="24"/>
              </w:rPr>
              <w:t xml:space="preserve"> </w:t>
            </w:r>
            <w:r>
              <w:rPr>
                <w:sz w:val="24"/>
              </w:rPr>
              <w:t>Паустовского</w:t>
            </w:r>
            <w:r>
              <w:rPr>
                <w:spacing w:val="38"/>
                <w:sz w:val="24"/>
              </w:rPr>
              <w:t xml:space="preserve"> </w:t>
            </w:r>
            <w:r>
              <w:rPr>
                <w:sz w:val="24"/>
              </w:rPr>
              <w:t>«Кот-ворюга»:</w:t>
            </w:r>
            <w:r>
              <w:rPr>
                <w:spacing w:val="39"/>
                <w:sz w:val="24"/>
              </w:rPr>
              <w:t xml:space="preserve"> </w:t>
            </w:r>
            <w:r>
              <w:rPr>
                <w:sz w:val="24"/>
              </w:rPr>
              <w:t>анализ</w:t>
            </w:r>
            <w:r>
              <w:rPr>
                <w:spacing w:val="39"/>
                <w:sz w:val="24"/>
              </w:rPr>
              <w:t xml:space="preserve"> </w:t>
            </w:r>
            <w:r>
              <w:rPr>
                <w:spacing w:val="-2"/>
                <w:sz w:val="24"/>
              </w:rPr>
              <w:t>композиции,</w:t>
            </w:r>
          </w:p>
        </w:tc>
      </w:tr>
    </w:tbl>
    <w:p w:rsidR="00C15EAD" w:rsidRDefault="00C15EAD">
      <w:pPr>
        <w:pStyle w:val="TableParagraph"/>
        <w:rPr>
          <w:sz w:val="24"/>
        </w:rPr>
        <w:sectPr w:rsidR="00C15EAD">
          <w:type w:val="continuous"/>
          <w:pgSz w:w="11920" w:h="16850"/>
          <w:pgMar w:top="700" w:right="0" w:bottom="93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составление</w:t>
            </w:r>
            <w:r>
              <w:rPr>
                <w:spacing w:val="-7"/>
                <w:sz w:val="24"/>
              </w:rPr>
              <w:t xml:space="preserve"> </w:t>
            </w:r>
            <w:r>
              <w:rPr>
                <w:spacing w:val="-2"/>
                <w:sz w:val="24"/>
              </w:rPr>
              <w:t>плана</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92</w:t>
            </w:r>
          </w:p>
        </w:tc>
        <w:tc>
          <w:tcPr>
            <w:tcW w:w="7939" w:type="dxa"/>
          </w:tcPr>
          <w:p w:rsidR="00C15EAD" w:rsidRDefault="0007211F">
            <w:pPr>
              <w:pStyle w:val="TableParagraph"/>
              <w:spacing w:before="92"/>
              <w:rPr>
                <w:sz w:val="24"/>
              </w:rPr>
            </w:pPr>
            <w:r>
              <w:rPr>
                <w:sz w:val="24"/>
              </w:rPr>
              <w:t>Произведения</w:t>
            </w:r>
            <w:r>
              <w:rPr>
                <w:spacing w:val="40"/>
                <w:sz w:val="24"/>
              </w:rPr>
              <w:t xml:space="preserve"> </w:t>
            </w:r>
            <w:r>
              <w:rPr>
                <w:sz w:val="24"/>
              </w:rPr>
              <w:t>К.Г.</w:t>
            </w:r>
            <w:r>
              <w:rPr>
                <w:spacing w:val="40"/>
                <w:sz w:val="24"/>
              </w:rPr>
              <w:t xml:space="preserve"> </w:t>
            </w:r>
            <w:r>
              <w:rPr>
                <w:sz w:val="24"/>
              </w:rPr>
              <w:t>Паустовского</w:t>
            </w:r>
            <w:r>
              <w:rPr>
                <w:spacing w:val="40"/>
                <w:sz w:val="24"/>
              </w:rPr>
              <w:t xml:space="preserve"> </w:t>
            </w:r>
            <w:r>
              <w:rPr>
                <w:sz w:val="24"/>
              </w:rPr>
              <w:t>о</w:t>
            </w:r>
            <w:r>
              <w:rPr>
                <w:spacing w:val="40"/>
                <w:sz w:val="24"/>
              </w:rPr>
              <w:t xml:space="preserve"> </w:t>
            </w:r>
            <w:r>
              <w:rPr>
                <w:sz w:val="24"/>
              </w:rPr>
              <w:t>природе</w:t>
            </w:r>
            <w:r>
              <w:rPr>
                <w:spacing w:val="40"/>
                <w:sz w:val="24"/>
              </w:rPr>
              <w:t xml:space="preserve"> </w:t>
            </w:r>
            <w:r>
              <w:rPr>
                <w:sz w:val="24"/>
              </w:rPr>
              <w:t>и</w:t>
            </w:r>
            <w:r>
              <w:rPr>
                <w:spacing w:val="40"/>
                <w:sz w:val="24"/>
              </w:rPr>
              <w:t xml:space="preserve"> </w:t>
            </w:r>
            <w:r>
              <w:rPr>
                <w:sz w:val="24"/>
              </w:rPr>
              <w:t>животных.</w:t>
            </w:r>
            <w:r>
              <w:rPr>
                <w:spacing w:val="40"/>
                <w:sz w:val="24"/>
              </w:rPr>
              <w:t xml:space="preserve"> </w:t>
            </w:r>
            <w:r>
              <w:rPr>
                <w:sz w:val="24"/>
              </w:rPr>
              <w:t>Главная</w:t>
            </w:r>
            <w:r>
              <w:rPr>
                <w:spacing w:val="40"/>
                <w:sz w:val="24"/>
              </w:rPr>
              <w:t xml:space="preserve"> </w:t>
            </w:r>
            <w:r>
              <w:rPr>
                <w:sz w:val="24"/>
              </w:rPr>
              <w:t>мысль (идея) рассказа «Барсучий нос»</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rPr>
                <w:sz w:val="24"/>
              </w:rPr>
            </w:pPr>
            <w:r>
              <w:rPr>
                <w:sz w:val="24"/>
              </w:rPr>
              <w:t>Работа</w:t>
            </w:r>
            <w:r>
              <w:rPr>
                <w:spacing w:val="40"/>
                <w:sz w:val="24"/>
              </w:rPr>
              <w:t xml:space="preserve"> </w:t>
            </w:r>
            <w:r>
              <w:rPr>
                <w:sz w:val="24"/>
              </w:rPr>
              <w:t>с</w:t>
            </w:r>
            <w:r>
              <w:rPr>
                <w:spacing w:val="40"/>
                <w:sz w:val="24"/>
              </w:rPr>
              <w:t xml:space="preserve"> </w:t>
            </w:r>
            <w:r>
              <w:rPr>
                <w:sz w:val="24"/>
              </w:rPr>
              <w:t>произведением</w:t>
            </w:r>
            <w:r>
              <w:rPr>
                <w:spacing w:val="40"/>
                <w:sz w:val="24"/>
              </w:rPr>
              <w:t xml:space="preserve"> </w:t>
            </w:r>
            <w:r>
              <w:rPr>
                <w:sz w:val="24"/>
              </w:rPr>
              <w:t>К.Г.</w:t>
            </w:r>
            <w:r>
              <w:rPr>
                <w:spacing w:val="40"/>
                <w:sz w:val="24"/>
              </w:rPr>
              <w:t xml:space="preserve"> </w:t>
            </w:r>
            <w:r>
              <w:rPr>
                <w:sz w:val="24"/>
              </w:rPr>
              <w:t>Паустовского</w:t>
            </w:r>
            <w:r>
              <w:rPr>
                <w:spacing w:val="40"/>
                <w:sz w:val="24"/>
              </w:rPr>
              <w:t xml:space="preserve"> </w:t>
            </w:r>
            <w:r>
              <w:rPr>
                <w:sz w:val="24"/>
              </w:rPr>
              <w:t>«Барсучий</w:t>
            </w:r>
            <w:r>
              <w:rPr>
                <w:spacing w:val="40"/>
                <w:sz w:val="24"/>
              </w:rPr>
              <w:t xml:space="preserve"> </w:t>
            </w:r>
            <w:r>
              <w:rPr>
                <w:sz w:val="24"/>
              </w:rPr>
              <w:t>нос»:</w:t>
            </w:r>
            <w:r>
              <w:rPr>
                <w:spacing w:val="40"/>
                <w:sz w:val="24"/>
              </w:rPr>
              <w:t xml:space="preserve"> </w:t>
            </w:r>
            <w:r>
              <w:rPr>
                <w:sz w:val="24"/>
              </w:rPr>
              <w:t>особенности композиции, составление плана рассказа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94</w:t>
            </w:r>
          </w:p>
        </w:tc>
        <w:tc>
          <w:tcPr>
            <w:tcW w:w="7939" w:type="dxa"/>
          </w:tcPr>
          <w:p w:rsidR="00C15EAD" w:rsidRDefault="0007211F">
            <w:pPr>
              <w:pStyle w:val="TableParagraph"/>
              <w:rPr>
                <w:sz w:val="24"/>
              </w:rPr>
            </w:pPr>
            <w:r>
              <w:rPr>
                <w:sz w:val="24"/>
              </w:rPr>
              <w:t>Особенности</w:t>
            </w:r>
            <w:r>
              <w:rPr>
                <w:spacing w:val="40"/>
                <w:sz w:val="24"/>
              </w:rPr>
              <w:t xml:space="preserve"> </w:t>
            </w:r>
            <w:r>
              <w:rPr>
                <w:sz w:val="24"/>
              </w:rPr>
              <w:t>композиции</w:t>
            </w:r>
            <w:r>
              <w:rPr>
                <w:spacing w:val="40"/>
                <w:sz w:val="24"/>
              </w:rPr>
              <w:t xml:space="preserve"> </w:t>
            </w:r>
            <w:r>
              <w:rPr>
                <w:sz w:val="24"/>
              </w:rPr>
              <w:t>в</w:t>
            </w:r>
            <w:r>
              <w:rPr>
                <w:spacing w:val="40"/>
                <w:sz w:val="24"/>
              </w:rPr>
              <w:t xml:space="preserve"> </w:t>
            </w:r>
            <w:r>
              <w:rPr>
                <w:sz w:val="24"/>
              </w:rPr>
              <w:t>рассказах</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рассказа Б.С. Житкова «Про обезьяну»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rPr>
                <w:sz w:val="24"/>
              </w:rPr>
            </w:pPr>
            <w:r>
              <w:rPr>
                <w:sz w:val="24"/>
              </w:rPr>
              <w:t>Создание характеров героев-животных в рассказах писателей. На примере рассказа Б.С. Житкова «Про обезьяну»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tabs>
                <w:tab w:val="left" w:pos="1376"/>
                <w:tab w:val="left" w:pos="2126"/>
                <w:tab w:val="left" w:pos="3282"/>
                <w:tab w:val="left" w:pos="6002"/>
                <w:tab w:val="left" w:pos="6342"/>
                <w:tab w:val="left" w:pos="7743"/>
              </w:tabs>
              <w:ind w:right="55"/>
              <w:rPr>
                <w:sz w:val="24"/>
              </w:rPr>
            </w:pPr>
            <w:r>
              <w:rPr>
                <w:spacing w:val="-2"/>
                <w:sz w:val="24"/>
              </w:rPr>
              <w:t>Резервный</w:t>
            </w:r>
            <w:r>
              <w:rPr>
                <w:sz w:val="24"/>
              </w:rPr>
              <w:tab/>
            </w:r>
            <w:r>
              <w:rPr>
                <w:spacing w:val="-2"/>
                <w:sz w:val="24"/>
              </w:rPr>
              <w:t>урок.</w:t>
            </w:r>
            <w:r>
              <w:rPr>
                <w:sz w:val="24"/>
              </w:rPr>
              <w:tab/>
            </w:r>
            <w:r>
              <w:rPr>
                <w:spacing w:val="-2"/>
                <w:sz w:val="24"/>
              </w:rPr>
              <w:t>Рассказы</w:t>
            </w:r>
            <w:r>
              <w:rPr>
                <w:sz w:val="24"/>
              </w:rPr>
              <w:tab/>
            </w:r>
            <w:r>
              <w:rPr>
                <w:spacing w:val="-2"/>
                <w:sz w:val="24"/>
              </w:rPr>
              <w:t>писателей-натуралистов</w:t>
            </w:r>
            <w:r>
              <w:rPr>
                <w:sz w:val="24"/>
              </w:rPr>
              <w:tab/>
            </w:r>
            <w:r>
              <w:rPr>
                <w:spacing w:val="-10"/>
                <w:sz w:val="24"/>
              </w:rPr>
              <w:t>о</w:t>
            </w:r>
            <w:r>
              <w:rPr>
                <w:sz w:val="24"/>
              </w:rPr>
              <w:tab/>
            </w:r>
            <w:r>
              <w:rPr>
                <w:spacing w:val="-2"/>
                <w:sz w:val="24"/>
              </w:rPr>
              <w:t>заботливом</w:t>
            </w:r>
            <w:r>
              <w:rPr>
                <w:sz w:val="24"/>
              </w:rPr>
              <w:tab/>
            </w:r>
            <w:r>
              <w:rPr>
                <w:spacing w:val="-10"/>
                <w:sz w:val="24"/>
              </w:rPr>
              <w:t xml:space="preserve">и </w:t>
            </w:r>
            <w:r>
              <w:rPr>
                <w:sz w:val="24"/>
              </w:rPr>
              <w:t>бережном отношении человека к животным к природе родного края</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rPr>
                <w:sz w:val="24"/>
              </w:rPr>
            </w:pPr>
            <w:r>
              <w:rPr>
                <w:sz w:val="24"/>
              </w:rPr>
              <w:t>Тематическое</w:t>
            </w:r>
            <w:r>
              <w:rPr>
                <w:spacing w:val="-2"/>
                <w:sz w:val="24"/>
              </w:rPr>
              <w:t xml:space="preserve"> </w:t>
            </w:r>
            <w:r>
              <w:rPr>
                <w:sz w:val="24"/>
              </w:rPr>
              <w:t>повторение</w:t>
            </w:r>
            <w:r>
              <w:rPr>
                <w:spacing w:val="-2"/>
                <w:sz w:val="24"/>
              </w:rPr>
              <w:t xml:space="preserve"> </w:t>
            </w:r>
            <w:r>
              <w:rPr>
                <w:sz w:val="24"/>
              </w:rPr>
              <w:t>по</w:t>
            </w:r>
            <w:r>
              <w:rPr>
                <w:spacing w:val="-1"/>
                <w:sz w:val="24"/>
              </w:rPr>
              <w:t xml:space="preserve"> </w:t>
            </w:r>
            <w:r>
              <w:rPr>
                <w:sz w:val="24"/>
              </w:rPr>
              <w:t>итогам</w:t>
            </w:r>
            <w:r>
              <w:rPr>
                <w:spacing w:val="-2"/>
                <w:sz w:val="24"/>
              </w:rPr>
              <w:t xml:space="preserve"> </w:t>
            </w:r>
            <w:r>
              <w:rPr>
                <w:sz w:val="24"/>
              </w:rPr>
              <w:t>раздела</w:t>
            </w:r>
            <w:r>
              <w:rPr>
                <w:spacing w:val="-2"/>
                <w:sz w:val="24"/>
              </w:rPr>
              <w:t xml:space="preserve"> </w:t>
            </w:r>
            <w:r>
              <w:rPr>
                <w:sz w:val="24"/>
              </w:rPr>
              <w:t>«Взаимоотношения</w:t>
            </w:r>
            <w:r>
              <w:rPr>
                <w:spacing w:val="-1"/>
                <w:sz w:val="24"/>
              </w:rPr>
              <w:t xml:space="preserve"> </w:t>
            </w:r>
            <w:r>
              <w:rPr>
                <w:sz w:val="24"/>
              </w:rPr>
              <w:t>человека</w:t>
            </w:r>
            <w:r>
              <w:rPr>
                <w:spacing w:val="-2"/>
                <w:sz w:val="24"/>
              </w:rPr>
              <w:t xml:space="preserve"> </w:t>
            </w:r>
            <w:r>
              <w:rPr>
                <w:sz w:val="24"/>
              </w:rPr>
              <w:t xml:space="preserve">и </w:t>
            </w:r>
            <w:r>
              <w:rPr>
                <w:spacing w:val="-2"/>
                <w:sz w:val="24"/>
              </w:rPr>
              <w:t>животных»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spacing w:before="92"/>
              <w:rPr>
                <w:sz w:val="24"/>
              </w:rPr>
            </w:pPr>
            <w:r>
              <w:rPr>
                <w:sz w:val="24"/>
              </w:rPr>
              <w:t>Резервный урок. Составление устного рассказа «Любовь и забота о братьях наших меньших» по изученным произведениям</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spacing w:before="92"/>
              <w:ind w:right="54"/>
              <w:jc w:val="both"/>
              <w:rPr>
                <w:sz w:val="24"/>
              </w:rPr>
            </w:pPr>
            <w:r>
              <w:rPr>
                <w:sz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100</w:t>
            </w:r>
          </w:p>
        </w:tc>
        <w:tc>
          <w:tcPr>
            <w:tcW w:w="7939" w:type="dxa"/>
          </w:tcPr>
          <w:p w:rsidR="00C15EAD" w:rsidRDefault="0007211F">
            <w:pPr>
              <w:pStyle w:val="TableParagraph"/>
              <w:tabs>
                <w:tab w:val="left" w:pos="1270"/>
                <w:tab w:val="left" w:pos="2220"/>
                <w:tab w:val="left" w:pos="3364"/>
                <w:tab w:val="left" w:pos="3721"/>
                <w:tab w:val="left" w:pos="5491"/>
                <w:tab w:val="left" w:pos="6485"/>
                <w:tab w:val="left" w:pos="7008"/>
              </w:tabs>
              <w:ind w:right="59"/>
              <w:rPr>
                <w:sz w:val="24"/>
              </w:rPr>
            </w:pPr>
            <w:r>
              <w:rPr>
                <w:spacing w:val="-2"/>
                <w:sz w:val="24"/>
              </w:rPr>
              <w:t>Создание</w:t>
            </w:r>
            <w:r>
              <w:rPr>
                <w:sz w:val="24"/>
              </w:rPr>
              <w:tab/>
            </w:r>
            <w:r>
              <w:rPr>
                <w:spacing w:val="-2"/>
                <w:sz w:val="24"/>
              </w:rPr>
              <w:t>картин</w:t>
            </w:r>
            <w:r>
              <w:rPr>
                <w:sz w:val="24"/>
              </w:rPr>
              <w:tab/>
            </w:r>
            <w:r>
              <w:rPr>
                <w:spacing w:val="-2"/>
                <w:sz w:val="24"/>
              </w:rPr>
              <w:t>природы</w:t>
            </w:r>
            <w:r>
              <w:rPr>
                <w:sz w:val="24"/>
              </w:rPr>
              <w:tab/>
            </w:r>
            <w:r>
              <w:rPr>
                <w:spacing w:val="-10"/>
                <w:sz w:val="24"/>
              </w:rPr>
              <w:t>в</w:t>
            </w:r>
            <w:r>
              <w:rPr>
                <w:sz w:val="24"/>
              </w:rPr>
              <w:tab/>
            </w:r>
            <w:r>
              <w:rPr>
                <w:spacing w:val="-2"/>
                <w:sz w:val="24"/>
              </w:rPr>
              <w:t>произведениях</w:t>
            </w:r>
            <w:r>
              <w:rPr>
                <w:sz w:val="24"/>
              </w:rPr>
              <w:tab/>
            </w:r>
            <w:r>
              <w:rPr>
                <w:spacing w:val="-2"/>
                <w:sz w:val="24"/>
              </w:rPr>
              <w:t>поэтов.</w:t>
            </w:r>
            <w:r>
              <w:rPr>
                <w:sz w:val="24"/>
              </w:rPr>
              <w:tab/>
            </w:r>
            <w:r>
              <w:rPr>
                <w:spacing w:val="-6"/>
                <w:sz w:val="24"/>
              </w:rPr>
              <w:t>На</w:t>
            </w:r>
            <w:r>
              <w:rPr>
                <w:sz w:val="24"/>
              </w:rPr>
              <w:tab/>
            </w:r>
            <w:r>
              <w:rPr>
                <w:spacing w:val="-2"/>
                <w:sz w:val="24"/>
              </w:rPr>
              <w:t xml:space="preserve">примере </w:t>
            </w:r>
            <w:r>
              <w:rPr>
                <w:sz w:val="24"/>
              </w:rPr>
              <w:t>стихотворения И.А. Бунина «Первый снег»</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101</w:t>
            </w:r>
          </w:p>
        </w:tc>
        <w:tc>
          <w:tcPr>
            <w:tcW w:w="7939" w:type="dxa"/>
          </w:tcPr>
          <w:p w:rsidR="00C15EAD" w:rsidRDefault="0007211F">
            <w:pPr>
              <w:pStyle w:val="TableParagraph"/>
              <w:rPr>
                <w:sz w:val="24"/>
              </w:rPr>
            </w:pPr>
            <w:r>
              <w:rPr>
                <w:sz w:val="24"/>
              </w:rPr>
              <w:t>Наблюдение</w:t>
            </w:r>
            <w:r>
              <w:rPr>
                <w:spacing w:val="40"/>
                <w:sz w:val="24"/>
              </w:rPr>
              <w:t xml:space="preserve"> </w:t>
            </w:r>
            <w:r>
              <w:rPr>
                <w:sz w:val="24"/>
              </w:rPr>
              <w:t>за</w:t>
            </w:r>
            <w:r>
              <w:rPr>
                <w:spacing w:val="40"/>
                <w:sz w:val="24"/>
              </w:rPr>
              <w:t xml:space="preserve"> </w:t>
            </w:r>
            <w:r>
              <w:rPr>
                <w:sz w:val="24"/>
              </w:rPr>
              <w:t>описанием</w:t>
            </w:r>
            <w:r>
              <w:rPr>
                <w:spacing w:val="40"/>
                <w:sz w:val="24"/>
              </w:rPr>
              <w:t xml:space="preserve"> </w:t>
            </w:r>
            <w:r>
              <w:rPr>
                <w:sz w:val="24"/>
              </w:rPr>
              <w:t>зимнего</w:t>
            </w:r>
            <w:r>
              <w:rPr>
                <w:spacing w:val="40"/>
                <w:sz w:val="24"/>
              </w:rPr>
              <w:t xml:space="preserve"> </w:t>
            </w:r>
            <w:r>
              <w:rPr>
                <w:sz w:val="24"/>
              </w:rPr>
              <w:t>пейзажа.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стихотворения С.Д. Дрожжина «Зимний день»</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rPr>
                <w:sz w:val="24"/>
              </w:rPr>
            </w:pPr>
            <w:r>
              <w:rPr>
                <w:sz w:val="24"/>
              </w:rPr>
              <w:t>Работа</w:t>
            </w:r>
            <w:r>
              <w:rPr>
                <w:spacing w:val="-7"/>
                <w:sz w:val="24"/>
              </w:rPr>
              <w:t xml:space="preserve"> </w:t>
            </w:r>
            <w:r>
              <w:rPr>
                <w:sz w:val="24"/>
              </w:rPr>
              <w:t>детскими</w:t>
            </w:r>
            <w:r>
              <w:rPr>
                <w:spacing w:val="-3"/>
                <w:sz w:val="24"/>
              </w:rPr>
              <w:t xml:space="preserve"> </w:t>
            </w:r>
            <w:r>
              <w:rPr>
                <w:sz w:val="24"/>
              </w:rPr>
              <w:t>книгами.</w:t>
            </w:r>
            <w:r>
              <w:rPr>
                <w:spacing w:val="-4"/>
                <w:sz w:val="24"/>
              </w:rPr>
              <w:t xml:space="preserve"> </w:t>
            </w:r>
            <w:r>
              <w:rPr>
                <w:sz w:val="24"/>
              </w:rPr>
              <w:t>Проект</w:t>
            </w:r>
            <w:r>
              <w:rPr>
                <w:spacing w:val="-4"/>
                <w:sz w:val="24"/>
              </w:rPr>
              <w:t xml:space="preserve"> </w:t>
            </w:r>
            <w:r>
              <w:rPr>
                <w:sz w:val="24"/>
              </w:rPr>
              <w:t>«Составление</w:t>
            </w:r>
            <w:r>
              <w:rPr>
                <w:spacing w:val="-4"/>
                <w:sz w:val="24"/>
              </w:rPr>
              <w:t xml:space="preserve"> </w:t>
            </w:r>
            <w:r>
              <w:rPr>
                <w:sz w:val="24"/>
              </w:rPr>
              <w:t>сборника</w:t>
            </w:r>
            <w:r>
              <w:rPr>
                <w:spacing w:val="-4"/>
                <w:sz w:val="24"/>
              </w:rPr>
              <w:t xml:space="preserve"> </w:t>
            </w:r>
            <w:r>
              <w:rPr>
                <w:spacing w:val="-2"/>
                <w:sz w:val="24"/>
              </w:rPr>
              <w:t>стихов»</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tabs>
                <w:tab w:val="left" w:pos="1686"/>
                <w:tab w:val="left" w:pos="3074"/>
                <w:tab w:val="left" w:pos="3530"/>
                <w:tab w:val="left" w:pos="4449"/>
                <w:tab w:val="left" w:pos="5430"/>
                <w:tab w:val="left" w:pos="6646"/>
                <w:tab w:val="left" w:pos="7754"/>
              </w:tabs>
              <w:ind w:right="59"/>
              <w:rPr>
                <w:sz w:val="24"/>
              </w:rPr>
            </w:pP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итогам</w:t>
            </w:r>
            <w:r>
              <w:rPr>
                <w:sz w:val="24"/>
              </w:rPr>
              <w:tab/>
            </w:r>
            <w:r>
              <w:rPr>
                <w:spacing w:val="-2"/>
                <w:sz w:val="24"/>
              </w:rPr>
              <w:t>раздела</w:t>
            </w:r>
            <w:proofErr w:type="gramStart"/>
            <w:r>
              <w:rPr>
                <w:sz w:val="24"/>
              </w:rPr>
              <w:tab/>
            </w:r>
            <w:r>
              <w:rPr>
                <w:spacing w:val="-2"/>
                <w:sz w:val="24"/>
              </w:rPr>
              <w:t>«</w:t>
            </w:r>
            <w:proofErr w:type="gramEnd"/>
            <w:r>
              <w:rPr>
                <w:spacing w:val="-2"/>
                <w:sz w:val="24"/>
              </w:rPr>
              <w:t>Картины</w:t>
            </w:r>
            <w:r>
              <w:rPr>
                <w:sz w:val="24"/>
              </w:rPr>
              <w:tab/>
            </w:r>
            <w:r>
              <w:rPr>
                <w:spacing w:val="-2"/>
                <w:sz w:val="24"/>
              </w:rPr>
              <w:t>природы</w:t>
            </w:r>
            <w:r>
              <w:rPr>
                <w:sz w:val="24"/>
              </w:rPr>
              <w:tab/>
            </w:r>
            <w:r>
              <w:rPr>
                <w:spacing w:val="-10"/>
                <w:sz w:val="24"/>
              </w:rPr>
              <w:t xml:space="preserve">в </w:t>
            </w:r>
            <w:r>
              <w:rPr>
                <w:sz w:val="24"/>
              </w:rPr>
              <w:t>произведениях поэтов и писателей XIX - XX вв.»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spacing w:before="92"/>
              <w:rPr>
                <w:sz w:val="24"/>
              </w:rPr>
            </w:pPr>
            <w:r>
              <w:rPr>
                <w:sz w:val="24"/>
              </w:rPr>
              <w:t>Сравнение</w:t>
            </w:r>
            <w:r>
              <w:rPr>
                <w:spacing w:val="-4"/>
                <w:sz w:val="24"/>
              </w:rPr>
              <w:t xml:space="preserve"> </w:t>
            </w:r>
            <w:r>
              <w:rPr>
                <w:sz w:val="24"/>
              </w:rPr>
              <w:t>средств</w:t>
            </w:r>
            <w:r>
              <w:rPr>
                <w:spacing w:val="-3"/>
                <w:sz w:val="24"/>
              </w:rPr>
              <w:t xml:space="preserve"> </w:t>
            </w:r>
            <w:r>
              <w:rPr>
                <w:sz w:val="24"/>
              </w:rPr>
              <w:t>создания</w:t>
            </w:r>
            <w:r>
              <w:rPr>
                <w:spacing w:val="-3"/>
                <w:sz w:val="24"/>
              </w:rPr>
              <w:t xml:space="preserve"> </w:t>
            </w:r>
            <w:r>
              <w:rPr>
                <w:sz w:val="24"/>
              </w:rPr>
              <w:t>пейзажа</w:t>
            </w:r>
            <w:r>
              <w:rPr>
                <w:spacing w:val="-4"/>
                <w:sz w:val="24"/>
              </w:rPr>
              <w:t xml:space="preserve"> </w:t>
            </w:r>
            <w:r>
              <w:rPr>
                <w:sz w:val="24"/>
              </w:rPr>
              <w:t>в</w:t>
            </w:r>
            <w:r>
              <w:rPr>
                <w:spacing w:val="-4"/>
                <w:sz w:val="24"/>
              </w:rPr>
              <w:t xml:space="preserve"> </w:t>
            </w:r>
            <w:r>
              <w:rPr>
                <w:sz w:val="24"/>
              </w:rPr>
              <w:t>тексте-описании,</w:t>
            </w:r>
            <w:r>
              <w:rPr>
                <w:spacing w:val="-1"/>
                <w:sz w:val="24"/>
              </w:rPr>
              <w:t xml:space="preserve"> </w:t>
            </w:r>
            <w:r>
              <w:rPr>
                <w:sz w:val="24"/>
              </w:rPr>
              <w:t>в</w:t>
            </w:r>
            <w:r>
              <w:rPr>
                <w:spacing w:val="-4"/>
                <w:sz w:val="24"/>
              </w:rPr>
              <w:t xml:space="preserve"> </w:t>
            </w:r>
            <w:r>
              <w:rPr>
                <w:sz w:val="24"/>
              </w:rPr>
              <w:t>изобразительном искусстве, в произведениях музыкального искусства XX в.</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spacing w:before="92"/>
              <w:rPr>
                <w:sz w:val="24"/>
              </w:rPr>
            </w:pPr>
            <w:r>
              <w:rPr>
                <w:sz w:val="24"/>
              </w:rPr>
              <w:t>Выделение</w:t>
            </w:r>
            <w:r>
              <w:rPr>
                <w:spacing w:val="-7"/>
                <w:sz w:val="24"/>
              </w:rPr>
              <w:t xml:space="preserve"> </w:t>
            </w:r>
            <w:r>
              <w:rPr>
                <w:sz w:val="24"/>
              </w:rPr>
              <w:t>главной</w:t>
            </w:r>
            <w:r>
              <w:rPr>
                <w:spacing w:val="-3"/>
                <w:sz w:val="24"/>
              </w:rPr>
              <w:t xml:space="preserve"> </w:t>
            </w:r>
            <w:r>
              <w:rPr>
                <w:sz w:val="24"/>
              </w:rPr>
              <w:t>мысли</w:t>
            </w:r>
            <w:r>
              <w:rPr>
                <w:spacing w:val="-2"/>
                <w:sz w:val="24"/>
              </w:rPr>
              <w:t xml:space="preserve"> </w:t>
            </w:r>
            <w:r>
              <w:rPr>
                <w:sz w:val="24"/>
              </w:rPr>
              <w:t>(идеи)</w:t>
            </w:r>
            <w:r>
              <w:rPr>
                <w:spacing w:val="-3"/>
                <w:sz w:val="24"/>
              </w:rPr>
              <w:t xml:space="preserve"> </w:t>
            </w:r>
            <w:r>
              <w:rPr>
                <w:sz w:val="24"/>
              </w:rPr>
              <w:t>в</w:t>
            </w:r>
            <w:r>
              <w:rPr>
                <w:spacing w:val="-5"/>
                <w:sz w:val="24"/>
              </w:rPr>
              <w:t xml:space="preserve"> </w:t>
            </w:r>
            <w:r>
              <w:rPr>
                <w:sz w:val="24"/>
              </w:rPr>
              <w:t>произведениях</w:t>
            </w:r>
            <w:r>
              <w:rPr>
                <w:spacing w:val="-1"/>
                <w:sz w:val="24"/>
              </w:rPr>
              <w:t xml:space="preserve"> </w:t>
            </w:r>
            <w:r>
              <w:rPr>
                <w:sz w:val="24"/>
              </w:rPr>
              <w:t>о</w:t>
            </w:r>
            <w:r>
              <w:rPr>
                <w:spacing w:val="-3"/>
                <w:sz w:val="24"/>
              </w:rPr>
              <w:t xml:space="preserve"> </w:t>
            </w:r>
            <w:r>
              <w:rPr>
                <w:spacing w:val="-2"/>
                <w:sz w:val="24"/>
              </w:rPr>
              <w:t>детях</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rPr>
                <w:sz w:val="24"/>
              </w:rPr>
            </w:pPr>
            <w:r>
              <w:rPr>
                <w:sz w:val="24"/>
              </w:rPr>
              <w:t>Работа</w:t>
            </w:r>
            <w:r>
              <w:rPr>
                <w:spacing w:val="-5"/>
                <w:sz w:val="24"/>
              </w:rPr>
              <w:t xml:space="preserve"> </w:t>
            </w:r>
            <w:r>
              <w:rPr>
                <w:sz w:val="24"/>
              </w:rPr>
              <w:t>с</w:t>
            </w:r>
            <w:r>
              <w:rPr>
                <w:spacing w:val="-4"/>
                <w:sz w:val="24"/>
              </w:rPr>
              <w:t xml:space="preserve"> </w:t>
            </w:r>
            <w:r>
              <w:rPr>
                <w:sz w:val="24"/>
              </w:rPr>
              <w:t>детскими</w:t>
            </w:r>
            <w:r>
              <w:rPr>
                <w:spacing w:val="-4"/>
                <w:sz w:val="24"/>
              </w:rPr>
              <w:t xml:space="preserve"> </w:t>
            </w:r>
            <w:r>
              <w:rPr>
                <w:sz w:val="24"/>
              </w:rPr>
              <w:t>книгами:</w:t>
            </w:r>
            <w:r>
              <w:rPr>
                <w:spacing w:val="-3"/>
                <w:sz w:val="24"/>
              </w:rPr>
              <w:t xml:space="preserve"> </w:t>
            </w:r>
            <w:r>
              <w:rPr>
                <w:sz w:val="24"/>
              </w:rPr>
              <w:t>авторы</w:t>
            </w:r>
            <w:r>
              <w:rPr>
                <w:spacing w:val="-4"/>
                <w:sz w:val="24"/>
              </w:rPr>
              <w:t xml:space="preserve"> </w:t>
            </w:r>
            <w:r>
              <w:rPr>
                <w:sz w:val="24"/>
              </w:rPr>
              <w:t>юмористических</w:t>
            </w:r>
            <w:r>
              <w:rPr>
                <w:spacing w:val="-1"/>
                <w:sz w:val="24"/>
              </w:rPr>
              <w:t xml:space="preserve"> </w:t>
            </w:r>
            <w:r>
              <w:rPr>
                <w:spacing w:val="-2"/>
                <w:sz w:val="24"/>
              </w:rPr>
              <w:t>рассказов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rPr>
                <w:sz w:val="24"/>
              </w:rPr>
            </w:pPr>
            <w:r>
              <w:rPr>
                <w:sz w:val="24"/>
              </w:rPr>
              <w:t>Нравственная оценка ситуаций, поведения и поступков героев. На примере произведения М.М. Зощенко «Золотые слова»</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rPr>
                <w:sz w:val="24"/>
              </w:rPr>
            </w:pPr>
            <w:r>
              <w:rPr>
                <w:sz w:val="24"/>
              </w:rPr>
              <w:t>Особенности</w:t>
            </w:r>
            <w:r>
              <w:rPr>
                <w:spacing w:val="40"/>
                <w:sz w:val="24"/>
              </w:rPr>
              <w:t xml:space="preserve"> </w:t>
            </w:r>
            <w:r>
              <w:rPr>
                <w:sz w:val="24"/>
              </w:rPr>
              <w:t>юмористических</w:t>
            </w:r>
            <w:r>
              <w:rPr>
                <w:spacing w:val="40"/>
                <w:sz w:val="24"/>
              </w:rPr>
              <w:t xml:space="preserve"> </w:t>
            </w:r>
            <w:r>
              <w:rPr>
                <w:sz w:val="24"/>
              </w:rPr>
              <w:t>произведений</w:t>
            </w:r>
            <w:r>
              <w:rPr>
                <w:spacing w:val="40"/>
                <w:sz w:val="24"/>
              </w:rPr>
              <w:t xml:space="preserve"> </w:t>
            </w:r>
            <w:r>
              <w:rPr>
                <w:sz w:val="24"/>
              </w:rPr>
              <w:t>(ирония)</w:t>
            </w:r>
            <w:r>
              <w:rPr>
                <w:spacing w:val="40"/>
                <w:sz w:val="24"/>
              </w:rPr>
              <w:t xml:space="preserve"> </w:t>
            </w:r>
            <w:r>
              <w:rPr>
                <w:sz w:val="24"/>
              </w:rPr>
              <w:t>М.М.</w:t>
            </w:r>
            <w:r>
              <w:rPr>
                <w:spacing w:val="40"/>
                <w:sz w:val="24"/>
              </w:rPr>
              <w:t xml:space="preserve"> </w:t>
            </w:r>
            <w:r>
              <w:rPr>
                <w:sz w:val="24"/>
              </w:rPr>
              <w:t>Зощенко</w:t>
            </w:r>
            <w:r>
              <w:rPr>
                <w:spacing w:val="40"/>
                <w:sz w:val="24"/>
              </w:rPr>
              <w:t xml:space="preserve"> </w:t>
            </w:r>
            <w:r>
              <w:rPr>
                <w:sz w:val="24"/>
              </w:rPr>
              <w:t>и других авторов на выбор</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rPr>
                <w:sz w:val="24"/>
              </w:rPr>
            </w:pPr>
            <w:r>
              <w:rPr>
                <w:sz w:val="24"/>
              </w:rPr>
              <w:t>Основные</w:t>
            </w:r>
            <w:r>
              <w:rPr>
                <w:spacing w:val="80"/>
                <w:sz w:val="24"/>
              </w:rPr>
              <w:t xml:space="preserve"> </w:t>
            </w:r>
            <w:r>
              <w:rPr>
                <w:sz w:val="24"/>
              </w:rPr>
              <w:t>события</w:t>
            </w:r>
            <w:r>
              <w:rPr>
                <w:spacing w:val="80"/>
                <w:sz w:val="24"/>
              </w:rPr>
              <w:t xml:space="preserve"> </w:t>
            </w:r>
            <w:r>
              <w:rPr>
                <w:sz w:val="24"/>
              </w:rPr>
              <w:t>сюжета</w:t>
            </w:r>
            <w:r>
              <w:rPr>
                <w:spacing w:val="80"/>
                <w:sz w:val="24"/>
              </w:rPr>
              <w:t xml:space="preserve"> </w:t>
            </w:r>
            <w:r>
              <w:rPr>
                <w:sz w:val="24"/>
              </w:rPr>
              <w:t>произведения</w:t>
            </w:r>
            <w:r>
              <w:rPr>
                <w:spacing w:val="80"/>
                <w:sz w:val="24"/>
              </w:rPr>
              <w:t xml:space="preserve"> </w:t>
            </w:r>
            <w:r>
              <w:rPr>
                <w:sz w:val="24"/>
              </w:rPr>
              <w:t>А.П.</w:t>
            </w:r>
            <w:r>
              <w:rPr>
                <w:spacing w:val="80"/>
                <w:sz w:val="24"/>
              </w:rPr>
              <w:t xml:space="preserve"> </w:t>
            </w:r>
            <w:r>
              <w:rPr>
                <w:sz w:val="24"/>
              </w:rPr>
              <w:t>Гайдара</w:t>
            </w:r>
            <w:r>
              <w:rPr>
                <w:spacing w:val="80"/>
                <w:sz w:val="24"/>
              </w:rPr>
              <w:t xml:space="preserve"> </w:t>
            </w:r>
            <w:r>
              <w:rPr>
                <w:sz w:val="24"/>
              </w:rPr>
              <w:t>«Тимур</w:t>
            </w:r>
            <w:r>
              <w:rPr>
                <w:spacing w:val="80"/>
                <w:sz w:val="24"/>
              </w:rPr>
              <w:t xml:space="preserve"> </w:t>
            </w:r>
            <w:r>
              <w:rPr>
                <w:sz w:val="24"/>
              </w:rPr>
              <w:t>и</w:t>
            </w:r>
            <w:r>
              <w:rPr>
                <w:spacing w:val="80"/>
                <w:sz w:val="24"/>
              </w:rPr>
              <w:t xml:space="preserve"> </w:t>
            </w:r>
            <w:r>
              <w:rPr>
                <w:sz w:val="24"/>
              </w:rPr>
              <w:t>его команда» (отрывки)</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rPr>
                <w:sz w:val="24"/>
              </w:rPr>
            </w:pPr>
            <w:r>
              <w:rPr>
                <w:sz w:val="24"/>
              </w:rPr>
              <w:t>Роль интерьера (описание штаба) в создании образов героев произведения А.П. Гайдара «Тимур и его команда» (отрывки)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111</w:t>
            </w:r>
          </w:p>
        </w:tc>
        <w:tc>
          <w:tcPr>
            <w:tcW w:w="7939" w:type="dxa"/>
          </w:tcPr>
          <w:p w:rsidR="00C15EAD" w:rsidRDefault="0007211F">
            <w:pPr>
              <w:pStyle w:val="TableParagraph"/>
              <w:tabs>
                <w:tab w:val="left" w:pos="1770"/>
                <w:tab w:val="left" w:pos="2770"/>
                <w:tab w:val="left" w:pos="4074"/>
                <w:tab w:val="left" w:pos="5431"/>
                <w:tab w:val="left" w:pos="5853"/>
                <w:tab w:val="left" w:pos="7201"/>
              </w:tabs>
              <w:spacing w:before="92"/>
              <w:rPr>
                <w:sz w:val="24"/>
              </w:rPr>
            </w:pPr>
            <w:r>
              <w:rPr>
                <w:spacing w:val="-2"/>
                <w:sz w:val="24"/>
              </w:rPr>
              <w:t>Нравственная</w:t>
            </w:r>
            <w:r>
              <w:rPr>
                <w:sz w:val="24"/>
              </w:rPr>
              <w:tab/>
            </w:r>
            <w:r>
              <w:rPr>
                <w:spacing w:val="-2"/>
                <w:sz w:val="24"/>
              </w:rPr>
              <w:t>оценка</w:t>
            </w:r>
            <w:r>
              <w:rPr>
                <w:sz w:val="24"/>
              </w:rPr>
              <w:tab/>
            </w:r>
            <w:proofErr w:type="gramStart"/>
            <w:r>
              <w:rPr>
                <w:spacing w:val="-2"/>
                <w:sz w:val="24"/>
              </w:rPr>
              <w:t>ситуаций,</w:t>
            </w:r>
            <w:r>
              <w:rPr>
                <w:sz w:val="24"/>
              </w:rPr>
              <w:tab/>
            </w:r>
            <w:proofErr w:type="gramEnd"/>
            <w:r>
              <w:rPr>
                <w:spacing w:val="-2"/>
                <w:sz w:val="24"/>
              </w:rPr>
              <w:t>поведения</w:t>
            </w:r>
            <w:r>
              <w:rPr>
                <w:sz w:val="24"/>
              </w:rPr>
              <w:tab/>
            </w:r>
            <w:r>
              <w:rPr>
                <w:spacing w:val="-10"/>
                <w:sz w:val="24"/>
              </w:rPr>
              <w:t>и</w:t>
            </w:r>
            <w:r>
              <w:rPr>
                <w:sz w:val="24"/>
              </w:rPr>
              <w:tab/>
            </w:r>
            <w:r>
              <w:rPr>
                <w:spacing w:val="-2"/>
                <w:sz w:val="24"/>
              </w:rPr>
              <w:t>поступков</w:t>
            </w:r>
            <w:r>
              <w:rPr>
                <w:sz w:val="24"/>
              </w:rPr>
              <w:tab/>
            </w:r>
            <w:r>
              <w:rPr>
                <w:spacing w:val="-2"/>
                <w:sz w:val="24"/>
              </w:rPr>
              <w:t>героев</w:t>
            </w:r>
          </w:p>
        </w:tc>
      </w:tr>
    </w:tbl>
    <w:p w:rsidR="00C15EAD" w:rsidRDefault="00C15EAD">
      <w:pPr>
        <w:pStyle w:val="TableParagraph"/>
        <w:rPr>
          <w:sz w:val="24"/>
        </w:rPr>
        <w:sectPr w:rsidR="00C15EAD">
          <w:type w:val="continuous"/>
          <w:pgSz w:w="11920" w:h="16850"/>
          <w:pgMar w:top="700" w:right="0" w:bottom="92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произведения</w:t>
            </w:r>
            <w:r>
              <w:rPr>
                <w:spacing w:val="-5"/>
                <w:sz w:val="24"/>
              </w:rPr>
              <w:t xml:space="preserve"> </w:t>
            </w:r>
            <w:r>
              <w:rPr>
                <w:sz w:val="24"/>
              </w:rPr>
              <w:t>А.П.</w:t>
            </w:r>
            <w:r>
              <w:rPr>
                <w:spacing w:val="-2"/>
                <w:sz w:val="24"/>
              </w:rPr>
              <w:t xml:space="preserve"> </w:t>
            </w:r>
            <w:r>
              <w:rPr>
                <w:sz w:val="24"/>
              </w:rPr>
              <w:t>Гайдара</w:t>
            </w:r>
            <w:r>
              <w:rPr>
                <w:spacing w:val="-3"/>
                <w:sz w:val="24"/>
              </w:rPr>
              <w:t xml:space="preserve"> </w:t>
            </w: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w:t>
            </w:r>
            <w:r>
              <w:rPr>
                <w:sz w:val="24"/>
              </w:rPr>
              <w:t>команда»</w:t>
            </w:r>
            <w:r>
              <w:rPr>
                <w:spacing w:val="-4"/>
                <w:sz w:val="24"/>
              </w:rPr>
              <w:t xml:space="preserve"> </w:t>
            </w:r>
            <w:r>
              <w:rPr>
                <w:spacing w:val="-2"/>
                <w:sz w:val="24"/>
              </w:rPr>
              <w:t>(отрывки)</w:t>
            </w:r>
          </w:p>
        </w:tc>
      </w:tr>
      <w:tr w:rsidR="00C15EAD">
        <w:trPr>
          <w:trHeight w:val="1032"/>
        </w:trPr>
        <w:tc>
          <w:tcPr>
            <w:tcW w:w="1135" w:type="dxa"/>
          </w:tcPr>
          <w:p w:rsidR="00C15EAD" w:rsidRDefault="00C15EAD">
            <w:pPr>
              <w:pStyle w:val="TableParagraph"/>
              <w:spacing w:before="92"/>
              <w:ind w:left="0"/>
              <w:rPr>
                <w:sz w:val="24"/>
              </w:rPr>
            </w:pPr>
          </w:p>
          <w:p w:rsidR="00C15EAD" w:rsidRDefault="0007211F">
            <w:pPr>
              <w:pStyle w:val="TableParagraph"/>
              <w:spacing w:before="1"/>
              <w:ind w:left="9" w:right="59"/>
              <w:jc w:val="center"/>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spacing w:before="92"/>
              <w:ind w:right="57"/>
              <w:jc w:val="both"/>
              <w:rPr>
                <w:sz w:val="24"/>
              </w:rPr>
            </w:pPr>
            <w:r>
              <w:rPr>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113</w:t>
            </w:r>
          </w:p>
        </w:tc>
        <w:tc>
          <w:tcPr>
            <w:tcW w:w="7939" w:type="dxa"/>
          </w:tcPr>
          <w:p w:rsidR="00C15EAD" w:rsidRDefault="0007211F">
            <w:pPr>
              <w:pStyle w:val="TableParagraph"/>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На примере рассказа А.П. Платонова «Цветок на земле»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rPr>
                <w:sz w:val="24"/>
              </w:rPr>
            </w:pPr>
            <w:r>
              <w:rPr>
                <w:sz w:val="24"/>
              </w:rPr>
              <w:t>Особенности</w:t>
            </w:r>
            <w:r>
              <w:rPr>
                <w:spacing w:val="40"/>
                <w:sz w:val="24"/>
              </w:rPr>
              <w:t xml:space="preserve"> </w:t>
            </w:r>
            <w:r>
              <w:rPr>
                <w:sz w:val="24"/>
              </w:rPr>
              <w:t>внешнего</w:t>
            </w:r>
            <w:r>
              <w:rPr>
                <w:spacing w:val="40"/>
                <w:sz w:val="24"/>
              </w:rPr>
              <w:t xml:space="preserve"> </w:t>
            </w:r>
            <w:r>
              <w:rPr>
                <w:sz w:val="24"/>
              </w:rPr>
              <w:t>вида</w:t>
            </w:r>
            <w:r>
              <w:rPr>
                <w:spacing w:val="40"/>
                <w:sz w:val="24"/>
              </w:rPr>
              <w:t xml:space="preserve"> </w:t>
            </w:r>
            <w:r>
              <w:rPr>
                <w:sz w:val="24"/>
              </w:rPr>
              <w:t>и</w:t>
            </w:r>
            <w:r>
              <w:rPr>
                <w:spacing w:val="40"/>
                <w:sz w:val="24"/>
              </w:rPr>
              <w:t xml:space="preserve"> </w:t>
            </w:r>
            <w:r>
              <w:rPr>
                <w:sz w:val="24"/>
              </w:rPr>
              <w:t>характера</w:t>
            </w:r>
            <w:r>
              <w:rPr>
                <w:spacing w:val="40"/>
                <w:sz w:val="24"/>
              </w:rPr>
              <w:t xml:space="preserve"> </w:t>
            </w:r>
            <w:r>
              <w:rPr>
                <w:sz w:val="24"/>
              </w:rPr>
              <w:t>героя-ребенка.</w:t>
            </w:r>
            <w:r>
              <w:rPr>
                <w:spacing w:val="40"/>
                <w:sz w:val="24"/>
              </w:rPr>
              <w:t xml:space="preserve"> </w:t>
            </w:r>
            <w:r>
              <w:rPr>
                <w:sz w:val="24"/>
              </w:rPr>
              <w:t>А.П.</w:t>
            </w:r>
            <w:r>
              <w:rPr>
                <w:spacing w:val="40"/>
                <w:sz w:val="24"/>
              </w:rPr>
              <w:t xml:space="preserve"> </w:t>
            </w:r>
            <w:r>
              <w:rPr>
                <w:sz w:val="24"/>
              </w:rPr>
              <w:t>Платонов «Цветок на земле»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115</w:t>
            </w:r>
          </w:p>
        </w:tc>
        <w:tc>
          <w:tcPr>
            <w:tcW w:w="7939" w:type="dxa"/>
          </w:tcPr>
          <w:p w:rsidR="00C15EAD" w:rsidRDefault="0007211F">
            <w:pPr>
              <w:pStyle w:val="TableParagraph"/>
              <w:rPr>
                <w:sz w:val="24"/>
              </w:rPr>
            </w:pPr>
            <w:r>
              <w:rPr>
                <w:sz w:val="24"/>
              </w:rPr>
              <w:t>Особенности юмористических</w:t>
            </w:r>
            <w:r>
              <w:rPr>
                <w:spacing w:val="-1"/>
                <w:sz w:val="24"/>
              </w:rPr>
              <w:t xml:space="preserve"> </w:t>
            </w:r>
            <w:r>
              <w:rPr>
                <w:sz w:val="24"/>
              </w:rPr>
              <w:t>произведений</w:t>
            </w:r>
            <w:r>
              <w:rPr>
                <w:spacing w:val="-2"/>
                <w:sz w:val="24"/>
              </w:rPr>
              <w:t xml:space="preserve"> </w:t>
            </w:r>
            <w:r>
              <w:rPr>
                <w:sz w:val="24"/>
              </w:rPr>
              <w:t>Н.Н.</w:t>
            </w:r>
            <w:r>
              <w:rPr>
                <w:spacing w:val="-1"/>
                <w:sz w:val="24"/>
              </w:rPr>
              <w:t xml:space="preserve"> </w:t>
            </w:r>
            <w:r>
              <w:rPr>
                <w:sz w:val="24"/>
              </w:rPr>
              <w:t>Носова</w:t>
            </w:r>
            <w:r>
              <w:rPr>
                <w:spacing w:val="-2"/>
                <w:sz w:val="24"/>
              </w:rPr>
              <w:t xml:space="preserve"> </w:t>
            </w:r>
            <w:r>
              <w:rPr>
                <w:sz w:val="24"/>
              </w:rPr>
              <w:t>и других авторов на выбор</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rPr>
                <w:sz w:val="24"/>
              </w:rPr>
            </w:pPr>
            <w:r>
              <w:rPr>
                <w:sz w:val="24"/>
              </w:rPr>
              <w:t xml:space="preserve">Комичность как основа сюжета рассказов Н.Н. Носова и других авторов на </w:t>
            </w:r>
            <w:r>
              <w:rPr>
                <w:spacing w:val="-4"/>
                <w:sz w:val="24"/>
              </w:rPr>
              <w:t>выбор</w:t>
            </w:r>
          </w:p>
        </w:tc>
      </w:tr>
      <w:tr w:rsidR="00C15EAD">
        <w:trPr>
          <w:trHeight w:val="482"/>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rPr>
                <w:sz w:val="24"/>
              </w:rPr>
            </w:pPr>
            <w:r>
              <w:rPr>
                <w:sz w:val="24"/>
              </w:rPr>
              <w:t>Характеристика</w:t>
            </w:r>
            <w:r>
              <w:rPr>
                <w:spacing w:val="-8"/>
                <w:sz w:val="24"/>
              </w:rPr>
              <w:t xml:space="preserve"> </w:t>
            </w:r>
            <w:r>
              <w:rPr>
                <w:sz w:val="24"/>
              </w:rPr>
              <w:t>героя</w:t>
            </w:r>
            <w:r>
              <w:rPr>
                <w:spacing w:val="-4"/>
                <w:sz w:val="24"/>
              </w:rPr>
              <w:t xml:space="preserve"> </w:t>
            </w:r>
            <w:r>
              <w:rPr>
                <w:sz w:val="24"/>
              </w:rPr>
              <w:t>«Денискиных</w:t>
            </w:r>
            <w:r>
              <w:rPr>
                <w:spacing w:val="-2"/>
                <w:sz w:val="24"/>
              </w:rPr>
              <w:t xml:space="preserve"> </w:t>
            </w:r>
            <w:r>
              <w:rPr>
                <w:sz w:val="24"/>
              </w:rPr>
              <w:t>рассказов»</w:t>
            </w:r>
            <w:r>
              <w:rPr>
                <w:spacing w:val="-5"/>
                <w:sz w:val="24"/>
              </w:rPr>
              <w:t xml:space="preserve"> </w:t>
            </w:r>
            <w:r>
              <w:rPr>
                <w:sz w:val="24"/>
              </w:rPr>
              <w:t>В.Ю.</w:t>
            </w:r>
            <w:r>
              <w:rPr>
                <w:spacing w:val="-4"/>
                <w:sz w:val="24"/>
              </w:rPr>
              <w:t xml:space="preserve"> </w:t>
            </w:r>
            <w:r>
              <w:rPr>
                <w:spacing w:val="-2"/>
                <w:sz w:val="24"/>
              </w:rPr>
              <w:t>Драгунского</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tabs>
                <w:tab w:val="left" w:pos="1338"/>
                <w:tab w:val="left" w:pos="3434"/>
                <w:tab w:val="left" w:pos="4421"/>
                <w:tab w:val="left" w:pos="6589"/>
              </w:tabs>
              <w:spacing w:before="92"/>
              <w:ind w:right="57"/>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преувеличение. На примере произведений В.Ю. Драгунского</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spacing w:before="92"/>
              <w:rPr>
                <w:sz w:val="24"/>
              </w:rPr>
            </w:pPr>
            <w:r>
              <w:rPr>
                <w:sz w:val="24"/>
              </w:rPr>
              <w:t>Составление</w:t>
            </w:r>
            <w:r>
              <w:rPr>
                <w:spacing w:val="-8"/>
                <w:sz w:val="24"/>
              </w:rPr>
              <w:t xml:space="preserve"> </w:t>
            </w:r>
            <w:r>
              <w:rPr>
                <w:sz w:val="24"/>
              </w:rPr>
              <w:t>юмористического</w:t>
            </w:r>
            <w:r>
              <w:rPr>
                <w:spacing w:val="-6"/>
                <w:sz w:val="24"/>
              </w:rPr>
              <w:t xml:space="preserve"> </w:t>
            </w:r>
            <w:r>
              <w:rPr>
                <w:spacing w:val="-2"/>
                <w:sz w:val="24"/>
              </w:rPr>
              <w:t>рассказа</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«Мой</w:t>
            </w:r>
            <w:r>
              <w:rPr>
                <w:spacing w:val="80"/>
                <w:sz w:val="24"/>
              </w:rPr>
              <w:t xml:space="preserve"> </w:t>
            </w:r>
            <w:r>
              <w:rPr>
                <w:sz w:val="24"/>
              </w:rPr>
              <w:t>любимый</w:t>
            </w:r>
            <w:r>
              <w:rPr>
                <w:spacing w:val="80"/>
                <w:sz w:val="24"/>
              </w:rPr>
              <w:t xml:space="preserve"> </w:t>
            </w:r>
            <w:r>
              <w:rPr>
                <w:sz w:val="24"/>
              </w:rPr>
              <w:t>детский</w:t>
            </w:r>
            <w:r>
              <w:rPr>
                <w:spacing w:val="80"/>
                <w:sz w:val="24"/>
              </w:rPr>
              <w:t xml:space="preserve"> </w:t>
            </w:r>
            <w:r>
              <w:rPr>
                <w:sz w:val="24"/>
              </w:rPr>
              <w:t>писатель»</w:t>
            </w:r>
            <w:r>
              <w:rPr>
                <w:spacing w:val="80"/>
                <w:sz w:val="24"/>
              </w:rPr>
              <w:t xml:space="preserve"> </w:t>
            </w:r>
            <w:r>
              <w:rPr>
                <w:sz w:val="24"/>
              </w:rPr>
              <w:t>на</w:t>
            </w:r>
            <w:r>
              <w:rPr>
                <w:spacing w:val="40"/>
                <w:sz w:val="24"/>
              </w:rPr>
              <w:t xml:space="preserve"> </w:t>
            </w:r>
            <w:r>
              <w:rPr>
                <w:sz w:val="24"/>
              </w:rPr>
              <w:t>примере изученных произведений</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rPr>
                <w:sz w:val="24"/>
              </w:rPr>
            </w:pPr>
            <w:r>
              <w:rPr>
                <w:sz w:val="24"/>
              </w:rPr>
              <w:t>Работа</w:t>
            </w:r>
            <w:r>
              <w:rPr>
                <w:spacing w:val="-3"/>
                <w:sz w:val="24"/>
              </w:rPr>
              <w:t xml:space="preserve"> </w:t>
            </w:r>
            <w:r>
              <w:rPr>
                <w:sz w:val="24"/>
              </w:rPr>
              <w:t>с</w:t>
            </w:r>
            <w:r>
              <w:rPr>
                <w:spacing w:val="-2"/>
                <w:sz w:val="24"/>
              </w:rPr>
              <w:t xml:space="preserve"> </w:t>
            </w:r>
            <w:r>
              <w:rPr>
                <w:sz w:val="24"/>
              </w:rPr>
              <w:t>книгами</w:t>
            </w:r>
            <w:r>
              <w:rPr>
                <w:spacing w:val="-1"/>
                <w:sz w:val="24"/>
              </w:rPr>
              <w:t xml:space="preserve"> </w:t>
            </w:r>
            <w:r>
              <w:rPr>
                <w:sz w:val="24"/>
              </w:rPr>
              <w:t>о</w:t>
            </w:r>
            <w:r>
              <w:rPr>
                <w:spacing w:val="-1"/>
                <w:sz w:val="24"/>
              </w:rPr>
              <w:t xml:space="preserve"> </w:t>
            </w:r>
            <w:r>
              <w:rPr>
                <w:sz w:val="24"/>
              </w:rPr>
              <w:t>детях:</w:t>
            </w:r>
            <w:r>
              <w:rPr>
                <w:spacing w:val="-3"/>
                <w:sz w:val="24"/>
              </w:rPr>
              <w:t xml:space="preserve"> </w:t>
            </w:r>
            <w:r>
              <w:rPr>
                <w:sz w:val="24"/>
              </w:rPr>
              <w:t>написание</w:t>
            </w:r>
            <w:r>
              <w:rPr>
                <w:spacing w:val="-2"/>
                <w:sz w:val="24"/>
              </w:rPr>
              <w:t xml:space="preserve"> отзыва</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1"/>
                <w:sz w:val="24"/>
              </w:rPr>
              <w:t xml:space="preserve"> </w:t>
            </w:r>
            <w:r>
              <w:rPr>
                <w:sz w:val="24"/>
              </w:rPr>
              <w:t>«Произведения</w:t>
            </w:r>
            <w:r>
              <w:rPr>
                <w:spacing w:val="-2"/>
                <w:sz w:val="24"/>
              </w:rPr>
              <w:t xml:space="preserve"> </w:t>
            </w:r>
            <w:r>
              <w:rPr>
                <w:sz w:val="24"/>
              </w:rPr>
              <w:t>о</w:t>
            </w:r>
            <w:r>
              <w:rPr>
                <w:spacing w:val="-2"/>
                <w:sz w:val="24"/>
              </w:rPr>
              <w:t xml:space="preserve"> детях»</w:t>
            </w:r>
          </w:p>
        </w:tc>
      </w:tr>
      <w:tr w:rsidR="00C15EAD">
        <w:trPr>
          <w:trHeight w:val="482"/>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rPr>
                <w:sz w:val="24"/>
              </w:rPr>
            </w:pPr>
            <w:r>
              <w:rPr>
                <w:sz w:val="24"/>
              </w:rPr>
              <w:t>Работа</w:t>
            </w:r>
            <w:r>
              <w:rPr>
                <w:spacing w:val="-3"/>
                <w:sz w:val="24"/>
              </w:rPr>
              <w:t xml:space="preserve"> </w:t>
            </w:r>
            <w:r>
              <w:rPr>
                <w:sz w:val="24"/>
              </w:rPr>
              <w:t>с</w:t>
            </w:r>
            <w:r>
              <w:rPr>
                <w:spacing w:val="-3"/>
                <w:sz w:val="24"/>
              </w:rPr>
              <w:t xml:space="preserve"> </w:t>
            </w:r>
            <w:r>
              <w:rPr>
                <w:sz w:val="24"/>
              </w:rPr>
              <w:t>книгами</w:t>
            </w:r>
            <w:r>
              <w:rPr>
                <w:spacing w:val="-1"/>
                <w:sz w:val="24"/>
              </w:rPr>
              <w:t xml:space="preserve"> </w:t>
            </w:r>
            <w:r>
              <w:rPr>
                <w:sz w:val="24"/>
              </w:rPr>
              <w:t>о</w:t>
            </w:r>
            <w:r>
              <w:rPr>
                <w:spacing w:val="-2"/>
                <w:sz w:val="24"/>
              </w:rPr>
              <w:t xml:space="preserve"> </w:t>
            </w:r>
            <w:r>
              <w:rPr>
                <w:sz w:val="24"/>
              </w:rPr>
              <w:t>детях:</w:t>
            </w:r>
            <w:r>
              <w:rPr>
                <w:spacing w:val="-2"/>
                <w:sz w:val="24"/>
              </w:rPr>
              <w:t xml:space="preserve"> </w:t>
            </w:r>
            <w:r>
              <w:rPr>
                <w:sz w:val="24"/>
              </w:rPr>
              <w:t>составление</w:t>
            </w:r>
            <w:r>
              <w:rPr>
                <w:spacing w:val="-2"/>
                <w:sz w:val="24"/>
              </w:rPr>
              <w:t xml:space="preserve"> аннотации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spacing w:before="92"/>
              <w:rPr>
                <w:sz w:val="24"/>
              </w:rPr>
            </w:pPr>
            <w:r>
              <w:rPr>
                <w:sz w:val="24"/>
              </w:rPr>
              <w:t>Расширение</w:t>
            </w:r>
            <w:r>
              <w:rPr>
                <w:spacing w:val="-7"/>
                <w:sz w:val="24"/>
              </w:rPr>
              <w:t xml:space="preserve"> </w:t>
            </w:r>
            <w:r>
              <w:rPr>
                <w:sz w:val="24"/>
              </w:rPr>
              <w:t>знаний</w:t>
            </w:r>
            <w:r>
              <w:rPr>
                <w:spacing w:val="-6"/>
                <w:sz w:val="24"/>
              </w:rPr>
              <w:t xml:space="preserve"> </w:t>
            </w:r>
            <w:r>
              <w:rPr>
                <w:sz w:val="24"/>
              </w:rPr>
              <w:t>о</w:t>
            </w:r>
            <w:r>
              <w:rPr>
                <w:spacing w:val="-6"/>
                <w:sz w:val="24"/>
              </w:rPr>
              <w:t xml:space="preserve"> </w:t>
            </w:r>
            <w:r>
              <w:rPr>
                <w:sz w:val="24"/>
              </w:rPr>
              <w:t>писателях,</w:t>
            </w:r>
            <w:r>
              <w:rPr>
                <w:spacing w:val="-6"/>
                <w:sz w:val="24"/>
              </w:rPr>
              <w:t xml:space="preserve"> </w:t>
            </w:r>
            <w:r>
              <w:rPr>
                <w:sz w:val="24"/>
              </w:rPr>
              <w:t>как</w:t>
            </w:r>
            <w:r>
              <w:rPr>
                <w:spacing w:val="-6"/>
                <w:sz w:val="24"/>
              </w:rPr>
              <w:t xml:space="preserve"> </w:t>
            </w:r>
            <w:r>
              <w:rPr>
                <w:sz w:val="24"/>
              </w:rPr>
              <w:t>переводчиках</w:t>
            </w:r>
            <w:r>
              <w:rPr>
                <w:spacing w:val="-5"/>
                <w:sz w:val="24"/>
              </w:rPr>
              <w:t xml:space="preserve"> </w:t>
            </w:r>
            <w:r>
              <w:rPr>
                <w:sz w:val="24"/>
              </w:rPr>
              <w:t>зарубежной</w:t>
            </w:r>
            <w:r>
              <w:rPr>
                <w:spacing w:val="-6"/>
                <w:sz w:val="24"/>
              </w:rPr>
              <w:t xml:space="preserve"> </w:t>
            </w:r>
            <w:r>
              <w:rPr>
                <w:sz w:val="24"/>
              </w:rPr>
              <w:t>литературы. На примере переводов С.Я. Маршака, К.И. Чуковского и других</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125</w:t>
            </w:r>
          </w:p>
        </w:tc>
        <w:tc>
          <w:tcPr>
            <w:tcW w:w="7939" w:type="dxa"/>
          </w:tcPr>
          <w:p w:rsidR="00C15EAD" w:rsidRDefault="0007211F">
            <w:pPr>
              <w:pStyle w:val="TableParagraph"/>
              <w:spacing w:before="92"/>
              <w:rPr>
                <w:sz w:val="24"/>
              </w:rPr>
            </w:pPr>
            <w:r>
              <w:rPr>
                <w:sz w:val="24"/>
              </w:rPr>
              <w:t>Волшебные</w:t>
            </w:r>
            <w:r>
              <w:rPr>
                <w:spacing w:val="-7"/>
                <w:sz w:val="24"/>
              </w:rPr>
              <w:t xml:space="preserve"> </w:t>
            </w:r>
            <w:r>
              <w:rPr>
                <w:sz w:val="24"/>
              </w:rPr>
              <w:t>предметы</w:t>
            </w:r>
            <w:r>
              <w:rPr>
                <w:spacing w:val="-1"/>
                <w:sz w:val="24"/>
              </w:rPr>
              <w:t xml:space="preserve"> </w:t>
            </w:r>
            <w:r>
              <w:rPr>
                <w:sz w:val="24"/>
              </w:rPr>
              <w:t>и</w:t>
            </w:r>
            <w:r>
              <w:rPr>
                <w:spacing w:val="-3"/>
                <w:sz w:val="24"/>
              </w:rPr>
              <w:t xml:space="preserve"> </w:t>
            </w:r>
            <w:r>
              <w:rPr>
                <w:sz w:val="24"/>
              </w:rPr>
              <w:t>помощники</w:t>
            </w:r>
            <w:r>
              <w:rPr>
                <w:spacing w:val="-3"/>
                <w:sz w:val="24"/>
              </w:rPr>
              <w:t xml:space="preserve"> </w:t>
            </w:r>
            <w:r>
              <w:rPr>
                <w:sz w:val="24"/>
              </w:rPr>
              <w:t>в</w:t>
            </w:r>
            <w:r>
              <w:rPr>
                <w:spacing w:val="-4"/>
                <w:sz w:val="24"/>
              </w:rPr>
              <w:t xml:space="preserve"> </w:t>
            </w:r>
            <w:r>
              <w:rPr>
                <w:sz w:val="24"/>
              </w:rPr>
              <w:t>литературных</w:t>
            </w:r>
            <w:r>
              <w:rPr>
                <w:spacing w:val="-2"/>
                <w:sz w:val="24"/>
              </w:rPr>
              <w:t xml:space="preserve"> </w:t>
            </w:r>
            <w:r>
              <w:rPr>
                <w:sz w:val="24"/>
              </w:rPr>
              <w:t>сказках</w:t>
            </w:r>
            <w:r>
              <w:rPr>
                <w:spacing w:val="-4"/>
                <w:sz w:val="24"/>
              </w:rPr>
              <w:t xml:space="preserve"> </w:t>
            </w:r>
            <w:r>
              <w:rPr>
                <w:sz w:val="24"/>
              </w:rPr>
              <w:t>Ш.</w:t>
            </w:r>
            <w:r>
              <w:rPr>
                <w:spacing w:val="-2"/>
                <w:sz w:val="24"/>
              </w:rPr>
              <w:t xml:space="preserve"> Перро</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rPr>
                <w:sz w:val="24"/>
              </w:rPr>
            </w:pPr>
            <w:r>
              <w:rPr>
                <w:sz w:val="24"/>
              </w:rPr>
              <w:t>Особенности</w:t>
            </w:r>
            <w:r>
              <w:rPr>
                <w:spacing w:val="-2"/>
                <w:sz w:val="24"/>
              </w:rPr>
              <w:t xml:space="preserve"> </w:t>
            </w:r>
            <w:r>
              <w:rPr>
                <w:sz w:val="24"/>
              </w:rPr>
              <w:t>литературных</w:t>
            </w:r>
            <w:r>
              <w:rPr>
                <w:spacing w:val="-2"/>
                <w:sz w:val="24"/>
              </w:rPr>
              <w:t xml:space="preserve"> </w:t>
            </w:r>
            <w:r>
              <w:rPr>
                <w:sz w:val="24"/>
              </w:rPr>
              <w:t>сказок</w:t>
            </w:r>
            <w:r>
              <w:rPr>
                <w:spacing w:val="-3"/>
                <w:sz w:val="24"/>
              </w:rPr>
              <w:t xml:space="preserve"> </w:t>
            </w:r>
            <w:r>
              <w:rPr>
                <w:sz w:val="24"/>
              </w:rPr>
              <w:t>Х.-К.</w:t>
            </w:r>
            <w:r>
              <w:rPr>
                <w:spacing w:val="-3"/>
                <w:sz w:val="24"/>
              </w:rPr>
              <w:t xml:space="preserve"> </w:t>
            </w:r>
            <w:r>
              <w:rPr>
                <w:sz w:val="24"/>
              </w:rPr>
              <w:t>Андерсена</w:t>
            </w:r>
            <w:r>
              <w:rPr>
                <w:spacing w:val="-3"/>
                <w:sz w:val="24"/>
              </w:rPr>
              <w:t xml:space="preserve"> </w:t>
            </w:r>
            <w:r>
              <w:rPr>
                <w:sz w:val="24"/>
              </w:rPr>
              <w:t>(сюжет,</w:t>
            </w:r>
            <w:r>
              <w:rPr>
                <w:spacing w:val="-3"/>
                <w:sz w:val="24"/>
              </w:rPr>
              <w:t xml:space="preserve"> </w:t>
            </w:r>
            <w:r>
              <w:rPr>
                <w:sz w:val="24"/>
              </w:rPr>
              <w:t>язык,</w:t>
            </w:r>
            <w:r>
              <w:rPr>
                <w:spacing w:val="-3"/>
                <w:sz w:val="24"/>
              </w:rPr>
              <w:t xml:space="preserve"> </w:t>
            </w:r>
            <w:r>
              <w:rPr>
                <w:sz w:val="24"/>
              </w:rPr>
              <w:t>герои)</w:t>
            </w:r>
            <w:r>
              <w:rPr>
                <w:spacing w:val="-3"/>
                <w:sz w:val="24"/>
              </w:rPr>
              <w:t xml:space="preserve"> </w:t>
            </w:r>
            <w:r>
              <w:rPr>
                <w:sz w:val="24"/>
              </w:rPr>
              <w:t>на примере сказки «Гадкий утенок»</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rPr>
                <w:sz w:val="24"/>
              </w:rPr>
            </w:pPr>
            <w:r>
              <w:rPr>
                <w:sz w:val="24"/>
              </w:rPr>
              <w:t>Особенности литературных</w:t>
            </w:r>
            <w:r>
              <w:rPr>
                <w:spacing w:val="-1"/>
                <w:sz w:val="24"/>
              </w:rPr>
              <w:t xml:space="preserve"> </w:t>
            </w:r>
            <w:r>
              <w:rPr>
                <w:sz w:val="24"/>
              </w:rPr>
              <w:t>сказок:</w:t>
            </w:r>
            <w:r>
              <w:rPr>
                <w:spacing w:val="-2"/>
                <w:sz w:val="24"/>
              </w:rPr>
              <w:t xml:space="preserve"> </w:t>
            </w:r>
            <w:r>
              <w:rPr>
                <w:sz w:val="24"/>
              </w:rPr>
              <w:t>раскрытие</w:t>
            </w:r>
            <w:r>
              <w:rPr>
                <w:spacing w:val="-4"/>
                <w:sz w:val="24"/>
              </w:rPr>
              <w:t xml:space="preserve"> </w:t>
            </w:r>
            <w:r>
              <w:rPr>
                <w:sz w:val="24"/>
              </w:rPr>
              <w:t>главной мысли,</w:t>
            </w:r>
            <w:r>
              <w:rPr>
                <w:spacing w:val="-1"/>
                <w:sz w:val="24"/>
              </w:rPr>
              <w:t xml:space="preserve"> </w:t>
            </w:r>
            <w:r>
              <w:rPr>
                <w:sz w:val="24"/>
              </w:rPr>
              <w:t>композиция, герои. На примере сказки Х.-К. Андерсена «Гадкий утенок»</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tabs>
                <w:tab w:val="left" w:pos="2203"/>
                <w:tab w:val="left" w:pos="3360"/>
                <w:tab w:val="left" w:pos="3739"/>
                <w:tab w:val="left" w:pos="5029"/>
                <w:tab w:val="left" w:pos="5391"/>
                <w:tab w:val="left" w:pos="6624"/>
              </w:tabs>
              <w:ind w:right="60"/>
              <w:rPr>
                <w:sz w:val="24"/>
              </w:rPr>
            </w:pPr>
            <w:r>
              <w:rPr>
                <w:spacing w:val="-2"/>
                <w:sz w:val="24"/>
              </w:rPr>
              <w:t>Взаимоотношения</w:t>
            </w:r>
            <w:r>
              <w:rPr>
                <w:sz w:val="24"/>
              </w:rPr>
              <w:tab/>
            </w:r>
            <w:r>
              <w:rPr>
                <w:spacing w:val="-2"/>
                <w:sz w:val="24"/>
              </w:rPr>
              <w:t>человека</w:t>
            </w:r>
            <w:r>
              <w:rPr>
                <w:sz w:val="24"/>
              </w:rPr>
              <w:tab/>
            </w:r>
            <w:r>
              <w:rPr>
                <w:spacing w:val="-10"/>
                <w:sz w:val="24"/>
              </w:rPr>
              <w:t>и</w:t>
            </w:r>
            <w:r>
              <w:rPr>
                <w:sz w:val="24"/>
              </w:rPr>
              <w:tab/>
            </w:r>
            <w:r>
              <w:rPr>
                <w:spacing w:val="-2"/>
                <w:sz w:val="24"/>
              </w:rPr>
              <w:t>животных</w:t>
            </w:r>
            <w:r>
              <w:rPr>
                <w:sz w:val="24"/>
              </w:rPr>
              <w:tab/>
            </w:r>
            <w:r>
              <w:rPr>
                <w:spacing w:val="-10"/>
                <w:sz w:val="24"/>
              </w:rPr>
              <w:t>в</w:t>
            </w:r>
            <w:r>
              <w:rPr>
                <w:sz w:val="24"/>
              </w:rPr>
              <w:tab/>
            </w:r>
            <w:r>
              <w:rPr>
                <w:spacing w:val="-2"/>
                <w:sz w:val="24"/>
              </w:rPr>
              <w:t>рассказах</w:t>
            </w:r>
            <w:r>
              <w:rPr>
                <w:sz w:val="24"/>
              </w:rPr>
              <w:tab/>
            </w:r>
            <w:r>
              <w:rPr>
                <w:spacing w:val="-2"/>
                <w:sz w:val="24"/>
              </w:rPr>
              <w:t xml:space="preserve">зарубежных </w:t>
            </w:r>
            <w:r>
              <w:rPr>
                <w:sz w:val="24"/>
              </w:rPr>
              <w:t>писателей. На примере рассказа Джека Лондона «Бурый волк»</w:t>
            </w:r>
          </w:p>
        </w:tc>
      </w:tr>
      <w:tr w:rsidR="00C15EAD">
        <w:trPr>
          <w:trHeight w:val="756"/>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129</w:t>
            </w:r>
          </w:p>
        </w:tc>
        <w:tc>
          <w:tcPr>
            <w:tcW w:w="7939" w:type="dxa"/>
          </w:tcPr>
          <w:p w:rsidR="00C15EAD" w:rsidRDefault="0007211F">
            <w:pPr>
              <w:pStyle w:val="TableParagraph"/>
              <w:rPr>
                <w:sz w:val="24"/>
              </w:rPr>
            </w:pPr>
            <w:r>
              <w:rPr>
                <w:sz w:val="24"/>
              </w:rPr>
              <w:t>Деление</w:t>
            </w:r>
            <w:r>
              <w:rPr>
                <w:spacing w:val="40"/>
                <w:sz w:val="24"/>
              </w:rPr>
              <w:t xml:space="preserve"> </w:t>
            </w:r>
            <w:r>
              <w:rPr>
                <w:sz w:val="24"/>
              </w:rPr>
              <w:t>текста</w:t>
            </w:r>
            <w:r>
              <w:rPr>
                <w:spacing w:val="40"/>
                <w:sz w:val="24"/>
              </w:rPr>
              <w:t xml:space="preserve"> </w:t>
            </w:r>
            <w:r>
              <w:rPr>
                <w:sz w:val="24"/>
              </w:rPr>
              <w:t>на</w:t>
            </w:r>
            <w:r>
              <w:rPr>
                <w:spacing w:val="40"/>
                <w:sz w:val="24"/>
              </w:rPr>
              <w:t xml:space="preserve"> </w:t>
            </w:r>
            <w:r>
              <w:rPr>
                <w:sz w:val="24"/>
              </w:rPr>
              <w:t>части,</w:t>
            </w:r>
            <w:r>
              <w:rPr>
                <w:spacing w:val="40"/>
                <w:sz w:val="24"/>
              </w:rPr>
              <w:t xml:space="preserve"> </w:t>
            </w:r>
            <w:r>
              <w:rPr>
                <w:sz w:val="24"/>
              </w:rPr>
              <w:t>составление</w:t>
            </w:r>
            <w:r>
              <w:rPr>
                <w:spacing w:val="40"/>
                <w:sz w:val="24"/>
              </w:rPr>
              <w:t xml:space="preserve"> </w:t>
            </w:r>
            <w:r>
              <w:rPr>
                <w:sz w:val="24"/>
              </w:rPr>
              <w:t>плана,</w:t>
            </w:r>
            <w:r>
              <w:rPr>
                <w:spacing w:val="40"/>
                <w:sz w:val="24"/>
              </w:rPr>
              <w:t xml:space="preserve"> </w:t>
            </w:r>
            <w:r>
              <w:rPr>
                <w:sz w:val="24"/>
              </w:rPr>
              <w:t>выявление</w:t>
            </w:r>
            <w:r>
              <w:rPr>
                <w:spacing w:val="40"/>
                <w:sz w:val="24"/>
              </w:rPr>
              <w:t xml:space="preserve"> </w:t>
            </w:r>
            <w:r>
              <w:rPr>
                <w:sz w:val="24"/>
              </w:rPr>
              <w:t>главной</w:t>
            </w:r>
            <w:r>
              <w:rPr>
                <w:spacing w:val="40"/>
                <w:sz w:val="24"/>
              </w:rPr>
              <w:t xml:space="preserve"> </w:t>
            </w:r>
            <w:r>
              <w:rPr>
                <w:sz w:val="24"/>
              </w:rPr>
              <w:t>мысли (идеи) рассказа Джека Лондона «Бурый волк»</w:t>
            </w:r>
          </w:p>
        </w:tc>
      </w:tr>
      <w:tr w:rsidR="00C15EAD">
        <w:trPr>
          <w:trHeight w:val="757"/>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rPr>
                <w:sz w:val="24"/>
              </w:rPr>
            </w:pPr>
            <w:r>
              <w:rPr>
                <w:sz w:val="24"/>
              </w:rPr>
              <w:t>Средства</w:t>
            </w:r>
            <w:r>
              <w:rPr>
                <w:spacing w:val="80"/>
                <w:sz w:val="24"/>
              </w:rPr>
              <w:t xml:space="preserve"> </w:t>
            </w:r>
            <w:r>
              <w:rPr>
                <w:sz w:val="24"/>
              </w:rPr>
              <w:t>создания</w:t>
            </w:r>
            <w:r>
              <w:rPr>
                <w:spacing w:val="80"/>
                <w:sz w:val="24"/>
              </w:rPr>
              <w:t xml:space="preserve"> </w:t>
            </w:r>
            <w:r>
              <w:rPr>
                <w:sz w:val="24"/>
              </w:rPr>
              <w:t>образов</w:t>
            </w:r>
            <w:r>
              <w:rPr>
                <w:spacing w:val="80"/>
                <w:sz w:val="24"/>
              </w:rPr>
              <w:t xml:space="preserve"> </w:t>
            </w:r>
            <w:r>
              <w:rPr>
                <w:sz w:val="24"/>
              </w:rPr>
              <w:t>героев-животных</w:t>
            </w:r>
            <w:r>
              <w:rPr>
                <w:spacing w:val="80"/>
                <w:sz w:val="24"/>
              </w:rPr>
              <w:t xml:space="preserve"> </w:t>
            </w:r>
            <w:r>
              <w:rPr>
                <w:sz w:val="24"/>
              </w:rPr>
              <w:t>в</w:t>
            </w:r>
            <w:r>
              <w:rPr>
                <w:spacing w:val="80"/>
                <w:sz w:val="24"/>
              </w:rPr>
              <w:t xml:space="preserve"> </w:t>
            </w:r>
            <w:r>
              <w:rPr>
                <w:sz w:val="24"/>
              </w:rPr>
              <w:t>рассказах</w:t>
            </w:r>
            <w:r>
              <w:rPr>
                <w:spacing w:val="80"/>
                <w:sz w:val="24"/>
              </w:rPr>
              <w:t xml:space="preserve"> </w:t>
            </w:r>
            <w:r>
              <w:rPr>
                <w:sz w:val="24"/>
              </w:rPr>
              <w:t>зарубежных писателей. На примере рассказа Э. Сетон-Томпсона «Чинк»</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tabs>
                <w:tab w:val="left" w:pos="1371"/>
                <w:tab w:val="left" w:pos="3983"/>
                <w:tab w:val="left" w:pos="5115"/>
                <w:tab w:val="left" w:pos="6242"/>
                <w:tab w:val="left" w:pos="6590"/>
              </w:tabs>
              <w:spacing w:before="92"/>
              <w:ind w:right="56"/>
              <w:rPr>
                <w:sz w:val="24"/>
              </w:rPr>
            </w:pPr>
            <w:r>
              <w:rPr>
                <w:spacing w:val="-2"/>
                <w:sz w:val="24"/>
              </w:rPr>
              <w:t>Осознание</w:t>
            </w:r>
            <w:r>
              <w:rPr>
                <w:sz w:val="24"/>
              </w:rPr>
              <w:tab/>
            </w:r>
            <w:r>
              <w:rPr>
                <w:spacing w:val="-2"/>
                <w:sz w:val="24"/>
              </w:rPr>
              <w:t>нравственно-этических</w:t>
            </w:r>
            <w:r>
              <w:rPr>
                <w:sz w:val="24"/>
              </w:rPr>
              <w:tab/>
            </w:r>
            <w:proofErr w:type="gramStart"/>
            <w:r>
              <w:rPr>
                <w:spacing w:val="-2"/>
                <w:sz w:val="24"/>
              </w:rPr>
              <w:t>понятий:</w:t>
            </w:r>
            <w:r>
              <w:rPr>
                <w:sz w:val="24"/>
              </w:rPr>
              <w:tab/>
            </w:r>
            <w:proofErr w:type="gramEnd"/>
            <w:r>
              <w:rPr>
                <w:spacing w:val="-2"/>
                <w:sz w:val="24"/>
              </w:rPr>
              <w:t>верность</w:t>
            </w:r>
            <w:r>
              <w:rPr>
                <w:sz w:val="24"/>
              </w:rPr>
              <w:tab/>
            </w:r>
            <w:r>
              <w:rPr>
                <w:spacing w:val="-10"/>
                <w:sz w:val="24"/>
              </w:rPr>
              <w:t>и</w:t>
            </w:r>
            <w:r>
              <w:rPr>
                <w:sz w:val="24"/>
              </w:rPr>
              <w:tab/>
            </w:r>
            <w:r>
              <w:rPr>
                <w:spacing w:val="-2"/>
                <w:sz w:val="24"/>
              </w:rPr>
              <w:t xml:space="preserve">преданность </w:t>
            </w:r>
            <w:r>
              <w:rPr>
                <w:sz w:val="24"/>
              </w:rPr>
              <w:t>животных. На примере рассказа Э. Сетон-Томпсона «Чинк»</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spacing w:before="92"/>
              <w:rPr>
                <w:sz w:val="24"/>
              </w:rPr>
            </w:pPr>
            <w:r>
              <w:rPr>
                <w:sz w:val="24"/>
              </w:rPr>
              <w:t>Тематическое</w:t>
            </w:r>
            <w:r>
              <w:rPr>
                <w:spacing w:val="-6"/>
                <w:sz w:val="24"/>
              </w:rPr>
              <w:t xml:space="preserve"> </w:t>
            </w:r>
            <w:r>
              <w:rPr>
                <w:sz w:val="24"/>
              </w:rPr>
              <w:t>повторение</w:t>
            </w:r>
            <w:r>
              <w:rPr>
                <w:spacing w:val="-3"/>
                <w:sz w:val="24"/>
              </w:rPr>
              <w:t xml:space="preserve"> </w:t>
            </w:r>
            <w:r>
              <w:rPr>
                <w:sz w:val="24"/>
              </w:rPr>
              <w:t>по</w:t>
            </w:r>
            <w:r>
              <w:rPr>
                <w:spacing w:val="-2"/>
                <w:sz w:val="24"/>
              </w:rPr>
              <w:t xml:space="preserve"> </w:t>
            </w:r>
            <w:r>
              <w:rPr>
                <w:sz w:val="24"/>
              </w:rPr>
              <w:t>итогам</w:t>
            </w:r>
            <w:r>
              <w:rPr>
                <w:spacing w:val="-3"/>
                <w:sz w:val="24"/>
              </w:rPr>
              <w:t xml:space="preserve"> </w:t>
            </w:r>
            <w:r>
              <w:rPr>
                <w:sz w:val="24"/>
              </w:rPr>
              <w:t>раздела</w:t>
            </w:r>
            <w:r>
              <w:rPr>
                <w:spacing w:val="-3"/>
                <w:sz w:val="24"/>
              </w:rPr>
              <w:t xml:space="preserve"> </w:t>
            </w:r>
            <w:r>
              <w:rPr>
                <w:sz w:val="24"/>
              </w:rPr>
              <w:t>«Зарубежная</w:t>
            </w:r>
            <w:r>
              <w:rPr>
                <w:spacing w:val="-2"/>
                <w:sz w:val="24"/>
              </w:rPr>
              <w:t xml:space="preserve"> литература»</w:t>
            </w:r>
          </w:p>
        </w:tc>
      </w:tr>
    </w:tbl>
    <w:p w:rsidR="00C15EAD" w:rsidRDefault="00C15EAD">
      <w:pPr>
        <w:pStyle w:val="TableParagraph"/>
        <w:rPr>
          <w:sz w:val="24"/>
        </w:rPr>
        <w:sectPr w:rsidR="00C15EAD">
          <w:type w:val="continuous"/>
          <w:pgSz w:w="11920" w:h="16850"/>
          <w:pgMar w:top="700" w:right="0" w:bottom="8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9" w:right="59"/>
              <w:jc w:val="center"/>
              <w:rPr>
                <w:sz w:val="24"/>
              </w:rPr>
            </w:pPr>
            <w:r>
              <w:rPr>
                <w:sz w:val="24"/>
              </w:rPr>
              <w:lastRenderedPageBreak/>
              <w:t>Урок</w:t>
            </w:r>
            <w:r>
              <w:rPr>
                <w:spacing w:val="1"/>
                <w:sz w:val="24"/>
              </w:rPr>
              <w:t xml:space="preserve"> </w:t>
            </w:r>
            <w:r>
              <w:rPr>
                <w:spacing w:val="-5"/>
                <w:sz w:val="24"/>
              </w:rPr>
              <w:t>133</w:t>
            </w:r>
          </w:p>
        </w:tc>
        <w:tc>
          <w:tcPr>
            <w:tcW w:w="7939" w:type="dxa"/>
          </w:tcPr>
          <w:p w:rsidR="00C15EAD" w:rsidRDefault="0007211F">
            <w:pPr>
              <w:pStyle w:val="TableParagraph"/>
              <w:spacing w:before="92"/>
              <w:rPr>
                <w:sz w:val="24"/>
              </w:rPr>
            </w:pPr>
            <w:r>
              <w:rPr>
                <w:sz w:val="24"/>
              </w:rPr>
              <w:t>Составление</w:t>
            </w:r>
            <w:r>
              <w:rPr>
                <w:spacing w:val="80"/>
                <w:sz w:val="24"/>
              </w:rPr>
              <w:t xml:space="preserve"> </w:t>
            </w:r>
            <w:r>
              <w:rPr>
                <w:sz w:val="24"/>
              </w:rPr>
              <w:t>устного</w:t>
            </w:r>
            <w:r>
              <w:rPr>
                <w:spacing w:val="80"/>
                <w:sz w:val="24"/>
              </w:rPr>
              <w:t xml:space="preserve"> </w:t>
            </w:r>
            <w:r>
              <w:rPr>
                <w:sz w:val="24"/>
              </w:rPr>
              <w:t>рассказа</w:t>
            </w:r>
            <w:r>
              <w:rPr>
                <w:spacing w:val="80"/>
                <w:sz w:val="24"/>
              </w:rPr>
              <w:t xml:space="preserve"> </w:t>
            </w:r>
            <w:r>
              <w:rPr>
                <w:sz w:val="24"/>
              </w:rPr>
              <w:t>«Мой</w:t>
            </w:r>
            <w:r>
              <w:rPr>
                <w:spacing w:val="80"/>
                <w:sz w:val="24"/>
              </w:rPr>
              <w:t xml:space="preserve"> </w:t>
            </w:r>
            <w:r>
              <w:rPr>
                <w:sz w:val="24"/>
              </w:rPr>
              <w:t>любимый</w:t>
            </w:r>
            <w:r>
              <w:rPr>
                <w:spacing w:val="80"/>
                <w:sz w:val="24"/>
              </w:rPr>
              <w:t xml:space="preserve"> </w:t>
            </w:r>
            <w:r>
              <w:rPr>
                <w:sz w:val="24"/>
              </w:rPr>
              <w:t>детский</w:t>
            </w:r>
            <w:r>
              <w:rPr>
                <w:spacing w:val="80"/>
                <w:sz w:val="24"/>
              </w:rPr>
              <w:t xml:space="preserve"> </w:t>
            </w:r>
            <w:r>
              <w:rPr>
                <w:sz w:val="24"/>
              </w:rPr>
              <w:t>писатель»</w:t>
            </w:r>
            <w:r>
              <w:rPr>
                <w:spacing w:val="80"/>
                <w:sz w:val="24"/>
              </w:rPr>
              <w:t xml:space="preserve"> </w:t>
            </w:r>
            <w:r>
              <w:rPr>
                <w:sz w:val="24"/>
              </w:rPr>
              <w:t>на</w:t>
            </w:r>
            <w:r>
              <w:rPr>
                <w:spacing w:val="40"/>
                <w:sz w:val="24"/>
              </w:rPr>
              <w:t xml:space="preserve"> </w:t>
            </w:r>
            <w:r>
              <w:rPr>
                <w:sz w:val="24"/>
              </w:rPr>
              <w:t>примере изученных произведений</w:t>
            </w:r>
          </w:p>
        </w:tc>
      </w:tr>
      <w:tr w:rsidR="00C15EAD">
        <w:trPr>
          <w:trHeight w:val="755"/>
        </w:trPr>
        <w:tc>
          <w:tcPr>
            <w:tcW w:w="1135" w:type="dxa"/>
          </w:tcPr>
          <w:p w:rsidR="00C15EAD" w:rsidRDefault="0007211F">
            <w:pPr>
              <w:pStyle w:val="TableParagraph"/>
              <w:spacing w:before="232"/>
              <w:ind w:left="9" w:right="59"/>
              <w:jc w:val="center"/>
              <w:rPr>
                <w:sz w:val="24"/>
              </w:rPr>
            </w:pPr>
            <w:r>
              <w:rPr>
                <w:sz w:val="24"/>
              </w:rPr>
              <w:t>Урок</w:t>
            </w:r>
            <w:r>
              <w:rPr>
                <w:spacing w:val="1"/>
                <w:sz w:val="24"/>
              </w:rPr>
              <w:t xml:space="preserve"> </w:t>
            </w:r>
            <w:r>
              <w:rPr>
                <w:spacing w:val="-5"/>
                <w:sz w:val="24"/>
              </w:rPr>
              <w:t>134</w:t>
            </w:r>
          </w:p>
        </w:tc>
        <w:tc>
          <w:tcPr>
            <w:tcW w:w="7939" w:type="dxa"/>
          </w:tcPr>
          <w:p w:rsidR="00C15EAD" w:rsidRDefault="0007211F">
            <w:pPr>
              <w:pStyle w:val="TableParagraph"/>
              <w:spacing w:before="93"/>
              <w:rPr>
                <w:sz w:val="24"/>
              </w:rPr>
            </w:pPr>
            <w:r>
              <w:rPr>
                <w:sz w:val="24"/>
              </w:rPr>
              <w:t>Резервный</w:t>
            </w:r>
            <w:r>
              <w:rPr>
                <w:spacing w:val="39"/>
                <w:sz w:val="24"/>
              </w:rPr>
              <w:t xml:space="preserve"> </w:t>
            </w:r>
            <w:r>
              <w:rPr>
                <w:sz w:val="24"/>
              </w:rPr>
              <w:t>урок.</w:t>
            </w:r>
            <w:r>
              <w:rPr>
                <w:spacing w:val="36"/>
                <w:sz w:val="24"/>
              </w:rPr>
              <w:t xml:space="preserve"> </w:t>
            </w:r>
            <w:r>
              <w:rPr>
                <w:sz w:val="24"/>
              </w:rPr>
              <w:t>Осознание</w:t>
            </w:r>
            <w:r>
              <w:rPr>
                <w:spacing w:val="36"/>
                <w:sz w:val="24"/>
              </w:rPr>
              <w:t xml:space="preserve"> </w:t>
            </w:r>
            <w:r>
              <w:rPr>
                <w:sz w:val="24"/>
              </w:rPr>
              <w:t>важности</w:t>
            </w:r>
            <w:r>
              <w:rPr>
                <w:spacing w:val="38"/>
                <w:sz w:val="24"/>
              </w:rPr>
              <w:t xml:space="preserve"> </w:t>
            </w:r>
            <w:r>
              <w:rPr>
                <w:sz w:val="24"/>
              </w:rPr>
              <w:t>читательской</w:t>
            </w:r>
            <w:r>
              <w:rPr>
                <w:spacing w:val="38"/>
                <w:sz w:val="24"/>
              </w:rPr>
              <w:t xml:space="preserve"> </w:t>
            </w:r>
            <w:r>
              <w:rPr>
                <w:sz w:val="24"/>
              </w:rPr>
              <w:t>деятельности.</w:t>
            </w:r>
            <w:r>
              <w:rPr>
                <w:spacing w:val="35"/>
                <w:sz w:val="24"/>
              </w:rPr>
              <w:t xml:space="preserve"> </w:t>
            </w:r>
            <w:r>
              <w:rPr>
                <w:sz w:val="24"/>
              </w:rPr>
              <w:t xml:space="preserve">Работа со стихотворением Б. </w:t>
            </w:r>
            <w:proofErr w:type="spellStart"/>
            <w:r>
              <w:rPr>
                <w:sz w:val="24"/>
              </w:rPr>
              <w:t>Заходера</w:t>
            </w:r>
            <w:proofErr w:type="spellEnd"/>
            <w:r>
              <w:rPr>
                <w:sz w:val="24"/>
              </w:rPr>
              <w:t xml:space="preserve"> «Что такое стихи»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135</w:t>
            </w:r>
          </w:p>
        </w:tc>
        <w:tc>
          <w:tcPr>
            <w:tcW w:w="7939" w:type="dxa"/>
          </w:tcPr>
          <w:p w:rsidR="00C15EAD" w:rsidRDefault="0007211F">
            <w:pPr>
              <w:pStyle w:val="TableParagraph"/>
              <w:rPr>
                <w:sz w:val="24"/>
              </w:rPr>
            </w:pPr>
            <w:r>
              <w:rPr>
                <w:sz w:val="24"/>
              </w:rPr>
              <w:t>Резервный</w:t>
            </w:r>
            <w:r>
              <w:rPr>
                <w:spacing w:val="-1"/>
                <w:sz w:val="24"/>
              </w:rPr>
              <w:t xml:space="preserve"> </w:t>
            </w:r>
            <w:r>
              <w:rPr>
                <w:sz w:val="24"/>
              </w:rPr>
              <w:t>урок.</w:t>
            </w:r>
            <w:r>
              <w:rPr>
                <w:spacing w:val="-2"/>
                <w:sz w:val="24"/>
              </w:rPr>
              <w:t xml:space="preserve"> </w:t>
            </w:r>
            <w:r>
              <w:rPr>
                <w:sz w:val="24"/>
              </w:rPr>
              <w:t>Повторение</w:t>
            </w:r>
            <w:r>
              <w:rPr>
                <w:spacing w:val="-3"/>
                <w:sz w:val="24"/>
              </w:rPr>
              <w:t xml:space="preserve"> </w:t>
            </w:r>
            <w:r>
              <w:rPr>
                <w:sz w:val="24"/>
              </w:rPr>
              <w:t>по</w:t>
            </w:r>
            <w:r>
              <w:rPr>
                <w:spacing w:val="-3"/>
                <w:sz w:val="24"/>
              </w:rPr>
              <w:t xml:space="preserve"> </w:t>
            </w:r>
            <w:r>
              <w:rPr>
                <w:sz w:val="24"/>
              </w:rPr>
              <w:t>итогам</w:t>
            </w:r>
            <w:r>
              <w:rPr>
                <w:spacing w:val="-3"/>
                <w:sz w:val="24"/>
              </w:rPr>
              <w:t xml:space="preserve"> </w:t>
            </w:r>
            <w:r>
              <w:rPr>
                <w:sz w:val="24"/>
              </w:rPr>
              <w:t>изученного</w:t>
            </w:r>
            <w:r>
              <w:rPr>
                <w:spacing w:val="-2"/>
                <w:sz w:val="24"/>
              </w:rPr>
              <w:t xml:space="preserve"> </w:t>
            </w:r>
            <w:r>
              <w:rPr>
                <w:sz w:val="24"/>
              </w:rPr>
              <w:t>в</w:t>
            </w:r>
            <w:r>
              <w:rPr>
                <w:spacing w:val="-3"/>
                <w:sz w:val="24"/>
              </w:rPr>
              <w:t xml:space="preserve"> </w:t>
            </w:r>
            <w:r>
              <w:rPr>
                <w:sz w:val="24"/>
              </w:rPr>
              <w:t>3</w:t>
            </w:r>
            <w:r>
              <w:rPr>
                <w:spacing w:val="-2"/>
                <w:sz w:val="24"/>
              </w:rPr>
              <w:t xml:space="preserve"> классе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136</w:t>
            </w:r>
          </w:p>
        </w:tc>
        <w:tc>
          <w:tcPr>
            <w:tcW w:w="7939" w:type="dxa"/>
          </w:tcPr>
          <w:p w:rsidR="00C15EAD" w:rsidRDefault="0007211F">
            <w:pPr>
              <w:pStyle w:val="TableParagraph"/>
              <w:rPr>
                <w:sz w:val="24"/>
              </w:rPr>
            </w:pPr>
            <w:r>
              <w:rPr>
                <w:sz w:val="24"/>
              </w:rPr>
              <w:t>Резервный урок. Летнее чтение. Выбор книг на основе рекомендательного списка и тематического каталога</w:t>
            </w:r>
          </w:p>
        </w:tc>
      </w:tr>
      <w:tr w:rsidR="00C15EAD">
        <w:trPr>
          <w:trHeight w:val="758"/>
        </w:trPr>
        <w:tc>
          <w:tcPr>
            <w:tcW w:w="9074" w:type="dxa"/>
            <w:gridSpan w:val="2"/>
          </w:tcPr>
          <w:p w:rsidR="00C15EAD" w:rsidRDefault="0007211F">
            <w:pPr>
              <w:pStyle w:val="TableParagraph"/>
              <w:ind w:left="62"/>
              <w:rPr>
                <w:sz w:val="24"/>
              </w:rPr>
            </w:pPr>
            <w:r>
              <w:rPr>
                <w:sz w:val="24"/>
              </w:rPr>
              <w:t>ОБЩЕЕ КОЛИЧЕСТВО УРОКОВ ПО ПРОГРАММЕ: 136, из них уроков, отведенных на контрольные работы, - не более 13</w:t>
            </w:r>
          </w:p>
        </w:tc>
      </w:tr>
    </w:tbl>
    <w:p w:rsidR="00C15EAD" w:rsidRDefault="00C15EAD">
      <w:pPr>
        <w:pStyle w:val="a3"/>
        <w:spacing w:before="11"/>
        <w:rPr>
          <w:sz w:val="24"/>
        </w:rPr>
      </w:pPr>
    </w:p>
    <w:p w:rsidR="00C15EAD" w:rsidRDefault="0007211F">
      <w:pPr>
        <w:ind w:left="9621"/>
        <w:rPr>
          <w:sz w:val="24"/>
        </w:rPr>
      </w:pPr>
      <w:r>
        <w:rPr>
          <w:sz w:val="24"/>
        </w:rPr>
        <w:t>Таблица</w:t>
      </w:r>
      <w:r>
        <w:rPr>
          <w:spacing w:val="-4"/>
          <w:sz w:val="24"/>
        </w:rPr>
        <w:t xml:space="preserve"> </w:t>
      </w:r>
      <w:r>
        <w:rPr>
          <w:spacing w:val="-5"/>
          <w:sz w:val="24"/>
        </w:rPr>
        <w:t>4.3</w:t>
      </w:r>
    </w:p>
    <w:p w:rsidR="00C15EAD" w:rsidRDefault="0007211F">
      <w:pPr>
        <w:pStyle w:val="a4"/>
        <w:numPr>
          <w:ilvl w:val="0"/>
          <w:numId w:val="3"/>
        </w:numPr>
        <w:tabs>
          <w:tab w:val="left" w:pos="1479"/>
        </w:tabs>
        <w:rPr>
          <w:sz w:val="24"/>
        </w:rPr>
      </w:pPr>
      <w:r>
        <w:rPr>
          <w:spacing w:val="-2"/>
          <w:sz w:val="24"/>
        </w:rPr>
        <w:t>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82"/>
        </w:trPr>
        <w:tc>
          <w:tcPr>
            <w:tcW w:w="1135" w:type="dxa"/>
          </w:tcPr>
          <w:p w:rsidR="00C15EAD" w:rsidRDefault="0007211F">
            <w:pPr>
              <w:pStyle w:val="TableParagraph"/>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tabs>
                <w:tab w:val="left" w:pos="1748"/>
                <w:tab w:val="left" w:pos="2712"/>
                <w:tab w:val="left" w:pos="3773"/>
                <w:tab w:val="left" w:pos="5166"/>
                <w:tab w:val="left" w:pos="6768"/>
              </w:tabs>
              <w:spacing w:before="92"/>
              <w:ind w:right="57"/>
              <w:rPr>
                <w:sz w:val="24"/>
              </w:rPr>
            </w:pPr>
            <w:r>
              <w:rPr>
                <w:spacing w:val="-2"/>
                <w:sz w:val="24"/>
              </w:rPr>
              <w:t>Разнообразие</w:t>
            </w:r>
            <w:r>
              <w:rPr>
                <w:sz w:val="24"/>
              </w:rPr>
              <w:tab/>
            </w:r>
            <w:r>
              <w:rPr>
                <w:spacing w:val="-2"/>
                <w:sz w:val="24"/>
              </w:rPr>
              <w:t>малых</w:t>
            </w:r>
            <w:r>
              <w:rPr>
                <w:sz w:val="24"/>
              </w:rPr>
              <w:tab/>
            </w:r>
            <w:r>
              <w:rPr>
                <w:spacing w:val="-2"/>
                <w:sz w:val="24"/>
              </w:rPr>
              <w:t>жанров</w:t>
            </w:r>
            <w:r>
              <w:rPr>
                <w:sz w:val="24"/>
              </w:rPr>
              <w:tab/>
            </w:r>
            <w:r>
              <w:rPr>
                <w:spacing w:val="-2"/>
                <w:sz w:val="24"/>
              </w:rPr>
              <w:t>фольклора</w:t>
            </w:r>
            <w:proofErr w:type="gramStart"/>
            <w:r>
              <w:rPr>
                <w:sz w:val="24"/>
              </w:rPr>
              <w:tab/>
            </w:r>
            <w:r>
              <w:rPr>
                <w:spacing w:val="-2"/>
                <w:sz w:val="24"/>
              </w:rPr>
              <w:t>(</w:t>
            </w:r>
            <w:proofErr w:type="gramEnd"/>
            <w:r>
              <w:rPr>
                <w:spacing w:val="-2"/>
                <w:sz w:val="24"/>
              </w:rPr>
              <w:t>назначение,</w:t>
            </w:r>
            <w:r>
              <w:rPr>
                <w:sz w:val="24"/>
              </w:rPr>
              <w:tab/>
            </w:r>
            <w:r>
              <w:rPr>
                <w:spacing w:val="-2"/>
                <w:sz w:val="24"/>
              </w:rPr>
              <w:t>сравнение, классификация)</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tabs>
                <w:tab w:val="left" w:pos="1493"/>
                <w:tab w:val="left" w:pos="2673"/>
                <w:tab w:val="left" w:pos="3848"/>
                <w:tab w:val="left" w:pos="4167"/>
                <w:tab w:val="left" w:pos="5919"/>
                <w:tab w:val="left" w:pos="6716"/>
              </w:tabs>
              <w:spacing w:before="92"/>
              <w:ind w:right="57"/>
              <w:rPr>
                <w:sz w:val="24"/>
              </w:rPr>
            </w:pPr>
            <w:r>
              <w:rPr>
                <w:spacing w:val="-2"/>
                <w:sz w:val="24"/>
              </w:rPr>
              <w:t>Проявление</w:t>
            </w:r>
            <w:r>
              <w:rPr>
                <w:sz w:val="24"/>
              </w:rPr>
              <w:tab/>
            </w:r>
            <w:r>
              <w:rPr>
                <w:spacing w:val="-2"/>
                <w:sz w:val="24"/>
              </w:rPr>
              <w:t>народной</w:t>
            </w:r>
            <w:r>
              <w:rPr>
                <w:sz w:val="24"/>
              </w:rPr>
              <w:tab/>
            </w:r>
            <w:r>
              <w:rPr>
                <w:spacing w:val="-2"/>
                <w:sz w:val="24"/>
              </w:rPr>
              <w:t>культуры</w:t>
            </w:r>
            <w:r>
              <w:rPr>
                <w:sz w:val="24"/>
              </w:rPr>
              <w:tab/>
            </w:r>
            <w:r>
              <w:rPr>
                <w:spacing w:val="-10"/>
                <w:sz w:val="24"/>
              </w:rPr>
              <w:t>в</w:t>
            </w:r>
            <w:r>
              <w:rPr>
                <w:sz w:val="24"/>
              </w:rPr>
              <w:tab/>
            </w:r>
            <w:r>
              <w:rPr>
                <w:spacing w:val="-2"/>
                <w:sz w:val="24"/>
              </w:rPr>
              <w:t>разнообразных</w:t>
            </w:r>
            <w:r>
              <w:rPr>
                <w:sz w:val="24"/>
              </w:rPr>
              <w:tab/>
            </w:r>
            <w:r>
              <w:rPr>
                <w:spacing w:val="-2"/>
                <w:sz w:val="24"/>
              </w:rPr>
              <w:t>видах</w:t>
            </w:r>
            <w:r>
              <w:rPr>
                <w:sz w:val="24"/>
              </w:rPr>
              <w:tab/>
            </w:r>
            <w:r>
              <w:rPr>
                <w:spacing w:val="-2"/>
                <w:sz w:val="24"/>
              </w:rPr>
              <w:t xml:space="preserve">фольклора: </w:t>
            </w:r>
            <w:r>
              <w:rPr>
                <w:sz w:val="24"/>
              </w:rPr>
              <w:t>словесном, музыкальном, обрядовом (календарном)</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rPr>
                <w:sz w:val="24"/>
              </w:rPr>
            </w:pPr>
            <w:r>
              <w:rPr>
                <w:sz w:val="24"/>
              </w:rPr>
              <w:t>Образы</w:t>
            </w:r>
            <w:r>
              <w:rPr>
                <w:spacing w:val="40"/>
                <w:sz w:val="24"/>
              </w:rPr>
              <w:t xml:space="preserve"> </w:t>
            </w:r>
            <w:r>
              <w:rPr>
                <w:sz w:val="24"/>
              </w:rPr>
              <w:t>русских</w:t>
            </w:r>
            <w:r>
              <w:rPr>
                <w:spacing w:val="40"/>
                <w:sz w:val="24"/>
              </w:rPr>
              <w:t xml:space="preserve"> </w:t>
            </w:r>
            <w:r>
              <w:rPr>
                <w:sz w:val="24"/>
              </w:rPr>
              <w:t>богатырей:</w:t>
            </w:r>
            <w:r>
              <w:rPr>
                <w:spacing w:val="40"/>
                <w:sz w:val="24"/>
              </w:rPr>
              <w:t xml:space="preserve"> </w:t>
            </w:r>
            <w:r>
              <w:rPr>
                <w:sz w:val="24"/>
              </w:rPr>
              <w:t>где</w:t>
            </w:r>
            <w:r>
              <w:rPr>
                <w:spacing w:val="40"/>
                <w:sz w:val="24"/>
              </w:rPr>
              <w:t xml:space="preserve"> </w:t>
            </w:r>
            <w:r>
              <w:rPr>
                <w:sz w:val="24"/>
              </w:rPr>
              <w:t>жил,</w:t>
            </w:r>
            <w:r>
              <w:rPr>
                <w:spacing w:val="40"/>
                <w:sz w:val="24"/>
              </w:rPr>
              <w:t xml:space="preserve"> </w:t>
            </w:r>
            <w:r>
              <w:rPr>
                <w:sz w:val="24"/>
              </w:rPr>
              <w:t>чем</w:t>
            </w:r>
            <w:r>
              <w:rPr>
                <w:spacing w:val="40"/>
                <w:sz w:val="24"/>
              </w:rPr>
              <w:t xml:space="preserve"> </w:t>
            </w:r>
            <w:r>
              <w:rPr>
                <w:sz w:val="24"/>
              </w:rPr>
              <w:t>занимался,</w:t>
            </w:r>
            <w:r>
              <w:rPr>
                <w:spacing w:val="40"/>
                <w:sz w:val="24"/>
              </w:rPr>
              <w:t xml:space="preserve"> </w:t>
            </w:r>
            <w:r>
              <w:rPr>
                <w:sz w:val="24"/>
              </w:rPr>
              <w:t>какими</w:t>
            </w:r>
            <w:r>
              <w:rPr>
                <w:spacing w:val="40"/>
                <w:sz w:val="24"/>
              </w:rPr>
              <w:t xml:space="preserve"> </w:t>
            </w:r>
            <w:r>
              <w:rPr>
                <w:sz w:val="24"/>
              </w:rPr>
              <w:t xml:space="preserve">качествами обладал. На примере былины «Ильины три </w:t>
            </w:r>
            <w:proofErr w:type="spellStart"/>
            <w:r>
              <w:rPr>
                <w:sz w:val="24"/>
              </w:rPr>
              <w:t>поездочки</w:t>
            </w:r>
            <w:proofErr w:type="spellEnd"/>
            <w:r>
              <w:rPr>
                <w:sz w:val="24"/>
              </w:rPr>
              <w:t>»</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rPr>
                <w:sz w:val="24"/>
              </w:rPr>
            </w:pPr>
            <w:r>
              <w:rPr>
                <w:sz w:val="24"/>
              </w:rPr>
              <w:t>Герой</w:t>
            </w:r>
            <w:r>
              <w:rPr>
                <w:spacing w:val="79"/>
                <w:sz w:val="24"/>
              </w:rPr>
              <w:t xml:space="preserve"> </w:t>
            </w:r>
            <w:r>
              <w:rPr>
                <w:sz w:val="24"/>
              </w:rPr>
              <w:t>былины</w:t>
            </w:r>
            <w:r>
              <w:rPr>
                <w:spacing w:val="79"/>
                <w:sz w:val="24"/>
              </w:rPr>
              <w:t xml:space="preserve"> </w:t>
            </w:r>
            <w:r>
              <w:rPr>
                <w:sz w:val="24"/>
              </w:rPr>
              <w:t>-</w:t>
            </w:r>
            <w:r>
              <w:rPr>
                <w:spacing w:val="77"/>
                <w:sz w:val="24"/>
              </w:rPr>
              <w:t xml:space="preserve"> </w:t>
            </w:r>
            <w:r>
              <w:rPr>
                <w:sz w:val="24"/>
              </w:rPr>
              <w:t>защитник</w:t>
            </w:r>
            <w:r>
              <w:rPr>
                <w:spacing w:val="79"/>
                <w:sz w:val="24"/>
              </w:rPr>
              <w:t xml:space="preserve"> </w:t>
            </w:r>
            <w:r>
              <w:rPr>
                <w:sz w:val="24"/>
              </w:rPr>
              <w:t>страны.</w:t>
            </w:r>
            <w:r>
              <w:rPr>
                <w:spacing w:val="77"/>
                <w:sz w:val="24"/>
              </w:rPr>
              <w:t xml:space="preserve"> </w:t>
            </w:r>
            <w:r>
              <w:rPr>
                <w:sz w:val="24"/>
              </w:rPr>
              <w:t>На</w:t>
            </w:r>
            <w:r>
              <w:rPr>
                <w:spacing w:val="76"/>
                <w:sz w:val="24"/>
              </w:rPr>
              <w:t xml:space="preserve"> </w:t>
            </w:r>
            <w:r>
              <w:rPr>
                <w:sz w:val="24"/>
              </w:rPr>
              <w:t>примере</w:t>
            </w:r>
            <w:r>
              <w:rPr>
                <w:spacing w:val="77"/>
                <w:sz w:val="24"/>
              </w:rPr>
              <w:t xml:space="preserve"> </w:t>
            </w:r>
            <w:r>
              <w:rPr>
                <w:sz w:val="24"/>
              </w:rPr>
              <w:t>былины</w:t>
            </w:r>
            <w:r>
              <w:rPr>
                <w:spacing w:val="77"/>
                <w:sz w:val="24"/>
              </w:rPr>
              <w:t xml:space="preserve"> </w:t>
            </w:r>
            <w:r>
              <w:rPr>
                <w:sz w:val="24"/>
              </w:rPr>
              <w:t>«Ильины</w:t>
            </w:r>
            <w:r>
              <w:rPr>
                <w:spacing w:val="77"/>
                <w:sz w:val="24"/>
              </w:rPr>
              <w:t xml:space="preserve"> </w:t>
            </w:r>
            <w:r>
              <w:rPr>
                <w:sz w:val="24"/>
              </w:rPr>
              <w:t xml:space="preserve">три </w:t>
            </w:r>
            <w:proofErr w:type="spellStart"/>
            <w:r>
              <w:rPr>
                <w:spacing w:val="-2"/>
                <w:sz w:val="24"/>
              </w:rPr>
              <w:t>поездочки</w:t>
            </w:r>
            <w:proofErr w:type="spellEnd"/>
            <w:r>
              <w:rPr>
                <w:spacing w:val="-2"/>
                <w:sz w:val="24"/>
              </w:rPr>
              <w:t>»</w:t>
            </w:r>
          </w:p>
        </w:tc>
      </w:tr>
      <w:tr w:rsidR="00C15EAD">
        <w:trPr>
          <w:trHeight w:val="756"/>
        </w:trPr>
        <w:tc>
          <w:tcPr>
            <w:tcW w:w="1135" w:type="dxa"/>
          </w:tcPr>
          <w:p w:rsidR="00C15EAD" w:rsidRDefault="0007211F">
            <w:pPr>
              <w:pStyle w:val="TableParagraph"/>
              <w:spacing w:before="232"/>
              <w:ind w:left="213"/>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былине:</w:t>
            </w:r>
            <w:r>
              <w:rPr>
                <w:spacing w:val="40"/>
                <w:sz w:val="24"/>
              </w:rPr>
              <w:t xml:space="preserve"> </w:t>
            </w:r>
            <w:r>
              <w:rPr>
                <w:sz w:val="24"/>
              </w:rPr>
              <w:t>устойчивые выражения, повторы, гипербола, устаревшие слова</w:t>
            </w:r>
          </w:p>
        </w:tc>
      </w:tr>
      <w:tr w:rsidR="00C15EAD">
        <w:trPr>
          <w:trHeight w:val="758"/>
        </w:trPr>
        <w:tc>
          <w:tcPr>
            <w:tcW w:w="1135" w:type="dxa"/>
          </w:tcPr>
          <w:p w:rsidR="00C15EAD" w:rsidRDefault="0007211F">
            <w:pPr>
              <w:pStyle w:val="TableParagraph"/>
              <w:spacing w:before="234"/>
              <w:ind w:left="213"/>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Отражение</w:t>
            </w:r>
            <w:r>
              <w:rPr>
                <w:spacing w:val="80"/>
                <w:sz w:val="24"/>
              </w:rPr>
              <w:t xml:space="preserve"> </w:t>
            </w:r>
            <w:r>
              <w:rPr>
                <w:sz w:val="24"/>
              </w:rPr>
              <w:t>народной</w:t>
            </w:r>
            <w:r>
              <w:rPr>
                <w:spacing w:val="80"/>
                <w:sz w:val="24"/>
              </w:rPr>
              <w:t xml:space="preserve"> </w:t>
            </w:r>
            <w:r>
              <w:rPr>
                <w:sz w:val="24"/>
              </w:rPr>
              <w:t>былинной</w:t>
            </w:r>
            <w:r>
              <w:rPr>
                <w:spacing w:val="80"/>
                <w:sz w:val="24"/>
              </w:rPr>
              <w:t xml:space="preserve"> </w:t>
            </w:r>
            <w:r>
              <w:rPr>
                <w:sz w:val="24"/>
              </w:rPr>
              <w:t>темы</w:t>
            </w:r>
            <w:r>
              <w:rPr>
                <w:spacing w:val="80"/>
                <w:sz w:val="24"/>
              </w:rPr>
              <w:t xml:space="preserve"> </w:t>
            </w:r>
            <w:r>
              <w:rPr>
                <w:sz w:val="24"/>
              </w:rPr>
              <w:t>в</w:t>
            </w:r>
            <w:r>
              <w:rPr>
                <w:spacing w:val="80"/>
                <w:sz w:val="24"/>
              </w:rPr>
              <w:t xml:space="preserve"> </w:t>
            </w:r>
            <w:r>
              <w:rPr>
                <w:sz w:val="24"/>
              </w:rPr>
              <w:t>творчестве</w:t>
            </w:r>
            <w:r>
              <w:rPr>
                <w:spacing w:val="80"/>
                <w:sz w:val="24"/>
              </w:rPr>
              <w:t xml:space="preserve"> </w:t>
            </w:r>
            <w:r>
              <w:rPr>
                <w:sz w:val="24"/>
              </w:rPr>
              <w:t>художника</w:t>
            </w:r>
            <w:r>
              <w:rPr>
                <w:spacing w:val="80"/>
                <w:sz w:val="24"/>
              </w:rPr>
              <w:t xml:space="preserve"> </w:t>
            </w:r>
            <w:r>
              <w:rPr>
                <w:sz w:val="24"/>
              </w:rPr>
              <w:t>В.М.</w:t>
            </w:r>
            <w:r>
              <w:rPr>
                <w:spacing w:val="80"/>
                <w:sz w:val="24"/>
              </w:rPr>
              <w:t xml:space="preserve"> </w:t>
            </w:r>
            <w:r>
              <w:rPr>
                <w:spacing w:val="-2"/>
                <w:sz w:val="24"/>
              </w:rPr>
              <w:t>Васнецова</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spacing w:before="92"/>
              <w:rPr>
                <w:sz w:val="24"/>
              </w:rPr>
            </w:pPr>
            <w:r>
              <w:rPr>
                <w:sz w:val="24"/>
              </w:rPr>
              <w:t>Резервный</w:t>
            </w:r>
            <w:r>
              <w:rPr>
                <w:spacing w:val="-2"/>
                <w:sz w:val="24"/>
              </w:rPr>
              <w:t xml:space="preserve"> </w:t>
            </w:r>
            <w:r>
              <w:rPr>
                <w:sz w:val="24"/>
              </w:rPr>
              <w:t>урок.</w:t>
            </w:r>
            <w:r>
              <w:rPr>
                <w:spacing w:val="-4"/>
                <w:sz w:val="24"/>
              </w:rPr>
              <w:t xml:space="preserve"> </w:t>
            </w:r>
            <w:r>
              <w:rPr>
                <w:sz w:val="24"/>
              </w:rPr>
              <w:t>Летопись</w:t>
            </w:r>
            <w:r>
              <w:rPr>
                <w:spacing w:val="-4"/>
                <w:sz w:val="24"/>
              </w:rPr>
              <w:t xml:space="preserve"> </w:t>
            </w:r>
            <w:r>
              <w:rPr>
                <w:sz w:val="24"/>
              </w:rPr>
              <w:t>«И</w:t>
            </w:r>
            <w:r>
              <w:rPr>
                <w:spacing w:val="-5"/>
                <w:sz w:val="24"/>
              </w:rPr>
              <w:t xml:space="preserve"> </w:t>
            </w:r>
            <w:r>
              <w:rPr>
                <w:sz w:val="24"/>
              </w:rPr>
              <w:t>повесил</w:t>
            </w:r>
            <w:r>
              <w:rPr>
                <w:spacing w:val="-4"/>
                <w:sz w:val="24"/>
              </w:rPr>
              <w:t xml:space="preserve"> </w:t>
            </w:r>
            <w:r>
              <w:rPr>
                <w:sz w:val="24"/>
              </w:rPr>
              <w:t>Олег</w:t>
            </w:r>
            <w:r>
              <w:rPr>
                <w:spacing w:val="-2"/>
                <w:sz w:val="24"/>
              </w:rPr>
              <w:t xml:space="preserve"> </w:t>
            </w:r>
            <w:r>
              <w:rPr>
                <w:sz w:val="24"/>
              </w:rPr>
              <w:t>щит</w:t>
            </w:r>
            <w:r>
              <w:rPr>
                <w:spacing w:val="-4"/>
                <w:sz w:val="24"/>
              </w:rPr>
              <w:t xml:space="preserve"> </w:t>
            </w:r>
            <w:r>
              <w:rPr>
                <w:sz w:val="24"/>
              </w:rPr>
              <w:t>свой</w:t>
            </w:r>
            <w:r>
              <w:rPr>
                <w:spacing w:val="-4"/>
                <w:sz w:val="24"/>
              </w:rPr>
              <w:t xml:space="preserve"> </w:t>
            </w:r>
            <w:r>
              <w:rPr>
                <w:sz w:val="24"/>
              </w:rPr>
              <w:t>на</w:t>
            </w:r>
            <w:r>
              <w:rPr>
                <w:spacing w:val="-5"/>
                <w:sz w:val="24"/>
              </w:rPr>
              <w:t xml:space="preserve"> </w:t>
            </w:r>
            <w:r>
              <w:rPr>
                <w:sz w:val="24"/>
              </w:rPr>
              <w:t>вратах</w:t>
            </w:r>
            <w:r>
              <w:rPr>
                <w:spacing w:val="-3"/>
                <w:sz w:val="24"/>
              </w:rPr>
              <w:t xml:space="preserve"> </w:t>
            </w:r>
            <w:r>
              <w:rPr>
                <w:sz w:val="24"/>
              </w:rPr>
              <w:t>Царьграда». Знакомство с произведением А.С. Пушкина «Песнь о вещем Олеге»</w:t>
            </w:r>
          </w:p>
        </w:tc>
      </w:tr>
      <w:tr w:rsidR="00C15EAD">
        <w:trPr>
          <w:trHeight w:val="755"/>
        </w:trPr>
        <w:tc>
          <w:tcPr>
            <w:tcW w:w="1135" w:type="dxa"/>
          </w:tcPr>
          <w:p w:rsidR="00C15EAD" w:rsidRDefault="0007211F">
            <w:pPr>
              <w:pStyle w:val="TableParagraph"/>
              <w:spacing w:before="231"/>
              <w:ind w:left="213"/>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spacing w:before="92"/>
              <w:rPr>
                <w:sz w:val="24"/>
              </w:rPr>
            </w:pPr>
            <w:r>
              <w:rPr>
                <w:sz w:val="24"/>
              </w:rPr>
              <w:t>Путешествие героя как основа композиции волшебной сказки. На примере русской народной сказки «Волшебное кольцо»</w:t>
            </w:r>
          </w:p>
        </w:tc>
      </w:tr>
      <w:tr w:rsidR="00C15EAD">
        <w:trPr>
          <w:trHeight w:val="1032"/>
        </w:trPr>
        <w:tc>
          <w:tcPr>
            <w:tcW w:w="1135" w:type="dxa"/>
          </w:tcPr>
          <w:p w:rsidR="00C15EAD" w:rsidRDefault="00C15EAD">
            <w:pPr>
              <w:pStyle w:val="TableParagraph"/>
              <w:spacing w:before="92"/>
              <w:ind w:left="0"/>
              <w:rPr>
                <w:sz w:val="24"/>
              </w:rPr>
            </w:pPr>
          </w:p>
          <w:p w:rsidR="00C15EAD" w:rsidRDefault="0007211F">
            <w:pPr>
              <w:pStyle w:val="TableParagraph"/>
              <w:spacing w:before="0"/>
              <w:ind w:left="213"/>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spacing w:before="92"/>
              <w:ind w:right="57"/>
              <w:jc w:val="both"/>
              <w:rPr>
                <w:sz w:val="24"/>
              </w:rPr>
            </w:pPr>
            <w:r>
              <w:rPr>
                <w:sz w:val="24"/>
              </w:rPr>
              <w:t>Образ Александра Невского в произведении С.Т. Романовского «Ледовое побоище». Страницы истории России, великие люди и события. На</w:t>
            </w:r>
            <w:r>
              <w:rPr>
                <w:spacing w:val="40"/>
                <w:sz w:val="24"/>
              </w:rPr>
              <w:t xml:space="preserve"> </w:t>
            </w:r>
            <w:r>
              <w:rPr>
                <w:sz w:val="24"/>
              </w:rPr>
              <w:t>примере Жития Сергия Радонежского</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rPr>
                <w:sz w:val="24"/>
              </w:rPr>
            </w:pPr>
            <w:r>
              <w:rPr>
                <w:sz w:val="24"/>
              </w:rPr>
              <w:t>Представление</w:t>
            </w:r>
            <w:r>
              <w:rPr>
                <w:spacing w:val="34"/>
                <w:sz w:val="24"/>
              </w:rPr>
              <w:t xml:space="preserve"> </w:t>
            </w:r>
            <w:r>
              <w:rPr>
                <w:sz w:val="24"/>
              </w:rPr>
              <w:t>в</w:t>
            </w:r>
            <w:r>
              <w:rPr>
                <w:spacing w:val="36"/>
                <w:sz w:val="24"/>
              </w:rPr>
              <w:t xml:space="preserve"> </w:t>
            </w:r>
            <w:r>
              <w:rPr>
                <w:sz w:val="24"/>
              </w:rPr>
              <w:t>сказке</w:t>
            </w:r>
            <w:r>
              <w:rPr>
                <w:spacing w:val="34"/>
                <w:sz w:val="24"/>
              </w:rPr>
              <w:t xml:space="preserve"> </w:t>
            </w:r>
            <w:r>
              <w:rPr>
                <w:sz w:val="24"/>
              </w:rPr>
              <w:t>народного</w:t>
            </w:r>
            <w:r>
              <w:rPr>
                <w:spacing w:val="35"/>
                <w:sz w:val="24"/>
              </w:rPr>
              <w:t xml:space="preserve"> </w:t>
            </w:r>
            <w:r>
              <w:rPr>
                <w:sz w:val="24"/>
              </w:rPr>
              <w:t>быта</w:t>
            </w:r>
            <w:r>
              <w:rPr>
                <w:spacing w:val="34"/>
                <w:sz w:val="24"/>
              </w:rPr>
              <w:t xml:space="preserve"> </w:t>
            </w:r>
            <w:r>
              <w:rPr>
                <w:sz w:val="24"/>
              </w:rPr>
              <w:t>и</w:t>
            </w:r>
            <w:r>
              <w:rPr>
                <w:spacing w:val="36"/>
                <w:sz w:val="24"/>
              </w:rPr>
              <w:t xml:space="preserve"> </w:t>
            </w:r>
            <w:r>
              <w:rPr>
                <w:sz w:val="24"/>
              </w:rPr>
              <w:t>культуры:</w:t>
            </w:r>
            <w:r>
              <w:rPr>
                <w:spacing w:val="37"/>
                <w:sz w:val="24"/>
              </w:rPr>
              <w:t xml:space="preserve"> </w:t>
            </w:r>
            <w:r>
              <w:rPr>
                <w:sz w:val="24"/>
              </w:rPr>
              <w:t>сказки</w:t>
            </w:r>
            <w:r>
              <w:rPr>
                <w:spacing w:val="36"/>
                <w:sz w:val="24"/>
              </w:rPr>
              <w:t xml:space="preserve"> </w:t>
            </w:r>
            <w:r>
              <w:rPr>
                <w:sz w:val="24"/>
              </w:rPr>
              <w:t>о</w:t>
            </w:r>
            <w:r>
              <w:rPr>
                <w:spacing w:val="35"/>
                <w:sz w:val="24"/>
              </w:rPr>
              <w:t xml:space="preserve"> </w:t>
            </w:r>
            <w:r>
              <w:rPr>
                <w:sz w:val="24"/>
              </w:rPr>
              <w:t>животных, бытовые, волшебные</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ind w:right="59"/>
              <w:jc w:val="both"/>
              <w:rPr>
                <w:sz w:val="24"/>
              </w:rPr>
            </w:pPr>
            <w:r>
              <w:rPr>
                <w:sz w:val="24"/>
              </w:rPr>
              <w:t xml:space="preserve">Характеристика героев волшебной сказки: чем занимались, какими качествами обладают. На примере русской народной сказки «Волшебное </w:t>
            </w:r>
            <w:r>
              <w:rPr>
                <w:spacing w:val="-2"/>
                <w:sz w:val="24"/>
              </w:rPr>
              <w:t>кольцо»</w:t>
            </w:r>
          </w:p>
        </w:tc>
      </w:tr>
      <w:tr w:rsidR="00C15EAD">
        <w:trPr>
          <w:trHeight w:val="758"/>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rPr>
                <w:sz w:val="24"/>
              </w:rPr>
            </w:pPr>
            <w:r>
              <w:rPr>
                <w:sz w:val="24"/>
              </w:rPr>
              <w:t>Сравнение</w:t>
            </w:r>
            <w:r>
              <w:rPr>
                <w:spacing w:val="80"/>
                <w:sz w:val="24"/>
              </w:rPr>
              <w:t xml:space="preserve"> </w:t>
            </w:r>
            <w:r>
              <w:rPr>
                <w:sz w:val="24"/>
              </w:rPr>
              <w:t>фольклорных</w:t>
            </w:r>
            <w:r>
              <w:rPr>
                <w:spacing w:val="80"/>
                <w:sz w:val="24"/>
              </w:rPr>
              <w:t xml:space="preserve"> </w:t>
            </w:r>
            <w:r>
              <w:rPr>
                <w:sz w:val="24"/>
              </w:rPr>
              <w:t>произведений</w:t>
            </w:r>
            <w:r>
              <w:rPr>
                <w:spacing w:val="80"/>
                <w:sz w:val="24"/>
              </w:rPr>
              <w:t xml:space="preserve"> </w:t>
            </w:r>
            <w:r>
              <w:rPr>
                <w:sz w:val="24"/>
              </w:rPr>
              <w:t>разных</w:t>
            </w:r>
            <w:r>
              <w:rPr>
                <w:spacing w:val="80"/>
                <w:sz w:val="24"/>
              </w:rPr>
              <w:t xml:space="preserve"> </w:t>
            </w:r>
            <w:r>
              <w:rPr>
                <w:sz w:val="24"/>
              </w:rPr>
              <w:t>народов:</w:t>
            </w:r>
            <w:r>
              <w:rPr>
                <w:spacing w:val="80"/>
                <w:sz w:val="24"/>
              </w:rPr>
              <w:t xml:space="preserve"> </w:t>
            </w:r>
            <w:r>
              <w:rPr>
                <w:sz w:val="24"/>
              </w:rPr>
              <w:t>тема,</w:t>
            </w:r>
            <w:r>
              <w:rPr>
                <w:spacing w:val="80"/>
                <w:sz w:val="24"/>
              </w:rPr>
              <w:t xml:space="preserve"> </w:t>
            </w:r>
            <w:r>
              <w:rPr>
                <w:sz w:val="24"/>
              </w:rPr>
              <w:t>герои,</w:t>
            </w:r>
            <w:r>
              <w:rPr>
                <w:spacing w:val="40"/>
                <w:sz w:val="24"/>
              </w:rPr>
              <w:t xml:space="preserve"> </w:t>
            </w:r>
            <w:r>
              <w:rPr>
                <w:sz w:val="24"/>
              </w:rPr>
              <w:t>сюжет.</w:t>
            </w:r>
            <w:r>
              <w:rPr>
                <w:spacing w:val="14"/>
                <w:sz w:val="24"/>
              </w:rPr>
              <w:t xml:space="preserve"> </w:t>
            </w:r>
            <w:r>
              <w:rPr>
                <w:sz w:val="24"/>
              </w:rPr>
              <w:t>Представление</w:t>
            </w:r>
            <w:r>
              <w:rPr>
                <w:spacing w:val="16"/>
                <w:sz w:val="24"/>
              </w:rPr>
              <w:t xml:space="preserve"> </w:t>
            </w:r>
            <w:r>
              <w:rPr>
                <w:sz w:val="24"/>
              </w:rPr>
              <w:t>в</w:t>
            </w:r>
            <w:r>
              <w:rPr>
                <w:spacing w:val="16"/>
                <w:sz w:val="24"/>
              </w:rPr>
              <w:t xml:space="preserve"> </w:t>
            </w:r>
            <w:r>
              <w:rPr>
                <w:sz w:val="24"/>
              </w:rPr>
              <w:t>сказке</w:t>
            </w:r>
            <w:r>
              <w:rPr>
                <w:spacing w:val="16"/>
                <w:sz w:val="24"/>
              </w:rPr>
              <w:t xml:space="preserve"> </w:t>
            </w:r>
            <w:r>
              <w:rPr>
                <w:sz w:val="24"/>
              </w:rPr>
              <w:t>нравственных</w:t>
            </w:r>
            <w:r>
              <w:rPr>
                <w:spacing w:val="16"/>
                <w:sz w:val="24"/>
              </w:rPr>
              <w:t xml:space="preserve"> </w:t>
            </w:r>
            <w:r>
              <w:rPr>
                <w:sz w:val="24"/>
              </w:rPr>
              <w:t>ценностей,</w:t>
            </w:r>
            <w:r>
              <w:rPr>
                <w:spacing w:val="16"/>
                <w:sz w:val="24"/>
              </w:rPr>
              <w:t xml:space="preserve"> </w:t>
            </w:r>
            <w:r>
              <w:rPr>
                <w:sz w:val="24"/>
              </w:rPr>
              <w:t>быта</w:t>
            </w:r>
            <w:r>
              <w:rPr>
                <w:spacing w:val="16"/>
                <w:sz w:val="24"/>
              </w:rPr>
              <w:t xml:space="preserve"> </w:t>
            </w:r>
            <w:r>
              <w:rPr>
                <w:sz w:val="24"/>
              </w:rPr>
              <w:t>и</w:t>
            </w:r>
            <w:r>
              <w:rPr>
                <w:spacing w:val="16"/>
                <w:sz w:val="24"/>
              </w:rPr>
              <w:t xml:space="preserve"> </w:t>
            </w:r>
            <w:r>
              <w:rPr>
                <w:spacing w:val="-2"/>
                <w:sz w:val="24"/>
              </w:rPr>
              <w:t>культуры</w:t>
            </w:r>
          </w:p>
        </w:tc>
      </w:tr>
    </w:tbl>
    <w:p w:rsidR="00C15EAD" w:rsidRDefault="00C15EAD">
      <w:pPr>
        <w:pStyle w:val="TableParagraph"/>
        <w:rPr>
          <w:sz w:val="24"/>
        </w:rPr>
        <w:sectPr w:rsidR="00C15EAD">
          <w:type w:val="continuous"/>
          <w:pgSz w:w="11920" w:h="16850"/>
          <w:pgMar w:top="700" w:right="0" w:bottom="98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народов</w:t>
            </w:r>
            <w:r>
              <w:rPr>
                <w:spacing w:val="-8"/>
                <w:sz w:val="24"/>
              </w:rPr>
              <w:t xml:space="preserve"> </w:t>
            </w:r>
            <w:r>
              <w:rPr>
                <w:spacing w:val="-4"/>
                <w:sz w:val="24"/>
              </w:rPr>
              <w:t>мира</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spacing w:before="92"/>
              <w:rPr>
                <w:sz w:val="24"/>
              </w:rPr>
            </w:pPr>
            <w:r>
              <w:rPr>
                <w:sz w:val="24"/>
              </w:rPr>
              <w:t>Отражение</w:t>
            </w:r>
            <w:r>
              <w:rPr>
                <w:spacing w:val="80"/>
                <w:sz w:val="24"/>
              </w:rPr>
              <w:t xml:space="preserve"> </w:t>
            </w:r>
            <w:r>
              <w:rPr>
                <w:sz w:val="24"/>
              </w:rPr>
              <w:t>нравственных</w:t>
            </w:r>
            <w:r>
              <w:rPr>
                <w:spacing w:val="80"/>
                <w:sz w:val="24"/>
              </w:rPr>
              <w:t xml:space="preserve"> </w:t>
            </w:r>
            <w:r>
              <w:rPr>
                <w:sz w:val="24"/>
              </w:rPr>
              <w:t>ценностей</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фольклорных</w:t>
            </w:r>
            <w:r>
              <w:rPr>
                <w:spacing w:val="80"/>
                <w:sz w:val="24"/>
              </w:rPr>
              <w:t xml:space="preserve"> </w:t>
            </w:r>
            <w:r>
              <w:rPr>
                <w:sz w:val="24"/>
              </w:rPr>
              <w:t>сказок народов России и мира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rPr>
                <w:sz w:val="24"/>
              </w:rPr>
            </w:pPr>
            <w:r>
              <w:rPr>
                <w:sz w:val="24"/>
              </w:rPr>
              <w:t>Тематическое</w:t>
            </w:r>
            <w:r>
              <w:rPr>
                <w:spacing w:val="80"/>
                <w:w w:val="150"/>
                <w:sz w:val="24"/>
              </w:rPr>
              <w:t xml:space="preserve"> </w:t>
            </w:r>
            <w:r>
              <w:rPr>
                <w:sz w:val="24"/>
              </w:rPr>
              <w:t>повторение</w:t>
            </w:r>
            <w:r>
              <w:rPr>
                <w:spacing w:val="80"/>
                <w:w w:val="150"/>
                <w:sz w:val="24"/>
              </w:rPr>
              <w:t xml:space="preserve"> </w:t>
            </w:r>
            <w:r>
              <w:rPr>
                <w:sz w:val="24"/>
              </w:rPr>
              <w:t>по</w:t>
            </w:r>
            <w:r>
              <w:rPr>
                <w:spacing w:val="80"/>
                <w:w w:val="150"/>
                <w:sz w:val="24"/>
              </w:rPr>
              <w:t xml:space="preserve"> </w:t>
            </w:r>
            <w:r>
              <w:rPr>
                <w:sz w:val="24"/>
              </w:rPr>
              <w:t>итогам</w:t>
            </w:r>
            <w:r>
              <w:rPr>
                <w:spacing w:val="80"/>
                <w:w w:val="150"/>
                <w:sz w:val="24"/>
              </w:rPr>
              <w:t xml:space="preserve"> </w:t>
            </w:r>
            <w:r>
              <w:rPr>
                <w:sz w:val="24"/>
              </w:rPr>
              <w:t>раздела</w:t>
            </w:r>
            <w:r>
              <w:rPr>
                <w:spacing w:val="80"/>
                <w:w w:val="150"/>
                <w:sz w:val="24"/>
              </w:rPr>
              <w:t xml:space="preserve"> </w:t>
            </w:r>
            <w:r>
              <w:rPr>
                <w:sz w:val="24"/>
              </w:rPr>
              <w:t>«Фольклор</w:t>
            </w:r>
            <w:r>
              <w:rPr>
                <w:spacing w:val="80"/>
                <w:w w:val="150"/>
                <w:sz w:val="24"/>
              </w:rPr>
              <w:t xml:space="preserve"> </w:t>
            </w:r>
            <w:r>
              <w:rPr>
                <w:sz w:val="24"/>
              </w:rPr>
              <w:t>-</w:t>
            </w:r>
            <w:r>
              <w:rPr>
                <w:spacing w:val="80"/>
                <w:w w:val="150"/>
                <w:sz w:val="24"/>
              </w:rPr>
              <w:t xml:space="preserve"> </w:t>
            </w:r>
            <w:r>
              <w:rPr>
                <w:sz w:val="24"/>
              </w:rPr>
              <w:t xml:space="preserve">народная </w:t>
            </w:r>
            <w:r>
              <w:rPr>
                <w:spacing w:val="-2"/>
                <w:sz w:val="24"/>
              </w:rPr>
              <w:t>мудрость»</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Резервный</w:t>
            </w:r>
            <w:r>
              <w:rPr>
                <w:spacing w:val="37"/>
                <w:sz w:val="24"/>
              </w:rPr>
              <w:t xml:space="preserve"> </w:t>
            </w:r>
            <w:r>
              <w:rPr>
                <w:sz w:val="24"/>
              </w:rPr>
              <w:t>урок.</w:t>
            </w:r>
            <w:r>
              <w:rPr>
                <w:spacing w:val="34"/>
                <w:sz w:val="24"/>
              </w:rPr>
              <w:t xml:space="preserve"> </w:t>
            </w:r>
            <w:r>
              <w:rPr>
                <w:sz w:val="24"/>
              </w:rPr>
              <w:t>Работа</w:t>
            </w:r>
            <w:r>
              <w:rPr>
                <w:spacing w:val="33"/>
                <w:sz w:val="24"/>
              </w:rPr>
              <w:t xml:space="preserve"> </w:t>
            </w:r>
            <w:r>
              <w:rPr>
                <w:sz w:val="24"/>
              </w:rPr>
              <w:t>с</w:t>
            </w:r>
            <w:r>
              <w:rPr>
                <w:spacing w:val="35"/>
                <w:sz w:val="24"/>
              </w:rPr>
              <w:t xml:space="preserve"> </w:t>
            </w:r>
            <w:r>
              <w:rPr>
                <w:sz w:val="24"/>
              </w:rPr>
              <w:t>детскими</w:t>
            </w:r>
            <w:r>
              <w:rPr>
                <w:spacing w:val="35"/>
                <w:sz w:val="24"/>
              </w:rPr>
              <w:t xml:space="preserve"> </w:t>
            </w:r>
            <w:r>
              <w:rPr>
                <w:sz w:val="24"/>
              </w:rPr>
              <w:t>книгами</w:t>
            </w:r>
            <w:r>
              <w:rPr>
                <w:spacing w:val="35"/>
                <w:sz w:val="24"/>
              </w:rPr>
              <w:t xml:space="preserve"> </w:t>
            </w:r>
            <w:r>
              <w:rPr>
                <w:sz w:val="24"/>
              </w:rPr>
              <w:t>на</w:t>
            </w:r>
            <w:r>
              <w:rPr>
                <w:spacing w:val="33"/>
                <w:sz w:val="24"/>
              </w:rPr>
              <w:t xml:space="preserve"> </w:t>
            </w:r>
            <w:r>
              <w:rPr>
                <w:sz w:val="24"/>
              </w:rPr>
              <w:t>тему:</w:t>
            </w:r>
            <w:r>
              <w:rPr>
                <w:spacing w:val="37"/>
                <w:sz w:val="24"/>
              </w:rPr>
              <w:t xml:space="preserve"> </w:t>
            </w:r>
            <w:r>
              <w:rPr>
                <w:sz w:val="24"/>
              </w:rPr>
              <w:t>«Фольклор</w:t>
            </w:r>
            <w:r>
              <w:rPr>
                <w:spacing w:val="34"/>
                <w:sz w:val="24"/>
              </w:rPr>
              <w:t xml:space="preserve"> </w:t>
            </w:r>
            <w:r>
              <w:rPr>
                <w:sz w:val="24"/>
              </w:rPr>
              <w:t>(устное народное творчество)»: собиратели фольклора (А.Н. Афанасьев, В.И. Даль)</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rPr>
                <w:sz w:val="24"/>
              </w:rPr>
            </w:pPr>
            <w:r>
              <w:rPr>
                <w:sz w:val="24"/>
              </w:rPr>
              <w:t>Составление</w:t>
            </w:r>
            <w:r>
              <w:rPr>
                <w:spacing w:val="-4"/>
                <w:sz w:val="24"/>
              </w:rPr>
              <w:t xml:space="preserve"> </w:t>
            </w:r>
            <w:r>
              <w:rPr>
                <w:sz w:val="24"/>
              </w:rPr>
              <w:t>устного</w:t>
            </w:r>
            <w:r>
              <w:rPr>
                <w:spacing w:val="-3"/>
                <w:sz w:val="24"/>
              </w:rPr>
              <w:t xml:space="preserve"> </w:t>
            </w:r>
            <w:r>
              <w:rPr>
                <w:sz w:val="24"/>
              </w:rPr>
              <w:t>рассказа</w:t>
            </w:r>
            <w:r>
              <w:rPr>
                <w:spacing w:val="-4"/>
                <w:sz w:val="24"/>
              </w:rPr>
              <w:t xml:space="preserve"> </w:t>
            </w:r>
            <w:r>
              <w:rPr>
                <w:sz w:val="24"/>
              </w:rPr>
              <w:t>«Мое</w:t>
            </w:r>
            <w:r>
              <w:rPr>
                <w:spacing w:val="-4"/>
                <w:sz w:val="24"/>
              </w:rPr>
              <w:t xml:space="preserve"> </w:t>
            </w:r>
            <w:r>
              <w:rPr>
                <w:sz w:val="24"/>
              </w:rPr>
              <w:t>любимое</w:t>
            </w:r>
            <w:r>
              <w:rPr>
                <w:spacing w:val="-4"/>
                <w:sz w:val="24"/>
              </w:rPr>
              <w:t xml:space="preserve"> </w:t>
            </w:r>
            <w:r>
              <w:rPr>
                <w:sz w:val="24"/>
              </w:rPr>
              <w:t>произведение</w:t>
            </w:r>
            <w:r>
              <w:rPr>
                <w:spacing w:val="-4"/>
                <w:sz w:val="24"/>
              </w:rPr>
              <w:t xml:space="preserve"> </w:t>
            </w:r>
            <w:r>
              <w:rPr>
                <w:sz w:val="24"/>
              </w:rPr>
              <w:t>А.С.</w:t>
            </w:r>
            <w:r>
              <w:rPr>
                <w:spacing w:val="-2"/>
                <w:sz w:val="24"/>
              </w:rPr>
              <w:t xml:space="preserve"> Пушкина»</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tabs>
                <w:tab w:val="left" w:pos="1626"/>
                <w:tab w:val="left" w:pos="2844"/>
                <w:tab w:val="left" w:pos="4663"/>
                <w:tab w:val="left" w:pos="5380"/>
                <w:tab w:val="left" w:pos="6759"/>
              </w:tabs>
              <w:ind w:right="54"/>
              <w:rPr>
                <w:sz w:val="24"/>
              </w:rPr>
            </w:pPr>
            <w:r>
              <w:rPr>
                <w:spacing w:val="-2"/>
                <w:sz w:val="24"/>
              </w:rPr>
              <w:t>Составление</w:t>
            </w:r>
            <w:r>
              <w:rPr>
                <w:sz w:val="24"/>
              </w:rPr>
              <w:tab/>
            </w:r>
            <w:r>
              <w:rPr>
                <w:spacing w:val="-2"/>
                <w:sz w:val="24"/>
              </w:rPr>
              <w:t>выставки</w:t>
            </w:r>
            <w:proofErr w:type="gramStart"/>
            <w:r>
              <w:rPr>
                <w:sz w:val="24"/>
              </w:rPr>
              <w:tab/>
            </w:r>
            <w:r>
              <w:rPr>
                <w:spacing w:val="-2"/>
                <w:sz w:val="24"/>
              </w:rPr>
              <w:t>«</w:t>
            </w:r>
            <w:proofErr w:type="gramEnd"/>
            <w:r>
              <w:rPr>
                <w:spacing w:val="-2"/>
                <w:sz w:val="24"/>
              </w:rPr>
              <w:t>Произведения</w:t>
            </w:r>
            <w:r>
              <w:rPr>
                <w:sz w:val="24"/>
              </w:rPr>
              <w:tab/>
            </w:r>
            <w:r>
              <w:rPr>
                <w:spacing w:val="-4"/>
                <w:sz w:val="24"/>
              </w:rPr>
              <w:t>А.С.</w:t>
            </w:r>
            <w:r>
              <w:rPr>
                <w:sz w:val="24"/>
              </w:rPr>
              <w:tab/>
            </w:r>
            <w:r>
              <w:rPr>
                <w:spacing w:val="-2"/>
                <w:sz w:val="24"/>
              </w:rPr>
              <w:t>Пушкина».</w:t>
            </w:r>
            <w:r>
              <w:rPr>
                <w:sz w:val="24"/>
              </w:rPr>
              <w:tab/>
            </w:r>
            <w:r>
              <w:rPr>
                <w:spacing w:val="-2"/>
                <w:sz w:val="24"/>
              </w:rPr>
              <w:t xml:space="preserve">Написание </w:t>
            </w:r>
            <w:r>
              <w:rPr>
                <w:sz w:val="24"/>
              </w:rPr>
              <w:t>аннотации к книгам на выставке</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rPr>
                <w:sz w:val="24"/>
              </w:rPr>
            </w:pPr>
            <w:r>
              <w:rPr>
                <w:sz w:val="24"/>
              </w:rPr>
              <w:t>Оценка настроения и чувств, вызываемых лирическим произведением А.С. Пушкина. На примере стихотворения «Няне»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spacing w:before="92"/>
              <w:rPr>
                <w:sz w:val="24"/>
              </w:rPr>
            </w:pPr>
            <w:r>
              <w:rPr>
                <w:sz w:val="24"/>
              </w:rPr>
              <w:t>Картины</w:t>
            </w:r>
            <w:r>
              <w:rPr>
                <w:spacing w:val="40"/>
                <w:sz w:val="24"/>
              </w:rPr>
              <w:t xml:space="preserve"> </w:t>
            </w:r>
            <w:r>
              <w:rPr>
                <w:sz w:val="24"/>
              </w:rPr>
              <w:t>осени</w:t>
            </w:r>
            <w:r>
              <w:rPr>
                <w:spacing w:val="40"/>
                <w:sz w:val="24"/>
              </w:rPr>
              <w:t xml:space="preserve"> </w:t>
            </w:r>
            <w:r>
              <w:rPr>
                <w:sz w:val="24"/>
              </w:rPr>
              <w:t>в</w:t>
            </w:r>
            <w:r>
              <w:rPr>
                <w:spacing w:val="40"/>
                <w:sz w:val="24"/>
              </w:rPr>
              <w:t xml:space="preserve"> </w:t>
            </w:r>
            <w:r>
              <w:rPr>
                <w:sz w:val="24"/>
              </w:rPr>
              <w:t>лирических</w:t>
            </w:r>
            <w:r>
              <w:rPr>
                <w:spacing w:val="40"/>
                <w:sz w:val="24"/>
              </w:rPr>
              <w:t xml:space="preserve"> </w:t>
            </w:r>
            <w:r>
              <w:rPr>
                <w:sz w:val="24"/>
              </w:rPr>
              <w:t>произведениях</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сравнения, эпитет, олицетворения</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spacing w:before="92"/>
              <w:ind w:right="57"/>
              <w:jc w:val="both"/>
              <w:rPr>
                <w:sz w:val="24"/>
              </w:rPr>
            </w:pPr>
            <w:r>
              <w:rPr>
                <w:sz w:val="24"/>
              </w:rPr>
              <w:t xml:space="preserve">Восприятие пейзажной лирики А.С. Пушкина: средства художественной выразительности в стихотворении «Зимняя дорога» и других его </w:t>
            </w:r>
            <w:r>
              <w:rPr>
                <w:spacing w:val="-2"/>
                <w:sz w:val="24"/>
              </w:rPr>
              <w:t>произведениях</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ind w:right="56"/>
              <w:jc w:val="both"/>
              <w:rPr>
                <w:sz w:val="24"/>
              </w:rPr>
            </w:pPr>
            <w:r>
              <w:rPr>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Знакомство</w:t>
            </w:r>
            <w:r>
              <w:rPr>
                <w:spacing w:val="40"/>
                <w:sz w:val="24"/>
              </w:rPr>
              <w:t xml:space="preserve"> </w:t>
            </w:r>
            <w:r>
              <w:rPr>
                <w:sz w:val="24"/>
              </w:rPr>
              <w:t>с</w:t>
            </w:r>
            <w:r>
              <w:rPr>
                <w:spacing w:val="40"/>
                <w:sz w:val="24"/>
              </w:rPr>
              <w:t xml:space="preserve"> </w:t>
            </w:r>
            <w:r>
              <w:rPr>
                <w:sz w:val="24"/>
              </w:rPr>
              <w:t>литературной</w:t>
            </w:r>
            <w:r>
              <w:rPr>
                <w:spacing w:val="40"/>
                <w:sz w:val="24"/>
              </w:rPr>
              <w:t xml:space="preserve"> </w:t>
            </w:r>
            <w:r>
              <w:rPr>
                <w:sz w:val="24"/>
              </w:rPr>
              <w:t>сказкой</w:t>
            </w:r>
            <w:r>
              <w:rPr>
                <w:spacing w:val="40"/>
                <w:sz w:val="24"/>
              </w:rPr>
              <w:t xml:space="preserve"> </w:t>
            </w:r>
            <w:r>
              <w:rPr>
                <w:sz w:val="24"/>
              </w:rPr>
              <w:t>А.С.</w:t>
            </w:r>
            <w:r>
              <w:rPr>
                <w:spacing w:val="40"/>
                <w:sz w:val="24"/>
              </w:rPr>
              <w:t xml:space="preserve"> </w:t>
            </w:r>
            <w:r>
              <w:rPr>
                <w:sz w:val="24"/>
              </w:rPr>
              <w:t>Пушкина</w:t>
            </w:r>
            <w:r>
              <w:rPr>
                <w:spacing w:val="40"/>
                <w:sz w:val="24"/>
              </w:rPr>
              <w:t xml:space="preserve"> </w:t>
            </w:r>
            <w:r>
              <w:rPr>
                <w:sz w:val="24"/>
              </w:rPr>
              <w:t>«Сказка</w:t>
            </w:r>
            <w:r>
              <w:rPr>
                <w:spacing w:val="40"/>
                <w:sz w:val="24"/>
              </w:rPr>
              <w:t xml:space="preserve"> </w:t>
            </w:r>
            <w:r>
              <w:rPr>
                <w:sz w:val="24"/>
              </w:rPr>
              <w:t>о</w:t>
            </w:r>
            <w:r>
              <w:rPr>
                <w:spacing w:val="40"/>
                <w:sz w:val="24"/>
              </w:rPr>
              <w:t xml:space="preserve"> </w:t>
            </w:r>
            <w:r>
              <w:rPr>
                <w:sz w:val="24"/>
              </w:rPr>
              <w:t>мертвой</w:t>
            </w:r>
            <w:r>
              <w:rPr>
                <w:spacing w:val="80"/>
                <w:w w:val="150"/>
                <w:sz w:val="24"/>
              </w:rPr>
              <w:t xml:space="preserve"> </w:t>
            </w:r>
            <w:r>
              <w:rPr>
                <w:sz w:val="24"/>
              </w:rPr>
              <w:t>царевне и о семи богатырях»: сюжет произведения</w:t>
            </w:r>
          </w:p>
        </w:tc>
      </w:tr>
      <w:tr w:rsidR="00C15EAD">
        <w:trPr>
          <w:trHeight w:val="1031"/>
        </w:trPr>
        <w:tc>
          <w:tcPr>
            <w:tcW w:w="1135" w:type="dxa"/>
          </w:tcPr>
          <w:p w:rsidR="00C15EAD" w:rsidRDefault="00C15EAD">
            <w:pPr>
              <w:pStyle w:val="TableParagraph"/>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ind w:right="52"/>
              <w:jc w:val="both"/>
              <w:rPr>
                <w:sz w:val="24"/>
              </w:rPr>
            </w:pPr>
            <w:r>
              <w:rPr>
                <w:sz w:val="24"/>
              </w:rPr>
              <w:t xml:space="preserve">Характеристика положительных и отрицательных героев, волшебные помощники в сказке А.С. Пушкина «Сказка о мертвой царевне и о семи </w:t>
            </w:r>
            <w:r>
              <w:rPr>
                <w:spacing w:val="-2"/>
                <w:sz w:val="24"/>
              </w:rPr>
              <w:t>богатырях»</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rPr>
                <w:sz w:val="24"/>
              </w:rPr>
            </w:pPr>
            <w:r>
              <w:rPr>
                <w:sz w:val="24"/>
              </w:rPr>
              <w:t>Наблюдение</w:t>
            </w:r>
            <w:r>
              <w:rPr>
                <w:spacing w:val="-4"/>
                <w:sz w:val="24"/>
              </w:rPr>
              <w:t xml:space="preserve"> </w:t>
            </w:r>
            <w:r>
              <w:rPr>
                <w:sz w:val="24"/>
              </w:rPr>
              <w:t>за</w:t>
            </w:r>
            <w:r>
              <w:rPr>
                <w:spacing w:val="-6"/>
                <w:sz w:val="24"/>
              </w:rPr>
              <w:t xml:space="preserve"> </w:t>
            </w:r>
            <w:r>
              <w:rPr>
                <w:sz w:val="24"/>
              </w:rPr>
              <w:t>художественными</w:t>
            </w:r>
            <w:r>
              <w:rPr>
                <w:spacing w:val="-2"/>
                <w:sz w:val="24"/>
              </w:rPr>
              <w:t xml:space="preserve"> </w:t>
            </w:r>
            <w:r>
              <w:rPr>
                <w:sz w:val="24"/>
              </w:rPr>
              <w:t>особенностями</w:t>
            </w:r>
            <w:r>
              <w:rPr>
                <w:spacing w:val="-2"/>
                <w:sz w:val="24"/>
              </w:rPr>
              <w:t xml:space="preserve"> </w:t>
            </w:r>
            <w:r>
              <w:rPr>
                <w:sz w:val="24"/>
              </w:rPr>
              <w:t>текста,</w:t>
            </w:r>
            <w:r>
              <w:rPr>
                <w:spacing w:val="-3"/>
                <w:sz w:val="24"/>
              </w:rPr>
              <w:t xml:space="preserve"> </w:t>
            </w:r>
            <w:r>
              <w:rPr>
                <w:sz w:val="24"/>
              </w:rPr>
              <w:t>языком</w:t>
            </w:r>
            <w:r>
              <w:rPr>
                <w:spacing w:val="-4"/>
                <w:sz w:val="24"/>
              </w:rPr>
              <w:t xml:space="preserve"> </w:t>
            </w:r>
            <w:r>
              <w:rPr>
                <w:sz w:val="24"/>
              </w:rPr>
              <w:t>авторской сказки А.С. Пушкина «Сказка о мертвой царевне и о семи богатырях»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spacing w:before="92"/>
              <w:rPr>
                <w:sz w:val="24"/>
              </w:rPr>
            </w:pPr>
            <w:r>
              <w:rPr>
                <w:sz w:val="24"/>
              </w:rPr>
              <w:t>Фольклорная</w:t>
            </w:r>
            <w:r>
              <w:rPr>
                <w:spacing w:val="-2"/>
                <w:sz w:val="24"/>
              </w:rPr>
              <w:t xml:space="preserve"> </w:t>
            </w:r>
            <w:r>
              <w:rPr>
                <w:sz w:val="24"/>
              </w:rPr>
              <w:t>основа</w:t>
            </w:r>
            <w:r>
              <w:rPr>
                <w:spacing w:val="-4"/>
                <w:sz w:val="24"/>
              </w:rPr>
              <w:t xml:space="preserve"> </w:t>
            </w:r>
            <w:r>
              <w:rPr>
                <w:sz w:val="24"/>
              </w:rPr>
              <w:t>литературной</w:t>
            </w:r>
            <w:r>
              <w:rPr>
                <w:spacing w:val="-2"/>
                <w:sz w:val="24"/>
              </w:rPr>
              <w:t xml:space="preserve"> </w:t>
            </w:r>
            <w:r>
              <w:rPr>
                <w:sz w:val="24"/>
              </w:rPr>
              <w:t>сказки</w:t>
            </w:r>
            <w:r>
              <w:rPr>
                <w:spacing w:val="-2"/>
                <w:sz w:val="24"/>
              </w:rPr>
              <w:t xml:space="preserve"> </w:t>
            </w:r>
            <w:r>
              <w:rPr>
                <w:sz w:val="24"/>
              </w:rPr>
              <w:t>А.С.</w:t>
            </w:r>
            <w:r>
              <w:rPr>
                <w:spacing w:val="-2"/>
                <w:sz w:val="24"/>
              </w:rPr>
              <w:t xml:space="preserve"> </w:t>
            </w:r>
            <w:r>
              <w:rPr>
                <w:sz w:val="24"/>
              </w:rPr>
              <w:t>Пушкина</w:t>
            </w:r>
            <w:r>
              <w:rPr>
                <w:spacing w:val="-3"/>
                <w:sz w:val="24"/>
              </w:rPr>
              <w:t xml:space="preserve"> </w:t>
            </w:r>
            <w:r>
              <w:rPr>
                <w:sz w:val="24"/>
              </w:rPr>
              <w:t>«Сказка</w:t>
            </w:r>
            <w:r>
              <w:rPr>
                <w:spacing w:val="-3"/>
                <w:sz w:val="24"/>
              </w:rPr>
              <w:t xml:space="preserve"> </w:t>
            </w:r>
            <w:r>
              <w:rPr>
                <w:sz w:val="24"/>
              </w:rPr>
              <w:t>о</w:t>
            </w:r>
            <w:r>
              <w:rPr>
                <w:spacing w:val="-2"/>
                <w:sz w:val="24"/>
              </w:rPr>
              <w:t xml:space="preserve"> </w:t>
            </w:r>
            <w:r>
              <w:rPr>
                <w:sz w:val="24"/>
              </w:rPr>
              <w:t>мертвой царевне и о семи богатырях»</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spacing w:before="92"/>
              <w:rPr>
                <w:sz w:val="24"/>
              </w:rPr>
            </w:pPr>
            <w:r>
              <w:rPr>
                <w:sz w:val="24"/>
              </w:rPr>
              <w:t>Сходство фольклорных и литературных произведений А.С. Пушкина, В.А. Жуковского по тематике, художественным образам («бродячие» сюжеты)</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spacing w:before="92"/>
              <w:rPr>
                <w:sz w:val="24"/>
              </w:rPr>
            </w:pPr>
            <w:r>
              <w:rPr>
                <w:sz w:val="24"/>
              </w:rPr>
              <w:t>Тематическое</w:t>
            </w:r>
            <w:r>
              <w:rPr>
                <w:spacing w:val="-5"/>
                <w:sz w:val="24"/>
              </w:rPr>
              <w:t xml:space="preserve"> </w:t>
            </w:r>
            <w:r>
              <w:rPr>
                <w:sz w:val="24"/>
              </w:rPr>
              <w:t>повторение</w:t>
            </w:r>
            <w:r>
              <w:rPr>
                <w:spacing w:val="-3"/>
                <w:sz w:val="24"/>
              </w:rPr>
              <w:t xml:space="preserve"> </w:t>
            </w:r>
            <w:r>
              <w:rPr>
                <w:sz w:val="24"/>
              </w:rPr>
              <w:t>по</w:t>
            </w:r>
            <w:r>
              <w:rPr>
                <w:spacing w:val="-1"/>
                <w:sz w:val="24"/>
              </w:rPr>
              <w:t xml:space="preserve"> </w:t>
            </w:r>
            <w:r>
              <w:rPr>
                <w:sz w:val="24"/>
              </w:rPr>
              <w:t>итогам</w:t>
            </w:r>
            <w:r>
              <w:rPr>
                <w:spacing w:val="-3"/>
                <w:sz w:val="24"/>
              </w:rPr>
              <w:t xml:space="preserve"> </w:t>
            </w:r>
            <w:r>
              <w:rPr>
                <w:sz w:val="24"/>
              </w:rPr>
              <w:t>раздела</w:t>
            </w:r>
            <w:r>
              <w:rPr>
                <w:spacing w:val="-2"/>
                <w:sz w:val="24"/>
              </w:rPr>
              <w:t xml:space="preserve"> </w:t>
            </w:r>
            <w:r>
              <w:rPr>
                <w:sz w:val="24"/>
              </w:rPr>
              <w:t>«Творчество</w:t>
            </w:r>
            <w:r>
              <w:rPr>
                <w:spacing w:val="-2"/>
                <w:sz w:val="24"/>
              </w:rPr>
              <w:t xml:space="preserve"> </w:t>
            </w:r>
            <w:r>
              <w:rPr>
                <w:sz w:val="24"/>
              </w:rPr>
              <w:t>А.С.</w:t>
            </w:r>
            <w:r>
              <w:rPr>
                <w:spacing w:val="-1"/>
                <w:sz w:val="24"/>
              </w:rPr>
              <w:t xml:space="preserve"> </w:t>
            </w:r>
            <w:r>
              <w:rPr>
                <w:spacing w:val="-2"/>
                <w:sz w:val="24"/>
              </w:rPr>
              <w:t>Пушкина»</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tabs>
                <w:tab w:val="left" w:pos="1568"/>
                <w:tab w:val="left" w:pos="2904"/>
                <w:tab w:val="left" w:pos="3233"/>
                <w:tab w:val="left" w:pos="4022"/>
                <w:tab w:val="left" w:pos="5522"/>
                <w:tab w:val="left" w:pos="6498"/>
                <w:tab w:val="left" w:pos="7047"/>
              </w:tabs>
              <w:ind w:right="59"/>
              <w:rPr>
                <w:sz w:val="24"/>
              </w:rPr>
            </w:pPr>
            <w:r>
              <w:rPr>
                <w:spacing w:val="-2"/>
                <w:sz w:val="24"/>
              </w:rPr>
              <w:t>Составление</w:t>
            </w:r>
            <w:r>
              <w:rPr>
                <w:sz w:val="24"/>
              </w:rPr>
              <w:tab/>
            </w:r>
            <w:r>
              <w:rPr>
                <w:spacing w:val="-2"/>
                <w:sz w:val="24"/>
              </w:rPr>
              <w:t>сообщения</w:t>
            </w:r>
            <w:r>
              <w:rPr>
                <w:sz w:val="24"/>
              </w:rPr>
              <w:tab/>
            </w:r>
            <w:r>
              <w:rPr>
                <w:spacing w:val="-10"/>
                <w:sz w:val="24"/>
              </w:rPr>
              <w:t>о</w:t>
            </w:r>
            <w:r>
              <w:rPr>
                <w:sz w:val="24"/>
              </w:rPr>
              <w:tab/>
            </w:r>
            <w:r>
              <w:rPr>
                <w:spacing w:val="-4"/>
                <w:sz w:val="24"/>
              </w:rPr>
              <w:t>М.Ю.</w:t>
            </w:r>
            <w:r>
              <w:rPr>
                <w:sz w:val="24"/>
              </w:rPr>
              <w:tab/>
            </w:r>
            <w:r>
              <w:rPr>
                <w:spacing w:val="-2"/>
                <w:sz w:val="24"/>
              </w:rPr>
              <w:t>Лермонтове.</w:t>
            </w:r>
            <w:r>
              <w:rPr>
                <w:sz w:val="24"/>
              </w:rPr>
              <w:tab/>
            </w:r>
            <w:r>
              <w:rPr>
                <w:spacing w:val="-2"/>
                <w:sz w:val="24"/>
              </w:rPr>
              <w:t>Строфа</w:t>
            </w:r>
            <w:r>
              <w:rPr>
                <w:sz w:val="24"/>
              </w:rPr>
              <w:tab/>
            </w:r>
            <w:r>
              <w:rPr>
                <w:spacing w:val="-4"/>
                <w:sz w:val="24"/>
              </w:rPr>
              <w:t>как</w:t>
            </w:r>
            <w:r>
              <w:rPr>
                <w:sz w:val="24"/>
              </w:rPr>
              <w:tab/>
            </w:r>
            <w:r>
              <w:rPr>
                <w:spacing w:val="-2"/>
                <w:sz w:val="24"/>
              </w:rPr>
              <w:t xml:space="preserve">элемент </w:t>
            </w:r>
            <w:r>
              <w:rPr>
                <w:sz w:val="24"/>
              </w:rPr>
              <w:t>композиции стихотворения М.Ю. Лермонтова «Парус»</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rPr>
                <w:sz w:val="24"/>
              </w:rPr>
            </w:pPr>
            <w:r>
              <w:rPr>
                <w:sz w:val="24"/>
              </w:rPr>
              <w:t>Работа</w:t>
            </w:r>
            <w:r>
              <w:rPr>
                <w:spacing w:val="80"/>
                <w:sz w:val="24"/>
              </w:rPr>
              <w:t xml:space="preserve"> </w:t>
            </w:r>
            <w:r>
              <w:rPr>
                <w:sz w:val="24"/>
              </w:rPr>
              <w:t>со</w:t>
            </w:r>
            <w:r>
              <w:rPr>
                <w:spacing w:val="80"/>
                <w:sz w:val="24"/>
              </w:rPr>
              <w:t xml:space="preserve"> </w:t>
            </w:r>
            <w:r>
              <w:rPr>
                <w:sz w:val="24"/>
              </w:rPr>
              <w:t>стихотворением</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«Утес»:</w:t>
            </w:r>
            <w:r>
              <w:rPr>
                <w:spacing w:val="80"/>
                <w:sz w:val="24"/>
              </w:rPr>
              <w:t xml:space="preserve"> </w:t>
            </w:r>
            <w:r>
              <w:rPr>
                <w:sz w:val="24"/>
              </w:rPr>
              <w:t>характеристика средств художественной выразительности</w:t>
            </w:r>
          </w:p>
        </w:tc>
      </w:tr>
      <w:tr w:rsidR="00C15EAD">
        <w:trPr>
          <w:trHeight w:val="757"/>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tabs>
                <w:tab w:val="left" w:pos="1774"/>
                <w:tab w:val="left" w:pos="2395"/>
                <w:tab w:val="left" w:pos="4701"/>
                <w:tab w:val="left" w:pos="6677"/>
              </w:tabs>
              <w:ind w:right="59"/>
              <w:rPr>
                <w:sz w:val="24"/>
              </w:rPr>
            </w:pPr>
            <w:r>
              <w:rPr>
                <w:spacing w:val="-2"/>
                <w:sz w:val="24"/>
              </w:rPr>
              <w:t>Наблюдение</w:t>
            </w:r>
            <w:r>
              <w:rPr>
                <w:sz w:val="24"/>
              </w:rPr>
              <w:tab/>
            </w:r>
            <w:r>
              <w:rPr>
                <w:spacing w:val="-6"/>
                <w:sz w:val="24"/>
              </w:rPr>
              <w:t>за</w:t>
            </w:r>
            <w:r>
              <w:rPr>
                <w:sz w:val="24"/>
              </w:rPr>
              <w:tab/>
            </w:r>
            <w:r>
              <w:rPr>
                <w:spacing w:val="-2"/>
                <w:sz w:val="24"/>
              </w:rPr>
              <w:t>художественными</w:t>
            </w:r>
            <w:r>
              <w:rPr>
                <w:sz w:val="24"/>
              </w:rPr>
              <w:tab/>
            </w:r>
            <w:r>
              <w:rPr>
                <w:spacing w:val="-2"/>
                <w:sz w:val="24"/>
              </w:rPr>
              <w:t>особенностями</w:t>
            </w:r>
            <w:r>
              <w:rPr>
                <w:sz w:val="24"/>
              </w:rPr>
              <w:tab/>
            </w:r>
            <w:r>
              <w:rPr>
                <w:spacing w:val="-2"/>
                <w:sz w:val="24"/>
              </w:rPr>
              <w:t xml:space="preserve">лирических </w:t>
            </w:r>
            <w:r>
              <w:rPr>
                <w:sz w:val="24"/>
              </w:rPr>
              <w:t>произведений М.Ю. Лермонтова. Стихотворения о Кавказе</w:t>
            </w:r>
          </w:p>
        </w:tc>
      </w:tr>
    </w:tbl>
    <w:p w:rsidR="00C15EAD" w:rsidRDefault="00C15EAD">
      <w:pPr>
        <w:pStyle w:val="TableParagraph"/>
        <w:rPr>
          <w:sz w:val="24"/>
        </w:rPr>
        <w:sectPr w:rsidR="00C15EAD">
          <w:type w:val="continuous"/>
          <w:pgSz w:w="11920" w:h="16850"/>
          <w:pgMar w:top="700" w:right="0" w:bottom="121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31</w:t>
            </w:r>
          </w:p>
        </w:tc>
        <w:tc>
          <w:tcPr>
            <w:tcW w:w="7939" w:type="dxa"/>
          </w:tcPr>
          <w:p w:rsidR="00C15EAD" w:rsidRDefault="0007211F">
            <w:pPr>
              <w:pStyle w:val="TableParagraph"/>
              <w:spacing w:before="92"/>
              <w:rPr>
                <w:sz w:val="24"/>
              </w:rPr>
            </w:pPr>
            <w:r>
              <w:rPr>
                <w:sz w:val="24"/>
              </w:rPr>
              <w:t>Патриотическое</w:t>
            </w:r>
            <w:r>
              <w:rPr>
                <w:spacing w:val="80"/>
                <w:sz w:val="24"/>
              </w:rPr>
              <w:t xml:space="preserve"> </w:t>
            </w:r>
            <w:r>
              <w:rPr>
                <w:sz w:val="24"/>
              </w:rPr>
              <w:t>звучание</w:t>
            </w:r>
            <w:r>
              <w:rPr>
                <w:spacing w:val="80"/>
                <w:sz w:val="24"/>
              </w:rPr>
              <w:t xml:space="preserve"> </w:t>
            </w:r>
            <w:r>
              <w:rPr>
                <w:sz w:val="24"/>
              </w:rPr>
              <w:t>стихотворения</w:t>
            </w:r>
            <w:r>
              <w:rPr>
                <w:spacing w:val="80"/>
                <w:sz w:val="24"/>
              </w:rPr>
              <w:t xml:space="preserve"> </w:t>
            </w:r>
            <w:r>
              <w:rPr>
                <w:sz w:val="24"/>
              </w:rPr>
              <w:t>М.Ю.</w:t>
            </w:r>
            <w:r>
              <w:rPr>
                <w:spacing w:val="80"/>
                <w:sz w:val="24"/>
              </w:rPr>
              <w:t xml:space="preserve"> </w:t>
            </w:r>
            <w:r>
              <w:rPr>
                <w:sz w:val="24"/>
              </w:rPr>
              <w:t>Лермонтова</w:t>
            </w:r>
            <w:r>
              <w:rPr>
                <w:spacing w:val="80"/>
                <w:sz w:val="24"/>
              </w:rPr>
              <w:t xml:space="preserve"> </w:t>
            </w:r>
            <w:r>
              <w:rPr>
                <w:sz w:val="24"/>
              </w:rPr>
              <w:t>«Москва,</w:t>
            </w:r>
            <w:r>
              <w:rPr>
                <w:spacing w:val="40"/>
                <w:sz w:val="24"/>
              </w:rPr>
              <w:t xml:space="preserve"> </w:t>
            </w:r>
            <w:proofErr w:type="gramStart"/>
            <w:r>
              <w:rPr>
                <w:sz w:val="24"/>
              </w:rPr>
              <w:t>Москва!...</w:t>
            </w:r>
            <w:proofErr w:type="gramEnd"/>
            <w:r>
              <w:rPr>
                <w:sz w:val="24"/>
              </w:rPr>
              <w:t xml:space="preserve"> Люблю тебя как сын...»: метафора как «свернутое» сравнение</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spacing w:before="93"/>
              <w:rPr>
                <w:sz w:val="24"/>
              </w:rPr>
            </w:pPr>
            <w:r>
              <w:rPr>
                <w:sz w:val="24"/>
              </w:rPr>
              <w:t>Творчество</w:t>
            </w:r>
            <w:r>
              <w:rPr>
                <w:spacing w:val="-2"/>
                <w:sz w:val="24"/>
              </w:rPr>
              <w:t xml:space="preserve"> </w:t>
            </w:r>
            <w:r>
              <w:rPr>
                <w:sz w:val="24"/>
              </w:rPr>
              <w:t>Л.Н.</w:t>
            </w:r>
            <w:r>
              <w:rPr>
                <w:spacing w:val="-1"/>
                <w:sz w:val="24"/>
              </w:rPr>
              <w:t xml:space="preserve"> </w:t>
            </w:r>
            <w:r>
              <w:rPr>
                <w:sz w:val="24"/>
              </w:rPr>
              <w:t>Толстого</w:t>
            </w:r>
            <w:r>
              <w:rPr>
                <w:spacing w:val="-1"/>
                <w:sz w:val="24"/>
              </w:rPr>
              <w:t xml:space="preserve"> </w:t>
            </w:r>
            <w:r>
              <w:rPr>
                <w:sz w:val="24"/>
              </w:rPr>
              <w:t>-</w:t>
            </w:r>
            <w:r>
              <w:rPr>
                <w:spacing w:val="-2"/>
                <w:sz w:val="24"/>
              </w:rPr>
              <w:t xml:space="preserve"> </w:t>
            </w:r>
            <w:r>
              <w:rPr>
                <w:sz w:val="24"/>
              </w:rPr>
              <w:t>великого</w:t>
            </w:r>
            <w:r>
              <w:rPr>
                <w:spacing w:val="-2"/>
                <w:sz w:val="24"/>
              </w:rPr>
              <w:t xml:space="preserve"> </w:t>
            </w:r>
            <w:r>
              <w:rPr>
                <w:sz w:val="24"/>
              </w:rPr>
              <w:t>русского</w:t>
            </w:r>
            <w:r>
              <w:rPr>
                <w:spacing w:val="-1"/>
                <w:sz w:val="24"/>
              </w:rPr>
              <w:t xml:space="preserve"> </w:t>
            </w:r>
            <w:r>
              <w:rPr>
                <w:spacing w:val="-2"/>
                <w:sz w:val="24"/>
              </w:rPr>
              <w:t>писателя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z w:val="24"/>
              </w:rPr>
              <w:t>Общее</w:t>
            </w:r>
            <w:r>
              <w:rPr>
                <w:spacing w:val="80"/>
                <w:sz w:val="24"/>
              </w:rPr>
              <w:t xml:space="preserve"> </w:t>
            </w:r>
            <w:r>
              <w:rPr>
                <w:sz w:val="24"/>
              </w:rPr>
              <w:t>представление</w:t>
            </w:r>
            <w:r>
              <w:rPr>
                <w:spacing w:val="80"/>
                <w:sz w:val="24"/>
              </w:rPr>
              <w:t xml:space="preserve"> </w:t>
            </w:r>
            <w:r>
              <w:rPr>
                <w:sz w:val="24"/>
              </w:rPr>
              <w:t>о</w:t>
            </w:r>
            <w:r>
              <w:rPr>
                <w:spacing w:val="80"/>
                <w:sz w:val="24"/>
              </w:rPr>
              <w:t xml:space="preserve"> </w:t>
            </w:r>
            <w:r>
              <w:rPr>
                <w:sz w:val="24"/>
              </w:rPr>
              <w:t>повести</w:t>
            </w:r>
            <w:r>
              <w:rPr>
                <w:spacing w:val="80"/>
                <w:sz w:val="24"/>
              </w:rPr>
              <w:t xml:space="preserve"> </w:t>
            </w:r>
            <w:r>
              <w:rPr>
                <w:sz w:val="24"/>
              </w:rPr>
              <w:t>как</w:t>
            </w:r>
            <w:r>
              <w:rPr>
                <w:spacing w:val="80"/>
                <w:sz w:val="24"/>
              </w:rPr>
              <w:t xml:space="preserve"> </w:t>
            </w:r>
            <w:r>
              <w:rPr>
                <w:sz w:val="24"/>
              </w:rPr>
              <w:t>эпическом</w:t>
            </w:r>
            <w:r>
              <w:rPr>
                <w:spacing w:val="80"/>
                <w:sz w:val="24"/>
              </w:rPr>
              <w:t xml:space="preserve"> </w:t>
            </w:r>
            <w:r>
              <w:rPr>
                <w:sz w:val="24"/>
              </w:rPr>
              <w:t>жанре.</w:t>
            </w:r>
            <w:r>
              <w:rPr>
                <w:spacing w:val="80"/>
                <w:sz w:val="24"/>
              </w:rPr>
              <w:t xml:space="preserve"> </w:t>
            </w:r>
            <w:r>
              <w:rPr>
                <w:sz w:val="24"/>
              </w:rPr>
              <w:t>Знакомство</w:t>
            </w:r>
            <w:r>
              <w:rPr>
                <w:spacing w:val="80"/>
                <w:sz w:val="24"/>
              </w:rPr>
              <w:t xml:space="preserve"> </w:t>
            </w:r>
            <w:r>
              <w:rPr>
                <w:sz w:val="24"/>
              </w:rPr>
              <w:t>с отрывками из повести Л.Н. Толстого «Детство»</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rPr>
                <w:sz w:val="24"/>
              </w:rPr>
            </w:pPr>
            <w:r>
              <w:rPr>
                <w:sz w:val="24"/>
              </w:rPr>
              <w:t>Чтение научно-познавательных рассказов Л.Н. Толстого. Примеры текста- рассуждения в рассказе «Черепаха» и в повести Л.Н. Толстого «Детство»</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35</w:t>
            </w:r>
          </w:p>
        </w:tc>
        <w:tc>
          <w:tcPr>
            <w:tcW w:w="7939" w:type="dxa"/>
          </w:tcPr>
          <w:p w:rsidR="00C15EAD" w:rsidRDefault="0007211F">
            <w:pPr>
              <w:pStyle w:val="TableParagraph"/>
              <w:ind w:right="57"/>
              <w:jc w:val="both"/>
              <w:rPr>
                <w:sz w:val="24"/>
              </w:rPr>
            </w:pPr>
            <w:r>
              <w:rPr>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36</w:t>
            </w:r>
          </w:p>
        </w:tc>
        <w:tc>
          <w:tcPr>
            <w:tcW w:w="7939" w:type="dxa"/>
          </w:tcPr>
          <w:p w:rsidR="00C15EAD" w:rsidRDefault="0007211F">
            <w:pPr>
              <w:pStyle w:val="TableParagraph"/>
              <w:rPr>
                <w:sz w:val="24"/>
              </w:rPr>
            </w:pPr>
            <w:r>
              <w:rPr>
                <w:sz w:val="24"/>
              </w:rPr>
              <w:t>Роль</w:t>
            </w:r>
            <w:r>
              <w:rPr>
                <w:spacing w:val="-5"/>
                <w:sz w:val="24"/>
              </w:rPr>
              <w:t xml:space="preserve"> </w:t>
            </w:r>
            <w:r>
              <w:rPr>
                <w:sz w:val="24"/>
              </w:rPr>
              <w:t>портрета,</w:t>
            </w:r>
            <w:r>
              <w:rPr>
                <w:spacing w:val="-2"/>
                <w:sz w:val="24"/>
              </w:rPr>
              <w:t xml:space="preserve"> </w:t>
            </w:r>
            <w:r>
              <w:rPr>
                <w:sz w:val="24"/>
              </w:rPr>
              <w:t>интерьера</w:t>
            </w:r>
            <w:r>
              <w:rPr>
                <w:spacing w:val="-3"/>
                <w:sz w:val="24"/>
              </w:rPr>
              <w:t xml:space="preserve"> </w:t>
            </w:r>
            <w:r>
              <w:rPr>
                <w:sz w:val="24"/>
              </w:rPr>
              <w:t>в</w:t>
            </w:r>
            <w:r>
              <w:rPr>
                <w:spacing w:val="-3"/>
                <w:sz w:val="24"/>
              </w:rPr>
              <w:t xml:space="preserve"> </w:t>
            </w:r>
            <w:r>
              <w:rPr>
                <w:sz w:val="24"/>
              </w:rPr>
              <w:t>создании</w:t>
            </w:r>
            <w:r>
              <w:rPr>
                <w:spacing w:val="-2"/>
                <w:sz w:val="24"/>
              </w:rPr>
              <w:t xml:space="preserve"> </w:t>
            </w:r>
            <w:r>
              <w:rPr>
                <w:sz w:val="24"/>
              </w:rPr>
              <w:t>образа</w:t>
            </w:r>
            <w:r>
              <w:rPr>
                <w:spacing w:val="-3"/>
                <w:sz w:val="24"/>
              </w:rPr>
              <w:t xml:space="preserve"> </w:t>
            </w:r>
            <w:r>
              <w:rPr>
                <w:sz w:val="24"/>
              </w:rPr>
              <w:t>героя</w:t>
            </w:r>
            <w:r>
              <w:rPr>
                <w:spacing w:val="-2"/>
                <w:sz w:val="24"/>
              </w:rPr>
              <w:t xml:space="preserve"> </w:t>
            </w:r>
            <w:r>
              <w:rPr>
                <w:sz w:val="24"/>
              </w:rPr>
              <w:t>повести</w:t>
            </w:r>
            <w:r>
              <w:rPr>
                <w:spacing w:val="-1"/>
                <w:sz w:val="24"/>
              </w:rPr>
              <w:t xml:space="preserve"> </w:t>
            </w:r>
            <w:r>
              <w:rPr>
                <w:spacing w:val="-2"/>
                <w:sz w:val="24"/>
              </w:rPr>
              <w:t>«Детство»</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37</w:t>
            </w:r>
          </w:p>
        </w:tc>
        <w:tc>
          <w:tcPr>
            <w:tcW w:w="7939" w:type="dxa"/>
          </w:tcPr>
          <w:p w:rsidR="00C15EAD" w:rsidRDefault="0007211F">
            <w:pPr>
              <w:pStyle w:val="TableParagraph"/>
              <w:rPr>
                <w:sz w:val="24"/>
              </w:rPr>
            </w:pPr>
            <w:r>
              <w:rPr>
                <w:sz w:val="24"/>
              </w:rPr>
              <w:t>Басни</w:t>
            </w:r>
            <w:r>
              <w:rPr>
                <w:spacing w:val="-3"/>
                <w:sz w:val="24"/>
              </w:rPr>
              <w:t xml:space="preserve"> </w:t>
            </w:r>
            <w:r>
              <w:rPr>
                <w:sz w:val="24"/>
              </w:rPr>
              <w:t>Л.Н.</w:t>
            </w:r>
            <w:r>
              <w:rPr>
                <w:spacing w:val="-2"/>
                <w:sz w:val="24"/>
              </w:rPr>
              <w:t xml:space="preserve"> </w:t>
            </w:r>
            <w:r>
              <w:rPr>
                <w:sz w:val="24"/>
              </w:rPr>
              <w:t>Толстого:</w:t>
            </w:r>
            <w:r>
              <w:rPr>
                <w:spacing w:val="-1"/>
                <w:sz w:val="24"/>
              </w:rPr>
              <w:t xml:space="preserve"> </w:t>
            </w:r>
            <w:r>
              <w:rPr>
                <w:sz w:val="24"/>
              </w:rPr>
              <w:t>выделение</w:t>
            </w:r>
            <w:r>
              <w:rPr>
                <w:spacing w:val="-3"/>
                <w:sz w:val="24"/>
              </w:rPr>
              <w:t xml:space="preserve"> </w:t>
            </w:r>
            <w:r>
              <w:rPr>
                <w:sz w:val="24"/>
              </w:rPr>
              <w:t xml:space="preserve">жанровых </w:t>
            </w:r>
            <w:r>
              <w:rPr>
                <w:spacing w:val="-2"/>
                <w:sz w:val="24"/>
              </w:rPr>
              <w:t>особенностей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38</w:t>
            </w:r>
          </w:p>
        </w:tc>
        <w:tc>
          <w:tcPr>
            <w:tcW w:w="7939" w:type="dxa"/>
          </w:tcPr>
          <w:p w:rsidR="00C15EAD" w:rsidRDefault="0007211F">
            <w:pPr>
              <w:pStyle w:val="TableParagraph"/>
              <w:spacing w:before="92"/>
              <w:rPr>
                <w:sz w:val="24"/>
              </w:rPr>
            </w:pPr>
            <w:r>
              <w:rPr>
                <w:sz w:val="24"/>
              </w:rPr>
              <w:t>Контрольная</w:t>
            </w:r>
            <w:r>
              <w:rPr>
                <w:spacing w:val="29"/>
                <w:sz w:val="24"/>
              </w:rPr>
              <w:t xml:space="preserve"> </w:t>
            </w:r>
            <w:r>
              <w:rPr>
                <w:sz w:val="24"/>
              </w:rPr>
              <w:t xml:space="preserve">работа по разделу «Жанровое многообразие творчества Л.Н. </w:t>
            </w:r>
            <w:r>
              <w:rPr>
                <w:spacing w:val="-2"/>
                <w:sz w:val="24"/>
              </w:rPr>
              <w:t>Толстого»</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39</w:t>
            </w:r>
          </w:p>
        </w:tc>
        <w:tc>
          <w:tcPr>
            <w:tcW w:w="7939" w:type="dxa"/>
          </w:tcPr>
          <w:p w:rsidR="00C15EAD" w:rsidRDefault="0007211F">
            <w:pPr>
              <w:pStyle w:val="TableParagraph"/>
              <w:spacing w:before="92"/>
              <w:rPr>
                <w:sz w:val="24"/>
              </w:rPr>
            </w:pPr>
            <w:r>
              <w:rPr>
                <w:sz w:val="24"/>
              </w:rPr>
              <w:t>Резервный</w:t>
            </w:r>
            <w:r>
              <w:rPr>
                <w:spacing w:val="40"/>
                <w:sz w:val="24"/>
              </w:rPr>
              <w:t xml:space="preserve"> </w:t>
            </w:r>
            <w:r>
              <w:rPr>
                <w:sz w:val="24"/>
              </w:rPr>
              <w:t>урок.</w:t>
            </w:r>
            <w:r>
              <w:rPr>
                <w:spacing w:val="40"/>
                <w:sz w:val="24"/>
              </w:rPr>
              <w:t xml:space="preserve"> </w:t>
            </w:r>
            <w:r>
              <w:rPr>
                <w:sz w:val="24"/>
              </w:rPr>
              <w:t>Подготовка</w:t>
            </w:r>
            <w:r>
              <w:rPr>
                <w:spacing w:val="40"/>
                <w:sz w:val="24"/>
              </w:rPr>
              <w:t xml:space="preserve"> </w:t>
            </w:r>
            <w:r>
              <w:rPr>
                <w:sz w:val="24"/>
              </w:rPr>
              <w:t>выставки</w:t>
            </w:r>
            <w:r>
              <w:rPr>
                <w:spacing w:val="40"/>
                <w:sz w:val="24"/>
              </w:rPr>
              <w:t xml:space="preserve"> </w:t>
            </w:r>
            <w:r>
              <w:rPr>
                <w:sz w:val="24"/>
              </w:rPr>
              <w:t>книг</w:t>
            </w:r>
            <w:r>
              <w:rPr>
                <w:spacing w:val="40"/>
                <w:sz w:val="24"/>
              </w:rPr>
              <w:t xml:space="preserve"> </w:t>
            </w:r>
            <w:r>
              <w:rPr>
                <w:sz w:val="24"/>
              </w:rPr>
              <w:t>Л.Н.</w:t>
            </w:r>
            <w:r>
              <w:rPr>
                <w:spacing w:val="40"/>
                <w:sz w:val="24"/>
              </w:rPr>
              <w:t xml:space="preserve"> </w:t>
            </w:r>
            <w:r>
              <w:rPr>
                <w:sz w:val="24"/>
              </w:rPr>
              <w:t>Толстого.</w:t>
            </w:r>
            <w:r>
              <w:rPr>
                <w:spacing w:val="40"/>
                <w:sz w:val="24"/>
              </w:rPr>
              <w:t xml:space="preserve"> </w:t>
            </w:r>
            <w:r>
              <w:rPr>
                <w:sz w:val="24"/>
              </w:rPr>
              <w:t>Подготовка сообщения о книгах Л.Н. Толстого (сказки, рассказы, были, басни)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40</w:t>
            </w:r>
          </w:p>
        </w:tc>
        <w:tc>
          <w:tcPr>
            <w:tcW w:w="7939" w:type="dxa"/>
          </w:tcPr>
          <w:p w:rsidR="00C15EAD" w:rsidRDefault="0007211F">
            <w:pPr>
              <w:pStyle w:val="TableParagraph"/>
              <w:tabs>
                <w:tab w:val="left" w:pos="2194"/>
                <w:tab w:val="left" w:pos="2657"/>
                <w:tab w:val="left" w:pos="4318"/>
                <w:tab w:val="left" w:pos="4637"/>
                <w:tab w:val="left" w:pos="5343"/>
                <w:tab w:val="left" w:pos="6443"/>
                <w:tab w:val="left" w:pos="7151"/>
              </w:tabs>
              <w:ind w:right="51"/>
              <w:rPr>
                <w:sz w:val="24"/>
              </w:rPr>
            </w:pPr>
            <w:r>
              <w:rPr>
                <w:spacing w:val="-2"/>
                <w:sz w:val="24"/>
              </w:rPr>
              <w:t>Взаимоотношения</w:t>
            </w:r>
            <w:r>
              <w:rPr>
                <w:sz w:val="24"/>
              </w:rPr>
              <w:tab/>
            </w:r>
            <w:r>
              <w:rPr>
                <w:spacing w:val="-6"/>
                <w:sz w:val="24"/>
              </w:rPr>
              <w:t>со</w:t>
            </w:r>
            <w:r>
              <w:rPr>
                <w:sz w:val="24"/>
              </w:rPr>
              <w:tab/>
            </w:r>
            <w:r>
              <w:rPr>
                <w:spacing w:val="-2"/>
                <w:sz w:val="24"/>
              </w:rPr>
              <w:t>сверстниками</w:t>
            </w:r>
            <w:r>
              <w:rPr>
                <w:sz w:val="24"/>
              </w:rPr>
              <w:tab/>
            </w:r>
            <w:r>
              <w:rPr>
                <w:spacing w:val="-10"/>
                <w:sz w:val="24"/>
              </w:rPr>
              <w:t>-</w:t>
            </w:r>
            <w:r>
              <w:rPr>
                <w:sz w:val="24"/>
              </w:rPr>
              <w:tab/>
            </w:r>
            <w:r>
              <w:rPr>
                <w:spacing w:val="-4"/>
                <w:sz w:val="24"/>
              </w:rPr>
              <w:t>тема</w:t>
            </w:r>
            <w:r>
              <w:rPr>
                <w:sz w:val="24"/>
              </w:rPr>
              <w:tab/>
            </w:r>
            <w:r>
              <w:rPr>
                <w:spacing w:val="-2"/>
                <w:sz w:val="24"/>
              </w:rPr>
              <w:t>рассказа</w:t>
            </w:r>
            <w:r>
              <w:rPr>
                <w:sz w:val="24"/>
              </w:rPr>
              <w:tab/>
            </w:r>
            <w:r>
              <w:rPr>
                <w:spacing w:val="-4"/>
                <w:sz w:val="24"/>
              </w:rPr>
              <w:t>А.П.</w:t>
            </w:r>
            <w:r>
              <w:rPr>
                <w:sz w:val="24"/>
              </w:rPr>
              <w:tab/>
            </w:r>
            <w:r>
              <w:rPr>
                <w:spacing w:val="-2"/>
                <w:sz w:val="24"/>
              </w:rPr>
              <w:t>Чехова «Мальчики»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41</w:t>
            </w:r>
          </w:p>
        </w:tc>
        <w:tc>
          <w:tcPr>
            <w:tcW w:w="7939" w:type="dxa"/>
          </w:tcPr>
          <w:p w:rsidR="00C15EAD" w:rsidRDefault="0007211F">
            <w:pPr>
              <w:pStyle w:val="TableParagraph"/>
              <w:rPr>
                <w:sz w:val="24"/>
              </w:rPr>
            </w:pPr>
            <w:r>
              <w:rPr>
                <w:sz w:val="24"/>
              </w:rPr>
              <w:t>Образы</w:t>
            </w:r>
            <w:r>
              <w:rPr>
                <w:spacing w:val="-4"/>
                <w:sz w:val="24"/>
              </w:rPr>
              <w:t xml:space="preserve"> </w:t>
            </w:r>
            <w:r>
              <w:rPr>
                <w:sz w:val="24"/>
              </w:rPr>
              <w:t>героев-детей</w:t>
            </w:r>
            <w:r>
              <w:rPr>
                <w:spacing w:val="-2"/>
                <w:sz w:val="24"/>
              </w:rPr>
              <w:t xml:space="preserve"> </w:t>
            </w:r>
            <w:r>
              <w:rPr>
                <w:sz w:val="24"/>
              </w:rPr>
              <w:t>в</w:t>
            </w:r>
            <w:r>
              <w:rPr>
                <w:spacing w:val="-1"/>
                <w:sz w:val="24"/>
              </w:rPr>
              <w:t xml:space="preserve"> </w:t>
            </w:r>
            <w:r>
              <w:rPr>
                <w:sz w:val="24"/>
              </w:rPr>
              <w:t>рассказе</w:t>
            </w:r>
            <w:r>
              <w:rPr>
                <w:spacing w:val="-3"/>
                <w:sz w:val="24"/>
              </w:rPr>
              <w:t xml:space="preserve"> </w:t>
            </w:r>
            <w:r>
              <w:rPr>
                <w:sz w:val="24"/>
              </w:rPr>
              <w:t>А.П.</w:t>
            </w:r>
            <w:r>
              <w:rPr>
                <w:spacing w:val="-2"/>
                <w:sz w:val="24"/>
              </w:rPr>
              <w:t xml:space="preserve"> </w:t>
            </w:r>
            <w:r>
              <w:rPr>
                <w:sz w:val="24"/>
              </w:rPr>
              <w:t>Чехова</w:t>
            </w:r>
            <w:r>
              <w:rPr>
                <w:spacing w:val="-3"/>
                <w:sz w:val="24"/>
              </w:rPr>
              <w:t xml:space="preserve"> </w:t>
            </w:r>
            <w:r>
              <w:rPr>
                <w:spacing w:val="-2"/>
                <w:sz w:val="24"/>
              </w:rPr>
              <w:t>«Мальчики»</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42</w:t>
            </w:r>
          </w:p>
        </w:tc>
        <w:tc>
          <w:tcPr>
            <w:tcW w:w="7939" w:type="dxa"/>
          </w:tcPr>
          <w:p w:rsidR="00C15EAD" w:rsidRDefault="0007211F">
            <w:pPr>
              <w:pStyle w:val="TableParagraph"/>
              <w:rPr>
                <w:sz w:val="24"/>
              </w:rPr>
            </w:pPr>
            <w:r>
              <w:rPr>
                <w:sz w:val="24"/>
              </w:rPr>
              <w:t>Соотнесение</w:t>
            </w:r>
            <w:r>
              <w:rPr>
                <w:spacing w:val="-4"/>
                <w:sz w:val="24"/>
              </w:rPr>
              <w:t xml:space="preserve"> </w:t>
            </w:r>
            <w:r>
              <w:rPr>
                <w:sz w:val="24"/>
              </w:rPr>
              <w:t>заглавия</w:t>
            </w:r>
            <w:r>
              <w:rPr>
                <w:spacing w:val="-2"/>
                <w:sz w:val="24"/>
              </w:rPr>
              <w:t xml:space="preserve"> </w:t>
            </w:r>
            <w:r>
              <w:rPr>
                <w:sz w:val="24"/>
              </w:rPr>
              <w:t>и</w:t>
            </w:r>
            <w:r>
              <w:rPr>
                <w:spacing w:val="-4"/>
                <w:sz w:val="24"/>
              </w:rPr>
              <w:t xml:space="preserve"> </w:t>
            </w:r>
            <w:r>
              <w:rPr>
                <w:sz w:val="24"/>
              </w:rPr>
              <w:t>главной</w:t>
            </w:r>
            <w:r>
              <w:rPr>
                <w:spacing w:val="-2"/>
                <w:sz w:val="24"/>
              </w:rPr>
              <w:t xml:space="preserve"> </w:t>
            </w:r>
            <w:r>
              <w:rPr>
                <w:sz w:val="24"/>
              </w:rPr>
              <w:t>мысли</w:t>
            </w:r>
            <w:r>
              <w:rPr>
                <w:spacing w:val="-2"/>
                <w:sz w:val="24"/>
              </w:rPr>
              <w:t xml:space="preserve"> </w:t>
            </w:r>
            <w:r>
              <w:rPr>
                <w:sz w:val="24"/>
              </w:rPr>
              <w:t>рассказа</w:t>
            </w:r>
            <w:r>
              <w:rPr>
                <w:spacing w:val="-3"/>
                <w:sz w:val="24"/>
              </w:rPr>
              <w:t xml:space="preserve"> </w:t>
            </w:r>
            <w:r>
              <w:rPr>
                <w:sz w:val="24"/>
              </w:rPr>
              <w:t>А.П.</w:t>
            </w:r>
            <w:r>
              <w:rPr>
                <w:spacing w:val="-2"/>
                <w:sz w:val="24"/>
              </w:rPr>
              <w:t xml:space="preserve"> </w:t>
            </w:r>
            <w:r>
              <w:rPr>
                <w:sz w:val="24"/>
              </w:rPr>
              <w:t>Чехова</w:t>
            </w:r>
            <w:r>
              <w:rPr>
                <w:spacing w:val="-2"/>
                <w:sz w:val="24"/>
              </w:rPr>
              <w:t xml:space="preserve"> «Мальчики»</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43</w:t>
            </w:r>
          </w:p>
        </w:tc>
        <w:tc>
          <w:tcPr>
            <w:tcW w:w="7939" w:type="dxa"/>
          </w:tcPr>
          <w:p w:rsidR="00C15EAD" w:rsidRDefault="0007211F">
            <w:pPr>
              <w:pStyle w:val="TableParagraph"/>
              <w:rPr>
                <w:sz w:val="24"/>
              </w:rPr>
            </w:pPr>
            <w:r>
              <w:rPr>
                <w:sz w:val="24"/>
              </w:rPr>
              <w:t>Осознание</w:t>
            </w:r>
            <w:r>
              <w:rPr>
                <w:spacing w:val="-5"/>
                <w:sz w:val="24"/>
              </w:rPr>
              <w:t xml:space="preserve"> </w:t>
            </w:r>
            <w:r>
              <w:rPr>
                <w:sz w:val="24"/>
              </w:rPr>
              <w:t>ценности</w:t>
            </w:r>
            <w:r>
              <w:rPr>
                <w:spacing w:val="-2"/>
                <w:sz w:val="24"/>
              </w:rPr>
              <w:t xml:space="preserve"> </w:t>
            </w:r>
            <w:r>
              <w:rPr>
                <w:sz w:val="24"/>
              </w:rPr>
              <w:t>чтения</w:t>
            </w:r>
            <w:r>
              <w:rPr>
                <w:spacing w:val="-3"/>
                <w:sz w:val="24"/>
              </w:rPr>
              <w:t xml:space="preserve"> </w:t>
            </w:r>
            <w:r>
              <w:rPr>
                <w:sz w:val="24"/>
              </w:rPr>
              <w:t>для</w:t>
            </w:r>
            <w:r>
              <w:rPr>
                <w:spacing w:val="-1"/>
                <w:sz w:val="24"/>
              </w:rPr>
              <w:t xml:space="preserve"> </w:t>
            </w:r>
            <w:r>
              <w:rPr>
                <w:sz w:val="24"/>
              </w:rPr>
              <w:t>учебы</w:t>
            </w:r>
            <w:r>
              <w:rPr>
                <w:spacing w:val="-3"/>
                <w:sz w:val="24"/>
              </w:rPr>
              <w:t xml:space="preserve"> </w:t>
            </w:r>
            <w:r>
              <w:rPr>
                <w:sz w:val="24"/>
              </w:rPr>
              <w:t>и</w:t>
            </w:r>
            <w:r>
              <w:rPr>
                <w:spacing w:val="-3"/>
                <w:sz w:val="24"/>
              </w:rPr>
              <w:t xml:space="preserve"> </w:t>
            </w:r>
            <w:r>
              <w:rPr>
                <w:spacing w:val="-4"/>
                <w:sz w:val="24"/>
              </w:rPr>
              <w:t>жизни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44</w:t>
            </w:r>
          </w:p>
        </w:tc>
        <w:tc>
          <w:tcPr>
            <w:tcW w:w="7939" w:type="dxa"/>
          </w:tcPr>
          <w:p w:rsidR="00C15EAD" w:rsidRDefault="0007211F">
            <w:pPr>
              <w:pStyle w:val="TableParagraph"/>
              <w:spacing w:before="92"/>
              <w:rPr>
                <w:sz w:val="24"/>
              </w:rPr>
            </w:pPr>
            <w:r>
              <w:rPr>
                <w:sz w:val="24"/>
              </w:rPr>
              <w:t>Поэты</w:t>
            </w:r>
            <w:r>
              <w:rPr>
                <w:spacing w:val="40"/>
                <w:sz w:val="24"/>
              </w:rPr>
              <w:t xml:space="preserve"> </w:t>
            </w:r>
            <w:r>
              <w:rPr>
                <w:sz w:val="24"/>
              </w:rPr>
              <w:t>о</w:t>
            </w:r>
            <w:r>
              <w:rPr>
                <w:spacing w:val="40"/>
                <w:sz w:val="24"/>
              </w:rPr>
              <w:t xml:space="preserve"> </w:t>
            </w:r>
            <w:r>
              <w:rPr>
                <w:sz w:val="24"/>
              </w:rPr>
              <w:t>красоте</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анализ</w:t>
            </w:r>
            <w:r>
              <w:rPr>
                <w:spacing w:val="40"/>
                <w:sz w:val="24"/>
              </w:rPr>
              <w:t xml:space="preserve"> </w:t>
            </w:r>
            <w:r>
              <w:rPr>
                <w:sz w:val="24"/>
              </w:rPr>
              <w:t>авторских</w:t>
            </w:r>
            <w:r>
              <w:rPr>
                <w:spacing w:val="40"/>
                <w:sz w:val="24"/>
              </w:rPr>
              <w:t xml:space="preserve"> </w:t>
            </w:r>
            <w:r>
              <w:rPr>
                <w:sz w:val="24"/>
              </w:rPr>
              <w:t>приемов</w:t>
            </w:r>
            <w:r>
              <w:rPr>
                <w:spacing w:val="40"/>
                <w:sz w:val="24"/>
              </w:rPr>
              <w:t xml:space="preserve"> </w:t>
            </w:r>
            <w:r>
              <w:rPr>
                <w:sz w:val="24"/>
              </w:rPr>
              <w:t>создания художественного образа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45</w:t>
            </w:r>
          </w:p>
        </w:tc>
        <w:tc>
          <w:tcPr>
            <w:tcW w:w="7939" w:type="dxa"/>
          </w:tcPr>
          <w:p w:rsidR="00C15EAD" w:rsidRDefault="0007211F">
            <w:pPr>
              <w:pStyle w:val="TableParagraph"/>
              <w:tabs>
                <w:tab w:val="left" w:pos="1570"/>
                <w:tab w:val="left" w:pos="2575"/>
                <w:tab w:val="left" w:pos="3647"/>
                <w:tab w:val="left" w:pos="4105"/>
                <w:tab w:val="left" w:pos="5651"/>
                <w:tab w:val="left" w:pos="6728"/>
                <w:tab w:val="left" w:pos="7169"/>
              </w:tabs>
              <w:spacing w:before="92"/>
              <w:ind w:right="62"/>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произведений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46</w:t>
            </w:r>
          </w:p>
        </w:tc>
        <w:tc>
          <w:tcPr>
            <w:tcW w:w="7939" w:type="dxa"/>
          </w:tcPr>
          <w:p w:rsidR="00C15EAD" w:rsidRDefault="0007211F">
            <w:pPr>
              <w:pStyle w:val="TableParagraph"/>
              <w:rPr>
                <w:sz w:val="24"/>
              </w:rPr>
            </w:pPr>
            <w:r>
              <w:rPr>
                <w:sz w:val="24"/>
              </w:rPr>
              <w:t>Описание</w:t>
            </w:r>
            <w:r>
              <w:rPr>
                <w:spacing w:val="40"/>
                <w:sz w:val="24"/>
              </w:rPr>
              <w:t xml:space="preserve"> </w:t>
            </w:r>
            <w:r>
              <w:rPr>
                <w:sz w:val="24"/>
              </w:rPr>
              <w:t>явления</w:t>
            </w:r>
            <w:r>
              <w:rPr>
                <w:spacing w:val="40"/>
                <w:sz w:val="24"/>
              </w:rPr>
              <w:t xml:space="preserve"> </w:t>
            </w:r>
            <w:r>
              <w:rPr>
                <w:sz w:val="24"/>
              </w:rPr>
              <w:t>природы</w:t>
            </w:r>
            <w:r>
              <w:rPr>
                <w:spacing w:val="40"/>
                <w:sz w:val="24"/>
              </w:rPr>
              <w:t xml:space="preserve"> </w:t>
            </w:r>
            <w:r>
              <w:rPr>
                <w:sz w:val="24"/>
              </w:rPr>
              <w:t>в</w:t>
            </w:r>
            <w:r>
              <w:rPr>
                <w:spacing w:val="40"/>
                <w:sz w:val="24"/>
              </w:rPr>
              <w:t xml:space="preserve"> </w:t>
            </w:r>
            <w:r>
              <w:rPr>
                <w:sz w:val="24"/>
              </w:rPr>
              <w:t>стихотворении</w:t>
            </w:r>
            <w:r>
              <w:rPr>
                <w:spacing w:val="40"/>
                <w:sz w:val="24"/>
              </w:rPr>
              <w:t xml:space="preserve"> </w:t>
            </w:r>
            <w:r>
              <w:rPr>
                <w:sz w:val="24"/>
              </w:rPr>
              <w:t>В.А.</w:t>
            </w:r>
            <w:r>
              <w:rPr>
                <w:spacing w:val="40"/>
                <w:sz w:val="24"/>
              </w:rPr>
              <w:t xml:space="preserve"> </w:t>
            </w:r>
            <w:r>
              <w:rPr>
                <w:sz w:val="24"/>
              </w:rPr>
              <w:t>Жуковский</w:t>
            </w:r>
            <w:r>
              <w:rPr>
                <w:spacing w:val="40"/>
                <w:sz w:val="24"/>
              </w:rPr>
              <w:t xml:space="preserve"> </w:t>
            </w:r>
            <w:r>
              <w:rPr>
                <w:sz w:val="24"/>
              </w:rPr>
              <w:t>«Загадка»: приемы создания художественного образа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47</w:t>
            </w:r>
          </w:p>
        </w:tc>
        <w:tc>
          <w:tcPr>
            <w:tcW w:w="7939" w:type="dxa"/>
          </w:tcPr>
          <w:p w:rsidR="00C15EAD" w:rsidRDefault="0007211F">
            <w:pPr>
              <w:pStyle w:val="TableParagraph"/>
              <w:rPr>
                <w:sz w:val="24"/>
              </w:rPr>
            </w:pPr>
            <w:r>
              <w:rPr>
                <w:sz w:val="24"/>
              </w:rPr>
              <w:t>Сравнение</w:t>
            </w:r>
            <w:r>
              <w:rPr>
                <w:spacing w:val="34"/>
                <w:sz w:val="24"/>
              </w:rPr>
              <w:t xml:space="preserve"> </w:t>
            </w:r>
            <w:r>
              <w:rPr>
                <w:sz w:val="24"/>
              </w:rPr>
              <w:t>образа</w:t>
            </w:r>
            <w:r>
              <w:rPr>
                <w:spacing w:val="34"/>
                <w:sz w:val="24"/>
              </w:rPr>
              <w:t xml:space="preserve"> </w:t>
            </w:r>
            <w:r>
              <w:rPr>
                <w:sz w:val="24"/>
              </w:rPr>
              <w:t>радуги</w:t>
            </w:r>
            <w:r>
              <w:rPr>
                <w:spacing w:val="36"/>
                <w:sz w:val="24"/>
              </w:rPr>
              <w:t xml:space="preserve"> </w:t>
            </w:r>
            <w:r>
              <w:rPr>
                <w:sz w:val="24"/>
              </w:rPr>
              <w:t>в</w:t>
            </w:r>
            <w:r>
              <w:rPr>
                <w:spacing w:val="35"/>
                <w:sz w:val="24"/>
              </w:rPr>
              <w:t xml:space="preserve"> </w:t>
            </w:r>
            <w:r>
              <w:rPr>
                <w:sz w:val="24"/>
              </w:rPr>
              <w:t>стихотворениях</w:t>
            </w:r>
            <w:r>
              <w:rPr>
                <w:spacing w:val="37"/>
                <w:sz w:val="24"/>
              </w:rPr>
              <w:t xml:space="preserve"> </w:t>
            </w:r>
            <w:r>
              <w:rPr>
                <w:sz w:val="24"/>
              </w:rPr>
              <w:t>В.А.</w:t>
            </w:r>
            <w:r>
              <w:rPr>
                <w:spacing w:val="35"/>
                <w:sz w:val="24"/>
              </w:rPr>
              <w:t xml:space="preserve"> </w:t>
            </w:r>
            <w:r>
              <w:rPr>
                <w:sz w:val="24"/>
              </w:rPr>
              <w:t>Жуковского</w:t>
            </w:r>
            <w:r>
              <w:rPr>
                <w:spacing w:val="35"/>
                <w:sz w:val="24"/>
              </w:rPr>
              <w:t xml:space="preserve"> </w:t>
            </w:r>
            <w:r>
              <w:rPr>
                <w:sz w:val="24"/>
              </w:rPr>
              <w:t>«Загадка»</w:t>
            </w:r>
            <w:r>
              <w:rPr>
                <w:spacing w:val="33"/>
                <w:sz w:val="24"/>
              </w:rPr>
              <w:t xml:space="preserve"> </w:t>
            </w:r>
            <w:r>
              <w:rPr>
                <w:sz w:val="24"/>
              </w:rPr>
              <w:t>и Ф.И. Тютчева «Как неожиданно и ярко»</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48</w:t>
            </w:r>
          </w:p>
        </w:tc>
        <w:tc>
          <w:tcPr>
            <w:tcW w:w="7939" w:type="dxa"/>
          </w:tcPr>
          <w:p w:rsidR="00C15EAD" w:rsidRDefault="0007211F">
            <w:pPr>
              <w:pStyle w:val="TableParagraph"/>
              <w:ind w:right="55"/>
              <w:rPr>
                <w:sz w:val="24"/>
              </w:rPr>
            </w:pPr>
            <w:r>
              <w:rPr>
                <w:sz w:val="24"/>
              </w:rPr>
              <w:t>Восприятие картин природы в стихотворении А.А. Фета «Весенний дождь» и других его стихотворений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49</w:t>
            </w:r>
          </w:p>
        </w:tc>
        <w:tc>
          <w:tcPr>
            <w:tcW w:w="7939" w:type="dxa"/>
          </w:tcPr>
          <w:p w:rsidR="00C15EAD" w:rsidRDefault="0007211F">
            <w:pPr>
              <w:pStyle w:val="TableParagraph"/>
              <w:rPr>
                <w:sz w:val="24"/>
              </w:rPr>
            </w:pPr>
            <w:r>
              <w:rPr>
                <w:sz w:val="24"/>
              </w:rPr>
              <w:t>Авторские приемы создания художественного образа в стихотворении Е.А. Баратынского «Весна, весна! Как воздух чист...»</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50</w:t>
            </w:r>
          </w:p>
        </w:tc>
        <w:tc>
          <w:tcPr>
            <w:tcW w:w="7939" w:type="dxa"/>
          </w:tcPr>
          <w:p w:rsidR="00C15EAD" w:rsidRDefault="0007211F">
            <w:pPr>
              <w:pStyle w:val="TableParagraph"/>
              <w:rPr>
                <w:sz w:val="24"/>
              </w:rPr>
            </w:pPr>
            <w:r>
              <w:rPr>
                <w:sz w:val="24"/>
              </w:rPr>
              <w:t>Резервный</w:t>
            </w:r>
            <w:r>
              <w:rPr>
                <w:spacing w:val="-2"/>
                <w:sz w:val="24"/>
              </w:rPr>
              <w:t xml:space="preserve"> </w:t>
            </w:r>
            <w:r>
              <w:rPr>
                <w:sz w:val="24"/>
              </w:rPr>
              <w:t>урок.</w:t>
            </w:r>
            <w:r>
              <w:rPr>
                <w:spacing w:val="-4"/>
                <w:sz w:val="24"/>
              </w:rPr>
              <w:t xml:space="preserve"> </w:t>
            </w:r>
            <w:r>
              <w:rPr>
                <w:sz w:val="24"/>
              </w:rPr>
              <w:t>Анализ</w:t>
            </w:r>
            <w:r>
              <w:rPr>
                <w:spacing w:val="-4"/>
                <w:sz w:val="24"/>
              </w:rPr>
              <w:t xml:space="preserve"> </w:t>
            </w:r>
            <w:r>
              <w:rPr>
                <w:sz w:val="24"/>
              </w:rPr>
              <w:t>настроения</w:t>
            </w:r>
            <w:r>
              <w:rPr>
                <w:spacing w:val="-4"/>
                <w:sz w:val="24"/>
              </w:rPr>
              <w:t xml:space="preserve"> </w:t>
            </w:r>
            <w:r>
              <w:rPr>
                <w:sz w:val="24"/>
              </w:rPr>
              <w:t>в</w:t>
            </w:r>
            <w:r>
              <w:rPr>
                <w:spacing w:val="-4"/>
                <w:sz w:val="24"/>
              </w:rPr>
              <w:t xml:space="preserve"> </w:t>
            </w:r>
            <w:r>
              <w:rPr>
                <w:spacing w:val="-2"/>
                <w:sz w:val="24"/>
              </w:rPr>
              <w:t>стихотворении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51</w:t>
            </w:r>
          </w:p>
        </w:tc>
        <w:tc>
          <w:tcPr>
            <w:tcW w:w="7939" w:type="dxa"/>
          </w:tcPr>
          <w:p w:rsidR="00C15EAD" w:rsidRDefault="0007211F">
            <w:pPr>
              <w:pStyle w:val="TableParagraph"/>
              <w:spacing w:before="92"/>
              <w:rPr>
                <w:sz w:val="24"/>
              </w:rPr>
            </w:pPr>
            <w:r>
              <w:rPr>
                <w:sz w:val="24"/>
              </w:rPr>
              <w:t>Выразительность</w:t>
            </w:r>
            <w:r>
              <w:rPr>
                <w:spacing w:val="80"/>
                <w:sz w:val="24"/>
              </w:rPr>
              <w:t xml:space="preserve"> </w:t>
            </w:r>
            <w:r>
              <w:rPr>
                <w:sz w:val="24"/>
              </w:rPr>
              <w:t>поэтической</w:t>
            </w:r>
            <w:r>
              <w:rPr>
                <w:spacing w:val="80"/>
                <w:sz w:val="24"/>
              </w:rPr>
              <w:t xml:space="preserve"> </w:t>
            </w:r>
            <w:r>
              <w:rPr>
                <w:sz w:val="24"/>
              </w:rPr>
              <w:t>речи</w:t>
            </w:r>
            <w:r>
              <w:rPr>
                <w:spacing w:val="80"/>
                <w:sz w:val="24"/>
              </w:rPr>
              <w:t xml:space="preserve"> </w:t>
            </w:r>
            <w:r>
              <w:rPr>
                <w:sz w:val="24"/>
              </w:rPr>
              <w:t>стихотворения</w:t>
            </w:r>
            <w:r>
              <w:rPr>
                <w:spacing w:val="80"/>
                <w:sz w:val="24"/>
              </w:rPr>
              <w:t xml:space="preserve"> </w:t>
            </w:r>
            <w:r>
              <w:rPr>
                <w:sz w:val="24"/>
              </w:rPr>
              <w:t>И.С.</w:t>
            </w:r>
            <w:r>
              <w:rPr>
                <w:spacing w:val="80"/>
                <w:sz w:val="24"/>
              </w:rPr>
              <w:t xml:space="preserve"> </w:t>
            </w:r>
            <w:r>
              <w:rPr>
                <w:sz w:val="24"/>
              </w:rPr>
              <w:t>Никитина</w:t>
            </w:r>
            <w:r>
              <w:rPr>
                <w:spacing w:val="80"/>
                <w:sz w:val="24"/>
              </w:rPr>
              <w:t xml:space="preserve"> </w:t>
            </w:r>
            <w:r>
              <w:rPr>
                <w:sz w:val="24"/>
              </w:rPr>
              <w:t>«В синем небе плывут над полями...» и другие на выбор</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52</w:t>
            </w:r>
          </w:p>
        </w:tc>
        <w:tc>
          <w:tcPr>
            <w:tcW w:w="7939" w:type="dxa"/>
          </w:tcPr>
          <w:p w:rsidR="00C15EAD" w:rsidRDefault="0007211F">
            <w:pPr>
              <w:pStyle w:val="TableParagraph"/>
              <w:spacing w:before="92"/>
              <w:rPr>
                <w:sz w:val="24"/>
              </w:rPr>
            </w:pPr>
            <w:r>
              <w:rPr>
                <w:sz w:val="24"/>
              </w:rPr>
              <w:t>Анализ</w:t>
            </w:r>
            <w:r>
              <w:rPr>
                <w:spacing w:val="19"/>
                <w:sz w:val="24"/>
              </w:rPr>
              <w:t xml:space="preserve"> </w:t>
            </w:r>
            <w:r>
              <w:rPr>
                <w:sz w:val="24"/>
              </w:rPr>
              <w:t>чувств</w:t>
            </w:r>
            <w:r>
              <w:rPr>
                <w:spacing w:val="21"/>
                <w:sz w:val="24"/>
              </w:rPr>
              <w:t xml:space="preserve"> </w:t>
            </w:r>
            <w:r>
              <w:rPr>
                <w:sz w:val="24"/>
              </w:rPr>
              <w:t>и</w:t>
            </w:r>
            <w:r>
              <w:rPr>
                <w:spacing w:val="21"/>
                <w:sz w:val="24"/>
              </w:rPr>
              <w:t xml:space="preserve"> </w:t>
            </w:r>
            <w:r>
              <w:rPr>
                <w:sz w:val="24"/>
              </w:rPr>
              <w:t>настроения,</w:t>
            </w:r>
            <w:r>
              <w:rPr>
                <w:spacing w:val="21"/>
                <w:sz w:val="24"/>
              </w:rPr>
              <w:t xml:space="preserve"> </w:t>
            </w:r>
            <w:r>
              <w:rPr>
                <w:sz w:val="24"/>
              </w:rPr>
              <w:t>создаваемых</w:t>
            </w:r>
            <w:r>
              <w:rPr>
                <w:spacing w:val="21"/>
                <w:sz w:val="24"/>
              </w:rPr>
              <w:t xml:space="preserve"> </w:t>
            </w:r>
            <w:r>
              <w:rPr>
                <w:sz w:val="24"/>
              </w:rPr>
              <w:t>лирическим</w:t>
            </w:r>
            <w:r>
              <w:rPr>
                <w:spacing w:val="20"/>
                <w:sz w:val="24"/>
              </w:rPr>
              <w:t xml:space="preserve"> </w:t>
            </w:r>
            <w:r>
              <w:rPr>
                <w:sz w:val="24"/>
              </w:rPr>
              <w:t>произведением.</w:t>
            </w:r>
            <w:r>
              <w:rPr>
                <w:spacing w:val="21"/>
                <w:sz w:val="24"/>
              </w:rPr>
              <w:t xml:space="preserve"> </w:t>
            </w:r>
            <w:r>
              <w:rPr>
                <w:spacing w:val="-5"/>
                <w:sz w:val="24"/>
              </w:rPr>
              <w:t>На</w:t>
            </w:r>
          </w:p>
        </w:tc>
      </w:tr>
    </w:tbl>
    <w:p w:rsidR="00C15EAD" w:rsidRDefault="00C15EAD">
      <w:pPr>
        <w:pStyle w:val="TableParagraph"/>
        <w:rPr>
          <w:sz w:val="24"/>
        </w:rPr>
        <w:sectPr w:rsidR="00C15EAD">
          <w:type w:val="continuous"/>
          <w:pgSz w:w="11920" w:h="16850"/>
          <w:pgMar w:top="700" w:right="0" w:bottom="99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примере</w:t>
            </w:r>
            <w:r>
              <w:rPr>
                <w:spacing w:val="-6"/>
                <w:sz w:val="24"/>
              </w:rPr>
              <w:t xml:space="preserve"> </w:t>
            </w:r>
            <w:r>
              <w:rPr>
                <w:sz w:val="24"/>
              </w:rPr>
              <w:t>произведения</w:t>
            </w:r>
            <w:r>
              <w:rPr>
                <w:spacing w:val="-6"/>
                <w:sz w:val="24"/>
              </w:rPr>
              <w:t xml:space="preserve"> </w:t>
            </w:r>
            <w:r>
              <w:rPr>
                <w:sz w:val="24"/>
              </w:rPr>
              <w:t>А.А.</w:t>
            </w:r>
            <w:r>
              <w:rPr>
                <w:spacing w:val="-3"/>
                <w:sz w:val="24"/>
              </w:rPr>
              <w:t xml:space="preserve"> </w:t>
            </w:r>
            <w:r>
              <w:rPr>
                <w:sz w:val="24"/>
              </w:rPr>
              <w:t>Прокофьева</w:t>
            </w:r>
            <w:r>
              <w:rPr>
                <w:spacing w:val="-2"/>
                <w:sz w:val="24"/>
              </w:rPr>
              <w:t xml:space="preserve"> </w:t>
            </w:r>
            <w:r>
              <w:rPr>
                <w:sz w:val="24"/>
              </w:rPr>
              <w:t>«Люблю</w:t>
            </w:r>
            <w:r>
              <w:rPr>
                <w:spacing w:val="-3"/>
                <w:sz w:val="24"/>
              </w:rPr>
              <w:t xml:space="preserve"> </w:t>
            </w:r>
            <w:r>
              <w:rPr>
                <w:sz w:val="24"/>
              </w:rPr>
              <w:t>березу</w:t>
            </w:r>
            <w:r>
              <w:rPr>
                <w:spacing w:val="-7"/>
                <w:sz w:val="24"/>
              </w:rPr>
              <w:t xml:space="preserve"> </w:t>
            </w:r>
            <w:r>
              <w:rPr>
                <w:spacing w:val="-2"/>
                <w:sz w:val="24"/>
              </w:rPr>
              <w:t>русскую...»</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53</w:t>
            </w:r>
          </w:p>
        </w:tc>
        <w:tc>
          <w:tcPr>
            <w:tcW w:w="7939" w:type="dxa"/>
          </w:tcPr>
          <w:p w:rsidR="00C15EAD" w:rsidRDefault="0007211F">
            <w:pPr>
              <w:pStyle w:val="TableParagraph"/>
              <w:spacing w:before="92"/>
              <w:rPr>
                <w:sz w:val="24"/>
              </w:rPr>
            </w:pPr>
            <w:r>
              <w:rPr>
                <w:sz w:val="24"/>
              </w:rPr>
              <w:t>Образное</w:t>
            </w:r>
            <w:r>
              <w:rPr>
                <w:spacing w:val="-6"/>
                <w:sz w:val="24"/>
              </w:rPr>
              <w:t xml:space="preserve"> </w:t>
            </w:r>
            <w:r>
              <w:rPr>
                <w:sz w:val="24"/>
              </w:rPr>
              <w:t>изображение</w:t>
            </w:r>
            <w:r>
              <w:rPr>
                <w:spacing w:val="-7"/>
                <w:sz w:val="24"/>
              </w:rPr>
              <w:t xml:space="preserve"> </w:t>
            </w:r>
            <w:r>
              <w:rPr>
                <w:sz w:val="24"/>
              </w:rPr>
              <w:t>осени</w:t>
            </w:r>
            <w:r>
              <w:rPr>
                <w:spacing w:val="-3"/>
                <w:sz w:val="24"/>
              </w:rPr>
              <w:t xml:space="preserve"> </w:t>
            </w:r>
            <w:r>
              <w:rPr>
                <w:sz w:val="24"/>
              </w:rPr>
              <w:t>в</w:t>
            </w:r>
            <w:r>
              <w:rPr>
                <w:spacing w:val="-3"/>
                <w:sz w:val="24"/>
              </w:rPr>
              <w:t xml:space="preserve"> </w:t>
            </w:r>
            <w:r>
              <w:rPr>
                <w:sz w:val="24"/>
              </w:rPr>
              <w:t>стихотворении</w:t>
            </w:r>
            <w:r>
              <w:rPr>
                <w:spacing w:val="-5"/>
                <w:sz w:val="24"/>
              </w:rPr>
              <w:t xml:space="preserve"> </w:t>
            </w:r>
            <w:r>
              <w:rPr>
                <w:sz w:val="24"/>
              </w:rPr>
              <w:t>И.А.</w:t>
            </w:r>
            <w:r>
              <w:rPr>
                <w:spacing w:val="-3"/>
                <w:sz w:val="24"/>
              </w:rPr>
              <w:t xml:space="preserve"> </w:t>
            </w:r>
            <w:r>
              <w:rPr>
                <w:sz w:val="24"/>
              </w:rPr>
              <w:t>Бунина</w:t>
            </w:r>
            <w:r>
              <w:rPr>
                <w:spacing w:val="-1"/>
                <w:sz w:val="24"/>
              </w:rPr>
              <w:t xml:space="preserve"> </w:t>
            </w:r>
            <w:r>
              <w:rPr>
                <w:spacing w:val="-2"/>
                <w:sz w:val="24"/>
              </w:rPr>
              <w:t>«Листопад»</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54</w:t>
            </w:r>
          </w:p>
        </w:tc>
        <w:tc>
          <w:tcPr>
            <w:tcW w:w="7939" w:type="dxa"/>
          </w:tcPr>
          <w:p w:rsidR="00C15EAD" w:rsidRDefault="0007211F">
            <w:pPr>
              <w:pStyle w:val="TableParagraph"/>
              <w:tabs>
                <w:tab w:val="left" w:pos="1218"/>
                <w:tab w:val="left" w:pos="2357"/>
                <w:tab w:val="left" w:pos="3389"/>
                <w:tab w:val="left" w:pos="5369"/>
                <w:tab w:val="left" w:pos="5702"/>
                <w:tab w:val="left" w:pos="7432"/>
              </w:tabs>
              <w:ind w:right="52"/>
              <w:rPr>
                <w:sz w:val="24"/>
              </w:rPr>
            </w:pPr>
            <w:r>
              <w:rPr>
                <w:spacing w:val="-2"/>
                <w:sz w:val="24"/>
              </w:rPr>
              <w:t>Средства</w:t>
            </w:r>
            <w:r>
              <w:rPr>
                <w:sz w:val="24"/>
              </w:rPr>
              <w:tab/>
            </w:r>
            <w:r>
              <w:rPr>
                <w:spacing w:val="-2"/>
                <w:sz w:val="24"/>
              </w:rPr>
              <w:t>создания</w:t>
            </w:r>
            <w:r>
              <w:rPr>
                <w:sz w:val="24"/>
              </w:rPr>
              <w:tab/>
            </w:r>
            <w:r>
              <w:rPr>
                <w:spacing w:val="-2"/>
                <w:sz w:val="24"/>
              </w:rPr>
              <w:t>речевой</w:t>
            </w:r>
            <w:r>
              <w:rPr>
                <w:sz w:val="24"/>
              </w:rPr>
              <w:tab/>
            </w:r>
            <w:r>
              <w:rPr>
                <w:spacing w:val="-2"/>
                <w:sz w:val="24"/>
              </w:rPr>
              <w:t>выразительности</w:t>
            </w:r>
            <w:r>
              <w:rPr>
                <w:sz w:val="24"/>
              </w:rPr>
              <w:tab/>
            </w:r>
            <w:r>
              <w:rPr>
                <w:spacing w:val="-10"/>
                <w:sz w:val="24"/>
              </w:rPr>
              <w:t>в</w:t>
            </w:r>
            <w:r>
              <w:rPr>
                <w:sz w:val="24"/>
              </w:rPr>
              <w:tab/>
            </w:r>
            <w:r>
              <w:rPr>
                <w:spacing w:val="-2"/>
                <w:sz w:val="24"/>
              </w:rPr>
              <w:t>стихотворения</w:t>
            </w:r>
            <w:r>
              <w:rPr>
                <w:sz w:val="24"/>
              </w:rPr>
              <w:tab/>
            </w:r>
            <w:r>
              <w:rPr>
                <w:spacing w:val="-4"/>
                <w:sz w:val="24"/>
              </w:rPr>
              <w:t xml:space="preserve">К.Д. </w:t>
            </w:r>
            <w:r>
              <w:rPr>
                <w:sz w:val="24"/>
              </w:rPr>
              <w:t>Бальмонта. На примере стихотворения «Камыши»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55</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Составление</w:t>
            </w:r>
            <w:r>
              <w:rPr>
                <w:spacing w:val="40"/>
                <w:sz w:val="24"/>
              </w:rPr>
              <w:t xml:space="preserve"> </w:t>
            </w:r>
            <w:r>
              <w:rPr>
                <w:sz w:val="24"/>
              </w:rPr>
              <w:t>текста-рассуждения</w:t>
            </w:r>
            <w:r>
              <w:rPr>
                <w:spacing w:val="40"/>
                <w:sz w:val="24"/>
              </w:rPr>
              <w:t xml:space="preserve"> </w:t>
            </w:r>
            <w:r>
              <w:rPr>
                <w:sz w:val="24"/>
              </w:rPr>
              <w:t>на</w:t>
            </w:r>
            <w:r>
              <w:rPr>
                <w:spacing w:val="40"/>
                <w:sz w:val="24"/>
              </w:rPr>
              <w:t xml:space="preserve"> </w:t>
            </w:r>
            <w:r>
              <w:rPr>
                <w:sz w:val="24"/>
              </w:rPr>
              <w:t>тему</w:t>
            </w:r>
            <w:r>
              <w:rPr>
                <w:spacing w:val="40"/>
                <w:sz w:val="24"/>
              </w:rPr>
              <w:t xml:space="preserve"> </w:t>
            </w:r>
            <w:r>
              <w:rPr>
                <w:sz w:val="24"/>
              </w:rPr>
              <w:t>«Зачем</w:t>
            </w:r>
            <w:r>
              <w:rPr>
                <w:spacing w:val="40"/>
                <w:sz w:val="24"/>
              </w:rPr>
              <w:t xml:space="preserve"> </w:t>
            </w:r>
            <w:r>
              <w:rPr>
                <w:sz w:val="24"/>
              </w:rPr>
              <w:t>нужна поэзия современному человеку»</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56</w:t>
            </w:r>
          </w:p>
        </w:tc>
        <w:tc>
          <w:tcPr>
            <w:tcW w:w="7939" w:type="dxa"/>
          </w:tcPr>
          <w:p w:rsidR="00C15EAD" w:rsidRDefault="0007211F">
            <w:pPr>
              <w:pStyle w:val="TableParagraph"/>
              <w:rPr>
                <w:sz w:val="24"/>
              </w:rPr>
            </w:pPr>
            <w:r>
              <w:rPr>
                <w:sz w:val="24"/>
              </w:rPr>
              <w:t>Темы</w:t>
            </w:r>
            <w:r>
              <w:rPr>
                <w:spacing w:val="40"/>
                <w:sz w:val="24"/>
              </w:rPr>
              <w:t xml:space="preserve"> </w:t>
            </w:r>
            <w:r>
              <w:rPr>
                <w:sz w:val="24"/>
              </w:rPr>
              <w:t>лирических</w:t>
            </w:r>
            <w:r>
              <w:rPr>
                <w:spacing w:val="40"/>
                <w:sz w:val="24"/>
              </w:rPr>
              <w:t xml:space="preserve"> </w:t>
            </w:r>
            <w:r>
              <w:rPr>
                <w:sz w:val="24"/>
              </w:rPr>
              <w:t>произведений</w:t>
            </w:r>
            <w:r>
              <w:rPr>
                <w:spacing w:val="40"/>
                <w:sz w:val="24"/>
              </w:rPr>
              <w:t xml:space="preserve"> </w:t>
            </w:r>
            <w:r>
              <w:rPr>
                <w:sz w:val="24"/>
              </w:rPr>
              <w:t>А.А.</w:t>
            </w:r>
            <w:r>
              <w:rPr>
                <w:spacing w:val="40"/>
                <w:sz w:val="24"/>
              </w:rPr>
              <w:t xml:space="preserve"> </w:t>
            </w:r>
            <w:r>
              <w:rPr>
                <w:sz w:val="24"/>
              </w:rPr>
              <w:t>Блока.</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 xml:space="preserve">стихотворения </w:t>
            </w:r>
            <w:r>
              <w:rPr>
                <w:spacing w:val="-2"/>
                <w:sz w:val="24"/>
              </w:rPr>
              <w:t>«Рождество»</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57</w:t>
            </w:r>
          </w:p>
        </w:tc>
        <w:tc>
          <w:tcPr>
            <w:tcW w:w="7939" w:type="dxa"/>
          </w:tcPr>
          <w:p w:rsidR="00C15EAD" w:rsidRDefault="0007211F">
            <w:pPr>
              <w:pStyle w:val="TableParagraph"/>
              <w:tabs>
                <w:tab w:val="left" w:pos="1570"/>
                <w:tab w:val="left" w:pos="2575"/>
                <w:tab w:val="left" w:pos="3647"/>
                <w:tab w:val="left" w:pos="4105"/>
                <w:tab w:val="left" w:pos="5651"/>
                <w:tab w:val="left" w:pos="6728"/>
                <w:tab w:val="left" w:pos="7169"/>
              </w:tabs>
              <w:ind w:right="62"/>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лирических произведений</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58</w:t>
            </w:r>
          </w:p>
        </w:tc>
        <w:tc>
          <w:tcPr>
            <w:tcW w:w="7939" w:type="dxa"/>
          </w:tcPr>
          <w:p w:rsidR="00C15EAD" w:rsidRDefault="0007211F">
            <w:pPr>
              <w:pStyle w:val="TableParagraph"/>
              <w:rPr>
                <w:sz w:val="24"/>
              </w:rPr>
            </w:pPr>
            <w:r>
              <w:rPr>
                <w:sz w:val="24"/>
              </w:rPr>
              <w:t>Резервный</w:t>
            </w:r>
            <w:r>
              <w:rPr>
                <w:spacing w:val="-5"/>
                <w:sz w:val="24"/>
              </w:rPr>
              <w:t xml:space="preserve"> </w:t>
            </w:r>
            <w:r>
              <w:rPr>
                <w:sz w:val="24"/>
              </w:rPr>
              <w:t>урок.</w:t>
            </w:r>
            <w:r>
              <w:rPr>
                <w:spacing w:val="-6"/>
                <w:sz w:val="24"/>
              </w:rPr>
              <w:t xml:space="preserve"> </w:t>
            </w:r>
            <w:r>
              <w:rPr>
                <w:sz w:val="24"/>
              </w:rPr>
              <w:t>Читательский</w:t>
            </w:r>
            <w:r>
              <w:rPr>
                <w:spacing w:val="-7"/>
                <w:sz w:val="24"/>
              </w:rPr>
              <w:t xml:space="preserve"> </w:t>
            </w:r>
            <w:r>
              <w:rPr>
                <w:sz w:val="24"/>
              </w:rPr>
              <w:t>дневник</w:t>
            </w:r>
            <w:r>
              <w:rPr>
                <w:spacing w:val="-6"/>
                <w:sz w:val="24"/>
              </w:rPr>
              <w:t xml:space="preserve"> </w:t>
            </w:r>
            <w:r>
              <w:rPr>
                <w:sz w:val="24"/>
              </w:rPr>
              <w:t>(правила</w:t>
            </w:r>
            <w:r>
              <w:rPr>
                <w:spacing w:val="-7"/>
                <w:sz w:val="24"/>
              </w:rPr>
              <w:t xml:space="preserve"> </w:t>
            </w:r>
            <w:r>
              <w:rPr>
                <w:spacing w:val="-2"/>
                <w:sz w:val="24"/>
              </w:rPr>
              <w:t>оформления)</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59</w:t>
            </w:r>
          </w:p>
        </w:tc>
        <w:tc>
          <w:tcPr>
            <w:tcW w:w="7939" w:type="dxa"/>
          </w:tcPr>
          <w:p w:rsidR="00C15EAD" w:rsidRDefault="0007211F">
            <w:pPr>
              <w:pStyle w:val="TableParagraph"/>
              <w:spacing w:before="93"/>
              <w:rPr>
                <w:sz w:val="24"/>
              </w:rPr>
            </w:pPr>
            <w:r>
              <w:rPr>
                <w:sz w:val="24"/>
              </w:rPr>
              <w:t>Характеристика</w:t>
            </w:r>
            <w:r>
              <w:rPr>
                <w:spacing w:val="80"/>
                <w:sz w:val="24"/>
              </w:rPr>
              <w:t xml:space="preserve"> </w:t>
            </w:r>
            <w:r>
              <w:rPr>
                <w:sz w:val="24"/>
              </w:rPr>
              <w:t>героя</w:t>
            </w:r>
            <w:r>
              <w:rPr>
                <w:spacing w:val="80"/>
                <w:sz w:val="24"/>
              </w:rPr>
              <w:t xml:space="preserve"> </w:t>
            </w:r>
            <w:r>
              <w:rPr>
                <w:sz w:val="24"/>
              </w:rPr>
              <w:t>литературной</w:t>
            </w:r>
            <w:r>
              <w:rPr>
                <w:spacing w:val="80"/>
                <w:sz w:val="24"/>
              </w:rPr>
              <w:t xml:space="preserve"> </w:t>
            </w:r>
            <w:r>
              <w:rPr>
                <w:sz w:val="24"/>
              </w:rPr>
              <w:t>сказки.</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сказки</w:t>
            </w:r>
            <w:r>
              <w:rPr>
                <w:spacing w:val="80"/>
                <w:sz w:val="24"/>
              </w:rPr>
              <w:t xml:space="preserve"> </w:t>
            </w:r>
            <w:r>
              <w:rPr>
                <w:sz w:val="24"/>
              </w:rPr>
              <w:t>В.Ф. Одоевского «Городок в табакерке»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60</w:t>
            </w:r>
          </w:p>
        </w:tc>
        <w:tc>
          <w:tcPr>
            <w:tcW w:w="7939" w:type="dxa"/>
          </w:tcPr>
          <w:p w:rsidR="00C15EAD" w:rsidRDefault="0007211F">
            <w:pPr>
              <w:pStyle w:val="TableParagraph"/>
              <w:spacing w:before="92"/>
              <w:rPr>
                <w:sz w:val="24"/>
              </w:rPr>
            </w:pPr>
            <w:r>
              <w:rPr>
                <w:sz w:val="24"/>
              </w:rPr>
              <w:t>Народные</w:t>
            </w:r>
            <w:r>
              <w:rPr>
                <w:spacing w:val="-7"/>
                <w:sz w:val="24"/>
              </w:rPr>
              <w:t xml:space="preserve"> </w:t>
            </w:r>
            <w:r>
              <w:rPr>
                <w:sz w:val="24"/>
              </w:rPr>
              <w:t>образы</w:t>
            </w:r>
            <w:r>
              <w:rPr>
                <w:spacing w:val="-2"/>
                <w:sz w:val="24"/>
              </w:rPr>
              <w:t xml:space="preserve"> </w:t>
            </w:r>
            <w:r>
              <w:rPr>
                <w:sz w:val="24"/>
              </w:rPr>
              <w:t>героев</w:t>
            </w:r>
            <w:r>
              <w:rPr>
                <w:spacing w:val="-3"/>
                <w:sz w:val="24"/>
              </w:rPr>
              <w:t xml:space="preserve"> </w:t>
            </w:r>
            <w:r>
              <w:rPr>
                <w:sz w:val="24"/>
              </w:rPr>
              <w:t>сказа</w:t>
            </w:r>
            <w:r>
              <w:rPr>
                <w:spacing w:val="-4"/>
                <w:sz w:val="24"/>
              </w:rPr>
              <w:t xml:space="preserve"> </w:t>
            </w:r>
            <w:r>
              <w:rPr>
                <w:sz w:val="24"/>
              </w:rPr>
              <w:t>П.П.</w:t>
            </w:r>
            <w:r>
              <w:rPr>
                <w:spacing w:val="-2"/>
                <w:sz w:val="24"/>
              </w:rPr>
              <w:t xml:space="preserve"> </w:t>
            </w:r>
            <w:r>
              <w:rPr>
                <w:sz w:val="24"/>
              </w:rPr>
              <w:t>Бажова</w:t>
            </w:r>
            <w:r>
              <w:rPr>
                <w:spacing w:val="-2"/>
                <w:sz w:val="24"/>
              </w:rPr>
              <w:t xml:space="preserve"> </w:t>
            </w:r>
            <w:r>
              <w:rPr>
                <w:sz w:val="24"/>
              </w:rPr>
              <w:t>«Серебряное</w:t>
            </w:r>
            <w:r>
              <w:rPr>
                <w:spacing w:val="-3"/>
                <w:sz w:val="24"/>
              </w:rPr>
              <w:t xml:space="preserve"> </w:t>
            </w:r>
            <w:r>
              <w:rPr>
                <w:spacing w:val="-2"/>
                <w:sz w:val="24"/>
              </w:rPr>
              <w:t>копытце»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61</w:t>
            </w:r>
          </w:p>
        </w:tc>
        <w:tc>
          <w:tcPr>
            <w:tcW w:w="7939" w:type="dxa"/>
          </w:tcPr>
          <w:p w:rsidR="00C15EAD" w:rsidRDefault="0007211F">
            <w:pPr>
              <w:pStyle w:val="TableParagraph"/>
              <w:rPr>
                <w:sz w:val="24"/>
              </w:rPr>
            </w:pPr>
            <w:r>
              <w:rPr>
                <w:sz w:val="24"/>
              </w:rPr>
              <w:t>Наблюдение</w:t>
            </w:r>
            <w:r>
              <w:rPr>
                <w:spacing w:val="80"/>
                <w:sz w:val="24"/>
              </w:rPr>
              <w:t xml:space="preserve"> </w:t>
            </w:r>
            <w:r>
              <w:rPr>
                <w:sz w:val="24"/>
              </w:rPr>
              <w:t>за</w:t>
            </w:r>
            <w:r>
              <w:rPr>
                <w:spacing w:val="80"/>
                <w:sz w:val="24"/>
              </w:rPr>
              <w:t xml:space="preserve"> </w:t>
            </w:r>
            <w:r>
              <w:rPr>
                <w:sz w:val="24"/>
              </w:rPr>
              <w:t>художественными</w:t>
            </w:r>
            <w:r>
              <w:rPr>
                <w:spacing w:val="80"/>
                <w:sz w:val="24"/>
              </w:rPr>
              <w:t xml:space="preserve"> </w:t>
            </w:r>
            <w:r>
              <w:rPr>
                <w:sz w:val="24"/>
              </w:rPr>
              <w:t>особенностями,</w:t>
            </w:r>
            <w:r>
              <w:rPr>
                <w:spacing w:val="80"/>
                <w:sz w:val="24"/>
              </w:rPr>
              <w:t xml:space="preserve"> </w:t>
            </w:r>
            <w:r>
              <w:rPr>
                <w:sz w:val="24"/>
              </w:rPr>
              <w:t>языком</w:t>
            </w:r>
            <w:r>
              <w:rPr>
                <w:spacing w:val="80"/>
                <w:sz w:val="24"/>
              </w:rPr>
              <w:t xml:space="preserve"> </w:t>
            </w:r>
            <w:r>
              <w:rPr>
                <w:sz w:val="24"/>
              </w:rPr>
              <w:t>сказа</w:t>
            </w:r>
            <w:r>
              <w:rPr>
                <w:spacing w:val="80"/>
                <w:sz w:val="24"/>
              </w:rPr>
              <w:t xml:space="preserve"> </w:t>
            </w:r>
            <w:r>
              <w:rPr>
                <w:sz w:val="24"/>
              </w:rPr>
              <w:t>П.П. Бажова «Серебряное копытце»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62</w:t>
            </w:r>
          </w:p>
        </w:tc>
        <w:tc>
          <w:tcPr>
            <w:tcW w:w="7939" w:type="dxa"/>
          </w:tcPr>
          <w:p w:rsidR="00C15EAD" w:rsidRDefault="0007211F">
            <w:pPr>
              <w:pStyle w:val="TableParagraph"/>
              <w:rPr>
                <w:sz w:val="24"/>
              </w:rPr>
            </w:pPr>
            <w:r>
              <w:rPr>
                <w:sz w:val="24"/>
              </w:rPr>
              <w:t>Иллюстрации</w:t>
            </w:r>
            <w:r>
              <w:rPr>
                <w:spacing w:val="-8"/>
                <w:sz w:val="24"/>
              </w:rPr>
              <w:t xml:space="preserve"> </w:t>
            </w:r>
            <w:r>
              <w:rPr>
                <w:sz w:val="24"/>
              </w:rPr>
              <w:t>как</w:t>
            </w:r>
            <w:r>
              <w:rPr>
                <w:spacing w:val="-3"/>
                <w:sz w:val="24"/>
              </w:rPr>
              <w:t xml:space="preserve"> </w:t>
            </w:r>
            <w:r>
              <w:rPr>
                <w:sz w:val="24"/>
              </w:rPr>
              <w:t>отражение</w:t>
            </w:r>
            <w:r>
              <w:rPr>
                <w:spacing w:val="-4"/>
                <w:sz w:val="24"/>
              </w:rPr>
              <w:t xml:space="preserve"> </w:t>
            </w:r>
            <w:r>
              <w:rPr>
                <w:sz w:val="24"/>
              </w:rPr>
              <w:t>сюжета</w:t>
            </w:r>
            <w:r>
              <w:rPr>
                <w:spacing w:val="-3"/>
                <w:sz w:val="24"/>
              </w:rPr>
              <w:t xml:space="preserve"> </w:t>
            </w:r>
            <w:r>
              <w:rPr>
                <w:sz w:val="24"/>
              </w:rPr>
              <w:t>сказов</w:t>
            </w:r>
            <w:r>
              <w:rPr>
                <w:spacing w:val="-4"/>
                <w:sz w:val="24"/>
              </w:rPr>
              <w:t xml:space="preserve"> </w:t>
            </w:r>
            <w:r>
              <w:rPr>
                <w:sz w:val="24"/>
              </w:rPr>
              <w:t>П.П.</w:t>
            </w:r>
            <w:r>
              <w:rPr>
                <w:spacing w:val="-3"/>
                <w:sz w:val="24"/>
              </w:rPr>
              <w:t xml:space="preserve"> </w:t>
            </w:r>
            <w:r>
              <w:rPr>
                <w:spacing w:val="-2"/>
                <w:sz w:val="24"/>
              </w:rPr>
              <w:t>Бажова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63</w:t>
            </w:r>
          </w:p>
        </w:tc>
        <w:tc>
          <w:tcPr>
            <w:tcW w:w="7939" w:type="dxa"/>
          </w:tcPr>
          <w:p w:rsidR="00C15EAD" w:rsidRDefault="0007211F">
            <w:pPr>
              <w:pStyle w:val="TableParagraph"/>
              <w:rPr>
                <w:sz w:val="24"/>
              </w:rPr>
            </w:pPr>
            <w:r>
              <w:rPr>
                <w:sz w:val="24"/>
              </w:rPr>
              <w:t>Литературная сказка П.П. Ершова «Конек-Горбунок»: сюжет и построение (композиция) сказки</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64</w:t>
            </w:r>
          </w:p>
        </w:tc>
        <w:tc>
          <w:tcPr>
            <w:tcW w:w="7939" w:type="dxa"/>
          </w:tcPr>
          <w:p w:rsidR="00C15EAD" w:rsidRDefault="0007211F">
            <w:pPr>
              <w:pStyle w:val="TableParagraph"/>
              <w:rPr>
                <w:sz w:val="24"/>
              </w:rPr>
            </w:pPr>
            <w:r>
              <w:rPr>
                <w:sz w:val="24"/>
              </w:rPr>
              <w:t>Речевые особенности (сказочные формулы, повторы, постоянные эпитеты) сказки П.П. Ершова «Конек-Горбунок»</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65</w:t>
            </w:r>
          </w:p>
        </w:tc>
        <w:tc>
          <w:tcPr>
            <w:tcW w:w="7939" w:type="dxa"/>
          </w:tcPr>
          <w:p w:rsidR="00C15EAD" w:rsidRDefault="0007211F">
            <w:pPr>
              <w:pStyle w:val="TableParagraph"/>
              <w:tabs>
                <w:tab w:val="left" w:pos="1717"/>
                <w:tab w:val="left" w:pos="2604"/>
                <w:tab w:val="left" w:pos="3271"/>
                <w:tab w:val="left" w:pos="4471"/>
                <w:tab w:val="left" w:pos="5817"/>
                <w:tab w:val="left" w:pos="7069"/>
              </w:tabs>
              <w:spacing w:before="92"/>
              <w:ind w:right="56"/>
              <w:rPr>
                <w:sz w:val="24"/>
              </w:rPr>
            </w:pPr>
            <w:r>
              <w:rPr>
                <w:spacing w:val="-2"/>
                <w:sz w:val="24"/>
              </w:rPr>
              <w:t>Литературная</w:t>
            </w:r>
            <w:r>
              <w:rPr>
                <w:sz w:val="24"/>
              </w:rPr>
              <w:tab/>
            </w:r>
            <w:r>
              <w:rPr>
                <w:spacing w:val="-2"/>
                <w:sz w:val="24"/>
              </w:rPr>
              <w:t>сказка</w:t>
            </w:r>
            <w:r>
              <w:rPr>
                <w:sz w:val="24"/>
              </w:rPr>
              <w:tab/>
            </w:r>
            <w:r>
              <w:rPr>
                <w:spacing w:val="-4"/>
                <w:sz w:val="24"/>
              </w:rPr>
              <w:t>С.Т.</w:t>
            </w:r>
            <w:r>
              <w:rPr>
                <w:sz w:val="24"/>
              </w:rPr>
              <w:tab/>
            </w:r>
            <w:r>
              <w:rPr>
                <w:spacing w:val="-2"/>
                <w:sz w:val="24"/>
              </w:rPr>
              <w:t>Аксакова</w:t>
            </w:r>
            <w:proofErr w:type="gramStart"/>
            <w:r>
              <w:rPr>
                <w:sz w:val="24"/>
              </w:rPr>
              <w:tab/>
            </w:r>
            <w:r>
              <w:rPr>
                <w:spacing w:val="-2"/>
                <w:sz w:val="24"/>
              </w:rPr>
              <w:t>«</w:t>
            </w:r>
            <w:proofErr w:type="gramEnd"/>
            <w:r>
              <w:rPr>
                <w:spacing w:val="-2"/>
                <w:sz w:val="24"/>
              </w:rPr>
              <w:t>Аленький</w:t>
            </w:r>
            <w:r>
              <w:rPr>
                <w:sz w:val="24"/>
              </w:rPr>
              <w:tab/>
            </w:r>
            <w:r>
              <w:rPr>
                <w:spacing w:val="-2"/>
                <w:sz w:val="24"/>
              </w:rPr>
              <w:t>цветочек»</w:t>
            </w:r>
            <w:r>
              <w:rPr>
                <w:sz w:val="24"/>
              </w:rPr>
              <w:tab/>
            </w:r>
            <w:r>
              <w:rPr>
                <w:spacing w:val="-2"/>
                <w:sz w:val="24"/>
              </w:rPr>
              <w:t xml:space="preserve">(сюжет, </w:t>
            </w:r>
            <w:r>
              <w:rPr>
                <w:sz w:val="24"/>
              </w:rPr>
              <w:t>композиция, герои)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66</w:t>
            </w:r>
          </w:p>
        </w:tc>
        <w:tc>
          <w:tcPr>
            <w:tcW w:w="7939" w:type="dxa"/>
          </w:tcPr>
          <w:p w:rsidR="00C15EAD" w:rsidRDefault="0007211F">
            <w:pPr>
              <w:pStyle w:val="TableParagraph"/>
              <w:spacing w:before="92"/>
              <w:rPr>
                <w:sz w:val="24"/>
              </w:rPr>
            </w:pPr>
            <w:r>
              <w:rPr>
                <w:sz w:val="24"/>
              </w:rPr>
              <w:t>Фольклорная</w:t>
            </w:r>
            <w:r>
              <w:rPr>
                <w:spacing w:val="80"/>
                <w:sz w:val="24"/>
              </w:rPr>
              <w:t xml:space="preserve"> </w:t>
            </w:r>
            <w:r>
              <w:rPr>
                <w:sz w:val="24"/>
              </w:rPr>
              <w:t>основа</w:t>
            </w:r>
            <w:r>
              <w:rPr>
                <w:spacing w:val="80"/>
                <w:sz w:val="24"/>
              </w:rPr>
              <w:t xml:space="preserve"> </w:t>
            </w:r>
            <w:r>
              <w:rPr>
                <w:sz w:val="24"/>
              </w:rPr>
              <w:t>литературной</w:t>
            </w:r>
            <w:r>
              <w:rPr>
                <w:spacing w:val="80"/>
                <w:sz w:val="24"/>
              </w:rPr>
              <w:t xml:space="preserve"> </w:t>
            </w:r>
            <w:r>
              <w:rPr>
                <w:sz w:val="24"/>
              </w:rPr>
              <w:t>сказки</w:t>
            </w:r>
            <w:r>
              <w:rPr>
                <w:spacing w:val="80"/>
                <w:sz w:val="24"/>
              </w:rPr>
              <w:t xml:space="preserve"> </w:t>
            </w:r>
            <w:r>
              <w:rPr>
                <w:sz w:val="24"/>
              </w:rPr>
              <w:t>С.Т.</w:t>
            </w:r>
            <w:r>
              <w:rPr>
                <w:spacing w:val="80"/>
                <w:sz w:val="24"/>
              </w:rPr>
              <w:t xml:space="preserve"> </w:t>
            </w:r>
            <w:r>
              <w:rPr>
                <w:sz w:val="24"/>
              </w:rPr>
              <w:t>Аксакова</w:t>
            </w:r>
            <w:r>
              <w:rPr>
                <w:spacing w:val="80"/>
                <w:sz w:val="24"/>
              </w:rPr>
              <w:t xml:space="preserve"> </w:t>
            </w:r>
            <w:r>
              <w:rPr>
                <w:sz w:val="24"/>
              </w:rPr>
              <w:t>«Аленький</w:t>
            </w:r>
            <w:r>
              <w:rPr>
                <w:spacing w:val="80"/>
                <w:w w:val="150"/>
                <w:sz w:val="24"/>
              </w:rPr>
              <w:t xml:space="preserve"> </w:t>
            </w:r>
            <w:r>
              <w:rPr>
                <w:sz w:val="24"/>
              </w:rPr>
              <w:t>цветочек». Сочинение по сказке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67</w:t>
            </w:r>
          </w:p>
        </w:tc>
        <w:tc>
          <w:tcPr>
            <w:tcW w:w="7939" w:type="dxa"/>
          </w:tcPr>
          <w:p w:rsidR="00C15EAD" w:rsidRDefault="0007211F">
            <w:pPr>
              <w:pStyle w:val="TableParagraph"/>
              <w:rPr>
                <w:sz w:val="24"/>
              </w:rPr>
            </w:pPr>
            <w:r>
              <w:rPr>
                <w:sz w:val="24"/>
              </w:rPr>
              <w:t>Тематическая</w:t>
            </w:r>
            <w:r>
              <w:rPr>
                <w:spacing w:val="-5"/>
                <w:sz w:val="24"/>
              </w:rPr>
              <w:t xml:space="preserve"> </w:t>
            </w:r>
            <w:r>
              <w:rPr>
                <w:sz w:val="24"/>
              </w:rPr>
              <w:t>повторение</w:t>
            </w:r>
            <w:r>
              <w:rPr>
                <w:spacing w:val="-4"/>
                <w:sz w:val="24"/>
              </w:rPr>
              <w:t xml:space="preserve"> </w:t>
            </w:r>
            <w:r>
              <w:rPr>
                <w:sz w:val="24"/>
              </w:rPr>
              <w:t>по</w:t>
            </w:r>
            <w:r>
              <w:rPr>
                <w:spacing w:val="-3"/>
                <w:sz w:val="24"/>
              </w:rPr>
              <w:t xml:space="preserve"> </w:t>
            </w:r>
            <w:r>
              <w:rPr>
                <w:sz w:val="24"/>
              </w:rPr>
              <w:t>итогам</w:t>
            </w:r>
            <w:r>
              <w:rPr>
                <w:spacing w:val="-3"/>
                <w:sz w:val="24"/>
              </w:rPr>
              <w:t xml:space="preserve"> </w:t>
            </w:r>
            <w:r>
              <w:rPr>
                <w:sz w:val="24"/>
              </w:rPr>
              <w:t>раздела</w:t>
            </w:r>
            <w:r>
              <w:rPr>
                <w:spacing w:val="-4"/>
                <w:sz w:val="24"/>
              </w:rPr>
              <w:t xml:space="preserve"> </w:t>
            </w:r>
            <w:r>
              <w:rPr>
                <w:sz w:val="24"/>
              </w:rPr>
              <w:t>«Литературная</w:t>
            </w:r>
            <w:r>
              <w:rPr>
                <w:spacing w:val="-2"/>
                <w:sz w:val="24"/>
              </w:rPr>
              <w:t xml:space="preserve"> сказка»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68</w:t>
            </w:r>
          </w:p>
        </w:tc>
        <w:tc>
          <w:tcPr>
            <w:tcW w:w="7939" w:type="dxa"/>
          </w:tcPr>
          <w:p w:rsidR="00C15EAD" w:rsidRDefault="0007211F">
            <w:pPr>
              <w:pStyle w:val="TableParagraph"/>
              <w:tabs>
                <w:tab w:val="left" w:pos="1659"/>
                <w:tab w:val="left" w:pos="2570"/>
                <w:tab w:val="left" w:pos="3818"/>
                <w:tab w:val="left" w:pos="4926"/>
                <w:tab w:val="left" w:pos="6464"/>
                <w:tab w:val="left" w:pos="6920"/>
              </w:tabs>
              <w:ind w:right="55"/>
              <w:rPr>
                <w:sz w:val="24"/>
              </w:rPr>
            </w:pPr>
            <w:r>
              <w:rPr>
                <w:spacing w:val="-2"/>
                <w:sz w:val="24"/>
              </w:rPr>
              <w:t>Расширение</w:t>
            </w:r>
            <w:r>
              <w:rPr>
                <w:sz w:val="24"/>
              </w:rPr>
              <w:tab/>
            </w:r>
            <w:r>
              <w:rPr>
                <w:spacing w:val="-4"/>
                <w:sz w:val="24"/>
              </w:rPr>
              <w:t>круга</w:t>
            </w:r>
            <w:r>
              <w:rPr>
                <w:sz w:val="24"/>
              </w:rPr>
              <w:tab/>
            </w:r>
            <w:r>
              <w:rPr>
                <w:spacing w:val="-2"/>
                <w:sz w:val="24"/>
              </w:rPr>
              <w:t>детского</w:t>
            </w:r>
            <w:r>
              <w:rPr>
                <w:sz w:val="24"/>
              </w:rPr>
              <w:tab/>
            </w:r>
            <w:r>
              <w:rPr>
                <w:spacing w:val="-2"/>
                <w:sz w:val="24"/>
              </w:rPr>
              <w:t>чтения.</w:t>
            </w:r>
            <w:r>
              <w:rPr>
                <w:sz w:val="24"/>
              </w:rPr>
              <w:tab/>
            </w:r>
            <w:r>
              <w:rPr>
                <w:spacing w:val="-2"/>
                <w:sz w:val="24"/>
              </w:rPr>
              <w:t>Знакомство</w:t>
            </w:r>
            <w:r>
              <w:rPr>
                <w:sz w:val="24"/>
              </w:rPr>
              <w:tab/>
            </w:r>
            <w:r>
              <w:rPr>
                <w:spacing w:val="-10"/>
                <w:sz w:val="24"/>
              </w:rPr>
              <w:t>с</w:t>
            </w:r>
            <w:r>
              <w:rPr>
                <w:sz w:val="24"/>
              </w:rPr>
              <w:tab/>
            </w:r>
            <w:r>
              <w:rPr>
                <w:spacing w:val="-2"/>
                <w:sz w:val="24"/>
              </w:rPr>
              <w:t xml:space="preserve">авторами </w:t>
            </w:r>
            <w:r>
              <w:rPr>
                <w:sz w:val="24"/>
              </w:rPr>
              <w:t>юмористических произведений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69</w:t>
            </w:r>
          </w:p>
        </w:tc>
        <w:tc>
          <w:tcPr>
            <w:tcW w:w="7939" w:type="dxa"/>
          </w:tcPr>
          <w:p w:rsidR="00C15EAD" w:rsidRDefault="0007211F">
            <w:pPr>
              <w:pStyle w:val="TableParagraph"/>
              <w:rPr>
                <w:sz w:val="24"/>
              </w:rPr>
            </w:pPr>
            <w:r>
              <w:rPr>
                <w:sz w:val="24"/>
              </w:rPr>
              <w:t>Средства</w:t>
            </w:r>
            <w:r>
              <w:rPr>
                <w:spacing w:val="40"/>
                <w:sz w:val="24"/>
              </w:rPr>
              <w:t xml:space="preserve"> </w:t>
            </w:r>
            <w:r>
              <w:rPr>
                <w:sz w:val="24"/>
              </w:rPr>
              <w:t>создания</w:t>
            </w:r>
            <w:r>
              <w:rPr>
                <w:spacing w:val="40"/>
                <w:sz w:val="24"/>
              </w:rPr>
              <w:t xml:space="preserve"> </w:t>
            </w:r>
            <w:r>
              <w:rPr>
                <w:sz w:val="24"/>
              </w:rPr>
              <w:t>комического</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Н.Н.</w:t>
            </w:r>
            <w:r>
              <w:rPr>
                <w:spacing w:val="40"/>
                <w:sz w:val="24"/>
              </w:rPr>
              <w:t xml:space="preserve"> </w:t>
            </w:r>
            <w:r>
              <w:rPr>
                <w:sz w:val="24"/>
              </w:rPr>
              <w:t>Носова</w:t>
            </w:r>
            <w:r>
              <w:rPr>
                <w:spacing w:val="40"/>
                <w:sz w:val="24"/>
              </w:rPr>
              <w:t xml:space="preserve"> </w:t>
            </w:r>
            <w:r>
              <w:rPr>
                <w:sz w:val="24"/>
              </w:rPr>
              <w:t>и</w:t>
            </w:r>
            <w:r>
              <w:rPr>
                <w:spacing w:val="40"/>
                <w:sz w:val="24"/>
              </w:rPr>
              <w:t xml:space="preserve"> </w:t>
            </w:r>
            <w:r>
              <w:rPr>
                <w:sz w:val="24"/>
              </w:rPr>
              <w:t>других авторов на выбор</w:t>
            </w:r>
          </w:p>
        </w:tc>
      </w:tr>
      <w:tr w:rsidR="00C15EAD">
        <w:trPr>
          <w:trHeight w:val="1032"/>
        </w:trPr>
        <w:tc>
          <w:tcPr>
            <w:tcW w:w="1135" w:type="dxa"/>
          </w:tcPr>
          <w:p w:rsidR="00C15EAD" w:rsidRDefault="00C15EAD">
            <w:pPr>
              <w:pStyle w:val="TableParagraph"/>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70</w:t>
            </w:r>
          </w:p>
        </w:tc>
        <w:tc>
          <w:tcPr>
            <w:tcW w:w="7939" w:type="dxa"/>
          </w:tcPr>
          <w:p w:rsidR="00C15EAD" w:rsidRDefault="0007211F">
            <w:pPr>
              <w:pStyle w:val="TableParagraph"/>
              <w:ind w:right="54"/>
              <w:jc w:val="both"/>
              <w:rPr>
                <w:sz w:val="24"/>
              </w:rPr>
            </w:pPr>
            <w:r>
              <w:rPr>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71</w:t>
            </w:r>
          </w:p>
        </w:tc>
        <w:tc>
          <w:tcPr>
            <w:tcW w:w="7939" w:type="dxa"/>
          </w:tcPr>
          <w:p w:rsidR="00C15EAD" w:rsidRDefault="0007211F">
            <w:pPr>
              <w:pStyle w:val="TableParagraph"/>
              <w:tabs>
                <w:tab w:val="left" w:pos="1373"/>
                <w:tab w:val="left" w:pos="2122"/>
                <w:tab w:val="left" w:pos="3033"/>
                <w:tab w:val="left" w:pos="3357"/>
                <w:tab w:val="left" w:pos="4539"/>
                <w:tab w:val="left" w:pos="5674"/>
                <w:tab w:val="left" w:pos="7340"/>
              </w:tabs>
              <w:ind w:right="60"/>
              <w:rPr>
                <w:sz w:val="24"/>
              </w:rPr>
            </w:pPr>
            <w:r>
              <w:rPr>
                <w:spacing w:val="-2"/>
                <w:sz w:val="24"/>
              </w:rPr>
              <w:t>Резервный</w:t>
            </w:r>
            <w:r>
              <w:rPr>
                <w:sz w:val="24"/>
              </w:rPr>
              <w:tab/>
            </w:r>
            <w:r>
              <w:rPr>
                <w:spacing w:val="-4"/>
                <w:sz w:val="24"/>
              </w:rPr>
              <w:t>урок.</w:t>
            </w:r>
            <w:r>
              <w:rPr>
                <w:sz w:val="24"/>
              </w:rPr>
              <w:tab/>
            </w: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2"/>
                <w:sz w:val="24"/>
              </w:rPr>
              <w:t>Произведения</w:t>
            </w:r>
            <w:r>
              <w:rPr>
                <w:sz w:val="24"/>
              </w:rPr>
              <w:tab/>
            </w:r>
            <w:r>
              <w:rPr>
                <w:spacing w:val="-4"/>
                <w:sz w:val="24"/>
              </w:rPr>
              <w:t xml:space="preserve">В.Ю. </w:t>
            </w:r>
            <w:r>
              <w:rPr>
                <w:spacing w:val="-2"/>
                <w:sz w:val="24"/>
              </w:rPr>
              <w:t>Драгунского</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72</w:t>
            </w:r>
          </w:p>
        </w:tc>
        <w:tc>
          <w:tcPr>
            <w:tcW w:w="7939" w:type="dxa"/>
          </w:tcPr>
          <w:p w:rsidR="00C15EAD" w:rsidRDefault="0007211F">
            <w:pPr>
              <w:pStyle w:val="TableParagraph"/>
              <w:tabs>
                <w:tab w:val="left" w:pos="916"/>
                <w:tab w:val="left" w:pos="2894"/>
                <w:tab w:val="left" w:pos="4561"/>
                <w:tab w:val="left" w:pos="5329"/>
                <w:tab w:val="left" w:pos="6926"/>
              </w:tabs>
              <w:spacing w:before="92"/>
              <w:ind w:right="61"/>
              <w:rPr>
                <w:sz w:val="24"/>
              </w:rPr>
            </w:pPr>
            <w:r>
              <w:rPr>
                <w:spacing w:val="-2"/>
                <w:sz w:val="24"/>
              </w:rPr>
              <w:t>Герой</w:t>
            </w:r>
            <w:r>
              <w:rPr>
                <w:sz w:val="24"/>
              </w:rPr>
              <w:tab/>
            </w:r>
            <w:r>
              <w:rPr>
                <w:spacing w:val="-2"/>
                <w:sz w:val="24"/>
              </w:rPr>
              <w:t>юмористических</w:t>
            </w:r>
            <w:r>
              <w:rPr>
                <w:sz w:val="24"/>
              </w:rPr>
              <w:tab/>
            </w:r>
            <w:r>
              <w:rPr>
                <w:spacing w:val="-2"/>
                <w:sz w:val="24"/>
              </w:rPr>
              <w:t>произведений</w:t>
            </w:r>
            <w:r>
              <w:rPr>
                <w:sz w:val="24"/>
              </w:rPr>
              <w:tab/>
            </w:r>
            <w:r>
              <w:rPr>
                <w:spacing w:val="-4"/>
                <w:sz w:val="24"/>
              </w:rPr>
              <w:t>В.Ю.</w:t>
            </w:r>
            <w:r>
              <w:rPr>
                <w:sz w:val="24"/>
              </w:rPr>
              <w:tab/>
            </w:r>
            <w:r>
              <w:rPr>
                <w:spacing w:val="-2"/>
                <w:sz w:val="24"/>
              </w:rPr>
              <w:t>Драгунского.</w:t>
            </w:r>
            <w:r>
              <w:rPr>
                <w:sz w:val="24"/>
              </w:rPr>
              <w:tab/>
            </w:r>
            <w:r>
              <w:rPr>
                <w:spacing w:val="-2"/>
                <w:sz w:val="24"/>
              </w:rPr>
              <w:t xml:space="preserve">Средства </w:t>
            </w:r>
            <w:r>
              <w:rPr>
                <w:sz w:val="24"/>
              </w:rPr>
              <w:t>создания юмористического содержания</w:t>
            </w:r>
          </w:p>
        </w:tc>
      </w:tr>
    </w:tbl>
    <w:p w:rsidR="00C15EAD" w:rsidRDefault="00C15EAD">
      <w:pPr>
        <w:pStyle w:val="TableParagraph"/>
        <w:rPr>
          <w:sz w:val="24"/>
        </w:rPr>
        <w:sectPr w:rsidR="00C15EAD">
          <w:type w:val="continuous"/>
          <w:pgSz w:w="11920" w:h="16850"/>
          <w:pgMar w:top="700" w:right="0" w:bottom="106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73</w:t>
            </w:r>
          </w:p>
        </w:tc>
        <w:tc>
          <w:tcPr>
            <w:tcW w:w="7939" w:type="dxa"/>
          </w:tcPr>
          <w:p w:rsidR="00C15EAD" w:rsidRDefault="0007211F">
            <w:pPr>
              <w:pStyle w:val="TableParagraph"/>
              <w:tabs>
                <w:tab w:val="left" w:pos="1339"/>
                <w:tab w:val="left" w:pos="3435"/>
                <w:tab w:val="left" w:pos="4422"/>
                <w:tab w:val="left" w:pos="6590"/>
              </w:tabs>
              <w:spacing w:before="92"/>
              <w:ind w:right="56"/>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гипербола. На примере рассказа В.Ю. Драгунского «Главные реки»</w:t>
            </w:r>
          </w:p>
        </w:tc>
      </w:tr>
      <w:tr w:rsidR="00C15EAD">
        <w:trPr>
          <w:trHeight w:val="755"/>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74</w:t>
            </w:r>
          </w:p>
        </w:tc>
        <w:tc>
          <w:tcPr>
            <w:tcW w:w="7939" w:type="dxa"/>
          </w:tcPr>
          <w:p w:rsidR="00C15EAD" w:rsidRDefault="0007211F">
            <w:pPr>
              <w:pStyle w:val="TableParagraph"/>
              <w:tabs>
                <w:tab w:val="left" w:pos="1501"/>
                <w:tab w:val="left" w:pos="1861"/>
                <w:tab w:val="left" w:pos="2817"/>
                <w:tab w:val="left" w:pos="3412"/>
                <w:tab w:val="left" w:pos="4458"/>
                <w:tab w:val="left" w:pos="5962"/>
                <w:tab w:val="left" w:pos="6599"/>
              </w:tabs>
              <w:spacing w:before="93"/>
              <w:ind w:right="59"/>
              <w:rPr>
                <w:sz w:val="24"/>
              </w:rPr>
            </w:pPr>
            <w:r>
              <w:rPr>
                <w:spacing w:val="-2"/>
                <w:sz w:val="24"/>
              </w:rPr>
              <w:t>Знакомство</w:t>
            </w:r>
            <w:r>
              <w:rPr>
                <w:sz w:val="24"/>
              </w:rPr>
              <w:tab/>
            </w:r>
            <w:r>
              <w:rPr>
                <w:spacing w:val="-10"/>
                <w:sz w:val="24"/>
              </w:rPr>
              <w:t>с</w:t>
            </w:r>
            <w:r>
              <w:rPr>
                <w:sz w:val="24"/>
              </w:rPr>
              <w:tab/>
            </w:r>
            <w:r>
              <w:rPr>
                <w:spacing w:val="-2"/>
                <w:sz w:val="24"/>
              </w:rPr>
              <w:t>пьесой</w:t>
            </w:r>
            <w:r>
              <w:rPr>
                <w:sz w:val="24"/>
              </w:rPr>
              <w:tab/>
            </w:r>
            <w:r>
              <w:rPr>
                <w:spacing w:val="-4"/>
                <w:sz w:val="24"/>
              </w:rPr>
              <w:t>как</w:t>
            </w:r>
            <w:r>
              <w:rPr>
                <w:sz w:val="24"/>
              </w:rPr>
              <w:tab/>
            </w:r>
            <w:r>
              <w:rPr>
                <w:spacing w:val="-2"/>
                <w:sz w:val="24"/>
              </w:rPr>
              <w:t>жанром</w:t>
            </w:r>
            <w:r>
              <w:rPr>
                <w:sz w:val="24"/>
              </w:rPr>
              <w:tab/>
            </w:r>
            <w:r>
              <w:rPr>
                <w:spacing w:val="-2"/>
                <w:sz w:val="24"/>
              </w:rPr>
              <w:t>литературы.</w:t>
            </w:r>
            <w:r>
              <w:rPr>
                <w:sz w:val="24"/>
              </w:rPr>
              <w:tab/>
            </w:r>
            <w:r>
              <w:rPr>
                <w:spacing w:val="-4"/>
                <w:sz w:val="24"/>
              </w:rPr>
              <w:t>Как</w:t>
            </w:r>
            <w:r>
              <w:rPr>
                <w:sz w:val="24"/>
              </w:rPr>
              <w:tab/>
            </w:r>
            <w:r>
              <w:rPr>
                <w:spacing w:val="-2"/>
                <w:sz w:val="24"/>
              </w:rPr>
              <w:t xml:space="preserve">подготовить </w:t>
            </w:r>
            <w:r>
              <w:rPr>
                <w:sz w:val="24"/>
              </w:rPr>
              <w:t>произведение к постановке в театре?</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75</w:t>
            </w:r>
          </w:p>
        </w:tc>
        <w:tc>
          <w:tcPr>
            <w:tcW w:w="7939" w:type="dxa"/>
          </w:tcPr>
          <w:p w:rsidR="00C15EAD" w:rsidRDefault="0007211F">
            <w:pPr>
              <w:pStyle w:val="TableParagraph"/>
              <w:ind w:right="54"/>
              <w:jc w:val="both"/>
              <w:rPr>
                <w:sz w:val="24"/>
              </w:rPr>
            </w:pPr>
            <w:r>
              <w:rPr>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76</w:t>
            </w:r>
          </w:p>
        </w:tc>
        <w:tc>
          <w:tcPr>
            <w:tcW w:w="7939" w:type="dxa"/>
          </w:tcPr>
          <w:p w:rsidR="00C15EAD" w:rsidRDefault="0007211F">
            <w:pPr>
              <w:pStyle w:val="TableParagraph"/>
              <w:ind w:right="51"/>
              <w:jc w:val="both"/>
              <w:rPr>
                <w:sz w:val="24"/>
              </w:rPr>
            </w:pPr>
            <w:r>
              <w:rPr>
                <w:sz w:val="24"/>
              </w:rPr>
              <w:t xml:space="preserve">Создание реквизита для </w:t>
            </w:r>
            <w:proofErr w:type="spellStart"/>
            <w:r>
              <w:rPr>
                <w:sz w:val="24"/>
              </w:rPr>
              <w:t>инсценивроания</w:t>
            </w:r>
            <w:proofErr w:type="spellEnd"/>
            <w:r>
              <w:rPr>
                <w:sz w:val="24"/>
              </w:rPr>
              <w:t xml:space="preserve"> произведения. Подготовка пригласительных билетов и афиши на примере рассказа В.Ю. Драгунского «Главные реки»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77</w:t>
            </w:r>
          </w:p>
        </w:tc>
        <w:tc>
          <w:tcPr>
            <w:tcW w:w="7939" w:type="dxa"/>
          </w:tcPr>
          <w:p w:rsidR="00C15EAD" w:rsidRDefault="0007211F">
            <w:pPr>
              <w:pStyle w:val="TableParagraph"/>
              <w:ind w:right="114"/>
              <w:rPr>
                <w:sz w:val="24"/>
              </w:rPr>
            </w:pPr>
            <w:r>
              <w:rPr>
                <w:sz w:val="24"/>
              </w:rPr>
              <w:t>Пьеса и сказка: драматическое и эпическое произведения, их структурные</w:t>
            </w:r>
            <w:r>
              <w:rPr>
                <w:spacing w:val="40"/>
                <w:sz w:val="24"/>
              </w:rPr>
              <w:t xml:space="preserve"> </w:t>
            </w:r>
            <w:r>
              <w:rPr>
                <w:sz w:val="24"/>
              </w:rPr>
              <w:t>и жанровые особенности</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78</w:t>
            </w:r>
          </w:p>
        </w:tc>
        <w:tc>
          <w:tcPr>
            <w:tcW w:w="7939" w:type="dxa"/>
          </w:tcPr>
          <w:p w:rsidR="00C15EAD" w:rsidRDefault="0007211F">
            <w:pPr>
              <w:pStyle w:val="TableParagraph"/>
              <w:rPr>
                <w:sz w:val="24"/>
              </w:rPr>
            </w:pPr>
            <w:r>
              <w:rPr>
                <w:sz w:val="24"/>
              </w:rPr>
              <w:t>Работа</w:t>
            </w:r>
            <w:r>
              <w:rPr>
                <w:spacing w:val="-4"/>
                <w:sz w:val="24"/>
              </w:rPr>
              <w:t xml:space="preserve"> </w:t>
            </w:r>
            <w:r>
              <w:rPr>
                <w:sz w:val="24"/>
              </w:rPr>
              <w:t>с</w:t>
            </w:r>
            <w:r>
              <w:rPr>
                <w:spacing w:val="-3"/>
                <w:sz w:val="24"/>
              </w:rPr>
              <w:t xml:space="preserve"> </w:t>
            </w:r>
            <w:r>
              <w:rPr>
                <w:sz w:val="24"/>
              </w:rPr>
              <w:t>пьесой-сказкой</w:t>
            </w:r>
            <w:r>
              <w:rPr>
                <w:spacing w:val="-2"/>
                <w:sz w:val="24"/>
              </w:rPr>
              <w:t xml:space="preserve"> </w:t>
            </w:r>
            <w:r>
              <w:rPr>
                <w:sz w:val="24"/>
              </w:rPr>
              <w:t>С.Я.</w:t>
            </w:r>
            <w:r>
              <w:rPr>
                <w:spacing w:val="-3"/>
                <w:sz w:val="24"/>
              </w:rPr>
              <w:t xml:space="preserve"> </w:t>
            </w:r>
            <w:r>
              <w:rPr>
                <w:sz w:val="24"/>
              </w:rPr>
              <w:t>Маршака</w:t>
            </w:r>
            <w:r>
              <w:rPr>
                <w:spacing w:val="-3"/>
                <w:sz w:val="24"/>
              </w:rPr>
              <w:t xml:space="preserve"> </w:t>
            </w:r>
            <w:r>
              <w:rPr>
                <w:sz w:val="24"/>
              </w:rPr>
              <w:t>«Двенадцать</w:t>
            </w:r>
            <w:r>
              <w:rPr>
                <w:spacing w:val="-1"/>
                <w:sz w:val="24"/>
              </w:rPr>
              <w:t xml:space="preserve"> </w:t>
            </w:r>
            <w:r>
              <w:rPr>
                <w:spacing w:val="-2"/>
                <w:sz w:val="24"/>
              </w:rPr>
              <w:t>месяцев»</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79</w:t>
            </w:r>
          </w:p>
        </w:tc>
        <w:tc>
          <w:tcPr>
            <w:tcW w:w="7939" w:type="dxa"/>
          </w:tcPr>
          <w:p w:rsidR="00C15EAD" w:rsidRDefault="0007211F">
            <w:pPr>
              <w:pStyle w:val="TableParagraph"/>
              <w:tabs>
                <w:tab w:val="left" w:pos="1932"/>
                <w:tab w:val="left" w:pos="2823"/>
                <w:tab w:val="left" w:pos="4789"/>
                <w:tab w:val="left" w:pos="6502"/>
                <w:tab w:val="left" w:pos="7008"/>
              </w:tabs>
              <w:ind w:right="52"/>
              <w:rPr>
                <w:sz w:val="24"/>
              </w:rPr>
            </w:pPr>
            <w:r>
              <w:rPr>
                <w:spacing w:val="-2"/>
                <w:sz w:val="24"/>
              </w:rPr>
              <w:t>Характеристика</w:t>
            </w:r>
            <w:r>
              <w:rPr>
                <w:sz w:val="24"/>
              </w:rPr>
              <w:tab/>
            </w:r>
            <w:r>
              <w:rPr>
                <w:spacing w:val="-2"/>
                <w:sz w:val="24"/>
              </w:rPr>
              <w:t>героев</w:t>
            </w:r>
            <w:r>
              <w:rPr>
                <w:sz w:val="24"/>
              </w:rPr>
              <w:tab/>
            </w:r>
            <w:r>
              <w:rPr>
                <w:spacing w:val="-2"/>
                <w:sz w:val="24"/>
              </w:rPr>
              <w:t>юмористических</w:t>
            </w:r>
            <w:r>
              <w:rPr>
                <w:sz w:val="24"/>
              </w:rPr>
              <w:tab/>
            </w:r>
            <w:r>
              <w:rPr>
                <w:spacing w:val="-2"/>
                <w:sz w:val="24"/>
              </w:rPr>
              <w:t>произведений.</w:t>
            </w:r>
            <w:r>
              <w:rPr>
                <w:sz w:val="24"/>
              </w:rPr>
              <w:tab/>
            </w:r>
            <w:r>
              <w:rPr>
                <w:spacing w:val="-6"/>
                <w:sz w:val="24"/>
              </w:rPr>
              <w:t>На</w:t>
            </w:r>
            <w:r>
              <w:rPr>
                <w:sz w:val="24"/>
              </w:rPr>
              <w:tab/>
            </w:r>
            <w:r>
              <w:rPr>
                <w:spacing w:val="-2"/>
                <w:sz w:val="24"/>
              </w:rPr>
              <w:t xml:space="preserve">примере </w:t>
            </w:r>
            <w:r>
              <w:rPr>
                <w:sz w:val="24"/>
              </w:rPr>
              <w:t>рассказа Л.Д. Каминского «Автопортрет»</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80</w:t>
            </w:r>
          </w:p>
        </w:tc>
        <w:tc>
          <w:tcPr>
            <w:tcW w:w="7939" w:type="dxa"/>
          </w:tcPr>
          <w:p w:rsidR="00C15EAD" w:rsidRDefault="0007211F">
            <w:pPr>
              <w:pStyle w:val="TableParagraph"/>
              <w:spacing w:before="92"/>
              <w:rPr>
                <w:sz w:val="24"/>
              </w:rPr>
            </w:pPr>
            <w:r>
              <w:rPr>
                <w:sz w:val="24"/>
              </w:rPr>
              <w:t>Резервный</w:t>
            </w:r>
            <w:r>
              <w:rPr>
                <w:spacing w:val="26"/>
                <w:sz w:val="24"/>
              </w:rPr>
              <w:t xml:space="preserve"> </w:t>
            </w:r>
            <w:r>
              <w:rPr>
                <w:sz w:val="24"/>
              </w:rPr>
              <w:t>урок. Знакомство с детскими журналами: «Веселые картинки», «</w:t>
            </w:r>
            <w:proofErr w:type="spellStart"/>
            <w:r>
              <w:rPr>
                <w:sz w:val="24"/>
              </w:rPr>
              <w:t>Мурзилка</w:t>
            </w:r>
            <w:proofErr w:type="spellEnd"/>
            <w:r>
              <w:rPr>
                <w:sz w:val="24"/>
              </w:rPr>
              <w:t>» и другими. Сочинение веселой истории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81</w:t>
            </w:r>
          </w:p>
        </w:tc>
        <w:tc>
          <w:tcPr>
            <w:tcW w:w="7939" w:type="dxa"/>
          </w:tcPr>
          <w:p w:rsidR="00C15EAD" w:rsidRDefault="0007211F">
            <w:pPr>
              <w:pStyle w:val="TableParagraph"/>
              <w:spacing w:before="92"/>
              <w:rPr>
                <w:sz w:val="24"/>
              </w:rPr>
            </w:pPr>
            <w:r>
              <w:rPr>
                <w:sz w:val="24"/>
              </w:rPr>
              <w:t>Приемы</w:t>
            </w:r>
            <w:r>
              <w:rPr>
                <w:spacing w:val="-1"/>
                <w:sz w:val="24"/>
              </w:rPr>
              <w:t xml:space="preserve"> </w:t>
            </w:r>
            <w:r>
              <w:rPr>
                <w:sz w:val="24"/>
              </w:rPr>
              <w:t>раскрытия</w:t>
            </w:r>
            <w:r>
              <w:rPr>
                <w:spacing w:val="-1"/>
                <w:sz w:val="24"/>
              </w:rPr>
              <w:t xml:space="preserve"> </w:t>
            </w:r>
            <w:r>
              <w:rPr>
                <w:sz w:val="24"/>
              </w:rPr>
              <w:t>главной мысли рассказа. На</w:t>
            </w:r>
            <w:r>
              <w:rPr>
                <w:spacing w:val="-2"/>
                <w:sz w:val="24"/>
              </w:rPr>
              <w:t xml:space="preserve"> </w:t>
            </w:r>
            <w:r>
              <w:rPr>
                <w:sz w:val="24"/>
              </w:rPr>
              <w:t>примере</w:t>
            </w:r>
            <w:r>
              <w:rPr>
                <w:spacing w:val="-2"/>
                <w:sz w:val="24"/>
              </w:rPr>
              <w:t xml:space="preserve"> </w:t>
            </w:r>
            <w:r>
              <w:rPr>
                <w:sz w:val="24"/>
              </w:rPr>
              <w:t>произведения</w:t>
            </w:r>
            <w:r>
              <w:rPr>
                <w:spacing w:val="-1"/>
                <w:sz w:val="24"/>
              </w:rPr>
              <w:t xml:space="preserve"> </w:t>
            </w:r>
            <w:r>
              <w:rPr>
                <w:sz w:val="24"/>
              </w:rPr>
              <w:t>Б.С. Житкова «Как я ловил человечков»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82</w:t>
            </w:r>
          </w:p>
        </w:tc>
        <w:tc>
          <w:tcPr>
            <w:tcW w:w="7939" w:type="dxa"/>
          </w:tcPr>
          <w:p w:rsidR="00C15EAD" w:rsidRDefault="0007211F">
            <w:pPr>
              <w:pStyle w:val="TableParagraph"/>
              <w:rPr>
                <w:sz w:val="24"/>
              </w:rPr>
            </w:pPr>
            <w:r>
              <w:rPr>
                <w:sz w:val="24"/>
              </w:rPr>
              <w:t>Работа</w:t>
            </w:r>
            <w:r>
              <w:rPr>
                <w:spacing w:val="-3"/>
                <w:sz w:val="24"/>
              </w:rPr>
              <w:t xml:space="preserve"> </w:t>
            </w:r>
            <w:r>
              <w:rPr>
                <w:sz w:val="24"/>
              </w:rPr>
              <w:t>с</w:t>
            </w:r>
            <w:r>
              <w:rPr>
                <w:spacing w:val="-2"/>
                <w:sz w:val="24"/>
              </w:rPr>
              <w:t xml:space="preserve"> </w:t>
            </w:r>
            <w:r>
              <w:rPr>
                <w:sz w:val="24"/>
              </w:rPr>
              <w:t>рассказом</w:t>
            </w:r>
            <w:r>
              <w:rPr>
                <w:spacing w:val="-3"/>
                <w:sz w:val="24"/>
              </w:rPr>
              <w:t xml:space="preserve"> </w:t>
            </w:r>
            <w:r>
              <w:rPr>
                <w:sz w:val="24"/>
              </w:rPr>
              <w:t>К.Г.</w:t>
            </w:r>
            <w:r>
              <w:rPr>
                <w:spacing w:val="-1"/>
                <w:sz w:val="24"/>
              </w:rPr>
              <w:t xml:space="preserve"> </w:t>
            </w:r>
            <w:r>
              <w:rPr>
                <w:sz w:val="24"/>
              </w:rPr>
              <w:t>Паустовского «Корзина</w:t>
            </w:r>
            <w:r>
              <w:rPr>
                <w:spacing w:val="-2"/>
                <w:sz w:val="24"/>
              </w:rPr>
              <w:t xml:space="preserve"> </w:t>
            </w:r>
            <w:r>
              <w:rPr>
                <w:sz w:val="24"/>
              </w:rPr>
              <w:t>с</w:t>
            </w:r>
            <w:r>
              <w:rPr>
                <w:spacing w:val="-3"/>
                <w:sz w:val="24"/>
              </w:rPr>
              <w:t xml:space="preserve"> </w:t>
            </w:r>
            <w:r>
              <w:rPr>
                <w:sz w:val="24"/>
              </w:rPr>
              <w:t>еловыми</w:t>
            </w:r>
            <w:r>
              <w:rPr>
                <w:spacing w:val="-1"/>
                <w:sz w:val="24"/>
              </w:rPr>
              <w:t xml:space="preserve"> </w:t>
            </w:r>
            <w:r>
              <w:rPr>
                <w:spacing w:val="-2"/>
                <w:sz w:val="24"/>
              </w:rPr>
              <w:t>шишками»</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83</w:t>
            </w:r>
          </w:p>
        </w:tc>
        <w:tc>
          <w:tcPr>
            <w:tcW w:w="7939" w:type="dxa"/>
          </w:tcPr>
          <w:p w:rsidR="00C15EAD" w:rsidRDefault="0007211F">
            <w:pPr>
              <w:pStyle w:val="TableParagraph"/>
              <w:ind w:right="53"/>
              <w:jc w:val="both"/>
              <w:rPr>
                <w:sz w:val="24"/>
              </w:rPr>
            </w:pPr>
            <w:r>
              <w:rPr>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spacing w:val="-2"/>
                <w:sz w:val="24"/>
              </w:rPr>
              <w:t>шишками»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84</w:t>
            </w:r>
          </w:p>
        </w:tc>
        <w:tc>
          <w:tcPr>
            <w:tcW w:w="7939" w:type="dxa"/>
          </w:tcPr>
          <w:p w:rsidR="00C15EAD" w:rsidRDefault="0007211F">
            <w:pPr>
              <w:pStyle w:val="TableParagraph"/>
              <w:rPr>
                <w:sz w:val="24"/>
              </w:rPr>
            </w:pPr>
            <w:r>
              <w:rPr>
                <w:sz w:val="24"/>
              </w:rPr>
              <w:t>Отличие</w:t>
            </w:r>
            <w:r>
              <w:rPr>
                <w:spacing w:val="80"/>
                <w:sz w:val="24"/>
              </w:rPr>
              <w:t xml:space="preserve"> </w:t>
            </w:r>
            <w:r>
              <w:rPr>
                <w:sz w:val="24"/>
              </w:rPr>
              <w:t>автора</w:t>
            </w:r>
            <w:r>
              <w:rPr>
                <w:spacing w:val="80"/>
                <w:sz w:val="24"/>
              </w:rPr>
              <w:t xml:space="preserve"> </w:t>
            </w:r>
            <w:r>
              <w:rPr>
                <w:sz w:val="24"/>
              </w:rPr>
              <w:t>от</w:t>
            </w:r>
            <w:r>
              <w:rPr>
                <w:spacing w:val="80"/>
                <w:sz w:val="24"/>
              </w:rPr>
              <w:t xml:space="preserve"> </w:t>
            </w:r>
            <w:r>
              <w:rPr>
                <w:sz w:val="24"/>
              </w:rPr>
              <w:t>героя</w:t>
            </w:r>
            <w:r>
              <w:rPr>
                <w:spacing w:val="80"/>
                <w:sz w:val="24"/>
              </w:rPr>
              <w:t xml:space="preserve"> </w:t>
            </w:r>
            <w:r>
              <w:rPr>
                <w:sz w:val="24"/>
              </w:rPr>
              <w:t>и</w:t>
            </w:r>
            <w:r>
              <w:rPr>
                <w:spacing w:val="80"/>
                <w:sz w:val="24"/>
              </w:rPr>
              <w:t xml:space="preserve"> </w:t>
            </w:r>
            <w:r>
              <w:rPr>
                <w:sz w:val="24"/>
              </w:rPr>
              <w:t>рассказчика</w:t>
            </w:r>
            <w:r>
              <w:rPr>
                <w:spacing w:val="80"/>
                <w:sz w:val="24"/>
              </w:rPr>
              <w:t xml:space="preserve"> </w:t>
            </w:r>
            <w:r>
              <w:rPr>
                <w:sz w:val="24"/>
              </w:rPr>
              <w:t>на</w:t>
            </w:r>
            <w:r>
              <w:rPr>
                <w:spacing w:val="80"/>
                <w:sz w:val="24"/>
              </w:rPr>
              <w:t xml:space="preserve"> </w:t>
            </w:r>
            <w:r>
              <w:rPr>
                <w:sz w:val="24"/>
              </w:rPr>
              <w:t>примере</w:t>
            </w:r>
            <w:r>
              <w:rPr>
                <w:spacing w:val="80"/>
                <w:sz w:val="24"/>
              </w:rPr>
              <w:t xml:space="preserve"> </w:t>
            </w:r>
            <w:r>
              <w:rPr>
                <w:sz w:val="24"/>
              </w:rPr>
              <w:t>рассказов</w:t>
            </w:r>
            <w:r>
              <w:rPr>
                <w:spacing w:val="80"/>
                <w:sz w:val="24"/>
              </w:rPr>
              <w:t xml:space="preserve"> </w:t>
            </w:r>
            <w:r>
              <w:rPr>
                <w:sz w:val="24"/>
              </w:rPr>
              <w:t>М.М. Зощенко «О Леньке и Миньке»</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85</w:t>
            </w:r>
          </w:p>
        </w:tc>
        <w:tc>
          <w:tcPr>
            <w:tcW w:w="7939" w:type="dxa"/>
          </w:tcPr>
          <w:p w:rsidR="00C15EAD" w:rsidRDefault="0007211F">
            <w:pPr>
              <w:pStyle w:val="TableParagraph"/>
              <w:rPr>
                <w:sz w:val="24"/>
              </w:rPr>
            </w:pPr>
            <w:r>
              <w:rPr>
                <w:sz w:val="24"/>
              </w:rPr>
              <w:t>Отражение нравственно-этических понятий в рассказах М.М. Зощенко «О Леньке и Миньке». На примере рассказа «Елка»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86</w:t>
            </w:r>
          </w:p>
        </w:tc>
        <w:tc>
          <w:tcPr>
            <w:tcW w:w="7939" w:type="dxa"/>
          </w:tcPr>
          <w:p w:rsidR="00C15EAD" w:rsidRDefault="0007211F">
            <w:pPr>
              <w:pStyle w:val="TableParagraph"/>
              <w:spacing w:before="92"/>
              <w:rPr>
                <w:sz w:val="24"/>
              </w:rPr>
            </w:pPr>
            <w:r>
              <w:rPr>
                <w:sz w:val="24"/>
              </w:rPr>
              <w:t>Знакомство</w:t>
            </w:r>
            <w:r>
              <w:rPr>
                <w:spacing w:val="35"/>
                <w:sz w:val="24"/>
              </w:rPr>
              <w:t xml:space="preserve"> </w:t>
            </w:r>
            <w:r>
              <w:rPr>
                <w:sz w:val="24"/>
              </w:rPr>
              <w:t>с</w:t>
            </w:r>
            <w:r>
              <w:rPr>
                <w:spacing w:val="34"/>
                <w:sz w:val="24"/>
              </w:rPr>
              <w:t xml:space="preserve"> </w:t>
            </w:r>
            <w:r>
              <w:rPr>
                <w:sz w:val="24"/>
              </w:rPr>
              <w:t>отрывками</w:t>
            </w:r>
            <w:r>
              <w:rPr>
                <w:spacing w:val="36"/>
                <w:sz w:val="24"/>
              </w:rPr>
              <w:t xml:space="preserve"> </w:t>
            </w:r>
            <w:r>
              <w:rPr>
                <w:sz w:val="24"/>
              </w:rPr>
              <w:t>из</w:t>
            </w:r>
            <w:r>
              <w:rPr>
                <w:spacing w:val="34"/>
                <w:sz w:val="24"/>
              </w:rPr>
              <w:t xml:space="preserve"> </w:t>
            </w:r>
            <w:r>
              <w:rPr>
                <w:sz w:val="24"/>
              </w:rPr>
              <w:t>повести</w:t>
            </w:r>
            <w:r>
              <w:rPr>
                <w:spacing w:val="37"/>
                <w:sz w:val="24"/>
              </w:rPr>
              <w:t xml:space="preserve"> </w:t>
            </w:r>
            <w:r>
              <w:rPr>
                <w:sz w:val="24"/>
              </w:rPr>
              <w:t>Н.Г.</w:t>
            </w:r>
            <w:r>
              <w:rPr>
                <w:spacing w:val="33"/>
                <w:sz w:val="24"/>
              </w:rPr>
              <w:t xml:space="preserve"> </w:t>
            </w:r>
            <w:r>
              <w:rPr>
                <w:sz w:val="24"/>
              </w:rPr>
              <w:t>Гарин-Михайловского</w:t>
            </w:r>
            <w:r>
              <w:rPr>
                <w:spacing w:val="35"/>
                <w:sz w:val="24"/>
              </w:rPr>
              <w:t xml:space="preserve"> </w:t>
            </w:r>
            <w:r>
              <w:rPr>
                <w:sz w:val="24"/>
              </w:rPr>
              <w:t>«Детство Темы» (отдельные главы): основные события сюжета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87</w:t>
            </w:r>
          </w:p>
        </w:tc>
        <w:tc>
          <w:tcPr>
            <w:tcW w:w="7939" w:type="dxa"/>
          </w:tcPr>
          <w:p w:rsidR="00C15EAD" w:rsidRDefault="0007211F">
            <w:pPr>
              <w:pStyle w:val="TableParagraph"/>
              <w:spacing w:before="92"/>
              <w:rPr>
                <w:sz w:val="24"/>
              </w:rPr>
            </w:pPr>
            <w:r>
              <w:rPr>
                <w:sz w:val="24"/>
              </w:rPr>
              <w:t>Словесный</w:t>
            </w:r>
            <w:r>
              <w:rPr>
                <w:spacing w:val="40"/>
                <w:sz w:val="24"/>
              </w:rPr>
              <w:t xml:space="preserve"> </w:t>
            </w:r>
            <w:r>
              <w:rPr>
                <w:sz w:val="24"/>
              </w:rPr>
              <w:t>портрет</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Гарин-Михайловского</w:t>
            </w:r>
            <w:r>
              <w:rPr>
                <w:spacing w:val="40"/>
                <w:sz w:val="24"/>
              </w:rPr>
              <w:t xml:space="preserve"> </w:t>
            </w:r>
            <w:r>
              <w:rPr>
                <w:sz w:val="24"/>
              </w:rPr>
              <w:t>«Детство Темы» (</w:t>
            </w:r>
            <w:proofErr w:type="spellStart"/>
            <w:r>
              <w:rPr>
                <w:sz w:val="24"/>
              </w:rPr>
              <w:t>отдельне</w:t>
            </w:r>
            <w:proofErr w:type="spellEnd"/>
            <w:r>
              <w:rPr>
                <w:sz w:val="24"/>
              </w:rPr>
              <w:t xml:space="preserve"> главы)</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88</w:t>
            </w:r>
          </w:p>
        </w:tc>
        <w:tc>
          <w:tcPr>
            <w:tcW w:w="7939" w:type="dxa"/>
          </w:tcPr>
          <w:p w:rsidR="00C15EAD" w:rsidRDefault="0007211F">
            <w:pPr>
              <w:pStyle w:val="TableParagraph"/>
              <w:spacing w:before="92"/>
              <w:rPr>
                <w:sz w:val="24"/>
              </w:rPr>
            </w:pPr>
            <w:r>
              <w:rPr>
                <w:sz w:val="24"/>
              </w:rPr>
              <w:t>Осмысление</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поведения</w:t>
            </w:r>
            <w:r>
              <w:rPr>
                <w:spacing w:val="40"/>
                <w:sz w:val="24"/>
              </w:rPr>
              <w:t xml:space="preserve"> </w:t>
            </w:r>
            <w:r>
              <w:rPr>
                <w:sz w:val="24"/>
              </w:rPr>
              <w:t>главного</w:t>
            </w:r>
            <w:r>
              <w:rPr>
                <w:spacing w:val="40"/>
                <w:sz w:val="24"/>
              </w:rPr>
              <w:t xml:space="preserve"> </w:t>
            </w:r>
            <w:r>
              <w:rPr>
                <w:sz w:val="24"/>
              </w:rPr>
              <w:t>героя</w:t>
            </w:r>
            <w:r>
              <w:rPr>
                <w:spacing w:val="40"/>
                <w:sz w:val="24"/>
              </w:rPr>
              <w:t xml:space="preserve"> </w:t>
            </w:r>
            <w:r>
              <w:rPr>
                <w:sz w:val="24"/>
              </w:rPr>
              <w:t>повести</w:t>
            </w:r>
            <w:r>
              <w:rPr>
                <w:spacing w:val="40"/>
                <w:sz w:val="24"/>
              </w:rPr>
              <w:t xml:space="preserve"> </w:t>
            </w:r>
            <w:r>
              <w:rPr>
                <w:sz w:val="24"/>
              </w:rPr>
              <w:t>Н.Г.</w:t>
            </w:r>
            <w:r>
              <w:rPr>
                <w:spacing w:val="40"/>
                <w:sz w:val="24"/>
              </w:rPr>
              <w:t xml:space="preserve"> </w:t>
            </w:r>
            <w:r>
              <w:rPr>
                <w:sz w:val="24"/>
              </w:rPr>
              <w:t>Гарин- Михайловского «Детство Темы» (отдельные главы)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89</w:t>
            </w:r>
          </w:p>
        </w:tc>
        <w:tc>
          <w:tcPr>
            <w:tcW w:w="7939" w:type="dxa"/>
          </w:tcPr>
          <w:p w:rsidR="00C15EAD" w:rsidRDefault="0007211F">
            <w:pPr>
              <w:pStyle w:val="TableParagraph"/>
              <w:tabs>
                <w:tab w:val="left" w:pos="853"/>
                <w:tab w:val="left" w:pos="2282"/>
                <w:tab w:val="left" w:pos="3997"/>
                <w:tab w:val="left" w:pos="4506"/>
                <w:tab w:val="left" w:pos="5597"/>
                <w:tab w:val="left" w:pos="7358"/>
              </w:tabs>
              <w:ind w:right="61"/>
              <w:rPr>
                <w:sz w:val="24"/>
              </w:rPr>
            </w:pPr>
            <w:r>
              <w:rPr>
                <w:spacing w:val="-4"/>
                <w:sz w:val="24"/>
              </w:rPr>
              <w:t>Темы</w:t>
            </w:r>
            <w:r>
              <w:rPr>
                <w:sz w:val="24"/>
              </w:rPr>
              <w:tab/>
            </w:r>
            <w:r>
              <w:rPr>
                <w:spacing w:val="-2"/>
                <w:sz w:val="24"/>
              </w:rPr>
              <w:t>лирических</w:t>
            </w:r>
            <w:r>
              <w:rPr>
                <w:sz w:val="24"/>
              </w:rPr>
              <w:tab/>
            </w:r>
            <w:r>
              <w:rPr>
                <w:spacing w:val="-2"/>
                <w:sz w:val="24"/>
              </w:rPr>
              <w:t>произведений.</w:t>
            </w:r>
            <w:r>
              <w:rPr>
                <w:sz w:val="24"/>
              </w:rPr>
              <w:tab/>
            </w:r>
            <w:r>
              <w:rPr>
                <w:spacing w:val="-6"/>
                <w:sz w:val="24"/>
              </w:rPr>
              <w:t>На</w:t>
            </w:r>
            <w:r>
              <w:rPr>
                <w:sz w:val="24"/>
              </w:rPr>
              <w:tab/>
            </w:r>
            <w:r>
              <w:rPr>
                <w:spacing w:val="-2"/>
                <w:sz w:val="24"/>
              </w:rPr>
              <w:t>примере</w:t>
            </w:r>
            <w:r>
              <w:rPr>
                <w:sz w:val="24"/>
              </w:rPr>
              <w:tab/>
            </w:r>
            <w:r>
              <w:rPr>
                <w:spacing w:val="-2"/>
                <w:sz w:val="24"/>
              </w:rPr>
              <w:t>стихотворений</w:t>
            </w:r>
            <w:r>
              <w:rPr>
                <w:sz w:val="24"/>
              </w:rPr>
              <w:tab/>
            </w:r>
            <w:r>
              <w:rPr>
                <w:spacing w:val="-4"/>
                <w:sz w:val="24"/>
              </w:rPr>
              <w:t xml:space="preserve">М.И. </w:t>
            </w:r>
            <w:r>
              <w:rPr>
                <w:sz w:val="24"/>
              </w:rPr>
              <w:t>Цветаевой «Наши царства», «Бежит тропинка с бугорка...»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90</w:t>
            </w:r>
          </w:p>
        </w:tc>
        <w:tc>
          <w:tcPr>
            <w:tcW w:w="7939" w:type="dxa"/>
          </w:tcPr>
          <w:p w:rsidR="00C15EAD" w:rsidRDefault="0007211F">
            <w:pPr>
              <w:pStyle w:val="TableParagraph"/>
              <w:rPr>
                <w:sz w:val="24"/>
              </w:rPr>
            </w:pPr>
            <w:r>
              <w:rPr>
                <w:sz w:val="24"/>
              </w:rPr>
              <w:t>Резервный</w:t>
            </w:r>
            <w:r>
              <w:rPr>
                <w:spacing w:val="-2"/>
                <w:sz w:val="24"/>
              </w:rPr>
              <w:t xml:space="preserve"> </w:t>
            </w:r>
            <w:r>
              <w:rPr>
                <w:sz w:val="24"/>
              </w:rPr>
              <w:t>урок.</w:t>
            </w:r>
            <w:r>
              <w:rPr>
                <w:spacing w:val="-5"/>
                <w:sz w:val="24"/>
              </w:rPr>
              <w:t xml:space="preserve"> </w:t>
            </w:r>
            <w:r>
              <w:rPr>
                <w:sz w:val="24"/>
              </w:rPr>
              <w:t>Выразительность</w:t>
            </w:r>
            <w:r>
              <w:rPr>
                <w:spacing w:val="-5"/>
                <w:sz w:val="24"/>
              </w:rPr>
              <w:t xml:space="preserve"> </w:t>
            </w:r>
            <w:r>
              <w:rPr>
                <w:sz w:val="24"/>
              </w:rPr>
              <w:t>поэтических</w:t>
            </w:r>
            <w:r>
              <w:rPr>
                <w:spacing w:val="-5"/>
                <w:sz w:val="24"/>
              </w:rPr>
              <w:t xml:space="preserve"> </w:t>
            </w:r>
            <w:r>
              <w:rPr>
                <w:sz w:val="24"/>
              </w:rPr>
              <w:t>картин</w:t>
            </w:r>
            <w:r>
              <w:rPr>
                <w:spacing w:val="-4"/>
                <w:sz w:val="24"/>
              </w:rPr>
              <w:t xml:space="preserve"> </w:t>
            </w:r>
            <w:r>
              <w:rPr>
                <w:sz w:val="24"/>
              </w:rPr>
              <w:t>родной</w:t>
            </w:r>
            <w:r>
              <w:rPr>
                <w:spacing w:val="-4"/>
                <w:sz w:val="24"/>
              </w:rPr>
              <w:t xml:space="preserve"> </w:t>
            </w:r>
            <w:r>
              <w:rPr>
                <w:sz w:val="24"/>
              </w:rPr>
              <w:t>природы.</w:t>
            </w:r>
            <w:r>
              <w:rPr>
                <w:spacing w:val="-6"/>
                <w:sz w:val="24"/>
              </w:rPr>
              <w:t xml:space="preserve"> </w:t>
            </w:r>
            <w:r>
              <w:rPr>
                <w:sz w:val="24"/>
              </w:rPr>
              <w:t>На примере стихотворения И.А. Бунина «Детство»</w:t>
            </w:r>
          </w:p>
        </w:tc>
      </w:tr>
      <w:tr w:rsidR="00C15EAD">
        <w:trPr>
          <w:trHeight w:val="757"/>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91</w:t>
            </w:r>
          </w:p>
        </w:tc>
        <w:tc>
          <w:tcPr>
            <w:tcW w:w="7939" w:type="dxa"/>
          </w:tcPr>
          <w:p w:rsidR="00C15EAD" w:rsidRDefault="0007211F">
            <w:pPr>
              <w:pStyle w:val="TableParagraph"/>
              <w:rPr>
                <w:sz w:val="24"/>
              </w:rPr>
            </w:pPr>
            <w:r>
              <w:rPr>
                <w:sz w:val="24"/>
              </w:rPr>
              <w:t>Любовь</w:t>
            </w:r>
            <w:r>
              <w:rPr>
                <w:spacing w:val="80"/>
                <w:sz w:val="24"/>
              </w:rPr>
              <w:t xml:space="preserve"> </w:t>
            </w:r>
            <w:r>
              <w:rPr>
                <w:sz w:val="24"/>
              </w:rPr>
              <w:t>к</w:t>
            </w:r>
            <w:r>
              <w:rPr>
                <w:spacing w:val="80"/>
                <w:sz w:val="24"/>
              </w:rPr>
              <w:t xml:space="preserve"> </w:t>
            </w:r>
            <w:r>
              <w:rPr>
                <w:sz w:val="24"/>
              </w:rPr>
              <w:t>природе</w:t>
            </w:r>
            <w:r>
              <w:rPr>
                <w:spacing w:val="80"/>
                <w:sz w:val="24"/>
              </w:rPr>
              <w:t xml:space="preserve"> </w:t>
            </w:r>
            <w:r>
              <w:rPr>
                <w:sz w:val="24"/>
              </w:rPr>
              <w:t>и</w:t>
            </w:r>
            <w:r>
              <w:rPr>
                <w:spacing w:val="80"/>
                <w:sz w:val="24"/>
              </w:rPr>
              <w:t xml:space="preserve"> </w:t>
            </w:r>
            <w:r>
              <w:rPr>
                <w:sz w:val="24"/>
              </w:rPr>
              <w:t>родному</w:t>
            </w:r>
            <w:r>
              <w:rPr>
                <w:spacing w:val="80"/>
                <w:sz w:val="24"/>
              </w:rPr>
              <w:t xml:space="preserve"> </w:t>
            </w:r>
            <w:r>
              <w:rPr>
                <w:sz w:val="24"/>
              </w:rPr>
              <w:t>краю</w:t>
            </w:r>
            <w:r>
              <w:rPr>
                <w:spacing w:val="80"/>
                <w:sz w:val="24"/>
              </w:rPr>
              <w:t xml:space="preserve"> </w:t>
            </w:r>
            <w:r>
              <w:rPr>
                <w:sz w:val="24"/>
              </w:rPr>
              <w:t>-</w:t>
            </w:r>
            <w:r>
              <w:rPr>
                <w:spacing w:val="80"/>
                <w:sz w:val="24"/>
              </w:rPr>
              <w:t xml:space="preserve"> </w:t>
            </w:r>
            <w:r>
              <w:rPr>
                <w:sz w:val="24"/>
              </w:rPr>
              <w:t>тема</w:t>
            </w:r>
            <w:r>
              <w:rPr>
                <w:spacing w:val="80"/>
                <w:sz w:val="24"/>
              </w:rPr>
              <w:t xml:space="preserve"> </w:t>
            </w:r>
            <w:r>
              <w:rPr>
                <w:sz w:val="24"/>
              </w:rPr>
              <w:t>произведений</w:t>
            </w:r>
            <w:r>
              <w:rPr>
                <w:spacing w:val="80"/>
                <w:sz w:val="24"/>
              </w:rPr>
              <w:t xml:space="preserve"> </w:t>
            </w:r>
            <w:r>
              <w:rPr>
                <w:sz w:val="24"/>
              </w:rPr>
              <w:t>поэтов.</w:t>
            </w:r>
            <w:r>
              <w:rPr>
                <w:spacing w:val="80"/>
                <w:sz w:val="24"/>
              </w:rPr>
              <w:t xml:space="preserve"> </w:t>
            </w:r>
            <w:r>
              <w:rPr>
                <w:sz w:val="24"/>
              </w:rPr>
              <w:t>На примере стихотворений С.А. Есенина</w:t>
            </w:r>
          </w:p>
        </w:tc>
      </w:tr>
    </w:tbl>
    <w:p w:rsidR="00C15EAD" w:rsidRDefault="00C15EAD">
      <w:pPr>
        <w:pStyle w:val="TableParagraph"/>
        <w:rPr>
          <w:sz w:val="24"/>
        </w:rPr>
        <w:sectPr w:rsidR="00C15EAD">
          <w:type w:val="continuous"/>
          <w:pgSz w:w="11920" w:h="16850"/>
          <w:pgMar w:top="700" w:right="0" w:bottom="94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92</w:t>
            </w:r>
          </w:p>
        </w:tc>
        <w:tc>
          <w:tcPr>
            <w:tcW w:w="7939" w:type="dxa"/>
          </w:tcPr>
          <w:p w:rsidR="00C15EAD" w:rsidRDefault="0007211F">
            <w:pPr>
              <w:pStyle w:val="TableParagraph"/>
              <w:spacing w:before="92"/>
              <w:rPr>
                <w:sz w:val="24"/>
              </w:rPr>
            </w:pPr>
            <w:r>
              <w:rPr>
                <w:sz w:val="24"/>
              </w:rPr>
              <w:t xml:space="preserve">Тематическое повторение по итогам раздела «Произведения о детях и для </w:t>
            </w:r>
            <w:r>
              <w:rPr>
                <w:spacing w:val="-2"/>
                <w:sz w:val="24"/>
              </w:rPr>
              <w:t>детей»</w:t>
            </w:r>
          </w:p>
        </w:tc>
      </w:tr>
      <w:tr w:rsidR="00C15EAD">
        <w:trPr>
          <w:trHeight w:val="755"/>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93</w:t>
            </w:r>
          </w:p>
        </w:tc>
        <w:tc>
          <w:tcPr>
            <w:tcW w:w="7939" w:type="dxa"/>
          </w:tcPr>
          <w:p w:rsidR="00C15EAD" w:rsidRDefault="0007211F">
            <w:pPr>
              <w:pStyle w:val="TableParagraph"/>
              <w:tabs>
                <w:tab w:val="left" w:pos="1579"/>
                <w:tab w:val="left" w:pos="2591"/>
                <w:tab w:val="left" w:pos="3670"/>
                <w:tab w:val="left" w:pos="4656"/>
                <w:tab w:val="left" w:pos="5745"/>
                <w:tab w:val="left" w:pos="6347"/>
                <w:tab w:val="left" w:pos="7323"/>
              </w:tabs>
              <w:spacing w:before="93"/>
              <w:ind w:right="60"/>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proofErr w:type="gramStart"/>
            <w:r>
              <w:rPr>
                <w:sz w:val="24"/>
              </w:rPr>
              <w:tab/>
            </w:r>
            <w:r>
              <w:rPr>
                <w:spacing w:val="-2"/>
                <w:sz w:val="24"/>
              </w:rPr>
              <w:t>«</w:t>
            </w:r>
            <w:proofErr w:type="gramEnd"/>
            <w:r>
              <w:rPr>
                <w:spacing w:val="-2"/>
                <w:sz w:val="24"/>
              </w:rPr>
              <w:t>Герой,</w:t>
            </w:r>
            <w:r>
              <w:rPr>
                <w:sz w:val="24"/>
              </w:rPr>
              <w:tab/>
            </w:r>
            <w:r>
              <w:rPr>
                <w:spacing w:val="-2"/>
                <w:sz w:val="24"/>
              </w:rPr>
              <w:t>который</w:t>
            </w:r>
            <w:r>
              <w:rPr>
                <w:sz w:val="24"/>
              </w:rPr>
              <w:tab/>
            </w:r>
            <w:r>
              <w:rPr>
                <w:spacing w:val="-4"/>
                <w:sz w:val="24"/>
              </w:rPr>
              <w:t>мне</w:t>
            </w:r>
            <w:r>
              <w:rPr>
                <w:sz w:val="24"/>
              </w:rPr>
              <w:tab/>
            </w:r>
            <w:r>
              <w:rPr>
                <w:spacing w:val="-2"/>
                <w:sz w:val="24"/>
              </w:rPr>
              <w:t>больше</w:t>
            </w:r>
            <w:r>
              <w:rPr>
                <w:sz w:val="24"/>
              </w:rPr>
              <w:tab/>
            </w:r>
            <w:r>
              <w:rPr>
                <w:spacing w:val="-2"/>
                <w:sz w:val="24"/>
              </w:rPr>
              <w:t>всего запомнился»</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94</w:t>
            </w:r>
          </w:p>
        </w:tc>
        <w:tc>
          <w:tcPr>
            <w:tcW w:w="7939" w:type="dxa"/>
          </w:tcPr>
          <w:p w:rsidR="00C15EAD" w:rsidRDefault="0007211F">
            <w:pPr>
              <w:pStyle w:val="TableParagraph"/>
              <w:rPr>
                <w:sz w:val="24"/>
              </w:rPr>
            </w:pPr>
            <w:r>
              <w:rPr>
                <w:sz w:val="24"/>
              </w:rPr>
              <w:t>Книга</w:t>
            </w:r>
            <w:r>
              <w:rPr>
                <w:spacing w:val="-4"/>
                <w:sz w:val="24"/>
              </w:rPr>
              <w:t xml:space="preserve"> </w:t>
            </w:r>
            <w:r>
              <w:rPr>
                <w:sz w:val="24"/>
              </w:rPr>
              <w:t>как</w:t>
            </w:r>
            <w:r>
              <w:rPr>
                <w:spacing w:val="-5"/>
                <w:sz w:val="24"/>
              </w:rPr>
              <w:t xml:space="preserve"> </w:t>
            </w:r>
            <w:r>
              <w:rPr>
                <w:sz w:val="24"/>
              </w:rPr>
              <w:t>источник</w:t>
            </w:r>
            <w:r>
              <w:rPr>
                <w:spacing w:val="-3"/>
                <w:sz w:val="24"/>
              </w:rPr>
              <w:t xml:space="preserve"> </w:t>
            </w:r>
            <w:r>
              <w:rPr>
                <w:sz w:val="24"/>
              </w:rPr>
              <w:t>информации.</w:t>
            </w:r>
            <w:r>
              <w:rPr>
                <w:spacing w:val="-3"/>
                <w:sz w:val="24"/>
              </w:rPr>
              <w:t xml:space="preserve"> </w:t>
            </w:r>
            <w:r>
              <w:rPr>
                <w:sz w:val="24"/>
              </w:rPr>
              <w:t>Виды</w:t>
            </w:r>
            <w:r>
              <w:rPr>
                <w:spacing w:val="-3"/>
                <w:sz w:val="24"/>
              </w:rPr>
              <w:t xml:space="preserve"> </w:t>
            </w:r>
            <w:r>
              <w:rPr>
                <w:sz w:val="24"/>
              </w:rPr>
              <w:t>информации</w:t>
            </w:r>
            <w:r>
              <w:rPr>
                <w:spacing w:val="-4"/>
                <w:sz w:val="24"/>
              </w:rPr>
              <w:t xml:space="preserve"> </w:t>
            </w:r>
            <w:r>
              <w:rPr>
                <w:sz w:val="24"/>
              </w:rPr>
              <w:t>в</w:t>
            </w:r>
            <w:r>
              <w:rPr>
                <w:spacing w:val="-3"/>
                <w:sz w:val="24"/>
              </w:rPr>
              <w:t xml:space="preserve"> </w:t>
            </w:r>
            <w:r>
              <w:rPr>
                <w:spacing w:val="-2"/>
                <w:sz w:val="24"/>
              </w:rPr>
              <w:t>книге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95</w:t>
            </w:r>
          </w:p>
        </w:tc>
        <w:tc>
          <w:tcPr>
            <w:tcW w:w="7939" w:type="dxa"/>
          </w:tcPr>
          <w:p w:rsidR="00C15EAD" w:rsidRDefault="0007211F">
            <w:pPr>
              <w:pStyle w:val="TableParagraph"/>
              <w:rPr>
                <w:sz w:val="24"/>
              </w:rPr>
            </w:pPr>
            <w:r>
              <w:rPr>
                <w:sz w:val="24"/>
              </w:rPr>
              <w:t>Человек</w:t>
            </w:r>
            <w:r>
              <w:rPr>
                <w:spacing w:val="-5"/>
                <w:sz w:val="24"/>
              </w:rPr>
              <w:t xml:space="preserve"> </w:t>
            </w:r>
            <w:r>
              <w:rPr>
                <w:sz w:val="24"/>
              </w:rPr>
              <w:t>и</w:t>
            </w:r>
            <w:r>
              <w:rPr>
                <w:spacing w:val="-3"/>
                <w:sz w:val="24"/>
              </w:rPr>
              <w:t xml:space="preserve"> </w:t>
            </w:r>
            <w:r>
              <w:rPr>
                <w:sz w:val="24"/>
              </w:rPr>
              <w:t>животные</w:t>
            </w:r>
            <w:r>
              <w:rPr>
                <w:spacing w:val="-2"/>
                <w:sz w:val="24"/>
              </w:rPr>
              <w:t xml:space="preserve"> </w:t>
            </w:r>
            <w:r>
              <w:rPr>
                <w:sz w:val="24"/>
              </w:rPr>
              <w:t>-</w:t>
            </w:r>
            <w:r>
              <w:rPr>
                <w:spacing w:val="-4"/>
                <w:sz w:val="24"/>
              </w:rPr>
              <w:t xml:space="preserve"> </w:t>
            </w:r>
            <w:r>
              <w:rPr>
                <w:sz w:val="24"/>
              </w:rPr>
              <w:t>тема</w:t>
            </w:r>
            <w:r>
              <w:rPr>
                <w:spacing w:val="-3"/>
                <w:sz w:val="24"/>
              </w:rPr>
              <w:t xml:space="preserve"> </w:t>
            </w:r>
            <w:r>
              <w:rPr>
                <w:sz w:val="24"/>
              </w:rPr>
              <w:t>многих</w:t>
            </w:r>
            <w:r>
              <w:rPr>
                <w:spacing w:val="-1"/>
                <w:sz w:val="24"/>
              </w:rPr>
              <w:t xml:space="preserve"> </w:t>
            </w:r>
            <w:r>
              <w:rPr>
                <w:sz w:val="24"/>
              </w:rPr>
              <w:t>произведений</w:t>
            </w:r>
            <w:r>
              <w:rPr>
                <w:spacing w:val="-2"/>
                <w:sz w:val="24"/>
              </w:rPr>
              <w:t xml:space="preserve"> писателей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96</w:t>
            </w:r>
          </w:p>
        </w:tc>
        <w:tc>
          <w:tcPr>
            <w:tcW w:w="7939" w:type="dxa"/>
          </w:tcPr>
          <w:p w:rsidR="00C15EAD" w:rsidRDefault="0007211F">
            <w:pPr>
              <w:pStyle w:val="TableParagraph"/>
              <w:rPr>
                <w:sz w:val="24"/>
              </w:rPr>
            </w:pPr>
            <w:r>
              <w:rPr>
                <w:sz w:val="24"/>
              </w:rPr>
              <w:t>Писатели</w:t>
            </w:r>
            <w:r>
              <w:rPr>
                <w:spacing w:val="-2"/>
                <w:sz w:val="24"/>
              </w:rPr>
              <w:t xml:space="preserve"> </w:t>
            </w:r>
            <w:r>
              <w:rPr>
                <w:sz w:val="24"/>
              </w:rPr>
              <w:t>-</w:t>
            </w:r>
            <w:r>
              <w:rPr>
                <w:spacing w:val="-4"/>
                <w:sz w:val="24"/>
              </w:rPr>
              <w:t xml:space="preserve"> </w:t>
            </w:r>
            <w:r>
              <w:rPr>
                <w:sz w:val="24"/>
              </w:rPr>
              <w:t>авторы</w:t>
            </w:r>
            <w:r>
              <w:rPr>
                <w:spacing w:val="-3"/>
                <w:sz w:val="24"/>
              </w:rPr>
              <w:t xml:space="preserve"> </w:t>
            </w:r>
            <w:r>
              <w:rPr>
                <w:sz w:val="24"/>
              </w:rPr>
              <w:t>произведений</w:t>
            </w:r>
            <w:r>
              <w:rPr>
                <w:spacing w:val="-4"/>
                <w:sz w:val="24"/>
              </w:rPr>
              <w:t xml:space="preserve"> </w:t>
            </w:r>
            <w:r>
              <w:rPr>
                <w:sz w:val="24"/>
              </w:rPr>
              <w:t>о</w:t>
            </w:r>
            <w:r>
              <w:rPr>
                <w:spacing w:val="-3"/>
                <w:sz w:val="24"/>
              </w:rPr>
              <w:t xml:space="preserve"> </w:t>
            </w:r>
            <w:r>
              <w:rPr>
                <w:sz w:val="24"/>
              </w:rPr>
              <w:t>животных:</w:t>
            </w:r>
            <w:r>
              <w:rPr>
                <w:spacing w:val="-5"/>
                <w:sz w:val="24"/>
              </w:rPr>
              <w:t xml:space="preserve"> </w:t>
            </w:r>
            <w:r>
              <w:rPr>
                <w:sz w:val="24"/>
              </w:rPr>
              <w:t>выставка</w:t>
            </w:r>
            <w:r>
              <w:rPr>
                <w:spacing w:val="-4"/>
                <w:sz w:val="24"/>
              </w:rPr>
              <w:t xml:space="preserve"> книг</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97</w:t>
            </w:r>
          </w:p>
        </w:tc>
        <w:tc>
          <w:tcPr>
            <w:tcW w:w="7939" w:type="dxa"/>
          </w:tcPr>
          <w:p w:rsidR="00C15EAD" w:rsidRDefault="0007211F">
            <w:pPr>
              <w:pStyle w:val="TableParagraph"/>
              <w:rPr>
                <w:sz w:val="24"/>
              </w:rPr>
            </w:pPr>
            <w:r>
              <w:rPr>
                <w:sz w:val="24"/>
              </w:rPr>
              <w:t>Наблюдательность</w:t>
            </w:r>
            <w:r>
              <w:rPr>
                <w:spacing w:val="-7"/>
                <w:sz w:val="24"/>
              </w:rPr>
              <w:t xml:space="preserve"> </w:t>
            </w:r>
            <w:r>
              <w:rPr>
                <w:sz w:val="24"/>
              </w:rPr>
              <w:t>писателей,</w:t>
            </w:r>
            <w:r>
              <w:rPr>
                <w:spacing w:val="-6"/>
                <w:sz w:val="24"/>
              </w:rPr>
              <w:t xml:space="preserve"> </w:t>
            </w:r>
            <w:r>
              <w:rPr>
                <w:sz w:val="24"/>
              </w:rPr>
              <w:t>выражающаяся</w:t>
            </w:r>
            <w:r>
              <w:rPr>
                <w:spacing w:val="-6"/>
                <w:sz w:val="24"/>
              </w:rPr>
              <w:t xml:space="preserve"> </w:t>
            </w:r>
            <w:r>
              <w:rPr>
                <w:sz w:val="24"/>
              </w:rPr>
              <w:t>в</w:t>
            </w:r>
            <w:r>
              <w:rPr>
                <w:spacing w:val="-7"/>
                <w:sz w:val="24"/>
              </w:rPr>
              <w:t xml:space="preserve"> </w:t>
            </w:r>
            <w:r>
              <w:rPr>
                <w:sz w:val="24"/>
              </w:rPr>
              <w:t>описании</w:t>
            </w:r>
            <w:r>
              <w:rPr>
                <w:spacing w:val="-5"/>
                <w:sz w:val="24"/>
              </w:rPr>
              <w:t xml:space="preserve"> </w:t>
            </w:r>
            <w:r>
              <w:rPr>
                <w:sz w:val="24"/>
              </w:rPr>
              <w:t>жизни</w:t>
            </w:r>
            <w:r>
              <w:rPr>
                <w:spacing w:val="-5"/>
                <w:sz w:val="24"/>
              </w:rPr>
              <w:t xml:space="preserve"> </w:t>
            </w:r>
            <w:r>
              <w:rPr>
                <w:sz w:val="24"/>
              </w:rPr>
              <w:t>животных. На примере рассказа А.И. Куприна «Скворцы»</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98</w:t>
            </w:r>
          </w:p>
        </w:tc>
        <w:tc>
          <w:tcPr>
            <w:tcW w:w="7939" w:type="dxa"/>
          </w:tcPr>
          <w:p w:rsidR="00C15EAD" w:rsidRDefault="0007211F">
            <w:pPr>
              <w:pStyle w:val="TableParagraph"/>
              <w:spacing w:before="92"/>
              <w:rPr>
                <w:sz w:val="24"/>
              </w:rPr>
            </w:pPr>
            <w:r>
              <w:rPr>
                <w:sz w:val="24"/>
              </w:rPr>
              <w:t>Раскрытие</w:t>
            </w:r>
            <w:r>
              <w:rPr>
                <w:spacing w:val="-3"/>
                <w:sz w:val="24"/>
              </w:rPr>
              <w:t xml:space="preserve"> </w:t>
            </w:r>
            <w:r>
              <w:rPr>
                <w:sz w:val="24"/>
              </w:rPr>
              <w:t>темы</w:t>
            </w:r>
            <w:r>
              <w:rPr>
                <w:spacing w:val="-3"/>
                <w:sz w:val="24"/>
              </w:rPr>
              <w:t xml:space="preserve"> </w:t>
            </w:r>
            <w:r>
              <w:rPr>
                <w:sz w:val="24"/>
              </w:rPr>
              <w:t>о</w:t>
            </w:r>
            <w:r>
              <w:rPr>
                <w:spacing w:val="-2"/>
                <w:sz w:val="24"/>
              </w:rPr>
              <w:t xml:space="preserve"> </w:t>
            </w:r>
            <w:r>
              <w:rPr>
                <w:sz w:val="24"/>
              </w:rPr>
              <w:t>бережном</w:t>
            </w:r>
            <w:r>
              <w:rPr>
                <w:spacing w:val="-3"/>
                <w:sz w:val="24"/>
              </w:rPr>
              <w:t xml:space="preserve"> </w:t>
            </w:r>
            <w:r>
              <w:rPr>
                <w:sz w:val="24"/>
              </w:rPr>
              <w:t>отношении</w:t>
            </w:r>
            <w:r>
              <w:rPr>
                <w:spacing w:val="-2"/>
                <w:sz w:val="24"/>
              </w:rPr>
              <w:t xml:space="preserve"> </w:t>
            </w:r>
            <w:r>
              <w:rPr>
                <w:sz w:val="24"/>
              </w:rPr>
              <w:t>человека</w:t>
            </w:r>
            <w:r>
              <w:rPr>
                <w:spacing w:val="-3"/>
                <w:sz w:val="24"/>
              </w:rPr>
              <w:t xml:space="preserve"> </w:t>
            </w:r>
            <w:r>
              <w:rPr>
                <w:sz w:val="24"/>
              </w:rPr>
              <w:t>к</w:t>
            </w:r>
            <w:r>
              <w:rPr>
                <w:spacing w:val="-2"/>
                <w:sz w:val="24"/>
              </w:rPr>
              <w:t xml:space="preserve"> </w:t>
            </w:r>
            <w:r>
              <w:rPr>
                <w:sz w:val="24"/>
              </w:rPr>
              <w:t>природе</w:t>
            </w:r>
            <w:r>
              <w:rPr>
                <w:spacing w:val="-3"/>
                <w:sz w:val="24"/>
              </w:rPr>
              <w:t xml:space="preserve"> </w:t>
            </w:r>
            <w:r>
              <w:rPr>
                <w:sz w:val="24"/>
              </w:rPr>
              <w:t>родного</w:t>
            </w:r>
            <w:r>
              <w:rPr>
                <w:spacing w:val="-4"/>
                <w:sz w:val="24"/>
              </w:rPr>
              <w:t xml:space="preserve"> края</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99</w:t>
            </w:r>
          </w:p>
        </w:tc>
        <w:tc>
          <w:tcPr>
            <w:tcW w:w="7939" w:type="dxa"/>
          </w:tcPr>
          <w:p w:rsidR="00C15EAD" w:rsidRDefault="0007211F">
            <w:pPr>
              <w:pStyle w:val="TableParagraph"/>
              <w:spacing w:before="92"/>
              <w:rPr>
                <w:sz w:val="24"/>
              </w:rPr>
            </w:pPr>
            <w:r>
              <w:rPr>
                <w:sz w:val="24"/>
              </w:rPr>
              <w:t>Особенности</w:t>
            </w:r>
            <w:r>
              <w:rPr>
                <w:spacing w:val="40"/>
                <w:sz w:val="24"/>
              </w:rPr>
              <w:t xml:space="preserve"> </w:t>
            </w:r>
            <w:r>
              <w:rPr>
                <w:sz w:val="24"/>
              </w:rPr>
              <w:t>художественного</w:t>
            </w:r>
            <w:r>
              <w:rPr>
                <w:spacing w:val="40"/>
                <w:sz w:val="24"/>
              </w:rPr>
              <w:t xml:space="preserve"> </w:t>
            </w:r>
            <w:r>
              <w:rPr>
                <w:sz w:val="24"/>
              </w:rPr>
              <w:t>описания</w:t>
            </w:r>
            <w:r>
              <w:rPr>
                <w:spacing w:val="40"/>
                <w:sz w:val="24"/>
              </w:rPr>
              <w:t xml:space="preserve"> </w:t>
            </w:r>
            <w:r>
              <w:rPr>
                <w:sz w:val="24"/>
              </w:rPr>
              <w:t>родной</w:t>
            </w:r>
            <w:r>
              <w:rPr>
                <w:spacing w:val="40"/>
                <w:sz w:val="24"/>
              </w:rPr>
              <w:t xml:space="preserve"> </w:t>
            </w:r>
            <w:r>
              <w:rPr>
                <w:sz w:val="24"/>
              </w:rPr>
              <w:t>природы.</w:t>
            </w:r>
            <w:r>
              <w:rPr>
                <w:spacing w:val="40"/>
                <w:sz w:val="24"/>
              </w:rPr>
              <w:t xml:space="preserve"> </w:t>
            </w:r>
            <w:r>
              <w:rPr>
                <w:sz w:val="24"/>
              </w:rPr>
              <w:t>На</w:t>
            </w:r>
            <w:r>
              <w:rPr>
                <w:spacing w:val="40"/>
                <w:sz w:val="24"/>
              </w:rPr>
              <w:t xml:space="preserve"> </w:t>
            </w:r>
            <w:r>
              <w:rPr>
                <w:sz w:val="24"/>
              </w:rPr>
              <w:t>примере</w:t>
            </w:r>
            <w:r>
              <w:rPr>
                <w:spacing w:val="80"/>
                <w:sz w:val="24"/>
              </w:rPr>
              <w:t xml:space="preserve"> </w:t>
            </w:r>
            <w:r>
              <w:rPr>
                <w:sz w:val="24"/>
              </w:rPr>
              <w:t>рассказа В.П. Астафьева «Весенний остров»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100</w:t>
            </w:r>
          </w:p>
        </w:tc>
        <w:tc>
          <w:tcPr>
            <w:tcW w:w="7939" w:type="dxa"/>
          </w:tcPr>
          <w:p w:rsidR="00C15EAD" w:rsidRDefault="0007211F">
            <w:pPr>
              <w:pStyle w:val="TableParagraph"/>
              <w:spacing w:before="92"/>
              <w:rPr>
                <w:sz w:val="24"/>
              </w:rPr>
            </w:pPr>
            <w:r>
              <w:rPr>
                <w:sz w:val="24"/>
              </w:rPr>
              <w:t>Отражение</w:t>
            </w:r>
            <w:r>
              <w:rPr>
                <w:spacing w:val="80"/>
                <w:sz w:val="24"/>
              </w:rPr>
              <w:t xml:space="preserve"> </w:t>
            </w:r>
            <w:r>
              <w:rPr>
                <w:sz w:val="24"/>
              </w:rPr>
              <w:t>темы</w:t>
            </w:r>
            <w:r>
              <w:rPr>
                <w:spacing w:val="80"/>
                <w:w w:val="150"/>
                <w:sz w:val="24"/>
              </w:rPr>
              <w:t xml:space="preserve"> </w:t>
            </w:r>
            <w:r>
              <w:rPr>
                <w:sz w:val="24"/>
              </w:rPr>
              <w:t>«Материнская</w:t>
            </w:r>
            <w:r>
              <w:rPr>
                <w:spacing w:val="80"/>
                <w:sz w:val="24"/>
              </w:rPr>
              <w:t xml:space="preserve"> </w:t>
            </w:r>
            <w:r>
              <w:rPr>
                <w:sz w:val="24"/>
              </w:rPr>
              <w:t>любовь»</w:t>
            </w:r>
            <w:r>
              <w:rPr>
                <w:spacing w:val="80"/>
                <w:sz w:val="24"/>
              </w:rPr>
              <w:t xml:space="preserve"> </w:t>
            </w:r>
            <w:r>
              <w:rPr>
                <w:sz w:val="24"/>
              </w:rPr>
              <w:t>в</w:t>
            </w:r>
            <w:r>
              <w:rPr>
                <w:spacing w:val="80"/>
                <w:sz w:val="24"/>
              </w:rPr>
              <w:t xml:space="preserve"> </w:t>
            </w:r>
            <w:r>
              <w:rPr>
                <w:sz w:val="24"/>
              </w:rPr>
              <w:t>рассказе</w:t>
            </w:r>
            <w:r>
              <w:rPr>
                <w:spacing w:val="80"/>
                <w:w w:val="150"/>
                <w:sz w:val="24"/>
              </w:rPr>
              <w:t xml:space="preserve"> </w:t>
            </w:r>
            <w:r>
              <w:rPr>
                <w:sz w:val="24"/>
              </w:rPr>
              <w:t>В.П.</w:t>
            </w:r>
            <w:r>
              <w:rPr>
                <w:spacing w:val="80"/>
                <w:sz w:val="24"/>
              </w:rPr>
              <w:t xml:space="preserve"> </w:t>
            </w:r>
            <w:r>
              <w:rPr>
                <w:sz w:val="24"/>
              </w:rPr>
              <w:t>Астафьева</w:t>
            </w:r>
            <w:r>
              <w:rPr>
                <w:spacing w:val="40"/>
                <w:sz w:val="24"/>
              </w:rPr>
              <w:t xml:space="preserve"> </w:t>
            </w:r>
            <w:r>
              <w:rPr>
                <w:sz w:val="24"/>
              </w:rPr>
              <w:t>«</w:t>
            </w:r>
            <w:proofErr w:type="spellStart"/>
            <w:r>
              <w:rPr>
                <w:sz w:val="24"/>
              </w:rPr>
              <w:t>Капалуха</w:t>
            </w:r>
            <w:proofErr w:type="spellEnd"/>
            <w:r>
              <w:rPr>
                <w:sz w:val="24"/>
              </w:rPr>
              <w:t>» и стихотворении С.А. Есенина «Лебедушка»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101</w:t>
            </w:r>
          </w:p>
        </w:tc>
        <w:tc>
          <w:tcPr>
            <w:tcW w:w="7939" w:type="dxa"/>
          </w:tcPr>
          <w:p w:rsidR="00C15EAD" w:rsidRDefault="0007211F">
            <w:pPr>
              <w:pStyle w:val="TableParagraph"/>
              <w:rPr>
                <w:sz w:val="24"/>
              </w:rPr>
            </w:pPr>
            <w:r>
              <w:rPr>
                <w:sz w:val="24"/>
              </w:rPr>
              <w:t>Образ</w:t>
            </w:r>
            <w:r>
              <w:rPr>
                <w:spacing w:val="-3"/>
                <w:sz w:val="24"/>
              </w:rPr>
              <w:t xml:space="preserve"> </w:t>
            </w:r>
            <w:r>
              <w:rPr>
                <w:sz w:val="24"/>
              </w:rPr>
              <w:t>автора</w:t>
            </w:r>
            <w:r>
              <w:rPr>
                <w:spacing w:val="-2"/>
                <w:sz w:val="24"/>
              </w:rPr>
              <w:t xml:space="preserve"> </w:t>
            </w:r>
            <w:r>
              <w:rPr>
                <w:sz w:val="24"/>
              </w:rPr>
              <w:t>в</w:t>
            </w:r>
            <w:r>
              <w:rPr>
                <w:spacing w:val="-3"/>
                <w:sz w:val="24"/>
              </w:rPr>
              <w:t xml:space="preserve"> </w:t>
            </w:r>
            <w:r>
              <w:rPr>
                <w:sz w:val="24"/>
              </w:rPr>
              <w:t>рассказе</w:t>
            </w:r>
            <w:r>
              <w:rPr>
                <w:spacing w:val="-2"/>
                <w:sz w:val="24"/>
              </w:rPr>
              <w:t xml:space="preserve"> </w:t>
            </w:r>
            <w:r>
              <w:rPr>
                <w:sz w:val="24"/>
              </w:rPr>
              <w:t>В.П.</w:t>
            </w:r>
            <w:r>
              <w:rPr>
                <w:spacing w:val="-2"/>
                <w:sz w:val="24"/>
              </w:rPr>
              <w:t xml:space="preserve"> </w:t>
            </w:r>
            <w:r>
              <w:rPr>
                <w:sz w:val="24"/>
              </w:rPr>
              <w:t>Астафьев</w:t>
            </w:r>
            <w:r>
              <w:rPr>
                <w:spacing w:val="-2"/>
                <w:sz w:val="24"/>
              </w:rPr>
              <w:t xml:space="preserve"> «</w:t>
            </w:r>
            <w:proofErr w:type="spellStart"/>
            <w:r>
              <w:rPr>
                <w:spacing w:val="-2"/>
                <w:sz w:val="24"/>
              </w:rPr>
              <w:t>Капалуха</w:t>
            </w:r>
            <w:proofErr w:type="spellEnd"/>
            <w:r>
              <w:rPr>
                <w:spacing w:val="-2"/>
                <w:sz w:val="24"/>
              </w:rPr>
              <w:t>»</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102</w:t>
            </w:r>
          </w:p>
        </w:tc>
        <w:tc>
          <w:tcPr>
            <w:tcW w:w="7939" w:type="dxa"/>
          </w:tcPr>
          <w:p w:rsidR="00C15EAD" w:rsidRDefault="0007211F">
            <w:pPr>
              <w:pStyle w:val="TableParagraph"/>
              <w:rPr>
                <w:sz w:val="24"/>
              </w:rPr>
            </w:pPr>
            <w:r>
              <w:rPr>
                <w:sz w:val="24"/>
              </w:rPr>
              <w:t>М.М.</w:t>
            </w:r>
            <w:r>
              <w:rPr>
                <w:spacing w:val="80"/>
                <w:sz w:val="24"/>
              </w:rPr>
              <w:t xml:space="preserve"> </w:t>
            </w:r>
            <w:r>
              <w:rPr>
                <w:sz w:val="24"/>
              </w:rPr>
              <w:t>Пришвин</w:t>
            </w:r>
            <w:r>
              <w:rPr>
                <w:spacing w:val="80"/>
                <w:sz w:val="24"/>
              </w:rPr>
              <w:t xml:space="preserve"> </w:t>
            </w:r>
            <w:r>
              <w:rPr>
                <w:sz w:val="24"/>
              </w:rPr>
              <w:t>-</w:t>
            </w:r>
            <w:r>
              <w:rPr>
                <w:spacing w:val="78"/>
                <w:sz w:val="24"/>
              </w:rPr>
              <w:t xml:space="preserve"> </w:t>
            </w:r>
            <w:r>
              <w:rPr>
                <w:sz w:val="24"/>
              </w:rPr>
              <w:t>певец</w:t>
            </w:r>
            <w:r>
              <w:rPr>
                <w:spacing w:val="80"/>
                <w:sz w:val="24"/>
              </w:rPr>
              <w:t xml:space="preserve"> </w:t>
            </w:r>
            <w:r>
              <w:rPr>
                <w:sz w:val="24"/>
              </w:rPr>
              <w:t>русской</w:t>
            </w:r>
            <w:r>
              <w:rPr>
                <w:spacing w:val="80"/>
                <w:sz w:val="24"/>
              </w:rPr>
              <w:t xml:space="preserve"> </w:t>
            </w:r>
            <w:r>
              <w:rPr>
                <w:sz w:val="24"/>
              </w:rPr>
              <w:t>природы.</w:t>
            </w:r>
            <w:r>
              <w:rPr>
                <w:spacing w:val="78"/>
                <w:sz w:val="24"/>
              </w:rPr>
              <w:t xml:space="preserve"> </w:t>
            </w:r>
            <w:r>
              <w:rPr>
                <w:sz w:val="24"/>
              </w:rPr>
              <w:t>Чтение</w:t>
            </w:r>
            <w:r>
              <w:rPr>
                <w:spacing w:val="80"/>
                <w:sz w:val="24"/>
              </w:rPr>
              <w:t xml:space="preserve"> </w:t>
            </w:r>
            <w:r>
              <w:rPr>
                <w:sz w:val="24"/>
              </w:rPr>
              <w:t>произведения</w:t>
            </w:r>
            <w:r>
              <w:rPr>
                <w:spacing w:val="40"/>
                <w:sz w:val="24"/>
              </w:rPr>
              <w:t xml:space="preserve"> </w:t>
            </w:r>
            <w:r>
              <w:rPr>
                <w:sz w:val="24"/>
              </w:rPr>
              <w:t>М.М. Пришвина «Выскочка»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103</w:t>
            </w:r>
          </w:p>
        </w:tc>
        <w:tc>
          <w:tcPr>
            <w:tcW w:w="7939" w:type="dxa"/>
          </w:tcPr>
          <w:p w:rsidR="00C15EAD" w:rsidRDefault="0007211F">
            <w:pPr>
              <w:pStyle w:val="TableParagraph"/>
              <w:rPr>
                <w:sz w:val="24"/>
              </w:rPr>
            </w:pPr>
            <w:r>
              <w:rPr>
                <w:sz w:val="24"/>
              </w:rPr>
              <w:t>Авторское</w:t>
            </w:r>
            <w:r>
              <w:rPr>
                <w:spacing w:val="40"/>
                <w:sz w:val="24"/>
              </w:rPr>
              <w:t xml:space="preserve"> </w:t>
            </w:r>
            <w:r>
              <w:rPr>
                <w:sz w:val="24"/>
              </w:rPr>
              <w:t>мастерство</w:t>
            </w:r>
            <w:r>
              <w:rPr>
                <w:spacing w:val="40"/>
                <w:sz w:val="24"/>
              </w:rPr>
              <w:t xml:space="preserve"> </w:t>
            </w:r>
            <w:r>
              <w:rPr>
                <w:sz w:val="24"/>
              </w:rPr>
              <w:t>создания</w:t>
            </w:r>
            <w:r>
              <w:rPr>
                <w:spacing w:val="40"/>
                <w:sz w:val="24"/>
              </w:rPr>
              <w:t xml:space="preserve"> </w:t>
            </w:r>
            <w:r>
              <w:rPr>
                <w:sz w:val="24"/>
              </w:rPr>
              <w:t>образов</w:t>
            </w:r>
            <w:r>
              <w:rPr>
                <w:spacing w:val="40"/>
                <w:sz w:val="24"/>
              </w:rPr>
              <w:t xml:space="preserve"> </w:t>
            </w:r>
            <w:r>
              <w:rPr>
                <w:sz w:val="24"/>
              </w:rPr>
              <w:t>героев-животных.</w:t>
            </w:r>
            <w:r>
              <w:rPr>
                <w:spacing w:val="40"/>
                <w:sz w:val="24"/>
              </w:rPr>
              <w:t xml:space="preserve"> </w:t>
            </w:r>
            <w:r>
              <w:rPr>
                <w:sz w:val="24"/>
              </w:rPr>
              <w:t>На</w:t>
            </w:r>
            <w:r>
              <w:rPr>
                <w:spacing w:val="40"/>
                <w:sz w:val="24"/>
              </w:rPr>
              <w:t xml:space="preserve"> </w:t>
            </w:r>
            <w:r>
              <w:rPr>
                <w:sz w:val="24"/>
              </w:rPr>
              <w:t>примере</w:t>
            </w:r>
            <w:r>
              <w:rPr>
                <w:spacing w:val="80"/>
                <w:sz w:val="24"/>
              </w:rPr>
              <w:t xml:space="preserve"> </w:t>
            </w:r>
            <w:r>
              <w:rPr>
                <w:sz w:val="24"/>
              </w:rPr>
              <w:t>произведения Максима Горького «</w:t>
            </w:r>
            <w:proofErr w:type="spellStart"/>
            <w:r>
              <w:rPr>
                <w:sz w:val="24"/>
              </w:rPr>
              <w:t>Воробьишка</w:t>
            </w:r>
            <w:proofErr w:type="spellEnd"/>
            <w:r>
              <w:rPr>
                <w:sz w:val="24"/>
              </w:rPr>
              <w:t>»</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104</w:t>
            </w:r>
          </w:p>
        </w:tc>
        <w:tc>
          <w:tcPr>
            <w:tcW w:w="7939" w:type="dxa"/>
          </w:tcPr>
          <w:p w:rsidR="00C15EAD" w:rsidRDefault="0007211F">
            <w:pPr>
              <w:pStyle w:val="TableParagraph"/>
              <w:rPr>
                <w:sz w:val="24"/>
              </w:rPr>
            </w:pPr>
            <w:r>
              <w:rPr>
                <w:sz w:val="24"/>
              </w:rPr>
              <w:t>Человек</w:t>
            </w:r>
            <w:r>
              <w:rPr>
                <w:spacing w:val="32"/>
                <w:sz w:val="24"/>
              </w:rPr>
              <w:t xml:space="preserve"> </w:t>
            </w:r>
            <w:r>
              <w:rPr>
                <w:sz w:val="24"/>
              </w:rPr>
              <w:t>и</w:t>
            </w:r>
            <w:r>
              <w:rPr>
                <w:spacing w:val="32"/>
                <w:sz w:val="24"/>
              </w:rPr>
              <w:t xml:space="preserve"> </w:t>
            </w:r>
            <w:r>
              <w:rPr>
                <w:sz w:val="24"/>
              </w:rPr>
              <w:t>его</w:t>
            </w:r>
            <w:r>
              <w:rPr>
                <w:spacing w:val="31"/>
                <w:sz w:val="24"/>
              </w:rPr>
              <w:t xml:space="preserve"> </w:t>
            </w:r>
            <w:r>
              <w:rPr>
                <w:sz w:val="24"/>
              </w:rPr>
              <w:t>отношения</w:t>
            </w:r>
            <w:r>
              <w:rPr>
                <w:spacing w:val="31"/>
                <w:sz w:val="24"/>
              </w:rPr>
              <w:t xml:space="preserve"> </w:t>
            </w:r>
            <w:r>
              <w:rPr>
                <w:sz w:val="24"/>
              </w:rPr>
              <w:t>с</w:t>
            </w:r>
            <w:r>
              <w:rPr>
                <w:spacing w:val="30"/>
                <w:sz w:val="24"/>
              </w:rPr>
              <w:t xml:space="preserve"> </w:t>
            </w:r>
            <w:r>
              <w:rPr>
                <w:sz w:val="24"/>
              </w:rPr>
              <w:t>животными.</w:t>
            </w:r>
            <w:r>
              <w:rPr>
                <w:spacing w:val="31"/>
                <w:sz w:val="24"/>
              </w:rPr>
              <w:t xml:space="preserve"> </w:t>
            </w:r>
            <w:r>
              <w:rPr>
                <w:sz w:val="24"/>
              </w:rPr>
              <w:t>Обсуждение</w:t>
            </w:r>
            <w:r>
              <w:rPr>
                <w:spacing w:val="36"/>
                <w:sz w:val="24"/>
              </w:rPr>
              <w:t xml:space="preserve"> </w:t>
            </w:r>
            <w:r>
              <w:rPr>
                <w:sz w:val="24"/>
              </w:rPr>
              <w:t>в</w:t>
            </w:r>
            <w:r>
              <w:rPr>
                <w:spacing w:val="31"/>
                <w:sz w:val="24"/>
              </w:rPr>
              <w:t xml:space="preserve"> </w:t>
            </w:r>
            <w:r>
              <w:rPr>
                <w:sz w:val="24"/>
              </w:rPr>
              <w:t>классе</w:t>
            </w:r>
            <w:r>
              <w:rPr>
                <w:spacing w:val="30"/>
                <w:sz w:val="24"/>
              </w:rPr>
              <w:t xml:space="preserve"> </w:t>
            </w:r>
            <w:r>
              <w:rPr>
                <w:sz w:val="24"/>
              </w:rPr>
              <w:t>темы</w:t>
            </w:r>
            <w:r>
              <w:rPr>
                <w:spacing w:val="31"/>
                <w:sz w:val="24"/>
              </w:rPr>
              <w:t xml:space="preserve"> </w:t>
            </w:r>
            <w:r>
              <w:rPr>
                <w:sz w:val="24"/>
              </w:rPr>
              <w:t>«Что такое самопожертвование»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105</w:t>
            </w:r>
          </w:p>
        </w:tc>
        <w:tc>
          <w:tcPr>
            <w:tcW w:w="7939" w:type="dxa"/>
          </w:tcPr>
          <w:p w:rsidR="00C15EAD" w:rsidRDefault="0007211F">
            <w:pPr>
              <w:pStyle w:val="TableParagraph"/>
              <w:spacing w:before="92"/>
              <w:rPr>
                <w:sz w:val="24"/>
              </w:rPr>
            </w:pPr>
            <w:r>
              <w:rPr>
                <w:sz w:val="24"/>
              </w:rPr>
              <w:t>Развитие</w:t>
            </w:r>
            <w:r>
              <w:rPr>
                <w:spacing w:val="40"/>
                <w:sz w:val="24"/>
              </w:rPr>
              <w:t xml:space="preserve"> </w:t>
            </w:r>
            <w:r>
              <w:rPr>
                <w:sz w:val="24"/>
              </w:rPr>
              <w:t>речи:</w:t>
            </w:r>
            <w:r>
              <w:rPr>
                <w:spacing w:val="40"/>
                <w:sz w:val="24"/>
              </w:rPr>
              <w:t xml:space="preserve"> </w:t>
            </w:r>
            <w:proofErr w:type="spellStart"/>
            <w:r>
              <w:rPr>
                <w:sz w:val="24"/>
              </w:rPr>
              <w:t>озаглавливание</w:t>
            </w:r>
            <w:proofErr w:type="spellEnd"/>
            <w:r>
              <w:rPr>
                <w:spacing w:val="40"/>
                <w:sz w:val="24"/>
              </w:rPr>
              <w:t xml:space="preserve"> </w:t>
            </w:r>
            <w:r>
              <w:rPr>
                <w:sz w:val="24"/>
              </w:rPr>
              <w:t>частей.</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произведения</w:t>
            </w:r>
            <w:r>
              <w:rPr>
                <w:spacing w:val="40"/>
                <w:sz w:val="24"/>
              </w:rPr>
              <w:t xml:space="preserve"> </w:t>
            </w:r>
            <w:r>
              <w:rPr>
                <w:sz w:val="24"/>
              </w:rPr>
              <w:t>В.П.</w:t>
            </w:r>
            <w:r>
              <w:rPr>
                <w:spacing w:val="80"/>
                <w:sz w:val="24"/>
              </w:rPr>
              <w:t xml:space="preserve"> </w:t>
            </w:r>
            <w:r>
              <w:rPr>
                <w:sz w:val="24"/>
              </w:rPr>
              <w:t>Астафьева «</w:t>
            </w:r>
            <w:proofErr w:type="spellStart"/>
            <w:r>
              <w:rPr>
                <w:sz w:val="24"/>
              </w:rPr>
              <w:t>Стрижонок</w:t>
            </w:r>
            <w:proofErr w:type="spellEnd"/>
            <w:r>
              <w:rPr>
                <w:sz w:val="24"/>
              </w:rPr>
              <w:t xml:space="preserve"> Скрип»</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106</w:t>
            </w:r>
          </w:p>
        </w:tc>
        <w:tc>
          <w:tcPr>
            <w:tcW w:w="7939" w:type="dxa"/>
          </w:tcPr>
          <w:p w:rsidR="00C15EAD" w:rsidRDefault="0007211F">
            <w:pPr>
              <w:pStyle w:val="TableParagraph"/>
              <w:spacing w:before="92"/>
              <w:rPr>
                <w:sz w:val="24"/>
              </w:rPr>
            </w:pPr>
            <w:r>
              <w:rPr>
                <w:sz w:val="24"/>
              </w:rPr>
              <w:t>Тематическое повторение по итогам раздела «Произведения о животных и родной природе»</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107</w:t>
            </w:r>
          </w:p>
        </w:tc>
        <w:tc>
          <w:tcPr>
            <w:tcW w:w="7939" w:type="dxa"/>
          </w:tcPr>
          <w:p w:rsidR="00C15EAD" w:rsidRDefault="0007211F">
            <w:pPr>
              <w:pStyle w:val="TableParagraph"/>
              <w:ind w:right="59"/>
              <w:jc w:val="both"/>
              <w:rPr>
                <w:sz w:val="24"/>
              </w:rPr>
            </w:pPr>
            <w:r>
              <w:rPr>
                <w:sz w:val="24"/>
              </w:rPr>
              <w:t xml:space="preserve">Резервный урок. Работа с детскими книгами на тему: «Книги о Родине и ее истории»: типы книг (изданий). Презентация книги, прочитанной </w:t>
            </w:r>
            <w:r>
              <w:rPr>
                <w:spacing w:val="-2"/>
                <w:sz w:val="24"/>
              </w:rPr>
              <w:t>самостоятельно</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108</w:t>
            </w:r>
          </w:p>
        </w:tc>
        <w:tc>
          <w:tcPr>
            <w:tcW w:w="7939" w:type="dxa"/>
          </w:tcPr>
          <w:p w:rsidR="00C15EAD" w:rsidRDefault="0007211F">
            <w:pPr>
              <w:pStyle w:val="TableParagraph"/>
              <w:rPr>
                <w:sz w:val="24"/>
              </w:rPr>
            </w:pPr>
            <w:r>
              <w:rPr>
                <w:sz w:val="24"/>
              </w:rPr>
              <w:t>Составление</w:t>
            </w:r>
            <w:r>
              <w:rPr>
                <w:spacing w:val="-5"/>
                <w:sz w:val="24"/>
              </w:rPr>
              <w:t xml:space="preserve"> </w:t>
            </w:r>
            <w:r>
              <w:rPr>
                <w:sz w:val="24"/>
              </w:rPr>
              <w:t>устного</w:t>
            </w:r>
            <w:r>
              <w:rPr>
                <w:spacing w:val="-4"/>
                <w:sz w:val="24"/>
              </w:rPr>
              <w:t xml:space="preserve"> </w:t>
            </w:r>
            <w:r>
              <w:rPr>
                <w:sz w:val="24"/>
              </w:rPr>
              <w:t>рассказа</w:t>
            </w:r>
            <w:r>
              <w:rPr>
                <w:spacing w:val="-4"/>
                <w:sz w:val="24"/>
              </w:rPr>
              <w:t xml:space="preserve"> </w:t>
            </w:r>
            <w:r>
              <w:rPr>
                <w:sz w:val="24"/>
              </w:rPr>
              <w:t>«Моя</w:t>
            </w:r>
            <w:r>
              <w:rPr>
                <w:spacing w:val="-4"/>
                <w:sz w:val="24"/>
              </w:rPr>
              <w:t xml:space="preserve"> </w:t>
            </w:r>
            <w:r>
              <w:rPr>
                <w:sz w:val="24"/>
              </w:rPr>
              <w:t>любимая</w:t>
            </w:r>
            <w:r>
              <w:rPr>
                <w:spacing w:val="-3"/>
                <w:sz w:val="24"/>
              </w:rPr>
              <w:t xml:space="preserve"> </w:t>
            </w:r>
            <w:r>
              <w:rPr>
                <w:spacing w:val="-2"/>
                <w:sz w:val="24"/>
              </w:rPr>
              <w:t>книга»</w:t>
            </w:r>
          </w:p>
        </w:tc>
      </w:tr>
      <w:tr w:rsidR="00C15EAD">
        <w:trPr>
          <w:trHeight w:val="1032"/>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109</w:t>
            </w:r>
          </w:p>
        </w:tc>
        <w:tc>
          <w:tcPr>
            <w:tcW w:w="7939" w:type="dxa"/>
          </w:tcPr>
          <w:p w:rsidR="00C15EAD" w:rsidRDefault="0007211F">
            <w:pPr>
              <w:pStyle w:val="TableParagraph"/>
              <w:ind w:right="52"/>
              <w:jc w:val="both"/>
              <w:rPr>
                <w:sz w:val="24"/>
              </w:rPr>
            </w:pPr>
            <w:r>
              <w:rPr>
                <w:sz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110</w:t>
            </w:r>
          </w:p>
        </w:tc>
        <w:tc>
          <w:tcPr>
            <w:tcW w:w="7939" w:type="dxa"/>
          </w:tcPr>
          <w:p w:rsidR="00C15EAD" w:rsidRDefault="0007211F">
            <w:pPr>
              <w:pStyle w:val="TableParagraph"/>
              <w:rPr>
                <w:sz w:val="24"/>
              </w:rPr>
            </w:pPr>
            <w:r>
              <w:rPr>
                <w:sz w:val="24"/>
              </w:rPr>
              <w:t>Образ</w:t>
            </w:r>
            <w:r>
              <w:rPr>
                <w:spacing w:val="-5"/>
                <w:sz w:val="24"/>
              </w:rPr>
              <w:t xml:space="preserve"> </w:t>
            </w:r>
            <w:r>
              <w:rPr>
                <w:sz w:val="24"/>
              </w:rPr>
              <w:t>родной</w:t>
            </w:r>
            <w:r>
              <w:rPr>
                <w:spacing w:val="-5"/>
                <w:sz w:val="24"/>
              </w:rPr>
              <w:t xml:space="preserve"> </w:t>
            </w:r>
            <w:r>
              <w:rPr>
                <w:sz w:val="24"/>
              </w:rPr>
              <w:t>земли</w:t>
            </w:r>
            <w:r>
              <w:rPr>
                <w:spacing w:val="-1"/>
                <w:sz w:val="24"/>
              </w:rPr>
              <w:t xml:space="preserve"> </w:t>
            </w:r>
            <w:r>
              <w:rPr>
                <w:sz w:val="24"/>
              </w:rPr>
              <w:t>в</w:t>
            </w:r>
            <w:r>
              <w:rPr>
                <w:spacing w:val="-4"/>
                <w:sz w:val="24"/>
              </w:rPr>
              <w:t xml:space="preserve"> </w:t>
            </w:r>
            <w:r>
              <w:rPr>
                <w:sz w:val="24"/>
              </w:rPr>
              <w:t>стихотворении</w:t>
            </w:r>
            <w:r>
              <w:rPr>
                <w:spacing w:val="-2"/>
                <w:sz w:val="24"/>
              </w:rPr>
              <w:t xml:space="preserve"> </w:t>
            </w:r>
            <w:r>
              <w:rPr>
                <w:sz w:val="24"/>
              </w:rPr>
              <w:t>С.Д.</w:t>
            </w:r>
            <w:r>
              <w:rPr>
                <w:spacing w:val="-3"/>
                <w:sz w:val="24"/>
              </w:rPr>
              <w:t xml:space="preserve"> </w:t>
            </w:r>
            <w:r>
              <w:rPr>
                <w:sz w:val="24"/>
              </w:rPr>
              <w:t>Дрожжина</w:t>
            </w:r>
            <w:r>
              <w:rPr>
                <w:spacing w:val="-3"/>
                <w:sz w:val="24"/>
              </w:rPr>
              <w:t xml:space="preserve"> </w:t>
            </w:r>
            <w:r>
              <w:rPr>
                <w:spacing w:val="-2"/>
                <w:sz w:val="24"/>
              </w:rPr>
              <w:t>«Родине»</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111</w:t>
            </w:r>
          </w:p>
        </w:tc>
        <w:tc>
          <w:tcPr>
            <w:tcW w:w="7939" w:type="dxa"/>
          </w:tcPr>
          <w:p w:rsidR="00C15EAD" w:rsidRDefault="0007211F">
            <w:pPr>
              <w:pStyle w:val="TableParagraph"/>
              <w:rPr>
                <w:sz w:val="24"/>
              </w:rPr>
            </w:pPr>
            <w:r>
              <w:rPr>
                <w:sz w:val="24"/>
              </w:rPr>
              <w:t>Раскрытие</w:t>
            </w:r>
            <w:r>
              <w:rPr>
                <w:spacing w:val="80"/>
                <w:sz w:val="24"/>
              </w:rPr>
              <w:t xml:space="preserve"> </w:t>
            </w:r>
            <w:r>
              <w:rPr>
                <w:sz w:val="24"/>
              </w:rPr>
              <w:t>главной</w:t>
            </w:r>
            <w:r>
              <w:rPr>
                <w:spacing w:val="80"/>
                <w:sz w:val="24"/>
              </w:rPr>
              <w:t xml:space="preserve"> </w:t>
            </w:r>
            <w:r>
              <w:rPr>
                <w:sz w:val="24"/>
              </w:rPr>
              <w:t>идеи</w:t>
            </w:r>
            <w:r>
              <w:rPr>
                <w:spacing w:val="80"/>
                <w:sz w:val="24"/>
              </w:rPr>
              <w:t xml:space="preserve"> </w:t>
            </w:r>
            <w:r>
              <w:rPr>
                <w:sz w:val="24"/>
              </w:rPr>
              <w:t>произведения</w:t>
            </w:r>
            <w:r>
              <w:rPr>
                <w:spacing w:val="80"/>
                <w:sz w:val="24"/>
              </w:rPr>
              <w:t xml:space="preserve"> </w:t>
            </w:r>
            <w:r>
              <w:rPr>
                <w:sz w:val="24"/>
              </w:rPr>
              <w:t>А.Т.</w:t>
            </w:r>
            <w:r>
              <w:rPr>
                <w:spacing w:val="80"/>
                <w:sz w:val="24"/>
              </w:rPr>
              <w:t xml:space="preserve"> </w:t>
            </w:r>
            <w:r>
              <w:rPr>
                <w:sz w:val="24"/>
              </w:rPr>
              <w:t>Твардовского</w:t>
            </w:r>
            <w:r>
              <w:rPr>
                <w:spacing w:val="80"/>
                <w:sz w:val="24"/>
              </w:rPr>
              <w:t xml:space="preserve"> </w:t>
            </w:r>
            <w:r>
              <w:rPr>
                <w:sz w:val="24"/>
              </w:rPr>
              <w:t>«О</w:t>
            </w:r>
            <w:r>
              <w:rPr>
                <w:spacing w:val="80"/>
                <w:sz w:val="24"/>
              </w:rPr>
              <w:t xml:space="preserve"> </w:t>
            </w:r>
            <w:r>
              <w:rPr>
                <w:sz w:val="24"/>
              </w:rPr>
              <w:t>Родине большой</w:t>
            </w:r>
            <w:r>
              <w:rPr>
                <w:spacing w:val="-6"/>
                <w:sz w:val="24"/>
              </w:rPr>
              <w:t xml:space="preserve"> </w:t>
            </w:r>
            <w:r>
              <w:rPr>
                <w:sz w:val="24"/>
              </w:rPr>
              <w:t>и</w:t>
            </w:r>
            <w:r>
              <w:rPr>
                <w:spacing w:val="-3"/>
                <w:sz w:val="24"/>
              </w:rPr>
              <w:t xml:space="preserve"> </w:t>
            </w:r>
            <w:r>
              <w:rPr>
                <w:sz w:val="24"/>
              </w:rPr>
              <w:t>малой»</w:t>
            </w:r>
            <w:r>
              <w:rPr>
                <w:spacing w:val="-5"/>
                <w:sz w:val="24"/>
              </w:rPr>
              <w:t xml:space="preserve"> </w:t>
            </w:r>
            <w:r>
              <w:rPr>
                <w:sz w:val="24"/>
              </w:rPr>
              <w:t>(отрывок):</w:t>
            </w:r>
            <w:r>
              <w:rPr>
                <w:spacing w:val="-3"/>
                <w:sz w:val="24"/>
              </w:rPr>
              <w:t xml:space="preserve"> </w:t>
            </w:r>
            <w:r>
              <w:rPr>
                <w:sz w:val="24"/>
              </w:rPr>
              <w:t>чувство</w:t>
            </w:r>
            <w:r>
              <w:rPr>
                <w:spacing w:val="-3"/>
                <w:sz w:val="24"/>
              </w:rPr>
              <w:t xml:space="preserve"> </w:t>
            </w:r>
            <w:r>
              <w:rPr>
                <w:sz w:val="24"/>
              </w:rPr>
              <w:t>любви</w:t>
            </w:r>
            <w:r>
              <w:rPr>
                <w:spacing w:val="-2"/>
                <w:sz w:val="24"/>
              </w:rPr>
              <w:t xml:space="preserve"> </w:t>
            </w:r>
            <w:r>
              <w:rPr>
                <w:sz w:val="24"/>
              </w:rPr>
              <w:t>к</w:t>
            </w:r>
            <w:r>
              <w:rPr>
                <w:spacing w:val="-3"/>
                <w:sz w:val="24"/>
              </w:rPr>
              <w:t xml:space="preserve"> </w:t>
            </w:r>
            <w:r>
              <w:rPr>
                <w:sz w:val="24"/>
              </w:rPr>
              <w:t>своей</w:t>
            </w:r>
            <w:r>
              <w:rPr>
                <w:spacing w:val="-3"/>
                <w:sz w:val="24"/>
              </w:rPr>
              <w:t xml:space="preserve"> </w:t>
            </w:r>
            <w:r>
              <w:rPr>
                <w:sz w:val="24"/>
              </w:rPr>
              <w:t>стране</w:t>
            </w:r>
            <w:r>
              <w:rPr>
                <w:spacing w:val="-4"/>
                <w:sz w:val="24"/>
              </w:rPr>
              <w:t xml:space="preserve"> </w:t>
            </w:r>
            <w:r>
              <w:rPr>
                <w:sz w:val="24"/>
              </w:rPr>
              <w:t>и</w:t>
            </w:r>
            <w:r>
              <w:rPr>
                <w:spacing w:val="-3"/>
                <w:sz w:val="24"/>
              </w:rPr>
              <w:t xml:space="preserve"> </w:t>
            </w:r>
            <w:r>
              <w:rPr>
                <w:sz w:val="24"/>
              </w:rPr>
              <w:t>малой</w:t>
            </w:r>
            <w:r>
              <w:rPr>
                <w:spacing w:val="-1"/>
                <w:sz w:val="24"/>
              </w:rPr>
              <w:t xml:space="preserve"> </w:t>
            </w:r>
            <w:r>
              <w:rPr>
                <w:spacing w:val="-2"/>
                <w:sz w:val="24"/>
              </w:rPr>
              <w:t>родине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112</w:t>
            </w:r>
          </w:p>
        </w:tc>
        <w:tc>
          <w:tcPr>
            <w:tcW w:w="7939" w:type="dxa"/>
          </w:tcPr>
          <w:p w:rsidR="00C15EAD" w:rsidRDefault="0007211F">
            <w:pPr>
              <w:pStyle w:val="TableParagraph"/>
              <w:spacing w:before="92"/>
              <w:rPr>
                <w:sz w:val="24"/>
              </w:rPr>
            </w:pPr>
            <w:r>
              <w:rPr>
                <w:sz w:val="24"/>
              </w:rPr>
              <w:t>Характеристика</w:t>
            </w:r>
            <w:r>
              <w:rPr>
                <w:spacing w:val="-8"/>
                <w:sz w:val="24"/>
              </w:rPr>
              <w:t xml:space="preserve"> </w:t>
            </w:r>
            <w:r>
              <w:rPr>
                <w:sz w:val="24"/>
              </w:rPr>
              <w:t>народной</w:t>
            </w:r>
            <w:r>
              <w:rPr>
                <w:spacing w:val="-4"/>
                <w:sz w:val="24"/>
              </w:rPr>
              <w:t xml:space="preserve"> </w:t>
            </w:r>
            <w:r>
              <w:rPr>
                <w:sz w:val="24"/>
              </w:rPr>
              <w:t>исторической</w:t>
            </w:r>
            <w:r>
              <w:rPr>
                <w:spacing w:val="-6"/>
                <w:sz w:val="24"/>
              </w:rPr>
              <w:t xml:space="preserve"> </w:t>
            </w:r>
            <w:r>
              <w:rPr>
                <w:sz w:val="24"/>
              </w:rPr>
              <w:t>песни:</w:t>
            </w:r>
            <w:r>
              <w:rPr>
                <w:spacing w:val="-6"/>
                <w:sz w:val="24"/>
              </w:rPr>
              <w:t xml:space="preserve"> </w:t>
            </w:r>
            <w:r>
              <w:rPr>
                <w:sz w:val="24"/>
              </w:rPr>
              <w:t>темы,</w:t>
            </w:r>
            <w:r>
              <w:rPr>
                <w:spacing w:val="-4"/>
                <w:sz w:val="24"/>
              </w:rPr>
              <w:t xml:space="preserve"> </w:t>
            </w:r>
            <w:r>
              <w:rPr>
                <w:sz w:val="24"/>
              </w:rPr>
              <w:t>образы,</w:t>
            </w:r>
            <w:r>
              <w:rPr>
                <w:spacing w:val="-4"/>
                <w:sz w:val="24"/>
              </w:rPr>
              <w:t xml:space="preserve"> </w:t>
            </w:r>
            <w:r>
              <w:rPr>
                <w:spacing w:val="-2"/>
                <w:sz w:val="24"/>
              </w:rPr>
              <w:t>герои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113</w:t>
            </w:r>
          </w:p>
        </w:tc>
        <w:tc>
          <w:tcPr>
            <w:tcW w:w="7939" w:type="dxa"/>
          </w:tcPr>
          <w:p w:rsidR="00C15EAD" w:rsidRDefault="0007211F">
            <w:pPr>
              <w:pStyle w:val="TableParagraph"/>
              <w:spacing w:before="92"/>
              <w:rPr>
                <w:sz w:val="24"/>
              </w:rPr>
            </w:pPr>
            <w:r>
              <w:rPr>
                <w:sz w:val="24"/>
              </w:rPr>
              <w:t>Осознание</w:t>
            </w:r>
            <w:r>
              <w:rPr>
                <w:spacing w:val="11"/>
                <w:sz w:val="24"/>
              </w:rPr>
              <w:t xml:space="preserve"> </w:t>
            </w:r>
            <w:r>
              <w:rPr>
                <w:sz w:val="24"/>
              </w:rPr>
              <w:t>понятий</w:t>
            </w:r>
            <w:r>
              <w:rPr>
                <w:spacing w:val="15"/>
                <w:sz w:val="24"/>
              </w:rPr>
              <w:t xml:space="preserve"> </w:t>
            </w:r>
            <w:r>
              <w:rPr>
                <w:sz w:val="24"/>
              </w:rPr>
              <w:t>поступок,</w:t>
            </w:r>
            <w:r>
              <w:rPr>
                <w:spacing w:val="14"/>
                <w:sz w:val="24"/>
              </w:rPr>
              <w:t xml:space="preserve"> </w:t>
            </w:r>
            <w:r>
              <w:rPr>
                <w:sz w:val="24"/>
              </w:rPr>
              <w:t>подвиг</w:t>
            </w:r>
            <w:r>
              <w:rPr>
                <w:spacing w:val="14"/>
                <w:sz w:val="24"/>
              </w:rPr>
              <w:t xml:space="preserve"> </w:t>
            </w:r>
            <w:r>
              <w:rPr>
                <w:sz w:val="24"/>
              </w:rPr>
              <w:t>на</w:t>
            </w:r>
            <w:r>
              <w:rPr>
                <w:spacing w:val="14"/>
                <w:sz w:val="24"/>
              </w:rPr>
              <w:t xml:space="preserve"> </w:t>
            </w:r>
            <w:r>
              <w:rPr>
                <w:sz w:val="24"/>
              </w:rPr>
              <w:t>примере</w:t>
            </w:r>
            <w:r>
              <w:rPr>
                <w:spacing w:val="14"/>
                <w:sz w:val="24"/>
              </w:rPr>
              <w:t xml:space="preserve"> </w:t>
            </w:r>
            <w:r>
              <w:rPr>
                <w:sz w:val="24"/>
              </w:rPr>
              <w:t>произведений</w:t>
            </w:r>
            <w:r>
              <w:rPr>
                <w:spacing w:val="15"/>
                <w:sz w:val="24"/>
              </w:rPr>
              <w:t xml:space="preserve"> </w:t>
            </w:r>
            <w:r>
              <w:rPr>
                <w:sz w:val="24"/>
              </w:rPr>
              <w:t>о</w:t>
            </w:r>
            <w:r>
              <w:rPr>
                <w:spacing w:val="14"/>
                <w:sz w:val="24"/>
              </w:rPr>
              <w:t xml:space="preserve"> </w:t>
            </w:r>
            <w:r>
              <w:rPr>
                <w:spacing w:val="-2"/>
                <w:sz w:val="24"/>
              </w:rPr>
              <w:t>Великой</w:t>
            </w:r>
          </w:p>
        </w:tc>
      </w:tr>
    </w:tbl>
    <w:p w:rsidR="00C15EAD" w:rsidRDefault="00C15EAD">
      <w:pPr>
        <w:pStyle w:val="TableParagraph"/>
        <w:rPr>
          <w:sz w:val="24"/>
        </w:rPr>
        <w:sectPr w:rsidR="00C15EAD">
          <w:type w:val="continuous"/>
          <w:pgSz w:w="11920" w:h="16850"/>
          <w:pgMar w:top="700" w:right="0" w:bottom="99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Отечественной</w:t>
            </w:r>
            <w:r>
              <w:rPr>
                <w:spacing w:val="-5"/>
                <w:sz w:val="24"/>
              </w:rPr>
              <w:t xml:space="preserve"> </w:t>
            </w:r>
            <w:r>
              <w:rPr>
                <w:spacing w:val="-2"/>
                <w:sz w:val="24"/>
              </w:rPr>
              <w:t>войне</w:t>
            </w:r>
          </w:p>
        </w:tc>
      </w:tr>
      <w:tr w:rsidR="00C15EAD">
        <w:trPr>
          <w:trHeight w:val="756"/>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114</w:t>
            </w:r>
          </w:p>
        </w:tc>
        <w:tc>
          <w:tcPr>
            <w:tcW w:w="7939" w:type="dxa"/>
          </w:tcPr>
          <w:p w:rsidR="00C15EAD" w:rsidRDefault="0007211F">
            <w:pPr>
              <w:pStyle w:val="TableParagraph"/>
              <w:spacing w:before="92"/>
              <w:rPr>
                <w:sz w:val="24"/>
              </w:rPr>
            </w:pPr>
            <w:r>
              <w:rPr>
                <w:sz w:val="24"/>
              </w:rPr>
              <w:t>Наблюдение за художественными особенностями текста авторской песни. Знакомство с песнями на тему Великой Отечественной войны</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115</w:t>
            </w:r>
          </w:p>
        </w:tc>
        <w:tc>
          <w:tcPr>
            <w:tcW w:w="7939" w:type="dxa"/>
          </w:tcPr>
          <w:p w:rsidR="00C15EAD" w:rsidRDefault="0007211F">
            <w:pPr>
              <w:pStyle w:val="TableParagraph"/>
              <w:rPr>
                <w:sz w:val="24"/>
              </w:rPr>
            </w:pPr>
            <w:r>
              <w:rPr>
                <w:sz w:val="24"/>
              </w:rPr>
              <w:t>Тема</w:t>
            </w:r>
            <w:r>
              <w:rPr>
                <w:spacing w:val="40"/>
                <w:sz w:val="24"/>
              </w:rPr>
              <w:t xml:space="preserve"> </w:t>
            </w:r>
            <w:r>
              <w:rPr>
                <w:sz w:val="24"/>
              </w:rPr>
              <w:t>героического</w:t>
            </w:r>
            <w:r>
              <w:rPr>
                <w:spacing w:val="40"/>
                <w:sz w:val="24"/>
              </w:rPr>
              <w:t xml:space="preserve"> </w:t>
            </w:r>
            <w:r>
              <w:rPr>
                <w:sz w:val="24"/>
              </w:rPr>
              <w:t>прошлого</w:t>
            </w:r>
            <w:r>
              <w:rPr>
                <w:spacing w:val="40"/>
                <w:sz w:val="24"/>
              </w:rPr>
              <w:t xml:space="preserve"> </w:t>
            </w:r>
            <w:r>
              <w:rPr>
                <w:sz w:val="24"/>
              </w:rPr>
              <w:t>России</w:t>
            </w:r>
            <w:r>
              <w:rPr>
                <w:spacing w:val="40"/>
                <w:sz w:val="24"/>
              </w:rPr>
              <w:t xml:space="preserve"> </w:t>
            </w:r>
            <w:r>
              <w:rPr>
                <w:sz w:val="24"/>
              </w:rPr>
              <w:t>в</w:t>
            </w:r>
            <w:r>
              <w:rPr>
                <w:spacing w:val="40"/>
                <w:sz w:val="24"/>
              </w:rPr>
              <w:t xml:space="preserve"> </w:t>
            </w:r>
            <w:r>
              <w:rPr>
                <w:sz w:val="24"/>
              </w:rPr>
              <w:t>произведениях</w:t>
            </w:r>
            <w:r>
              <w:rPr>
                <w:spacing w:val="40"/>
                <w:sz w:val="24"/>
              </w:rPr>
              <w:t xml:space="preserve"> </w:t>
            </w:r>
            <w:r>
              <w:rPr>
                <w:sz w:val="24"/>
              </w:rPr>
              <w:t>литературы.</w:t>
            </w:r>
            <w:r>
              <w:rPr>
                <w:spacing w:val="40"/>
                <w:sz w:val="24"/>
              </w:rPr>
              <w:t xml:space="preserve"> </w:t>
            </w:r>
            <w:r>
              <w:rPr>
                <w:sz w:val="24"/>
              </w:rPr>
              <w:t>На</w:t>
            </w:r>
            <w:r>
              <w:rPr>
                <w:spacing w:val="80"/>
                <w:w w:val="150"/>
                <w:sz w:val="24"/>
              </w:rPr>
              <w:t xml:space="preserve"> </w:t>
            </w:r>
            <w:r>
              <w:rPr>
                <w:sz w:val="24"/>
              </w:rPr>
              <w:t>примере «Солдатской песни» Ф.Н. Глинки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116</w:t>
            </w:r>
          </w:p>
        </w:tc>
        <w:tc>
          <w:tcPr>
            <w:tcW w:w="7939" w:type="dxa"/>
          </w:tcPr>
          <w:p w:rsidR="00C15EAD" w:rsidRDefault="0007211F">
            <w:pPr>
              <w:pStyle w:val="TableParagraph"/>
              <w:tabs>
                <w:tab w:val="left" w:pos="1563"/>
                <w:tab w:val="left" w:pos="2560"/>
                <w:tab w:val="left" w:pos="3623"/>
                <w:tab w:val="left" w:pos="6729"/>
              </w:tabs>
              <w:ind w:right="57"/>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proofErr w:type="gramStart"/>
            <w:r>
              <w:rPr>
                <w:sz w:val="24"/>
              </w:rPr>
              <w:tab/>
              <w:t>«</w:t>
            </w:r>
            <w:proofErr w:type="gramEnd"/>
            <w:r>
              <w:rPr>
                <w:sz w:val="24"/>
              </w:rPr>
              <w:t>Защитник</w:t>
            </w:r>
            <w:r>
              <w:rPr>
                <w:spacing w:val="80"/>
                <w:sz w:val="24"/>
              </w:rPr>
              <w:t xml:space="preserve"> </w:t>
            </w:r>
            <w:r>
              <w:rPr>
                <w:sz w:val="24"/>
              </w:rPr>
              <w:t>Отечества»</w:t>
            </w:r>
            <w:r>
              <w:rPr>
                <w:spacing w:val="80"/>
                <w:sz w:val="24"/>
              </w:rPr>
              <w:t xml:space="preserve"> </w:t>
            </w:r>
            <w:r>
              <w:rPr>
                <w:sz w:val="24"/>
              </w:rPr>
              <w:t>по</w:t>
            </w:r>
            <w:r>
              <w:rPr>
                <w:sz w:val="24"/>
              </w:rPr>
              <w:tab/>
            </w:r>
            <w:r>
              <w:rPr>
                <w:spacing w:val="-2"/>
                <w:sz w:val="24"/>
              </w:rPr>
              <w:t>изученным произведениям</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117</w:t>
            </w:r>
          </w:p>
        </w:tc>
        <w:tc>
          <w:tcPr>
            <w:tcW w:w="7939" w:type="dxa"/>
          </w:tcPr>
          <w:p w:rsidR="00C15EAD" w:rsidRDefault="0007211F">
            <w:pPr>
              <w:pStyle w:val="TableParagraph"/>
              <w:rPr>
                <w:sz w:val="24"/>
              </w:rPr>
            </w:pP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раздела</w:t>
            </w:r>
            <w:r>
              <w:rPr>
                <w:spacing w:val="80"/>
                <w:sz w:val="24"/>
              </w:rPr>
              <w:t xml:space="preserve"> </w:t>
            </w:r>
            <w:r>
              <w:rPr>
                <w:sz w:val="24"/>
              </w:rPr>
              <w:t>«О</w:t>
            </w:r>
            <w:r>
              <w:rPr>
                <w:spacing w:val="80"/>
                <w:sz w:val="24"/>
              </w:rPr>
              <w:t xml:space="preserve"> </w:t>
            </w:r>
            <w:r>
              <w:rPr>
                <w:sz w:val="24"/>
              </w:rPr>
              <w:t>Родине,</w:t>
            </w:r>
            <w:r>
              <w:rPr>
                <w:spacing w:val="80"/>
                <w:sz w:val="24"/>
              </w:rPr>
              <w:t xml:space="preserve"> </w:t>
            </w:r>
            <w:r>
              <w:rPr>
                <w:sz w:val="24"/>
              </w:rPr>
              <w:t>героические страницы истории»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118</w:t>
            </w:r>
          </w:p>
        </w:tc>
        <w:tc>
          <w:tcPr>
            <w:tcW w:w="7939" w:type="dxa"/>
          </w:tcPr>
          <w:p w:rsidR="00C15EAD" w:rsidRDefault="0007211F">
            <w:pPr>
              <w:pStyle w:val="TableParagraph"/>
              <w:rPr>
                <w:sz w:val="24"/>
              </w:rPr>
            </w:pPr>
            <w:r>
              <w:rPr>
                <w:sz w:val="24"/>
              </w:rPr>
              <w:t>Патриотическое</w:t>
            </w:r>
            <w:r>
              <w:rPr>
                <w:spacing w:val="-3"/>
                <w:sz w:val="24"/>
              </w:rPr>
              <w:t xml:space="preserve"> </w:t>
            </w:r>
            <w:r>
              <w:rPr>
                <w:sz w:val="24"/>
              </w:rPr>
              <w:t>звучание</w:t>
            </w:r>
            <w:r>
              <w:rPr>
                <w:spacing w:val="-3"/>
                <w:sz w:val="24"/>
              </w:rPr>
              <w:t xml:space="preserve"> </w:t>
            </w:r>
            <w:r>
              <w:rPr>
                <w:sz w:val="24"/>
              </w:rPr>
              <w:t>произведений</w:t>
            </w:r>
            <w:r>
              <w:rPr>
                <w:spacing w:val="-1"/>
                <w:sz w:val="24"/>
              </w:rPr>
              <w:t xml:space="preserve"> </w:t>
            </w:r>
            <w:r>
              <w:rPr>
                <w:sz w:val="24"/>
              </w:rPr>
              <w:t>о</w:t>
            </w:r>
            <w:r>
              <w:rPr>
                <w:spacing w:val="-4"/>
                <w:sz w:val="24"/>
              </w:rPr>
              <w:t xml:space="preserve"> </w:t>
            </w:r>
            <w:r>
              <w:rPr>
                <w:sz w:val="24"/>
              </w:rPr>
              <w:t>Родине,</w:t>
            </w:r>
            <w:r>
              <w:rPr>
                <w:spacing w:val="-2"/>
                <w:sz w:val="24"/>
              </w:rPr>
              <w:t xml:space="preserve"> </w:t>
            </w:r>
            <w:r>
              <w:rPr>
                <w:sz w:val="24"/>
              </w:rPr>
              <w:t>о</w:t>
            </w:r>
            <w:r>
              <w:rPr>
                <w:spacing w:val="-2"/>
                <w:sz w:val="24"/>
              </w:rPr>
              <w:t xml:space="preserve"> </w:t>
            </w:r>
            <w:r>
              <w:rPr>
                <w:sz w:val="24"/>
              </w:rPr>
              <w:t>славных</w:t>
            </w:r>
            <w:r>
              <w:rPr>
                <w:spacing w:val="-2"/>
                <w:sz w:val="24"/>
              </w:rPr>
              <w:t xml:space="preserve"> </w:t>
            </w:r>
            <w:r>
              <w:rPr>
                <w:sz w:val="24"/>
              </w:rPr>
              <w:t>и</w:t>
            </w:r>
            <w:r>
              <w:rPr>
                <w:spacing w:val="-1"/>
                <w:sz w:val="24"/>
              </w:rPr>
              <w:t xml:space="preserve"> </w:t>
            </w:r>
            <w:r>
              <w:rPr>
                <w:sz w:val="24"/>
              </w:rPr>
              <w:t>героических страницах истории России</w:t>
            </w:r>
          </w:p>
        </w:tc>
      </w:tr>
      <w:tr w:rsidR="00C15EAD">
        <w:trPr>
          <w:trHeight w:val="758"/>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119</w:t>
            </w:r>
          </w:p>
        </w:tc>
        <w:tc>
          <w:tcPr>
            <w:tcW w:w="7939" w:type="dxa"/>
          </w:tcPr>
          <w:p w:rsidR="00C15EAD" w:rsidRDefault="0007211F">
            <w:pPr>
              <w:pStyle w:val="TableParagraph"/>
              <w:tabs>
                <w:tab w:val="left" w:pos="1640"/>
                <w:tab w:val="left" w:pos="4215"/>
                <w:tab w:val="left" w:pos="5609"/>
                <w:tab w:val="left" w:pos="6751"/>
                <w:tab w:val="left" w:pos="7741"/>
              </w:tabs>
              <w:ind w:right="56"/>
              <w:rPr>
                <w:sz w:val="24"/>
              </w:rPr>
            </w:pPr>
            <w:r>
              <w:rPr>
                <w:spacing w:val="-2"/>
                <w:sz w:val="24"/>
              </w:rPr>
              <w:t>Зарубежные</w:t>
            </w:r>
            <w:r>
              <w:rPr>
                <w:sz w:val="24"/>
              </w:rPr>
              <w:tab/>
            </w:r>
            <w:r>
              <w:rPr>
                <w:spacing w:val="-2"/>
                <w:sz w:val="24"/>
              </w:rPr>
              <w:t>писатели-</w:t>
            </w:r>
            <w:proofErr w:type="gramStart"/>
            <w:r>
              <w:rPr>
                <w:spacing w:val="-2"/>
                <w:sz w:val="24"/>
              </w:rPr>
              <w:t>сказочники:</w:t>
            </w:r>
            <w:r>
              <w:rPr>
                <w:sz w:val="24"/>
              </w:rPr>
              <w:tab/>
            </w:r>
            <w:proofErr w:type="gramEnd"/>
            <w:r>
              <w:rPr>
                <w:spacing w:val="-2"/>
                <w:sz w:val="24"/>
              </w:rPr>
              <w:t>раскрытие</w:t>
            </w:r>
            <w:r>
              <w:rPr>
                <w:sz w:val="24"/>
              </w:rPr>
              <w:tab/>
            </w:r>
            <w:r>
              <w:rPr>
                <w:spacing w:val="-2"/>
                <w:sz w:val="24"/>
              </w:rPr>
              <w:t>главной</w:t>
            </w:r>
            <w:r>
              <w:rPr>
                <w:sz w:val="24"/>
              </w:rPr>
              <w:tab/>
            </w:r>
            <w:r>
              <w:rPr>
                <w:spacing w:val="-2"/>
                <w:sz w:val="24"/>
              </w:rPr>
              <w:t>мысли</w:t>
            </w:r>
            <w:r>
              <w:rPr>
                <w:sz w:val="24"/>
              </w:rPr>
              <w:tab/>
            </w:r>
            <w:r>
              <w:rPr>
                <w:spacing w:val="-10"/>
                <w:sz w:val="24"/>
              </w:rPr>
              <w:t xml:space="preserve">и </w:t>
            </w:r>
            <w:r>
              <w:rPr>
                <w:sz w:val="24"/>
              </w:rPr>
              <w:t>особенности композиции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120</w:t>
            </w:r>
          </w:p>
        </w:tc>
        <w:tc>
          <w:tcPr>
            <w:tcW w:w="7939" w:type="dxa"/>
          </w:tcPr>
          <w:p w:rsidR="00C15EAD" w:rsidRDefault="0007211F">
            <w:pPr>
              <w:pStyle w:val="TableParagraph"/>
              <w:spacing w:before="92"/>
              <w:rPr>
                <w:sz w:val="24"/>
              </w:rPr>
            </w:pPr>
            <w:r>
              <w:rPr>
                <w:sz w:val="24"/>
              </w:rPr>
              <w:t>Особенности</w:t>
            </w:r>
            <w:r>
              <w:rPr>
                <w:spacing w:val="40"/>
                <w:sz w:val="24"/>
              </w:rPr>
              <w:t xml:space="preserve"> </w:t>
            </w:r>
            <w:r>
              <w:rPr>
                <w:sz w:val="24"/>
              </w:rPr>
              <w:t>басни</w:t>
            </w:r>
            <w:r>
              <w:rPr>
                <w:spacing w:val="40"/>
                <w:sz w:val="24"/>
              </w:rPr>
              <w:t xml:space="preserve"> </w:t>
            </w:r>
            <w:r>
              <w:rPr>
                <w:sz w:val="24"/>
              </w:rPr>
              <w:t>как</w:t>
            </w:r>
            <w:r>
              <w:rPr>
                <w:spacing w:val="40"/>
                <w:sz w:val="24"/>
              </w:rPr>
              <w:t xml:space="preserve"> </w:t>
            </w:r>
            <w:r>
              <w:rPr>
                <w:sz w:val="24"/>
              </w:rPr>
              <w:t>лиро-эпического</w:t>
            </w:r>
            <w:r>
              <w:rPr>
                <w:spacing w:val="40"/>
                <w:sz w:val="24"/>
              </w:rPr>
              <w:t xml:space="preserve"> </w:t>
            </w:r>
            <w:r>
              <w:rPr>
                <w:sz w:val="24"/>
              </w:rPr>
              <w:t>жанра.</w:t>
            </w:r>
            <w:r>
              <w:rPr>
                <w:spacing w:val="40"/>
                <w:sz w:val="24"/>
              </w:rPr>
              <w:t xml:space="preserve"> </w:t>
            </w:r>
            <w:r>
              <w:rPr>
                <w:sz w:val="24"/>
              </w:rPr>
              <w:t>Басни</w:t>
            </w:r>
            <w:r>
              <w:rPr>
                <w:spacing w:val="40"/>
                <w:sz w:val="24"/>
              </w:rPr>
              <w:t xml:space="preserve"> </w:t>
            </w:r>
            <w:r>
              <w:rPr>
                <w:sz w:val="24"/>
              </w:rPr>
              <w:t>стихотворные</w:t>
            </w:r>
            <w:r>
              <w:rPr>
                <w:spacing w:val="40"/>
                <w:sz w:val="24"/>
              </w:rPr>
              <w:t xml:space="preserve"> </w:t>
            </w:r>
            <w:r>
              <w:rPr>
                <w:sz w:val="24"/>
              </w:rPr>
              <w:t>и</w:t>
            </w:r>
            <w:r>
              <w:rPr>
                <w:spacing w:val="40"/>
                <w:sz w:val="24"/>
              </w:rPr>
              <w:t xml:space="preserve"> </w:t>
            </w:r>
            <w:r>
              <w:rPr>
                <w:spacing w:val="-2"/>
                <w:sz w:val="24"/>
              </w:rPr>
              <w:t>прозаические</w:t>
            </w:r>
          </w:p>
        </w:tc>
      </w:tr>
      <w:tr w:rsidR="00C15EAD">
        <w:trPr>
          <w:trHeight w:val="1031"/>
        </w:trPr>
        <w:tc>
          <w:tcPr>
            <w:tcW w:w="1135" w:type="dxa"/>
          </w:tcPr>
          <w:p w:rsidR="00C15EAD" w:rsidRDefault="00C15EAD">
            <w:pPr>
              <w:pStyle w:val="TableParagraph"/>
              <w:spacing w:before="92"/>
              <w:ind w:left="0"/>
              <w:rPr>
                <w:sz w:val="24"/>
              </w:rPr>
            </w:pPr>
          </w:p>
          <w:p w:rsidR="00C15EAD" w:rsidRDefault="0007211F">
            <w:pPr>
              <w:pStyle w:val="TableParagraph"/>
              <w:spacing w:before="0"/>
              <w:ind w:left="9" w:right="59"/>
              <w:jc w:val="center"/>
              <w:rPr>
                <w:sz w:val="24"/>
              </w:rPr>
            </w:pPr>
            <w:r>
              <w:rPr>
                <w:sz w:val="24"/>
              </w:rPr>
              <w:t>Урок</w:t>
            </w:r>
            <w:r>
              <w:rPr>
                <w:spacing w:val="1"/>
                <w:sz w:val="24"/>
              </w:rPr>
              <w:t xml:space="preserve"> </w:t>
            </w:r>
            <w:r>
              <w:rPr>
                <w:spacing w:val="-5"/>
                <w:sz w:val="24"/>
              </w:rPr>
              <w:t>121</w:t>
            </w:r>
          </w:p>
        </w:tc>
        <w:tc>
          <w:tcPr>
            <w:tcW w:w="7939" w:type="dxa"/>
          </w:tcPr>
          <w:p w:rsidR="00C15EAD" w:rsidRDefault="0007211F">
            <w:pPr>
              <w:pStyle w:val="TableParagraph"/>
              <w:spacing w:before="92"/>
              <w:ind w:right="51"/>
              <w:jc w:val="both"/>
              <w:rPr>
                <w:sz w:val="24"/>
              </w:rPr>
            </w:pPr>
            <w:r>
              <w:rPr>
                <w:sz w:val="24"/>
              </w:rPr>
              <w:t xml:space="preserve">Сравнение басен: темы и герои, особенности языка. На примере басен И.А. Крылова «Стрекоза и муравей», И.И. </w:t>
            </w:r>
            <w:proofErr w:type="spellStart"/>
            <w:r>
              <w:rPr>
                <w:sz w:val="24"/>
              </w:rPr>
              <w:t>Хемницера</w:t>
            </w:r>
            <w:proofErr w:type="spellEnd"/>
            <w:r>
              <w:rPr>
                <w:sz w:val="24"/>
              </w:rPr>
              <w:t xml:space="preserve"> «Стрекоза», Л.Н. Толстого «Стрекоза и муравьи»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122</w:t>
            </w:r>
          </w:p>
        </w:tc>
        <w:tc>
          <w:tcPr>
            <w:tcW w:w="7939" w:type="dxa"/>
          </w:tcPr>
          <w:p w:rsidR="00C15EAD" w:rsidRDefault="0007211F">
            <w:pPr>
              <w:pStyle w:val="TableParagraph"/>
              <w:rPr>
                <w:sz w:val="24"/>
              </w:rPr>
            </w:pPr>
            <w:r>
              <w:rPr>
                <w:sz w:val="24"/>
              </w:rPr>
              <w:t>Аллегория</w:t>
            </w:r>
            <w:r>
              <w:rPr>
                <w:spacing w:val="34"/>
                <w:sz w:val="24"/>
              </w:rPr>
              <w:t xml:space="preserve"> </w:t>
            </w:r>
            <w:r>
              <w:rPr>
                <w:sz w:val="24"/>
              </w:rPr>
              <w:t>и</w:t>
            </w:r>
            <w:r>
              <w:rPr>
                <w:spacing w:val="35"/>
                <w:sz w:val="24"/>
              </w:rPr>
              <w:t xml:space="preserve"> </w:t>
            </w:r>
            <w:r>
              <w:rPr>
                <w:sz w:val="24"/>
              </w:rPr>
              <w:t>ирония</w:t>
            </w:r>
            <w:r>
              <w:rPr>
                <w:spacing w:val="31"/>
                <w:sz w:val="24"/>
              </w:rPr>
              <w:t xml:space="preserve"> </w:t>
            </w:r>
            <w:r>
              <w:rPr>
                <w:sz w:val="24"/>
              </w:rPr>
              <w:t>как</w:t>
            </w:r>
            <w:r>
              <w:rPr>
                <w:spacing w:val="34"/>
                <w:sz w:val="24"/>
              </w:rPr>
              <w:t xml:space="preserve"> </w:t>
            </w:r>
            <w:r>
              <w:rPr>
                <w:sz w:val="24"/>
              </w:rPr>
              <w:t>характеристика</w:t>
            </w:r>
            <w:r>
              <w:rPr>
                <w:spacing w:val="33"/>
                <w:sz w:val="24"/>
              </w:rPr>
              <w:t xml:space="preserve"> </w:t>
            </w:r>
            <w:r>
              <w:rPr>
                <w:sz w:val="24"/>
              </w:rPr>
              <w:t>героев</w:t>
            </w:r>
            <w:r>
              <w:rPr>
                <w:spacing w:val="33"/>
                <w:sz w:val="24"/>
              </w:rPr>
              <w:t xml:space="preserve"> </w:t>
            </w:r>
            <w:r>
              <w:rPr>
                <w:sz w:val="24"/>
              </w:rPr>
              <w:t>басен.</w:t>
            </w:r>
            <w:r>
              <w:rPr>
                <w:spacing w:val="34"/>
                <w:sz w:val="24"/>
              </w:rPr>
              <w:t xml:space="preserve"> </w:t>
            </w:r>
            <w:r>
              <w:rPr>
                <w:sz w:val="24"/>
              </w:rPr>
              <w:t>На</w:t>
            </w:r>
            <w:r>
              <w:rPr>
                <w:spacing w:val="34"/>
                <w:sz w:val="24"/>
              </w:rPr>
              <w:t xml:space="preserve"> </w:t>
            </w:r>
            <w:r>
              <w:rPr>
                <w:sz w:val="24"/>
              </w:rPr>
              <w:t>примере</w:t>
            </w:r>
            <w:r>
              <w:rPr>
                <w:spacing w:val="35"/>
                <w:sz w:val="24"/>
              </w:rPr>
              <w:t xml:space="preserve"> </w:t>
            </w:r>
            <w:r>
              <w:rPr>
                <w:sz w:val="24"/>
              </w:rPr>
              <w:t>басни И.А. Крылова «Мартышка и очки»</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123</w:t>
            </w:r>
          </w:p>
        </w:tc>
        <w:tc>
          <w:tcPr>
            <w:tcW w:w="7939" w:type="dxa"/>
          </w:tcPr>
          <w:p w:rsidR="00C15EAD" w:rsidRDefault="0007211F">
            <w:pPr>
              <w:pStyle w:val="TableParagraph"/>
              <w:rPr>
                <w:sz w:val="24"/>
              </w:rPr>
            </w:pPr>
            <w:r>
              <w:rPr>
                <w:sz w:val="24"/>
              </w:rPr>
              <w:t>Работа</w:t>
            </w:r>
            <w:r>
              <w:rPr>
                <w:spacing w:val="-6"/>
                <w:sz w:val="24"/>
              </w:rPr>
              <w:t xml:space="preserve"> </w:t>
            </w:r>
            <w:r>
              <w:rPr>
                <w:sz w:val="24"/>
              </w:rPr>
              <w:t>с</w:t>
            </w:r>
            <w:r>
              <w:rPr>
                <w:spacing w:val="-3"/>
                <w:sz w:val="24"/>
              </w:rPr>
              <w:t xml:space="preserve"> </w:t>
            </w:r>
            <w:r>
              <w:rPr>
                <w:sz w:val="24"/>
              </w:rPr>
              <w:t>баснями</w:t>
            </w:r>
            <w:r>
              <w:rPr>
                <w:spacing w:val="-3"/>
                <w:sz w:val="24"/>
              </w:rPr>
              <w:t xml:space="preserve"> </w:t>
            </w:r>
            <w:r>
              <w:rPr>
                <w:sz w:val="24"/>
              </w:rPr>
              <w:t>И.А. Крылова.</w:t>
            </w:r>
            <w:r>
              <w:rPr>
                <w:spacing w:val="-3"/>
                <w:sz w:val="24"/>
              </w:rPr>
              <w:t xml:space="preserve"> </w:t>
            </w:r>
            <w:proofErr w:type="spellStart"/>
            <w:r>
              <w:rPr>
                <w:sz w:val="24"/>
              </w:rPr>
              <w:t>Инсценирование</w:t>
            </w:r>
            <w:proofErr w:type="spellEnd"/>
            <w:r>
              <w:rPr>
                <w:spacing w:val="-3"/>
                <w:sz w:val="24"/>
              </w:rPr>
              <w:t xml:space="preserve"> </w:t>
            </w:r>
            <w:r>
              <w:rPr>
                <w:sz w:val="24"/>
              </w:rPr>
              <w:t xml:space="preserve">их </w:t>
            </w:r>
            <w:r>
              <w:rPr>
                <w:spacing w:val="-2"/>
                <w:sz w:val="24"/>
              </w:rPr>
              <w:t>сюжета</w:t>
            </w:r>
          </w:p>
        </w:tc>
      </w:tr>
      <w:tr w:rsidR="00C15EAD">
        <w:trPr>
          <w:trHeight w:val="480"/>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124</w:t>
            </w:r>
          </w:p>
        </w:tc>
        <w:tc>
          <w:tcPr>
            <w:tcW w:w="7939" w:type="dxa"/>
          </w:tcPr>
          <w:p w:rsidR="00C15EAD" w:rsidRDefault="0007211F">
            <w:pPr>
              <w:pStyle w:val="TableParagraph"/>
              <w:rPr>
                <w:sz w:val="24"/>
              </w:rPr>
            </w:pPr>
            <w:r>
              <w:rPr>
                <w:sz w:val="24"/>
              </w:rPr>
              <w:t>Язык</w:t>
            </w:r>
            <w:r>
              <w:rPr>
                <w:spacing w:val="-5"/>
                <w:sz w:val="24"/>
              </w:rPr>
              <w:t xml:space="preserve"> </w:t>
            </w:r>
            <w:r>
              <w:rPr>
                <w:sz w:val="24"/>
              </w:rPr>
              <w:t>басен</w:t>
            </w:r>
            <w:r>
              <w:rPr>
                <w:spacing w:val="-3"/>
                <w:sz w:val="24"/>
              </w:rPr>
              <w:t xml:space="preserve"> </w:t>
            </w:r>
            <w:r>
              <w:rPr>
                <w:sz w:val="24"/>
              </w:rPr>
              <w:t>И.А.</w:t>
            </w:r>
            <w:r>
              <w:rPr>
                <w:spacing w:val="-3"/>
                <w:sz w:val="24"/>
              </w:rPr>
              <w:t xml:space="preserve"> </w:t>
            </w:r>
            <w:r>
              <w:rPr>
                <w:sz w:val="24"/>
              </w:rPr>
              <w:t>Крылова:</w:t>
            </w:r>
            <w:r>
              <w:rPr>
                <w:spacing w:val="-3"/>
                <w:sz w:val="24"/>
              </w:rPr>
              <w:t xml:space="preserve"> </w:t>
            </w:r>
            <w:r>
              <w:rPr>
                <w:sz w:val="24"/>
              </w:rPr>
              <w:t>пословицы,</w:t>
            </w:r>
            <w:r>
              <w:rPr>
                <w:spacing w:val="-3"/>
                <w:sz w:val="24"/>
              </w:rPr>
              <w:t xml:space="preserve"> </w:t>
            </w:r>
            <w:r>
              <w:rPr>
                <w:sz w:val="24"/>
              </w:rPr>
              <w:t>поговорки,</w:t>
            </w:r>
            <w:r>
              <w:rPr>
                <w:spacing w:val="-3"/>
                <w:sz w:val="24"/>
              </w:rPr>
              <w:t xml:space="preserve"> </w:t>
            </w:r>
            <w:r>
              <w:rPr>
                <w:sz w:val="24"/>
              </w:rPr>
              <w:t>крылатые</w:t>
            </w:r>
            <w:r>
              <w:rPr>
                <w:spacing w:val="-3"/>
                <w:sz w:val="24"/>
              </w:rPr>
              <w:t xml:space="preserve"> </w:t>
            </w:r>
            <w:r>
              <w:rPr>
                <w:spacing w:val="-2"/>
                <w:sz w:val="24"/>
              </w:rPr>
              <w:t>выражения</w:t>
            </w:r>
          </w:p>
        </w:tc>
      </w:tr>
      <w:tr w:rsidR="00C15EAD">
        <w:trPr>
          <w:trHeight w:val="758"/>
        </w:trPr>
        <w:tc>
          <w:tcPr>
            <w:tcW w:w="1135" w:type="dxa"/>
          </w:tcPr>
          <w:p w:rsidR="00C15EAD" w:rsidRDefault="0007211F">
            <w:pPr>
              <w:pStyle w:val="TableParagraph"/>
              <w:spacing w:before="234"/>
              <w:ind w:left="9" w:right="59"/>
              <w:jc w:val="center"/>
              <w:rPr>
                <w:sz w:val="24"/>
              </w:rPr>
            </w:pPr>
            <w:r>
              <w:rPr>
                <w:sz w:val="24"/>
              </w:rPr>
              <w:t>Урок</w:t>
            </w:r>
            <w:r>
              <w:rPr>
                <w:spacing w:val="1"/>
                <w:sz w:val="24"/>
              </w:rPr>
              <w:t xml:space="preserve"> </w:t>
            </w:r>
            <w:r>
              <w:rPr>
                <w:spacing w:val="-5"/>
                <w:sz w:val="24"/>
              </w:rPr>
              <w:t>125</w:t>
            </w:r>
          </w:p>
        </w:tc>
        <w:tc>
          <w:tcPr>
            <w:tcW w:w="7939" w:type="dxa"/>
          </w:tcPr>
          <w:p w:rsidR="00C15EAD" w:rsidRDefault="0007211F">
            <w:pPr>
              <w:pStyle w:val="TableParagraph"/>
              <w:tabs>
                <w:tab w:val="left" w:pos="1640"/>
                <w:tab w:val="left" w:pos="2643"/>
                <w:tab w:val="left" w:pos="4331"/>
                <w:tab w:val="left" w:pos="5735"/>
                <w:tab w:val="left" w:pos="7100"/>
              </w:tabs>
              <w:ind w:right="55"/>
              <w:rPr>
                <w:sz w:val="24"/>
              </w:rPr>
            </w:pPr>
            <w:r>
              <w:rPr>
                <w:spacing w:val="-2"/>
                <w:sz w:val="24"/>
              </w:rPr>
              <w:t>Особенности</w:t>
            </w:r>
            <w:r>
              <w:rPr>
                <w:sz w:val="24"/>
              </w:rPr>
              <w:tab/>
            </w:r>
            <w:r>
              <w:rPr>
                <w:spacing w:val="-2"/>
                <w:sz w:val="24"/>
              </w:rPr>
              <w:t>сюжета</w:t>
            </w:r>
            <w:proofErr w:type="gramStart"/>
            <w:r>
              <w:rPr>
                <w:sz w:val="24"/>
              </w:rPr>
              <w:tab/>
            </w:r>
            <w:r>
              <w:rPr>
                <w:spacing w:val="-2"/>
                <w:sz w:val="24"/>
              </w:rPr>
              <w:t>«</w:t>
            </w:r>
            <w:proofErr w:type="gramEnd"/>
            <w:r>
              <w:rPr>
                <w:spacing w:val="-2"/>
                <w:sz w:val="24"/>
              </w:rPr>
              <w:t>Путешествия</w:t>
            </w:r>
            <w:r>
              <w:rPr>
                <w:sz w:val="24"/>
              </w:rPr>
              <w:tab/>
            </w:r>
            <w:r>
              <w:rPr>
                <w:spacing w:val="-2"/>
                <w:sz w:val="24"/>
              </w:rPr>
              <w:t>Гулливера»</w:t>
            </w:r>
            <w:r>
              <w:rPr>
                <w:sz w:val="24"/>
              </w:rPr>
              <w:tab/>
            </w:r>
            <w:r>
              <w:rPr>
                <w:spacing w:val="-2"/>
                <w:sz w:val="24"/>
              </w:rPr>
              <w:t>Джонатана</w:t>
            </w:r>
            <w:r>
              <w:rPr>
                <w:sz w:val="24"/>
              </w:rPr>
              <w:tab/>
            </w:r>
            <w:r>
              <w:rPr>
                <w:spacing w:val="-2"/>
                <w:sz w:val="24"/>
              </w:rPr>
              <w:t xml:space="preserve">Свифта </w:t>
            </w:r>
            <w:r>
              <w:rPr>
                <w:sz w:val="24"/>
              </w:rPr>
              <w:t>(отдельные главы)</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126</w:t>
            </w:r>
          </w:p>
        </w:tc>
        <w:tc>
          <w:tcPr>
            <w:tcW w:w="7939" w:type="dxa"/>
          </w:tcPr>
          <w:p w:rsidR="00C15EAD" w:rsidRDefault="0007211F">
            <w:pPr>
              <w:pStyle w:val="TableParagraph"/>
              <w:spacing w:before="92"/>
              <w:rPr>
                <w:sz w:val="24"/>
              </w:rPr>
            </w:pPr>
            <w:r>
              <w:rPr>
                <w:sz w:val="24"/>
              </w:rPr>
              <w:t>Характеристика</w:t>
            </w:r>
            <w:r>
              <w:rPr>
                <w:spacing w:val="80"/>
                <w:sz w:val="24"/>
              </w:rPr>
              <w:t xml:space="preserve"> </w:t>
            </w:r>
            <w:r>
              <w:rPr>
                <w:sz w:val="24"/>
              </w:rPr>
              <w:t>главного</w:t>
            </w:r>
            <w:r>
              <w:rPr>
                <w:spacing w:val="80"/>
                <w:sz w:val="24"/>
              </w:rPr>
              <w:t xml:space="preserve"> </w:t>
            </w:r>
            <w:r>
              <w:rPr>
                <w:sz w:val="24"/>
              </w:rPr>
              <w:t>героя</w:t>
            </w:r>
            <w:r>
              <w:rPr>
                <w:spacing w:val="80"/>
                <w:sz w:val="24"/>
              </w:rPr>
              <w:t xml:space="preserve"> </w:t>
            </w:r>
            <w:r>
              <w:rPr>
                <w:sz w:val="24"/>
              </w:rPr>
              <w:t>«Путешествия</w:t>
            </w:r>
            <w:r>
              <w:rPr>
                <w:spacing w:val="80"/>
                <w:sz w:val="24"/>
              </w:rPr>
              <w:t xml:space="preserve"> </w:t>
            </w:r>
            <w:r>
              <w:rPr>
                <w:sz w:val="24"/>
              </w:rPr>
              <w:t>Гулливера»</w:t>
            </w:r>
            <w:r>
              <w:rPr>
                <w:spacing w:val="80"/>
                <w:sz w:val="24"/>
              </w:rPr>
              <w:t xml:space="preserve"> </w:t>
            </w:r>
            <w:r>
              <w:rPr>
                <w:sz w:val="24"/>
              </w:rPr>
              <w:t>Джонатана</w:t>
            </w:r>
            <w:r>
              <w:rPr>
                <w:spacing w:val="40"/>
                <w:sz w:val="24"/>
              </w:rPr>
              <w:t xml:space="preserve"> </w:t>
            </w:r>
            <w:r>
              <w:rPr>
                <w:sz w:val="24"/>
              </w:rPr>
              <w:t>Свифта (отдельные главы)</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127</w:t>
            </w:r>
          </w:p>
        </w:tc>
        <w:tc>
          <w:tcPr>
            <w:tcW w:w="7939" w:type="dxa"/>
          </w:tcPr>
          <w:p w:rsidR="00C15EAD" w:rsidRDefault="0007211F">
            <w:pPr>
              <w:pStyle w:val="TableParagraph"/>
              <w:spacing w:before="92"/>
              <w:rPr>
                <w:sz w:val="24"/>
              </w:rPr>
            </w:pPr>
            <w:r>
              <w:rPr>
                <w:sz w:val="24"/>
              </w:rPr>
              <w:t>Особенности</w:t>
            </w:r>
            <w:r>
              <w:rPr>
                <w:spacing w:val="36"/>
                <w:sz w:val="24"/>
              </w:rPr>
              <w:t xml:space="preserve"> </w:t>
            </w:r>
            <w:r>
              <w:rPr>
                <w:sz w:val="24"/>
              </w:rPr>
              <w:t>построения</w:t>
            </w:r>
            <w:r>
              <w:rPr>
                <w:spacing w:val="34"/>
                <w:sz w:val="24"/>
              </w:rPr>
              <w:t xml:space="preserve"> </w:t>
            </w:r>
            <w:r>
              <w:rPr>
                <w:sz w:val="24"/>
              </w:rPr>
              <w:t>(композиция)</w:t>
            </w:r>
            <w:r>
              <w:rPr>
                <w:spacing w:val="34"/>
                <w:sz w:val="24"/>
              </w:rPr>
              <w:t xml:space="preserve"> </w:t>
            </w:r>
            <w:r>
              <w:rPr>
                <w:sz w:val="24"/>
              </w:rPr>
              <w:t>литературной</w:t>
            </w:r>
            <w:r>
              <w:rPr>
                <w:spacing w:val="35"/>
                <w:sz w:val="24"/>
              </w:rPr>
              <w:t xml:space="preserve"> </w:t>
            </w:r>
            <w:r>
              <w:rPr>
                <w:sz w:val="24"/>
              </w:rPr>
              <w:t>сказки:</w:t>
            </w:r>
            <w:r>
              <w:rPr>
                <w:spacing w:val="35"/>
                <w:sz w:val="24"/>
              </w:rPr>
              <w:t xml:space="preserve"> </w:t>
            </w:r>
            <w:r>
              <w:rPr>
                <w:sz w:val="24"/>
              </w:rPr>
              <w:t>составление плана. Х.К. Андерсен «Русалочка»</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128</w:t>
            </w:r>
          </w:p>
        </w:tc>
        <w:tc>
          <w:tcPr>
            <w:tcW w:w="7939" w:type="dxa"/>
          </w:tcPr>
          <w:p w:rsidR="00C15EAD" w:rsidRDefault="0007211F">
            <w:pPr>
              <w:pStyle w:val="TableParagraph"/>
              <w:spacing w:before="97" w:line="237" w:lineRule="auto"/>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в</w:t>
            </w:r>
            <w:r>
              <w:rPr>
                <w:spacing w:val="40"/>
                <w:sz w:val="24"/>
              </w:rPr>
              <w:t xml:space="preserve"> </w:t>
            </w:r>
            <w:r>
              <w:rPr>
                <w:sz w:val="24"/>
              </w:rPr>
              <w:t>литературной</w:t>
            </w:r>
            <w:r>
              <w:rPr>
                <w:spacing w:val="40"/>
                <w:sz w:val="24"/>
              </w:rPr>
              <w:t xml:space="preserve"> </w:t>
            </w:r>
            <w:r>
              <w:rPr>
                <w:sz w:val="24"/>
              </w:rPr>
              <w:t>сказке.</w:t>
            </w:r>
            <w:r>
              <w:rPr>
                <w:spacing w:val="40"/>
                <w:sz w:val="24"/>
              </w:rPr>
              <w:t xml:space="preserve"> </w:t>
            </w:r>
            <w:r>
              <w:rPr>
                <w:sz w:val="24"/>
              </w:rPr>
              <w:t>Х.К. Андерсен «Дикие лебеди»</w:t>
            </w:r>
          </w:p>
        </w:tc>
      </w:tr>
      <w:tr w:rsidR="00C15EAD">
        <w:trPr>
          <w:trHeight w:val="756"/>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129</w:t>
            </w:r>
          </w:p>
        </w:tc>
        <w:tc>
          <w:tcPr>
            <w:tcW w:w="7939" w:type="dxa"/>
          </w:tcPr>
          <w:p w:rsidR="00C15EAD" w:rsidRDefault="0007211F">
            <w:pPr>
              <w:pStyle w:val="TableParagraph"/>
              <w:rPr>
                <w:sz w:val="24"/>
              </w:rPr>
            </w:pPr>
            <w:r>
              <w:rPr>
                <w:sz w:val="24"/>
              </w:rPr>
              <w:t>Описание</w:t>
            </w:r>
            <w:r>
              <w:rPr>
                <w:spacing w:val="40"/>
                <w:sz w:val="24"/>
              </w:rPr>
              <w:t xml:space="preserve"> </w:t>
            </w:r>
            <w:r>
              <w:rPr>
                <w:sz w:val="24"/>
              </w:rPr>
              <w:t>героя</w:t>
            </w:r>
            <w:r>
              <w:rPr>
                <w:spacing w:val="40"/>
                <w:sz w:val="24"/>
              </w:rPr>
              <w:t xml:space="preserve"> </w:t>
            </w:r>
            <w:r>
              <w:rPr>
                <w:sz w:val="24"/>
              </w:rPr>
              <w:t>в</w:t>
            </w:r>
            <w:r>
              <w:rPr>
                <w:spacing w:val="40"/>
                <w:sz w:val="24"/>
              </w:rPr>
              <w:t xml:space="preserve"> </w:t>
            </w:r>
            <w:r>
              <w:rPr>
                <w:sz w:val="24"/>
              </w:rPr>
              <w:t>произведении</w:t>
            </w:r>
            <w:r>
              <w:rPr>
                <w:spacing w:val="40"/>
                <w:sz w:val="24"/>
              </w:rPr>
              <w:t xml:space="preserve"> </w:t>
            </w:r>
            <w:r>
              <w:rPr>
                <w:sz w:val="24"/>
              </w:rPr>
              <w:t>Марка</w:t>
            </w:r>
            <w:r>
              <w:rPr>
                <w:spacing w:val="40"/>
                <w:sz w:val="24"/>
              </w:rPr>
              <w:t xml:space="preserve"> </w:t>
            </w:r>
            <w:r>
              <w:rPr>
                <w:sz w:val="24"/>
              </w:rPr>
              <w:t>Твена</w:t>
            </w:r>
            <w:r>
              <w:rPr>
                <w:spacing w:val="40"/>
                <w:sz w:val="24"/>
              </w:rPr>
              <w:t xml:space="preserve"> </w:t>
            </w:r>
            <w:r>
              <w:rPr>
                <w:sz w:val="24"/>
              </w:rPr>
              <w:t>«Том</w:t>
            </w:r>
            <w:r>
              <w:rPr>
                <w:spacing w:val="40"/>
                <w:sz w:val="24"/>
              </w:rPr>
              <w:t xml:space="preserve"> </w:t>
            </w:r>
            <w:proofErr w:type="spellStart"/>
            <w:r>
              <w:rPr>
                <w:sz w:val="24"/>
              </w:rPr>
              <w:t>Сойер</w:t>
            </w:r>
            <w:proofErr w:type="spellEnd"/>
            <w:r>
              <w:rPr>
                <w:sz w:val="24"/>
              </w:rPr>
              <w:t>»</w:t>
            </w:r>
            <w:r>
              <w:rPr>
                <w:spacing w:val="40"/>
                <w:sz w:val="24"/>
              </w:rPr>
              <w:t xml:space="preserve"> </w:t>
            </w:r>
            <w:r>
              <w:rPr>
                <w:sz w:val="24"/>
              </w:rPr>
              <w:t xml:space="preserve">(отдельные </w:t>
            </w:r>
            <w:r>
              <w:rPr>
                <w:spacing w:val="-2"/>
                <w:sz w:val="24"/>
              </w:rPr>
              <w:t>главы)</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130</w:t>
            </w:r>
          </w:p>
        </w:tc>
        <w:tc>
          <w:tcPr>
            <w:tcW w:w="7939" w:type="dxa"/>
          </w:tcPr>
          <w:p w:rsidR="00C15EAD" w:rsidRDefault="0007211F">
            <w:pPr>
              <w:pStyle w:val="TableParagraph"/>
              <w:rPr>
                <w:sz w:val="24"/>
              </w:rPr>
            </w:pPr>
            <w:r>
              <w:rPr>
                <w:sz w:val="24"/>
              </w:rPr>
              <w:t>Анализ</w:t>
            </w:r>
            <w:r>
              <w:rPr>
                <w:spacing w:val="80"/>
                <w:sz w:val="24"/>
              </w:rPr>
              <w:t xml:space="preserve"> </w:t>
            </w:r>
            <w:r>
              <w:rPr>
                <w:sz w:val="24"/>
              </w:rPr>
              <w:t>отдельных</w:t>
            </w:r>
            <w:r>
              <w:rPr>
                <w:spacing w:val="80"/>
                <w:sz w:val="24"/>
              </w:rPr>
              <w:t xml:space="preserve"> </w:t>
            </w:r>
            <w:r>
              <w:rPr>
                <w:sz w:val="24"/>
              </w:rPr>
              <w:t>эпизодов</w:t>
            </w:r>
            <w:r>
              <w:rPr>
                <w:spacing w:val="80"/>
                <w:sz w:val="24"/>
              </w:rPr>
              <w:t xml:space="preserve"> </w:t>
            </w:r>
            <w:r>
              <w:rPr>
                <w:sz w:val="24"/>
              </w:rPr>
              <w:t>произведения</w:t>
            </w:r>
            <w:r>
              <w:rPr>
                <w:spacing w:val="80"/>
                <w:sz w:val="24"/>
              </w:rPr>
              <w:t xml:space="preserve"> </w:t>
            </w:r>
            <w:r>
              <w:rPr>
                <w:sz w:val="24"/>
              </w:rPr>
              <w:t>Марка</w:t>
            </w:r>
            <w:r>
              <w:rPr>
                <w:spacing w:val="80"/>
                <w:sz w:val="24"/>
              </w:rPr>
              <w:t xml:space="preserve"> </w:t>
            </w:r>
            <w:r>
              <w:rPr>
                <w:sz w:val="24"/>
              </w:rPr>
              <w:t>Твена</w:t>
            </w:r>
            <w:r>
              <w:rPr>
                <w:spacing w:val="80"/>
                <w:sz w:val="24"/>
              </w:rPr>
              <w:t xml:space="preserve"> </w:t>
            </w:r>
            <w:r>
              <w:rPr>
                <w:sz w:val="24"/>
              </w:rPr>
              <w:t>«Том</w:t>
            </w:r>
            <w:r>
              <w:rPr>
                <w:spacing w:val="80"/>
                <w:sz w:val="24"/>
              </w:rPr>
              <w:t xml:space="preserve"> </w:t>
            </w:r>
            <w:proofErr w:type="spellStart"/>
            <w:r>
              <w:rPr>
                <w:sz w:val="24"/>
              </w:rPr>
              <w:t>Сойер</w:t>
            </w:r>
            <w:proofErr w:type="spellEnd"/>
            <w:r>
              <w:rPr>
                <w:sz w:val="24"/>
              </w:rPr>
              <w:t>» (отдельные главы): средства создания комического. Написание отзыва</w:t>
            </w:r>
          </w:p>
        </w:tc>
      </w:tr>
      <w:tr w:rsidR="00C15EAD">
        <w:trPr>
          <w:trHeight w:val="479"/>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131</w:t>
            </w:r>
          </w:p>
        </w:tc>
        <w:tc>
          <w:tcPr>
            <w:tcW w:w="7939" w:type="dxa"/>
          </w:tcPr>
          <w:p w:rsidR="00C15EAD" w:rsidRDefault="0007211F">
            <w:pPr>
              <w:pStyle w:val="TableParagraph"/>
              <w:rPr>
                <w:sz w:val="24"/>
              </w:rPr>
            </w:pPr>
            <w:r>
              <w:rPr>
                <w:sz w:val="24"/>
              </w:rPr>
              <w:t>Книги</w:t>
            </w:r>
            <w:r>
              <w:rPr>
                <w:spacing w:val="-5"/>
                <w:sz w:val="24"/>
              </w:rPr>
              <w:t xml:space="preserve"> </w:t>
            </w:r>
            <w:r>
              <w:rPr>
                <w:sz w:val="24"/>
              </w:rPr>
              <w:t>зарубежных</w:t>
            </w:r>
            <w:r>
              <w:rPr>
                <w:spacing w:val="-4"/>
                <w:sz w:val="24"/>
              </w:rPr>
              <w:t xml:space="preserve"> </w:t>
            </w:r>
            <w:r>
              <w:rPr>
                <w:spacing w:val="-2"/>
                <w:sz w:val="24"/>
              </w:rPr>
              <w:t>писателей</w:t>
            </w:r>
          </w:p>
        </w:tc>
      </w:tr>
      <w:tr w:rsidR="00C15EAD">
        <w:trPr>
          <w:trHeight w:val="481"/>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132</w:t>
            </w:r>
          </w:p>
        </w:tc>
        <w:tc>
          <w:tcPr>
            <w:tcW w:w="7939" w:type="dxa"/>
          </w:tcPr>
          <w:p w:rsidR="00C15EAD" w:rsidRDefault="0007211F">
            <w:pPr>
              <w:pStyle w:val="TableParagraph"/>
              <w:rPr>
                <w:sz w:val="24"/>
              </w:rPr>
            </w:pPr>
            <w:r>
              <w:rPr>
                <w:sz w:val="24"/>
              </w:rPr>
              <w:t>Работа</w:t>
            </w:r>
            <w:r>
              <w:rPr>
                <w:spacing w:val="-4"/>
                <w:sz w:val="24"/>
              </w:rPr>
              <w:t xml:space="preserve"> </w:t>
            </w:r>
            <w:r>
              <w:rPr>
                <w:sz w:val="24"/>
              </w:rPr>
              <w:t>со</w:t>
            </w:r>
            <w:r>
              <w:rPr>
                <w:spacing w:val="-2"/>
                <w:sz w:val="24"/>
              </w:rPr>
              <w:t xml:space="preserve"> </w:t>
            </w:r>
            <w:r>
              <w:rPr>
                <w:sz w:val="24"/>
              </w:rPr>
              <w:t>словарем:</w:t>
            </w:r>
            <w:r>
              <w:rPr>
                <w:spacing w:val="-2"/>
                <w:sz w:val="24"/>
              </w:rPr>
              <w:t xml:space="preserve"> </w:t>
            </w:r>
            <w:r>
              <w:rPr>
                <w:sz w:val="24"/>
              </w:rPr>
              <w:t>поиск</w:t>
            </w:r>
            <w:r>
              <w:rPr>
                <w:spacing w:val="-2"/>
                <w:sz w:val="24"/>
              </w:rPr>
              <w:t xml:space="preserve"> </w:t>
            </w:r>
            <w:r>
              <w:rPr>
                <w:sz w:val="24"/>
              </w:rPr>
              <w:t>необходимой</w:t>
            </w:r>
            <w:r>
              <w:rPr>
                <w:spacing w:val="-4"/>
                <w:sz w:val="24"/>
              </w:rPr>
              <w:t xml:space="preserve"> </w:t>
            </w:r>
            <w:r>
              <w:rPr>
                <w:spacing w:val="-2"/>
                <w:sz w:val="24"/>
              </w:rPr>
              <w:t>информации</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133</w:t>
            </w:r>
          </w:p>
        </w:tc>
        <w:tc>
          <w:tcPr>
            <w:tcW w:w="7939" w:type="dxa"/>
          </w:tcPr>
          <w:p w:rsidR="00C15EAD" w:rsidRDefault="0007211F">
            <w:pPr>
              <w:pStyle w:val="TableParagraph"/>
              <w:spacing w:before="92"/>
              <w:rPr>
                <w:sz w:val="24"/>
              </w:rPr>
            </w:pPr>
            <w:r>
              <w:rPr>
                <w:sz w:val="24"/>
              </w:rPr>
              <w:t>Знакомство</w:t>
            </w:r>
            <w:r>
              <w:rPr>
                <w:spacing w:val="40"/>
                <w:sz w:val="24"/>
              </w:rPr>
              <w:t xml:space="preserve"> </w:t>
            </w:r>
            <w:r>
              <w:rPr>
                <w:sz w:val="24"/>
              </w:rPr>
              <w:t>с</w:t>
            </w:r>
            <w:r>
              <w:rPr>
                <w:spacing w:val="40"/>
                <w:sz w:val="24"/>
              </w:rPr>
              <w:t xml:space="preserve"> </w:t>
            </w:r>
            <w:r>
              <w:rPr>
                <w:sz w:val="24"/>
              </w:rPr>
              <w:t>современными</w:t>
            </w:r>
            <w:r>
              <w:rPr>
                <w:spacing w:val="40"/>
                <w:sz w:val="24"/>
              </w:rPr>
              <w:t xml:space="preserve"> </w:t>
            </w:r>
            <w:r>
              <w:rPr>
                <w:sz w:val="24"/>
              </w:rPr>
              <w:t>изданиями</w:t>
            </w:r>
            <w:r>
              <w:rPr>
                <w:spacing w:val="40"/>
                <w:sz w:val="24"/>
              </w:rPr>
              <w:t xml:space="preserve"> </w:t>
            </w:r>
            <w:r>
              <w:rPr>
                <w:sz w:val="24"/>
              </w:rPr>
              <w:t>периодической</w:t>
            </w:r>
            <w:r>
              <w:rPr>
                <w:spacing w:val="40"/>
                <w:sz w:val="24"/>
              </w:rPr>
              <w:t xml:space="preserve"> </w:t>
            </w:r>
            <w:r>
              <w:rPr>
                <w:sz w:val="24"/>
              </w:rPr>
              <w:t>печати.</w:t>
            </w:r>
            <w:r>
              <w:rPr>
                <w:spacing w:val="40"/>
                <w:sz w:val="24"/>
              </w:rPr>
              <w:t xml:space="preserve"> </w:t>
            </w:r>
            <w:r>
              <w:rPr>
                <w:sz w:val="24"/>
              </w:rPr>
              <w:t>Золотой фонд</w:t>
            </w:r>
            <w:r>
              <w:rPr>
                <w:spacing w:val="63"/>
                <w:sz w:val="24"/>
              </w:rPr>
              <w:t xml:space="preserve"> </w:t>
            </w:r>
            <w:r>
              <w:rPr>
                <w:sz w:val="24"/>
              </w:rPr>
              <w:t>детской</w:t>
            </w:r>
            <w:r>
              <w:rPr>
                <w:spacing w:val="68"/>
                <w:sz w:val="24"/>
              </w:rPr>
              <w:t xml:space="preserve"> </w:t>
            </w:r>
            <w:r>
              <w:rPr>
                <w:sz w:val="24"/>
              </w:rPr>
              <w:t>литературы.</w:t>
            </w:r>
            <w:r>
              <w:rPr>
                <w:spacing w:val="68"/>
                <w:sz w:val="24"/>
              </w:rPr>
              <w:t xml:space="preserve"> </w:t>
            </w:r>
            <w:r>
              <w:rPr>
                <w:sz w:val="24"/>
              </w:rPr>
              <w:t>В.Ю.</w:t>
            </w:r>
            <w:r>
              <w:rPr>
                <w:spacing w:val="65"/>
                <w:sz w:val="24"/>
              </w:rPr>
              <w:t xml:space="preserve"> </w:t>
            </w:r>
            <w:r>
              <w:rPr>
                <w:sz w:val="24"/>
              </w:rPr>
              <w:t>Драгунский,</w:t>
            </w:r>
            <w:r>
              <w:rPr>
                <w:spacing w:val="66"/>
                <w:sz w:val="24"/>
              </w:rPr>
              <w:t xml:space="preserve"> </w:t>
            </w:r>
            <w:r>
              <w:rPr>
                <w:sz w:val="24"/>
              </w:rPr>
              <w:t>И.П.</w:t>
            </w:r>
            <w:r>
              <w:rPr>
                <w:spacing w:val="66"/>
                <w:sz w:val="24"/>
              </w:rPr>
              <w:t xml:space="preserve"> </w:t>
            </w:r>
            <w:proofErr w:type="spellStart"/>
            <w:r>
              <w:rPr>
                <w:sz w:val="24"/>
              </w:rPr>
              <w:t>Токмакова</w:t>
            </w:r>
            <w:proofErr w:type="spellEnd"/>
            <w:r>
              <w:rPr>
                <w:spacing w:val="64"/>
                <w:sz w:val="24"/>
              </w:rPr>
              <w:t xml:space="preserve"> </w:t>
            </w:r>
            <w:r>
              <w:rPr>
                <w:sz w:val="24"/>
              </w:rPr>
              <w:t>и</w:t>
            </w:r>
            <w:r>
              <w:rPr>
                <w:spacing w:val="67"/>
                <w:sz w:val="24"/>
              </w:rPr>
              <w:t xml:space="preserve"> </w:t>
            </w:r>
            <w:r>
              <w:rPr>
                <w:spacing w:val="-2"/>
                <w:sz w:val="24"/>
              </w:rPr>
              <w:t>другие</w:t>
            </w:r>
          </w:p>
        </w:tc>
      </w:tr>
    </w:tbl>
    <w:p w:rsidR="00C15EAD" w:rsidRDefault="00C15EAD">
      <w:pPr>
        <w:pStyle w:val="TableParagraph"/>
        <w:rPr>
          <w:sz w:val="24"/>
        </w:rPr>
        <w:sectPr w:rsidR="00C15EAD">
          <w:type w:val="continuous"/>
          <w:pgSz w:w="11920" w:h="16850"/>
          <w:pgMar w:top="700" w:right="0" w:bottom="92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z w:val="24"/>
              </w:rPr>
              <w:t>авторы</w:t>
            </w:r>
            <w:r>
              <w:rPr>
                <w:spacing w:val="-2"/>
                <w:sz w:val="24"/>
              </w:rPr>
              <w:t xml:space="preserve"> </w:t>
            </w:r>
            <w:r>
              <w:rPr>
                <w:sz w:val="24"/>
              </w:rPr>
              <w:t xml:space="preserve">детских </w:t>
            </w:r>
            <w:r>
              <w:rPr>
                <w:spacing w:val="-2"/>
                <w:sz w:val="24"/>
              </w:rPr>
              <w:t>журналов</w:t>
            </w:r>
          </w:p>
        </w:tc>
      </w:tr>
      <w:tr w:rsidR="00C15EAD">
        <w:trPr>
          <w:trHeight w:val="479"/>
        </w:trPr>
        <w:tc>
          <w:tcPr>
            <w:tcW w:w="1135" w:type="dxa"/>
          </w:tcPr>
          <w:p w:rsidR="00C15EAD" w:rsidRDefault="0007211F">
            <w:pPr>
              <w:pStyle w:val="TableParagraph"/>
              <w:spacing w:before="92"/>
              <w:ind w:left="9" w:right="59"/>
              <w:jc w:val="center"/>
              <w:rPr>
                <w:sz w:val="24"/>
              </w:rPr>
            </w:pPr>
            <w:r>
              <w:rPr>
                <w:sz w:val="24"/>
              </w:rPr>
              <w:t>Урок</w:t>
            </w:r>
            <w:r>
              <w:rPr>
                <w:spacing w:val="1"/>
                <w:sz w:val="24"/>
              </w:rPr>
              <w:t xml:space="preserve"> </w:t>
            </w:r>
            <w:r>
              <w:rPr>
                <w:spacing w:val="-5"/>
                <w:sz w:val="24"/>
              </w:rPr>
              <w:t>134</w:t>
            </w:r>
          </w:p>
        </w:tc>
        <w:tc>
          <w:tcPr>
            <w:tcW w:w="7939" w:type="dxa"/>
          </w:tcPr>
          <w:p w:rsidR="00C15EAD" w:rsidRDefault="0007211F">
            <w:pPr>
              <w:pStyle w:val="TableParagraph"/>
              <w:spacing w:before="92"/>
              <w:rPr>
                <w:sz w:val="24"/>
              </w:rPr>
            </w:pPr>
            <w:r>
              <w:rPr>
                <w:sz w:val="24"/>
              </w:rPr>
              <w:t>Резервный</w:t>
            </w:r>
            <w:r>
              <w:rPr>
                <w:spacing w:val="-2"/>
                <w:sz w:val="24"/>
              </w:rPr>
              <w:t xml:space="preserve"> </w:t>
            </w:r>
            <w:r>
              <w:rPr>
                <w:sz w:val="24"/>
              </w:rPr>
              <w:t>урок.</w:t>
            </w:r>
            <w:r>
              <w:rPr>
                <w:spacing w:val="-4"/>
                <w:sz w:val="24"/>
              </w:rPr>
              <w:t xml:space="preserve"> </w:t>
            </w:r>
            <w:r>
              <w:rPr>
                <w:sz w:val="24"/>
              </w:rPr>
              <w:t>Повторение</w:t>
            </w:r>
            <w:r>
              <w:rPr>
                <w:spacing w:val="-5"/>
                <w:sz w:val="24"/>
              </w:rPr>
              <w:t xml:space="preserve"> </w:t>
            </w:r>
            <w:r>
              <w:rPr>
                <w:sz w:val="24"/>
              </w:rPr>
              <w:t>«Оценим</w:t>
            </w:r>
            <w:r>
              <w:rPr>
                <w:spacing w:val="-5"/>
                <w:sz w:val="24"/>
              </w:rPr>
              <w:t xml:space="preserve"> </w:t>
            </w:r>
            <w:r>
              <w:rPr>
                <w:sz w:val="24"/>
              </w:rPr>
              <w:t>свои</w:t>
            </w:r>
            <w:r>
              <w:rPr>
                <w:spacing w:val="-3"/>
                <w:sz w:val="24"/>
              </w:rPr>
              <w:t xml:space="preserve"> </w:t>
            </w:r>
            <w:r>
              <w:rPr>
                <w:spacing w:val="-2"/>
                <w:sz w:val="24"/>
              </w:rPr>
              <w:t>достижения»</w:t>
            </w:r>
          </w:p>
        </w:tc>
      </w:tr>
      <w:tr w:rsidR="00C15EAD">
        <w:trPr>
          <w:trHeight w:val="480"/>
        </w:trPr>
        <w:tc>
          <w:tcPr>
            <w:tcW w:w="1135" w:type="dxa"/>
          </w:tcPr>
          <w:p w:rsidR="00C15EAD" w:rsidRDefault="0007211F">
            <w:pPr>
              <w:pStyle w:val="TableParagraph"/>
              <w:ind w:left="9" w:right="59"/>
              <w:jc w:val="center"/>
              <w:rPr>
                <w:sz w:val="24"/>
              </w:rPr>
            </w:pPr>
            <w:r>
              <w:rPr>
                <w:sz w:val="24"/>
              </w:rPr>
              <w:t>Урок</w:t>
            </w:r>
            <w:r>
              <w:rPr>
                <w:spacing w:val="1"/>
                <w:sz w:val="24"/>
              </w:rPr>
              <w:t xml:space="preserve"> </w:t>
            </w:r>
            <w:r>
              <w:rPr>
                <w:spacing w:val="-5"/>
                <w:sz w:val="24"/>
              </w:rPr>
              <w:t>135</w:t>
            </w:r>
          </w:p>
        </w:tc>
        <w:tc>
          <w:tcPr>
            <w:tcW w:w="7939" w:type="dxa"/>
          </w:tcPr>
          <w:p w:rsidR="00C15EAD" w:rsidRDefault="0007211F">
            <w:pPr>
              <w:pStyle w:val="TableParagraph"/>
              <w:rPr>
                <w:sz w:val="24"/>
              </w:rPr>
            </w:pPr>
            <w:r>
              <w:rPr>
                <w:sz w:val="24"/>
              </w:rPr>
              <w:t>Книги</w:t>
            </w:r>
            <w:r>
              <w:rPr>
                <w:spacing w:val="-4"/>
                <w:sz w:val="24"/>
              </w:rPr>
              <w:t xml:space="preserve"> </w:t>
            </w:r>
            <w:r>
              <w:rPr>
                <w:sz w:val="24"/>
              </w:rPr>
              <w:t>о</w:t>
            </w:r>
            <w:r>
              <w:rPr>
                <w:spacing w:val="-4"/>
                <w:sz w:val="24"/>
              </w:rPr>
              <w:t xml:space="preserve"> </w:t>
            </w:r>
            <w:r>
              <w:rPr>
                <w:sz w:val="24"/>
              </w:rPr>
              <w:t>приключениях</w:t>
            </w:r>
            <w:r>
              <w:rPr>
                <w:spacing w:val="-4"/>
                <w:sz w:val="24"/>
              </w:rPr>
              <w:t xml:space="preserve"> </w:t>
            </w:r>
            <w:r>
              <w:rPr>
                <w:sz w:val="24"/>
              </w:rPr>
              <w:t>и</w:t>
            </w:r>
            <w:r>
              <w:rPr>
                <w:spacing w:val="-3"/>
                <w:sz w:val="24"/>
              </w:rPr>
              <w:t xml:space="preserve"> </w:t>
            </w:r>
            <w:r>
              <w:rPr>
                <w:spacing w:val="-2"/>
                <w:sz w:val="24"/>
              </w:rPr>
              <w:t>фантастике</w:t>
            </w:r>
          </w:p>
        </w:tc>
      </w:tr>
      <w:tr w:rsidR="00C15EAD">
        <w:trPr>
          <w:trHeight w:val="755"/>
        </w:trPr>
        <w:tc>
          <w:tcPr>
            <w:tcW w:w="1135" w:type="dxa"/>
          </w:tcPr>
          <w:p w:rsidR="00C15EAD" w:rsidRDefault="0007211F">
            <w:pPr>
              <w:pStyle w:val="TableParagraph"/>
              <w:spacing w:before="231"/>
              <w:ind w:left="9" w:right="59"/>
              <w:jc w:val="center"/>
              <w:rPr>
                <w:sz w:val="24"/>
              </w:rPr>
            </w:pPr>
            <w:r>
              <w:rPr>
                <w:sz w:val="24"/>
              </w:rPr>
              <w:t>Урок</w:t>
            </w:r>
            <w:r>
              <w:rPr>
                <w:spacing w:val="1"/>
                <w:sz w:val="24"/>
              </w:rPr>
              <w:t xml:space="preserve"> </w:t>
            </w:r>
            <w:r>
              <w:rPr>
                <w:spacing w:val="-5"/>
                <w:sz w:val="24"/>
              </w:rPr>
              <w:t>136</w:t>
            </w:r>
          </w:p>
        </w:tc>
        <w:tc>
          <w:tcPr>
            <w:tcW w:w="7939" w:type="dxa"/>
          </w:tcPr>
          <w:p w:rsidR="00C15EAD" w:rsidRDefault="0007211F">
            <w:pPr>
              <w:pStyle w:val="TableParagraph"/>
              <w:rPr>
                <w:sz w:val="24"/>
              </w:rPr>
            </w:pPr>
            <w:r>
              <w:rPr>
                <w:sz w:val="24"/>
              </w:rPr>
              <w:t>Резервный</w:t>
            </w:r>
            <w:r>
              <w:rPr>
                <w:spacing w:val="40"/>
                <w:sz w:val="24"/>
              </w:rPr>
              <w:t xml:space="preserve"> </w:t>
            </w:r>
            <w:r>
              <w:rPr>
                <w:sz w:val="24"/>
              </w:rPr>
              <w:t>урок.</w:t>
            </w:r>
            <w:r>
              <w:rPr>
                <w:spacing w:val="40"/>
                <w:sz w:val="24"/>
              </w:rPr>
              <w:t xml:space="preserve"> </w:t>
            </w:r>
            <w:r>
              <w:rPr>
                <w:sz w:val="24"/>
              </w:rPr>
              <w:t>Рекомендации</w:t>
            </w:r>
            <w:r>
              <w:rPr>
                <w:spacing w:val="40"/>
                <w:sz w:val="24"/>
              </w:rPr>
              <w:t xml:space="preserve"> </w:t>
            </w:r>
            <w:r>
              <w:rPr>
                <w:sz w:val="24"/>
              </w:rPr>
              <w:t>по</w:t>
            </w:r>
            <w:r>
              <w:rPr>
                <w:spacing w:val="40"/>
                <w:sz w:val="24"/>
              </w:rPr>
              <w:t xml:space="preserve"> </w:t>
            </w:r>
            <w:r>
              <w:rPr>
                <w:sz w:val="24"/>
              </w:rPr>
              <w:t>летнему</w:t>
            </w:r>
            <w:r>
              <w:rPr>
                <w:spacing w:val="40"/>
                <w:sz w:val="24"/>
              </w:rPr>
              <w:t xml:space="preserve"> </w:t>
            </w:r>
            <w:r>
              <w:rPr>
                <w:sz w:val="24"/>
              </w:rPr>
              <w:t>чтению.</w:t>
            </w:r>
            <w:r>
              <w:rPr>
                <w:spacing w:val="40"/>
                <w:sz w:val="24"/>
              </w:rPr>
              <w:t xml:space="preserve"> </w:t>
            </w:r>
            <w:r>
              <w:rPr>
                <w:sz w:val="24"/>
              </w:rPr>
              <w:t>Правила</w:t>
            </w:r>
            <w:r>
              <w:rPr>
                <w:spacing w:val="40"/>
                <w:sz w:val="24"/>
              </w:rPr>
              <w:t xml:space="preserve"> </w:t>
            </w:r>
            <w:r>
              <w:rPr>
                <w:sz w:val="24"/>
              </w:rPr>
              <w:t>читателя</w:t>
            </w:r>
            <w:r>
              <w:rPr>
                <w:spacing w:val="40"/>
                <w:sz w:val="24"/>
              </w:rPr>
              <w:t xml:space="preserve"> </w:t>
            </w:r>
            <w:r>
              <w:rPr>
                <w:sz w:val="24"/>
              </w:rPr>
              <w:t>и способы выбора книги (тематический, систематический каталог)</w:t>
            </w:r>
          </w:p>
        </w:tc>
      </w:tr>
      <w:tr w:rsidR="00C15EAD">
        <w:trPr>
          <w:trHeight w:val="1034"/>
        </w:trPr>
        <w:tc>
          <w:tcPr>
            <w:tcW w:w="9074" w:type="dxa"/>
            <w:gridSpan w:val="2"/>
          </w:tcPr>
          <w:p w:rsidR="00C15EAD" w:rsidRDefault="0007211F">
            <w:pPr>
              <w:pStyle w:val="TableParagraph"/>
              <w:ind w:left="62" w:right="50"/>
              <w:jc w:val="both"/>
              <w:rPr>
                <w:sz w:val="24"/>
              </w:rPr>
            </w:pPr>
            <w:r>
              <w:rPr>
                <w:sz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spacing w:val="-6"/>
                <w:sz w:val="24"/>
              </w:rPr>
              <w:t>13</w:t>
            </w:r>
          </w:p>
        </w:tc>
      </w:tr>
    </w:tbl>
    <w:p w:rsidR="00C15EAD" w:rsidRDefault="0007211F">
      <w:pPr>
        <w:pStyle w:val="a3"/>
        <w:spacing w:before="289"/>
        <w:ind w:left="1299" w:right="934"/>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C15EAD" w:rsidRDefault="0007211F">
      <w:pPr>
        <w:spacing w:before="230"/>
        <w:ind w:right="927"/>
        <w:jc w:val="right"/>
        <w:rPr>
          <w:sz w:val="24"/>
        </w:rPr>
      </w:pPr>
      <w:r>
        <w:rPr>
          <w:sz w:val="24"/>
        </w:rPr>
        <w:t>Таблица</w:t>
      </w:r>
      <w:r>
        <w:rPr>
          <w:spacing w:val="-4"/>
          <w:sz w:val="24"/>
        </w:rPr>
        <w:t xml:space="preserve"> </w:t>
      </w:r>
      <w:r>
        <w:rPr>
          <w:spacing w:val="-10"/>
          <w:sz w:val="24"/>
        </w:rPr>
        <w:t>5</w:t>
      </w:r>
    </w:p>
    <w:p w:rsidR="00C15EAD" w:rsidRDefault="0007211F">
      <w:pPr>
        <w:spacing w:before="276"/>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(1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1.1</w:t>
            </w:r>
          </w:p>
        </w:tc>
        <w:tc>
          <w:tcPr>
            <w:tcW w:w="7373" w:type="dxa"/>
          </w:tcPr>
          <w:p w:rsidR="00C15EAD" w:rsidRDefault="0007211F">
            <w:pPr>
              <w:pStyle w:val="TableParagraph"/>
              <w:spacing w:before="92"/>
              <w:ind w:left="61" w:right="58"/>
              <w:jc w:val="both"/>
              <w:rPr>
                <w:sz w:val="24"/>
              </w:rPr>
            </w:pPr>
            <w:r>
              <w:rPr>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C15EAD">
        <w:trPr>
          <w:trHeight w:val="755"/>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r>
              <w:rPr>
                <w:sz w:val="24"/>
              </w:rPr>
              <w:t>находить в художественных произведениях отражение нравственных ценностей, традиций, быта разных народов</w:t>
            </w:r>
          </w:p>
        </w:tc>
      </w:tr>
      <w:tr w:rsidR="00C15EAD">
        <w:trPr>
          <w:trHeight w:val="1583"/>
        </w:trPr>
        <w:tc>
          <w:tcPr>
            <w:tcW w:w="1702" w:type="dxa"/>
          </w:tcPr>
          <w:p w:rsidR="00C15EAD" w:rsidRDefault="0007211F">
            <w:pPr>
              <w:pStyle w:val="TableParagraph"/>
              <w:ind w:left="11" w:right="2"/>
              <w:jc w:val="center"/>
              <w:rPr>
                <w:sz w:val="24"/>
              </w:rPr>
            </w:pPr>
            <w:r>
              <w:rPr>
                <w:spacing w:val="-5"/>
                <w:sz w:val="24"/>
              </w:rPr>
              <w:t>1.3</w:t>
            </w:r>
          </w:p>
        </w:tc>
        <w:tc>
          <w:tcPr>
            <w:tcW w:w="7373" w:type="dxa"/>
          </w:tcPr>
          <w:p w:rsidR="00C15EAD" w:rsidRDefault="0007211F">
            <w:pPr>
              <w:pStyle w:val="TableParagraph"/>
              <w:ind w:left="61" w:right="53"/>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C15EAD">
        <w:trPr>
          <w:trHeight w:val="1031"/>
        </w:trPr>
        <w:tc>
          <w:tcPr>
            <w:tcW w:w="1702" w:type="dxa"/>
          </w:tcPr>
          <w:p w:rsidR="00C15EAD" w:rsidRDefault="0007211F">
            <w:pPr>
              <w:pStyle w:val="TableParagraph"/>
              <w:ind w:left="11" w:right="2"/>
              <w:jc w:val="center"/>
              <w:rPr>
                <w:sz w:val="24"/>
              </w:rPr>
            </w:pPr>
            <w:r>
              <w:rPr>
                <w:spacing w:val="-5"/>
                <w:sz w:val="24"/>
              </w:rPr>
              <w:t>1.4</w:t>
            </w:r>
          </w:p>
        </w:tc>
        <w:tc>
          <w:tcPr>
            <w:tcW w:w="7373" w:type="dxa"/>
          </w:tcPr>
          <w:p w:rsidR="00C15EAD" w:rsidRDefault="0007211F">
            <w:pPr>
              <w:pStyle w:val="TableParagraph"/>
              <w:ind w:left="61" w:right="58"/>
              <w:jc w:val="both"/>
              <w:rPr>
                <w:sz w:val="24"/>
              </w:rPr>
            </w:pPr>
            <w:r>
              <w:rPr>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C15EAD">
        <w:trPr>
          <w:trHeight w:val="480"/>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ind w:left="61"/>
              <w:rPr>
                <w:sz w:val="24"/>
              </w:rPr>
            </w:pPr>
            <w:r>
              <w:rPr>
                <w:sz w:val="24"/>
              </w:rPr>
              <w:t>различать</w:t>
            </w:r>
            <w:r>
              <w:rPr>
                <w:spacing w:val="-6"/>
                <w:sz w:val="24"/>
              </w:rPr>
              <w:t xml:space="preserve"> </w:t>
            </w:r>
            <w:r>
              <w:rPr>
                <w:sz w:val="24"/>
              </w:rPr>
              <w:t>прозаическую</w:t>
            </w:r>
            <w:r>
              <w:rPr>
                <w:spacing w:val="-6"/>
                <w:sz w:val="24"/>
              </w:rPr>
              <w:t xml:space="preserve"> </w:t>
            </w:r>
            <w:r>
              <w:rPr>
                <w:sz w:val="24"/>
              </w:rPr>
              <w:t>(</w:t>
            </w:r>
            <w:proofErr w:type="spellStart"/>
            <w:r>
              <w:rPr>
                <w:sz w:val="24"/>
              </w:rPr>
              <w:t>нестихотворную</w:t>
            </w:r>
            <w:proofErr w:type="spellEnd"/>
            <w:r>
              <w:rPr>
                <w:sz w:val="24"/>
              </w:rPr>
              <w:t>)</w:t>
            </w:r>
            <w:r>
              <w:rPr>
                <w:spacing w:val="-6"/>
                <w:sz w:val="24"/>
              </w:rPr>
              <w:t xml:space="preserve"> </w:t>
            </w:r>
            <w:r>
              <w:rPr>
                <w:sz w:val="24"/>
              </w:rPr>
              <w:t>и</w:t>
            </w:r>
            <w:r>
              <w:rPr>
                <w:spacing w:val="-7"/>
                <w:sz w:val="24"/>
              </w:rPr>
              <w:t xml:space="preserve"> </w:t>
            </w:r>
            <w:r>
              <w:rPr>
                <w:sz w:val="24"/>
              </w:rPr>
              <w:t>стихотворную</w:t>
            </w:r>
            <w:r>
              <w:rPr>
                <w:spacing w:val="-6"/>
                <w:sz w:val="24"/>
              </w:rPr>
              <w:t xml:space="preserve"> </w:t>
            </w:r>
            <w:r>
              <w:rPr>
                <w:spacing w:val="-4"/>
                <w:sz w:val="24"/>
              </w:rPr>
              <w:t>речь</w:t>
            </w:r>
          </w:p>
        </w:tc>
      </w:tr>
      <w:tr w:rsidR="00C15EAD">
        <w:trPr>
          <w:trHeight w:val="1310"/>
        </w:trPr>
        <w:tc>
          <w:tcPr>
            <w:tcW w:w="1702" w:type="dxa"/>
          </w:tcPr>
          <w:p w:rsidR="00C15EAD" w:rsidRDefault="0007211F">
            <w:pPr>
              <w:pStyle w:val="TableParagraph"/>
              <w:ind w:left="11" w:right="2"/>
              <w:jc w:val="center"/>
              <w:rPr>
                <w:sz w:val="24"/>
              </w:rPr>
            </w:pPr>
            <w:r>
              <w:rPr>
                <w:spacing w:val="-5"/>
                <w:sz w:val="24"/>
              </w:rPr>
              <w:t>1.6</w:t>
            </w:r>
          </w:p>
        </w:tc>
        <w:tc>
          <w:tcPr>
            <w:tcW w:w="7373" w:type="dxa"/>
          </w:tcPr>
          <w:p w:rsidR="00C15EAD" w:rsidRDefault="0007211F">
            <w:pPr>
              <w:pStyle w:val="TableParagraph"/>
              <w:ind w:left="61" w:right="52"/>
              <w:jc w:val="both"/>
              <w:rPr>
                <w:sz w:val="24"/>
              </w:rPr>
            </w:pPr>
            <w:r>
              <w:rPr>
                <w:sz w:val="24"/>
              </w:rPr>
              <w:t xml:space="preserve">различать отдельные жанры фольклора (устного народного творчества) и художественной литературы (загадки, пословицы, </w:t>
            </w:r>
            <w:proofErr w:type="spellStart"/>
            <w:r>
              <w:rPr>
                <w:sz w:val="24"/>
              </w:rPr>
              <w:t>потешки</w:t>
            </w:r>
            <w:proofErr w:type="spellEnd"/>
            <w:r>
              <w:rPr>
                <w:sz w:val="24"/>
              </w:rPr>
              <w:t xml:space="preserve">, сказки (фольклорные и литературные), рассказы, </w:t>
            </w:r>
            <w:r>
              <w:rPr>
                <w:spacing w:val="-2"/>
                <w:sz w:val="24"/>
              </w:rPr>
              <w:t>стихотворения)</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1.7</w:t>
            </w:r>
          </w:p>
        </w:tc>
        <w:tc>
          <w:tcPr>
            <w:tcW w:w="7373" w:type="dxa"/>
          </w:tcPr>
          <w:p w:rsidR="00C15EAD" w:rsidRDefault="0007211F">
            <w:pPr>
              <w:pStyle w:val="TableParagraph"/>
              <w:spacing w:before="92"/>
              <w:ind w:left="61"/>
              <w:rPr>
                <w:sz w:val="24"/>
              </w:rPr>
            </w:pPr>
            <w:r>
              <w:rPr>
                <w:sz w:val="24"/>
              </w:rPr>
              <w:t>понимать</w:t>
            </w:r>
            <w:r>
              <w:rPr>
                <w:spacing w:val="29"/>
                <w:sz w:val="24"/>
              </w:rPr>
              <w:t xml:space="preserve"> </w:t>
            </w:r>
            <w:r>
              <w:rPr>
                <w:sz w:val="24"/>
              </w:rPr>
              <w:t>содержание</w:t>
            </w:r>
            <w:r>
              <w:rPr>
                <w:spacing w:val="27"/>
                <w:sz w:val="24"/>
              </w:rPr>
              <w:t xml:space="preserve"> </w:t>
            </w:r>
            <w:r>
              <w:rPr>
                <w:sz w:val="24"/>
              </w:rPr>
              <w:t>прослушанного</w:t>
            </w:r>
            <w:r>
              <w:rPr>
                <w:spacing w:val="28"/>
                <w:sz w:val="24"/>
              </w:rPr>
              <w:t xml:space="preserve"> </w:t>
            </w:r>
            <w:r>
              <w:rPr>
                <w:sz w:val="24"/>
              </w:rPr>
              <w:t>(прочитанного)</w:t>
            </w:r>
            <w:r>
              <w:rPr>
                <w:spacing w:val="27"/>
                <w:sz w:val="24"/>
              </w:rPr>
              <w:t xml:space="preserve"> </w:t>
            </w:r>
            <w:r>
              <w:rPr>
                <w:sz w:val="24"/>
              </w:rPr>
              <w:t>произведения: отвечать на вопросы по фактическому содержанию произведения</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1.8</w:t>
            </w:r>
          </w:p>
        </w:tc>
        <w:tc>
          <w:tcPr>
            <w:tcW w:w="7373" w:type="dxa"/>
          </w:tcPr>
          <w:p w:rsidR="00C15EAD" w:rsidRDefault="0007211F">
            <w:pPr>
              <w:pStyle w:val="TableParagraph"/>
              <w:spacing w:before="92"/>
              <w:ind w:left="61"/>
              <w:rPr>
                <w:sz w:val="24"/>
              </w:rPr>
            </w:pPr>
            <w:r>
              <w:rPr>
                <w:sz w:val="24"/>
              </w:rPr>
              <w:t>владеть</w:t>
            </w:r>
            <w:r>
              <w:rPr>
                <w:spacing w:val="61"/>
                <w:w w:val="150"/>
                <w:sz w:val="24"/>
              </w:rPr>
              <w:t xml:space="preserve"> </w:t>
            </w:r>
            <w:r>
              <w:rPr>
                <w:sz w:val="24"/>
              </w:rPr>
              <w:t>элементарными</w:t>
            </w:r>
            <w:r>
              <w:rPr>
                <w:spacing w:val="65"/>
                <w:w w:val="150"/>
                <w:sz w:val="24"/>
              </w:rPr>
              <w:t xml:space="preserve"> </w:t>
            </w:r>
            <w:r>
              <w:rPr>
                <w:sz w:val="24"/>
              </w:rPr>
              <w:t>умениями</w:t>
            </w:r>
            <w:r>
              <w:rPr>
                <w:spacing w:val="62"/>
                <w:w w:val="150"/>
                <w:sz w:val="24"/>
              </w:rPr>
              <w:t xml:space="preserve"> </w:t>
            </w:r>
            <w:r>
              <w:rPr>
                <w:sz w:val="24"/>
              </w:rPr>
              <w:t>анализа</w:t>
            </w:r>
            <w:r>
              <w:rPr>
                <w:spacing w:val="60"/>
                <w:w w:val="150"/>
                <w:sz w:val="24"/>
              </w:rPr>
              <w:t xml:space="preserve"> </w:t>
            </w:r>
            <w:r>
              <w:rPr>
                <w:sz w:val="24"/>
              </w:rPr>
              <w:t>текста</w:t>
            </w:r>
            <w:r>
              <w:rPr>
                <w:spacing w:val="62"/>
                <w:w w:val="150"/>
                <w:sz w:val="24"/>
              </w:rPr>
              <w:t xml:space="preserve"> </w:t>
            </w:r>
            <w:r>
              <w:rPr>
                <w:spacing w:val="-2"/>
                <w:sz w:val="24"/>
              </w:rPr>
              <w:t>прослушанного</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307"/>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ight="56"/>
              <w:jc w:val="both"/>
              <w:rPr>
                <w:sz w:val="24"/>
              </w:rPr>
            </w:pPr>
            <w:r>
              <w:rPr>
                <w:sz w:val="24"/>
              </w:rPr>
              <w:t>(прочитанного)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C15EAD">
        <w:trPr>
          <w:trHeight w:val="1583"/>
        </w:trPr>
        <w:tc>
          <w:tcPr>
            <w:tcW w:w="1702" w:type="dxa"/>
          </w:tcPr>
          <w:p w:rsidR="00C15EAD" w:rsidRDefault="0007211F">
            <w:pPr>
              <w:pStyle w:val="TableParagraph"/>
              <w:spacing w:before="92"/>
              <w:ind w:left="11" w:right="2"/>
              <w:jc w:val="center"/>
              <w:rPr>
                <w:sz w:val="24"/>
              </w:rPr>
            </w:pPr>
            <w:r>
              <w:rPr>
                <w:spacing w:val="-5"/>
                <w:sz w:val="24"/>
              </w:rPr>
              <w:t>1.9</w:t>
            </w:r>
          </w:p>
        </w:tc>
        <w:tc>
          <w:tcPr>
            <w:tcW w:w="7373" w:type="dxa"/>
          </w:tcPr>
          <w:p w:rsidR="00C15EAD" w:rsidRDefault="0007211F">
            <w:pPr>
              <w:pStyle w:val="TableParagraph"/>
              <w:spacing w:before="92"/>
              <w:ind w:left="61" w:right="51"/>
              <w:jc w:val="both"/>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w:t>
            </w:r>
            <w:r>
              <w:rPr>
                <w:spacing w:val="40"/>
                <w:sz w:val="24"/>
              </w:rPr>
              <w:t xml:space="preserve"> </w:t>
            </w:r>
            <w:r>
              <w:rPr>
                <w:sz w:val="24"/>
              </w:rPr>
              <w:t>герой, тема, идея, заголовок, содержание произведения), подтверждать свой ответ примерами из текста</w:t>
            </w:r>
          </w:p>
        </w:tc>
      </w:tr>
      <w:tr w:rsidR="00C15EAD">
        <w:trPr>
          <w:trHeight w:val="1031"/>
        </w:trPr>
        <w:tc>
          <w:tcPr>
            <w:tcW w:w="1702" w:type="dxa"/>
          </w:tcPr>
          <w:p w:rsidR="00C15EAD" w:rsidRDefault="0007211F">
            <w:pPr>
              <w:pStyle w:val="TableParagraph"/>
              <w:spacing w:before="92"/>
              <w:ind w:left="11" w:right="2"/>
              <w:jc w:val="center"/>
              <w:rPr>
                <w:sz w:val="24"/>
              </w:rPr>
            </w:pPr>
            <w:r>
              <w:rPr>
                <w:spacing w:val="-4"/>
                <w:sz w:val="24"/>
              </w:rPr>
              <w:t>1.10</w:t>
            </w:r>
          </w:p>
        </w:tc>
        <w:tc>
          <w:tcPr>
            <w:tcW w:w="7373" w:type="dxa"/>
          </w:tcPr>
          <w:p w:rsidR="00C15EAD" w:rsidRDefault="0007211F">
            <w:pPr>
              <w:pStyle w:val="TableParagraph"/>
              <w:spacing w:before="92"/>
              <w:ind w:left="61" w:right="58"/>
              <w:jc w:val="both"/>
              <w:rPr>
                <w:sz w:val="24"/>
              </w:rPr>
            </w:pPr>
            <w:r>
              <w:rPr>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1.11</w:t>
            </w:r>
          </w:p>
        </w:tc>
        <w:tc>
          <w:tcPr>
            <w:tcW w:w="7373" w:type="dxa"/>
          </w:tcPr>
          <w:p w:rsidR="00C15EAD" w:rsidRDefault="0007211F">
            <w:pPr>
              <w:pStyle w:val="TableParagraph"/>
              <w:ind w:left="61"/>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r>
              <w:rPr>
                <w:spacing w:val="40"/>
                <w:sz w:val="24"/>
              </w:rPr>
              <w:t xml:space="preserve"> </w:t>
            </w:r>
            <w:r>
              <w:rPr>
                <w:sz w:val="24"/>
              </w:rPr>
              <w:t>произношения,</w:t>
            </w:r>
            <w:r>
              <w:rPr>
                <w:spacing w:val="40"/>
                <w:sz w:val="24"/>
              </w:rPr>
              <w:t xml:space="preserve"> </w:t>
            </w:r>
            <w:r>
              <w:rPr>
                <w:sz w:val="24"/>
              </w:rPr>
              <w:t xml:space="preserve">расстановки </w:t>
            </w:r>
            <w:r>
              <w:rPr>
                <w:spacing w:val="-2"/>
                <w:sz w:val="24"/>
              </w:rPr>
              <w:t>ударения</w:t>
            </w:r>
          </w:p>
        </w:tc>
      </w:tr>
      <w:tr w:rsidR="00C15EAD">
        <w:trPr>
          <w:trHeight w:val="756"/>
        </w:trPr>
        <w:tc>
          <w:tcPr>
            <w:tcW w:w="1702" w:type="dxa"/>
          </w:tcPr>
          <w:p w:rsidR="00C15EAD" w:rsidRDefault="0007211F">
            <w:pPr>
              <w:pStyle w:val="TableParagraph"/>
              <w:ind w:left="11" w:right="2"/>
              <w:jc w:val="center"/>
              <w:rPr>
                <w:sz w:val="24"/>
              </w:rPr>
            </w:pPr>
            <w:r>
              <w:rPr>
                <w:spacing w:val="-4"/>
                <w:sz w:val="24"/>
              </w:rPr>
              <w:t>1.12</w:t>
            </w:r>
          </w:p>
        </w:tc>
        <w:tc>
          <w:tcPr>
            <w:tcW w:w="7373" w:type="dxa"/>
          </w:tcPr>
          <w:p w:rsidR="00C15EAD" w:rsidRDefault="0007211F">
            <w:pPr>
              <w:pStyle w:val="TableParagraph"/>
              <w:ind w:left="61"/>
              <w:rPr>
                <w:sz w:val="24"/>
              </w:rPr>
            </w:pPr>
            <w:r>
              <w:rPr>
                <w:sz w:val="24"/>
              </w:rPr>
              <w:t>составлять</w:t>
            </w:r>
            <w:r>
              <w:rPr>
                <w:spacing w:val="37"/>
                <w:sz w:val="24"/>
              </w:rPr>
              <w:t xml:space="preserve"> </w:t>
            </w:r>
            <w:r>
              <w:rPr>
                <w:sz w:val="24"/>
              </w:rPr>
              <w:t>высказывания</w:t>
            </w:r>
            <w:r>
              <w:rPr>
                <w:spacing w:val="36"/>
                <w:sz w:val="24"/>
              </w:rPr>
              <w:t xml:space="preserve"> </w:t>
            </w:r>
            <w:r>
              <w:rPr>
                <w:sz w:val="24"/>
              </w:rPr>
              <w:t>по</w:t>
            </w:r>
            <w:r>
              <w:rPr>
                <w:spacing w:val="36"/>
                <w:sz w:val="24"/>
              </w:rPr>
              <w:t xml:space="preserve"> </w:t>
            </w:r>
            <w:r>
              <w:rPr>
                <w:sz w:val="24"/>
              </w:rPr>
              <w:t>содержанию</w:t>
            </w:r>
            <w:r>
              <w:rPr>
                <w:spacing w:val="36"/>
                <w:sz w:val="24"/>
              </w:rPr>
              <w:t xml:space="preserve"> </w:t>
            </w:r>
            <w:r>
              <w:rPr>
                <w:sz w:val="24"/>
              </w:rPr>
              <w:t>произведения</w:t>
            </w:r>
            <w:r>
              <w:rPr>
                <w:spacing w:val="36"/>
                <w:sz w:val="24"/>
              </w:rPr>
              <w:t xml:space="preserve"> </w:t>
            </w:r>
            <w:r>
              <w:rPr>
                <w:sz w:val="24"/>
              </w:rPr>
              <w:t>(не</w:t>
            </w:r>
            <w:r>
              <w:rPr>
                <w:spacing w:val="36"/>
                <w:sz w:val="24"/>
              </w:rPr>
              <w:t xml:space="preserve"> </w:t>
            </w:r>
            <w:r>
              <w:rPr>
                <w:sz w:val="24"/>
              </w:rPr>
              <w:t>менее</w:t>
            </w:r>
            <w:r>
              <w:rPr>
                <w:spacing w:val="36"/>
                <w:sz w:val="24"/>
              </w:rPr>
              <w:t xml:space="preserve"> </w:t>
            </w:r>
            <w:r>
              <w:rPr>
                <w:sz w:val="24"/>
              </w:rPr>
              <w:t>3 предложений) по заданному алгоритму</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1.13</w:t>
            </w:r>
          </w:p>
        </w:tc>
        <w:tc>
          <w:tcPr>
            <w:tcW w:w="7373" w:type="dxa"/>
          </w:tcPr>
          <w:p w:rsidR="00C15EAD" w:rsidRDefault="0007211F">
            <w:pPr>
              <w:pStyle w:val="TableParagraph"/>
              <w:ind w:left="61"/>
              <w:rPr>
                <w:sz w:val="24"/>
              </w:rPr>
            </w:pPr>
            <w:r>
              <w:rPr>
                <w:sz w:val="24"/>
              </w:rPr>
              <w:t>сочинять</w:t>
            </w:r>
            <w:r>
              <w:rPr>
                <w:spacing w:val="40"/>
                <w:sz w:val="24"/>
              </w:rPr>
              <w:t xml:space="preserve"> </w:t>
            </w:r>
            <w:r>
              <w:rPr>
                <w:sz w:val="24"/>
              </w:rPr>
              <w:t>небольшие</w:t>
            </w:r>
            <w:r>
              <w:rPr>
                <w:spacing w:val="40"/>
                <w:sz w:val="24"/>
              </w:rPr>
              <w:t xml:space="preserve"> </w:t>
            </w:r>
            <w:r>
              <w:rPr>
                <w:sz w:val="24"/>
              </w:rPr>
              <w:t>тексты</w:t>
            </w:r>
            <w:r>
              <w:rPr>
                <w:spacing w:val="40"/>
                <w:sz w:val="24"/>
              </w:rPr>
              <w:t xml:space="preserve"> </w:t>
            </w:r>
            <w:r>
              <w:rPr>
                <w:sz w:val="24"/>
              </w:rPr>
              <w:t>по</w:t>
            </w:r>
            <w:r>
              <w:rPr>
                <w:spacing w:val="40"/>
                <w:sz w:val="24"/>
              </w:rPr>
              <w:t xml:space="preserve"> </w:t>
            </w:r>
            <w:r>
              <w:rPr>
                <w:sz w:val="24"/>
              </w:rPr>
              <w:t>предложенному</w:t>
            </w:r>
            <w:r>
              <w:rPr>
                <w:spacing w:val="38"/>
                <w:sz w:val="24"/>
              </w:rPr>
              <w:t xml:space="preserve"> </w:t>
            </w:r>
            <w:r>
              <w:rPr>
                <w:sz w:val="24"/>
              </w:rPr>
              <w:t>началу</w:t>
            </w:r>
            <w:r>
              <w:rPr>
                <w:spacing w:val="38"/>
                <w:sz w:val="24"/>
              </w:rPr>
              <w:t xml:space="preserve"> </w:t>
            </w:r>
            <w:r>
              <w:rPr>
                <w:sz w:val="24"/>
              </w:rPr>
              <w:t>(не</w:t>
            </w:r>
            <w:r>
              <w:rPr>
                <w:spacing w:val="40"/>
                <w:sz w:val="24"/>
              </w:rPr>
              <w:t xml:space="preserve"> </w:t>
            </w:r>
            <w:r>
              <w:rPr>
                <w:sz w:val="24"/>
              </w:rPr>
              <w:t>менее</w:t>
            </w:r>
            <w:r>
              <w:rPr>
                <w:spacing w:val="40"/>
                <w:sz w:val="24"/>
              </w:rPr>
              <w:t xml:space="preserve"> </w:t>
            </w:r>
            <w:r>
              <w:rPr>
                <w:sz w:val="24"/>
              </w:rPr>
              <w:t xml:space="preserve">3 </w:t>
            </w:r>
            <w:r>
              <w:rPr>
                <w:spacing w:val="-2"/>
                <w:sz w:val="24"/>
              </w:rPr>
              <w:t>предложений)</w:t>
            </w:r>
          </w:p>
        </w:tc>
      </w:tr>
      <w:tr w:rsidR="00C15EAD">
        <w:trPr>
          <w:trHeight w:val="1585"/>
        </w:trPr>
        <w:tc>
          <w:tcPr>
            <w:tcW w:w="1702" w:type="dxa"/>
          </w:tcPr>
          <w:p w:rsidR="00C15EAD" w:rsidRDefault="0007211F">
            <w:pPr>
              <w:pStyle w:val="TableParagraph"/>
              <w:ind w:left="11" w:right="2"/>
              <w:jc w:val="center"/>
              <w:rPr>
                <w:sz w:val="24"/>
              </w:rPr>
            </w:pPr>
            <w:r>
              <w:rPr>
                <w:spacing w:val="-4"/>
                <w:sz w:val="24"/>
              </w:rPr>
              <w:t>1.14</w:t>
            </w:r>
          </w:p>
        </w:tc>
        <w:tc>
          <w:tcPr>
            <w:tcW w:w="7373" w:type="dxa"/>
          </w:tcPr>
          <w:p w:rsidR="00C15EAD" w:rsidRDefault="0007211F">
            <w:pPr>
              <w:pStyle w:val="TableParagraph"/>
              <w:ind w:left="61" w:right="58"/>
              <w:jc w:val="both"/>
              <w:rPr>
                <w:sz w:val="24"/>
              </w:rPr>
            </w:pPr>
            <w:r>
              <w:rPr>
                <w:sz w:val="24"/>
              </w:rPr>
              <w:t xml:space="preserve">ориентироваться в книге (учебнике) по обложке, оглавлению, </w:t>
            </w:r>
            <w:r>
              <w:rPr>
                <w:spacing w:val="-2"/>
                <w:sz w:val="24"/>
              </w:rPr>
              <w:t>иллюстрациям;</w:t>
            </w:r>
          </w:p>
          <w:p w:rsidR="00C15EAD" w:rsidRDefault="0007211F">
            <w:pPr>
              <w:pStyle w:val="TableParagraph"/>
              <w:spacing w:before="0"/>
              <w:ind w:left="61" w:right="58"/>
              <w:jc w:val="both"/>
              <w:rPr>
                <w:sz w:val="24"/>
              </w:rPr>
            </w:pPr>
            <w:r>
              <w:rPr>
                <w:sz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C15EAD">
        <w:trPr>
          <w:trHeight w:val="756"/>
        </w:trPr>
        <w:tc>
          <w:tcPr>
            <w:tcW w:w="1702" w:type="dxa"/>
          </w:tcPr>
          <w:p w:rsidR="00C15EAD" w:rsidRDefault="0007211F">
            <w:pPr>
              <w:pStyle w:val="TableParagraph"/>
              <w:spacing w:before="92"/>
              <w:ind w:left="11" w:right="2"/>
              <w:jc w:val="center"/>
              <w:rPr>
                <w:sz w:val="24"/>
              </w:rPr>
            </w:pPr>
            <w:r>
              <w:rPr>
                <w:spacing w:val="-4"/>
                <w:sz w:val="24"/>
              </w:rPr>
              <w:t>1.15</w:t>
            </w:r>
          </w:p>
        </w:tc>
        <w:tc>
          <w:tcPr>
            <w:tcW w:w="7373" w:type="dxa"/>
          </w:tcPr>
          <w:p w:rsidR="00C15EAD" w:rsidRDefault="0007211F">
            <w:pPr>
              <w:pStyle w:val="TableParagraph"/>
              <w:spacing w:before="92"/>
              <w:ind w:left="61"/>
              <w:rPr>
                <w:sz w:val="24"/>
              </w:rPr>
            </w:pPr>
            <w:r>
              <w:rPr>
                <w:sz w:val="24"/>
              </w:rPr>
              <w:t>обращаться к справочной литературе для получения дополнительной информации в соответствии с учебной задачей</w:t>
            </w:r>
          </w:p>
        </w:tc>
      </w:tr>
    </w:tbl>
    <w:p w:rsidR="00C15EAD" w:rsidRDefault="00C15EAD">
      <w:pPr>
        <w:pStyle w:val="a3"/>
        <w:spacing w:before="15"/>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5.1</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(1</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5"/>
                <w:sz w:val="24"/>
              </w:rPr>
              <w:t>Код</w:t>
            </w:r>
          </w:p>
        </w:tc>
        <w:tc>
          <w:tcPr>
            <w:tcW w:w="7997" w:type="dxa"/>
          </w:tcPr>
          <w:p w:rsidR="00C15EAD" w:rsidRDefault="0007211F">
            <w:pPr>
              <w:pStyle w:val="TableParagraph"/>
              <w:spacing w:before="92"/>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755"/>
        </w:trPr>
        <w:tc>
          <w:tcPr>
            <w:tcW w:w="1078" w:type="dxa"/>
          </w:tcPr>
          <w:p w:rsidR="00C15EAD" w:rsidRDefault="0007211F">
            <w:pPr>
              <w:pStyle w:val="TableParagraph"/>
              <w:ind w:left="10" w:right="4"/>
              <w:jc w:val="center"/>
              <w:rPr>
                <w:sz w:val="24"/>
              </w:rPr>
            </w:pPr>
            <w:r>
              <w:rPr>
                <w:spacing w:val="-10"/>
                <w:sz w:val="24"/>
              </w:rPr>
              <w:t>1</w:t>
            </w:r>
          </w:p>
        </w:tc>
        <w:tc>
          <w:tcPr>
            <w:tcW w:w="7997" w:type="dxa"/>
          </w:tcPr>
          <w:p w:rsidR="00C15EAD" w:rsidRDefault="0007211F">
            <w:pPr>
              <w:pStyle w:val="TableParagraph"/>
              <w:ind w:left="61"/>
              <w:rPr>
                <w:sz w:val="24"/>
              </w:rPr>
            </w:pPr>
            <w:r>
              <w:rPr>
                <w:sz w:val="24"/>
              </w:rPr>
              <w:t>Сказка фольклорная (народная) о животных и литературная (авторская) (не менее четырех произведений)</w:t>
            </w:r>
          </w:p>
        </w:tc>
      </w:tr>
      <w:tr w:rsidR="00C15EAD">
        <w:trPr>
          <w:trHeight w:val="755"/>
        </w:trPr>
        <w:tc>
          <w:tcPr>
            <w:tcW w:w="1078" w:type="dxa"/>
          </w:tcPr>
          <w:p w:rsidR="00C15EAD" w:rsidRDefault="0007211F">
            <w:pPr>
              <w:pStyle w:val="TableParagraph"/>
              <w:ind w:left="10" w:right="1"/>
              <w:jc w:val="center"/>
              <w:rPr>
                <w:sz w:val="24"/>
              </w:rPr>
            </w:pPr>
            <w:r>
              <w:rPr>
                <w:spacing w:val="-5"/>
                <w:sz w:val="24"/>
              </w:rPr>
              <w:t>1.1</w:t>
            </w:r>
          </w:p>
        </w:tc>
        <w:tc>
          <w:tcPr>
            <w:tcW w:w="7997" w:type="dxa"/>
          </w:tcPr>
          <w:p w:rsidR="00C15EAD" w:rsidRDefault="0007211F">
            <w:pPr>
              <w:pStyle w:val="TableParagraph"/>
              <w:ind w:left="61"/>
              <w:rPr>
                <w:sz w:val="24"/>
              </w:rPr>
            </w:pPr>
            <w:r>
              <w:rPr>
                <w:sz w:val="24"/>
              </w:rPr>
              <w:t>Народные</w:t>
            </w:r>
            <w:r>
              <w:rPr>
                <w:spacing w:val="-4"/>
                <w:sz w:val="24"/>
              </w:rPr>
              <w:t xml:space="preserve"> </w:t>
            </w:r>
            <w:r>
              <w:rPr>
                <w:sz w:val="24"/>
              </w:rPr>
              <w:t>сказки</w:t>
            </w:r>
            <w:r>
              <w:rPr>
                <w:spacing w:val="-1"/>
                <w:sz w:val="24"/>
              </w:rPr>
              <w:t xml:space="preserve"> </w:t>
            </w:r>
            <w:r>
              <w:rPr>
                <w:sz w:val="24"/>
              </w:rPr>
              <w:t>о</w:t>
            </w:r>
            <w:r>
              <w:rPr>
                <w:spacing w:val="-2"/>
                <w:sz w:val="24"/>
              </w:rPr>
              <w:t xml:space="preserve"> </w:t>
            </w:r>
            <w:r>
              <w:rPr>
                <w:sz w:val="24"/>
              </w:rPr>
              <w:t>животных,</w:t>
            </w:r>
            <w:r>
              <w:rPr>
                <w:spacing w:val="-2"/>
                <w:sz w:val="24"/>
              </w:rPr>
              <w:t xml:space="preserve"> </w:t>
            </w:r>
            <w:r>
              <w:rPr>
                <w:sz w:val="24"/>
              </w:rPr>
              <w:t>например,</w:t>
            </w:r>
            <w:r>
              <w:rPr>
                <w:spacing w:val="-2"/>
                <w:sz w:val="24"/>
              </w:rPr>
              <w:t xml:space="preserve"> </w:t>
            </w:r>
            <w:r>
              <w:rPr>
                <w:sz w:val="24"/>
              </w:rPr>
              <w:t>«Лисица</w:t>
            </w:r>
            <w:r>
              <w:rPr>
                <w:spacing w:val="-3"/>
                <w:sz w:val="24"/>
              </w:rPr>
              <w:t xml:space="preserve"> </w:t>
            </w:r>
            <w:r>
              <w:rPr>
                <w:sz w:val="24"/>
              </w:rPr>
              <w:t>и</w:t>
            </w:r>
            <w:r>
              <w:rPr>
                <w:spacing w:val="-4"/>
                <w:sz w:val="24"/>
              </w:rPr>
              <w:t xml:space="preserve"> </w:t>
            </w:r>
            <w:r>
              <w:rPr>
                <w:sz w:val="24"/>
              </w:rPr>
              <w:t>тетерев», «Лиса</w:t>
            </w:r>
            <w:r>
              <w:rPr>
                <w:spacing w:val="-3"/>
                <w:sz w:val="24"/>
              </w:rPr>
              <w:t xml:space="preserve"> </w:t>
            </w:r>
            <w:r>
              <w:rPr>
                <w:sz w:val="24"/>
              </w:rPr>
              <w:t>и</w:t>
            </w:r>
            <w:r>
              <w:rPr>
                <w:spacing w:val="-1"/>
                <w:sz w:val="24"/>
              </w:rPr>
              <w:t xml:space="preserve"> </w:t>
            </w:r>
            <w:r>
              <w:rPr>
                <w:sz w:val="24"/>
              </w:rPr>
              <w:t>рак»</w:t>
            </w:r>
            <w:r>
              <w:rPr>
                <w:spacing w:val="-4"/>
                <w:sz w:val="24"/>
              </w:rPr>
              <w:t xml:space="preserve"> </w:t>
            </w:r>
            <w:r>
              <w:rPr>
                <w:sz w:val="24"/>
              </w:rPr>
              <w:t xml:space="preserve">и </w:t>
            </w:r>
            <w:r>
              <w:rPr>
                <w:spacing w:val="-2"/>
                <w:sz w:val="24"/>
              </w:rPr>
              <w:t>другие</w:t>
            </w:r>
          </w:p>
        </w:tc>
      </w:tr>
      <w:tr w:rsidR="00C15EAD">
        <w:trPr>
          <w:trHeight w:val="1032"/>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ight="57"/>
              <w:jc w:val="both"/>
              <w:rPr>
                <w:sz w:val="24"/>
              </w:rPr>
            </w:pPr>
            <w:r>
              <w:rPr>
                <w:sz w:val="24"/>
              </w:rPr>
              <w:t xml:space="preserve">Литературные (авторские) сказки, например, К.Д. Ушинского «Петух и собака», сказки В.Г. </w:t>
            </w:r>
            <w:proofErr w:type="spellStart"/>
            <w:r>
              <w:rPr>
                <w:sz w:val="24"/>
              </w:rPr>
              <w:t>Сутеева</w:t>
            </w:r>
            <w:proofErr w:type="spellEnd"/>
            <w:r>
              <w:rPr>
                <w:sz w:val="24"/>
              </w:rPr>
              <w:t xml:space="preserve"> «Кораблик», «Под грибом» и другие (по </w:t>
            </w:r>
            <w:r>
              <w:rPr>
                <w:spacing w:val="-2"/>
                <w:sz w:val="24"/>
              </w:rPr>
              <w:t>выбору)</w:t>
            </w:r>
          </w:p>
        </w:tc>
      </w:tr>
      <w:tr w:rsidR="00C15EAD">
        <w:trPr>
          <w:trHeight w:val="1861"/>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ight="52"/>
              <w:jc w:val="both"/>
              <w:rPr>
                <w:sz w:val="24"/>
              </w:rPr>
            </w:pPr>
            <w:r>
              <w:rPr>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w:t>
            </w:r>
            <w:proofErr w:type="spellStart"/>
            <w:r>
              <w:rPr>
                <w:sz w:val="24"/>
              </w:rPr>
              <w:t>Барто</w:t>
            </w:r>
            <w:proofErr w:type="spellEnd"/>
            <w:r>
              <w:rPr>
                <w:sz w:val="24"/>
              </w:rPr>
              <w:t>, Ю.И. Ермолаева и других).</w:t>
            </w:r>
          </w:p>
          <w:p w:rsidR="00C15EAD" w:rsidRDefault="0007211F">
            <w:pPr>
              <w:pStyle w:val="TableParagraph"/>
              <w:spacing w:before="0"/>
              <w:ind w:left="61" w:right="52"/>
              <w:jc w:val="both"/>
              <w:rPr>
                <w:sz w:val="24"/>
              </w:rPr>
            </w:pPr>
            <w:r>
              <w:rPr>
                <w:sz w:val="24"/>
              </w:rPr>
              <w:t>К.Д. Ушинский «Худо тому, кто добра не делает никому», Л.Н. Толстой «Косточка», Е.А. Пермяк «Торопливый ножик», В.А. Осеева «Три</w:t>
            </w:r>
            <w:r>
              <w:rPr>
                <w:spacing w:val="40"/>
                <w:sz w:val="24"/>
              </w:rPr>
              <w:t xml:space="preserve"> </w:t>
            </w:r>
            <w:r>
              <w:rPr>
                <w:sz w:val="24"/>
              </w:rPr>
              <w:t>товарища»,</w:t>
            </w:r>
            <w:r>
              <w:rPr>
                <w:spacing w:val="57"/>
                <w:sz w:val="24"/>
              </w:rPr>
              <w:t xml:space="preserve"> </w:t>
            </w:r>
            <w:r>
              <w:rPr>
                <w:sz w:val="24"/>
              </w:rPr>
              <w:t>А.Л.</w:t>
            </w:r>
            <w:r>
              <w:rPr>
                <w:spacing w:val="59"/>
                <w:sz w:val="24"/>
              </w:rPr>
              <w:t xml:space="preserve"> </w:t>
            </w:r>
            <w:proofErr w:type="spellStart"/>
            <w:r>
              <w:rPr>
                <w:sz w:val="24"/>
              </w:rPr>
              <w:t>Барто</w:t>
            </w:r>
            <w:proofErr w:type="spellEnd"/>
            <w:r>
              <w:rPr>
                <w:spacing w:val="63"/>
                <w:sz w:val="24"/>
              </w:rPr>
              <w:t xml:space="preserve"> </w:t>
            </w:r>
            <w:r>
              <w:rPr>
                <w:sz w:val="24"/>
              </w:rPr>
              <w:t>«Я</w:t>
            </w:r>
            <w:r>
              <w:rPr>
                <w:spacing w:val="61"/>
                <w:sz w:val="24"/>
              </w:rPr>
              <w:t xml:space="preserve"> </w:t>
            </w:r>
            <w:r>
              <w:rPr>
                <w:sz w:val="24"/>
              </w:rPr>
              <w:t>-</w:t>
            </w:r>
            <w:r>
              <w:rPr>
                <w:spacing w:val="58"/>
                <w:sz w:val="24"/>
              </w:rPr>
              <w:t xml:space="preserve"> </w:t>
            </w:r>
            <w:r>
              <w:rPr>
                <w:sz w:val="24"/>
              </w:rPr>
              <w:t>лишний»,</w:t>
            </w:r>
            <w:r>
              <w:rPr>
                <w:spacing w:val="60"/>
                <w:sz w:val="24"/>
              </w:rPr>
              <w:t xml:space="preserve"> </w:t>
            </w:r>
            <w:r>
              <w:rPr>
                <w:sz w:val="24"/>
              </w:rPr>
              <w:t>Ю.И.</w:t>
            </w:r>
            <w:r>
              <w:rPr>
                <w:spacing w:val="59"/>
                <w:sz w:val="24"/>
              </w:rPr>
              <w:t xml:space="preserve"> </w:t>
            </w:r>
            <w:r>
              <w:rPr>
                <w:sz w:val="24"/>
              </w:rPr>
              <w:t>Ермолаев</w:t>
            </w:r>
            <w:r>
              <w:rPr>
                <w:spacing w:val="59"/>
                <w:sz w:val="24"/>
              </w:rPr>
              <w:t xml:space="preserve"> </w:t>
            </w:r>
            <w:r>
              <w:rPr>
                <w:sz w:val="24"/>
              </w:rPr>
              <w:t>«Лучший</w:t>
            </w:r>
            <w:r>
              <w:rPr>
                <w:spacing w:val="60"/>
                <w:sz w:val="24"/>
              </w:rPr>
              <w:t xml:space="preserve"> </w:t>
            </w:r>
            <w:r>
              <w:rPr>
                <w:sz w:val="24"/>
              </w:rPr>
              <w:t>друг»</w:t>
            </w:r>
            <w:r>
              <w:rPr>
                <w:spacing w:val="58"/>
                <w:sz w:val="24"/>
              </w:rPr>
              <w:t xml:space="preserve"> </w:t>
            </w:r>
            <w:r>
              <w:rPr>
                <w:spacing w:val="-10"/>
                <w:sz w:val="24"/>
              </w:rPr>
              <w:t>и</w:t>
            </w:r>
          </w:p>
        </w:tc>
      </w:tr>
    </w:tbl>
    <w:p w:rsidR="00C15EAD" w:rsidRDefault="00C15EAD">
      <w:pPr>
        <w:pStyle w:val="TableParagraph"/>
        <w:jc w:val="both"/>
        <w:rPr>
          <w:sz w:val="24"/>
        </w:rPr>
        <w:sectPr w:rsidR="00C15EAD">
          <w:type w:val="continuous"/>
          <w:pgSz w:w="11920" w:h="16850"/>
          <w:pgMar w:top="700" w:right="0" w:bottom="94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другие</w:t>
            </w:r>
            <w:r>
              <w:rPr>
                <w:spacing w:val="-3"/>
                <w:sz w:val="24"/>
              </w:rPr>
              <w:t xml:space="preserve"> </w:t>
            </w:r>
            <w:r>
              <w:rPr>
                <w:sz w:val="24"/>
              </w:rPr>
              <w:t>(по</w:t>
            </w:r>
            <w:r>
              <w:rPr>
                <w:spacing w:val="-2"/>
                <w:sz w:val="24"/>
              </w:rPr>
              <w:t xml:space="preserve"> выбору)</w:t>
            </w:r>
          </w:p>
        </w:tc>
      </w:tr>
      <w:tr w:rsidR="00C15EAD">
        <w:trPr>
          <w:trHeight w:val="1032"/>
        </w:trPr>
        <w:tc>
          <w:tcPr>
            <w:tcW w:w="1078" w:type="dxa"/>
          </w:tcPr>
          <w:p w:rsidR="00C15EAD" w:rsidRDefault="0007211F">
            <w:pPr>
              <w:pStyle w:val="TableParagraph"/>
              <w:spacing w:before="92"/>
              <w:ind w:left="10" w:right="4"/>
              <w:jc w:val="center"/>
              <w:rPr>
                <w:sz w:val="24"/>
              </w:rPr>
            </w:pPr>
            <w:r>
              <w:rPr>
                <w:spacing w:val="-10"/>
                <w:sz w:val="24"/>
              </w:rPr>
              <w:t>3</w:t>
            </w:r>
          </w:p>
        </w:tc>
        <w:tc>
          <w:tcPr>
            <w:tcW w:w="7997" w:type="dxa"/>
          </w:tcPr>
          <w:p w:rsidR="00C15EAD" w:rsidRDefault="0007211F">
            <w:pPr>
              <w:pStyle w:val="TableParagraph"/>
              <w:spacing w:before="92"/>
              <w:ind w:left="61" w:right="52"/>
              <w:jc w:val="both"/>
              <w:rPr>
                <w:sz w:val="24"/>
              </w:rPr>
            </w:pPr>
            <w:r>
              <w:rPr>
                <w:sz w:val="24"/>
              </w:rPr>
              <w:t>Произведения о родной природе (на примере трех-четырех доступных произведений А.К. Толстого, А.Н. Плещеева, Е.Ф. Трутневой, С.Я.</w:t>
            </w:r>
            <w:r>
              <w:rPr>
                <w:spacing w:val="40"/>
                <w:sz w:val="24"/>
              </w:rPr>
              <w:t xml:space="preserve"> </w:t>
            </w:r>
            <w:r>
              <w:rPr>
                <w:sz w:val="24"/>
              </w:rPr>
              <w:t>Маршака и другие)</w:t>
            </w:r>
          </w:p>
        </w:tc>
      </w:tr>
      <w:tr w:rsidR="00C15EAD">
        <w:trPr>
          <w:trHeight w:val="755"/>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Pr>
                <w:sz w:val="24"/>
              </w:rPr>
            </w:pPr>
            <w:r>
              <w:rPr>
                <w:sz w:val="24"/>
              </w:rPr>
              <w:t xml:space="preserve">Малые фольклорные жанры: </w:t>
            </w:r>
            <w:proofErr w:type="spellStart"/>
            <w:r>
              <w:rPr>
                <w:sz w:val="24"/>
              </w:rPr>
              <w:t>потешка</w:t>
            </w:r>
            <w:proofErr w:type="spellEnd"/>
            <w:r>
              <w:rPr>
                <w:sz w:val="24"/>
              </w:rPr>
              <w:t xml:space="preserve">, загадка, пословица (не менее шести </w:t>
            </w:r>
            <w:r>
              <w:rPr>
                <w:spacing w:val="-2"/>
                <w:sz w:val="24"/>
              </w:rPr>
              <w:t>произведений)</w:t>
            </w:r>
          </w:p>
        </w:tc>
      </w:tr>
      <w:tr w:rsidR="00C15EAD">
        <w:trPr>
          <w:trHeight w:val="1307"/>
        </w:trPr>
        <w:tc>
          <w:tcPr>
            <w:tcW w:w="1078" w:type="dxa"/>
          </w:tcPr>
          <w:p w:rsidR="00C15EAD" w:rsidRDefault="0007211F">
            <w:pPr>
              <w:pStyle w:val="TableParagraph"/>
              <w:ind w:left="10" w:right="4"/>
              <w:jc w:val="center"/>
              <w:rPr>
                <w:sz w:val="24"/>
              </w:rPr>
            </w:pPr>
            <w:r>
              <w:rPr>
                <w:spacing w:val="-10"/>
                <w:sz w:val="24"/>
              </w:rPr>
              <w:t>5</w:t>
            </w:r>
          </w:p>
        </w:tc>
        <w:tc>
          <w:tcPr>
            <w:tcW w:w="7997" w:type="dxa"/>
          </w:tcPr>
          <w:p w:rsidR="00C15EAD" w:rsidRDefault="0007211F">
            <w:pPr>
              <w:pStyle w:val="TableParagraph"/>
              <w:ind w:left="61"/>
              <w:rPr>
                <w:sz w:val="24"/>
              </w:rPr>
            </w:pPr>
            <w:r>
              <w:rPr>
                <w:sz w:val="24"/>
              </w:rPr>
              <w:t>Произведения</w:t>
            </w:r>
            <w:r>
              <w:rPr>
                <w:spacing w:val="-3"/>
                <w:sz w:val="24"/>
              </w:rPr>
              <w:t xml:space="preserve"> </w:t>
            </w:r>
            <w:r>
              <w:rPr>
                <w:sz w:val="24"/>
              </w:rPr>
              <w:t>о</w:t>
            </w:r>
            <w:r>
              <w:rPr>
                <w:spacing w:val="-3"/>
                <w:sz w:val="24"/>
              </w:rPr>
              <w:t xml:space="preserve"> </w:t>
            </w:r>
            <w:r>
              <w:rPr>
                <w:sz w:val="24"/>
              </w:rPr>
              <w:t>братьях</w:t>
            </w:r>
            <w:r>
              <w:rPr>
                <w:spacing w:val="-2"/>
                <w:sz w:val="24"/>
              </w:rPr>
              <w:t xml:space="preserve"> </w:t>
            </w:r>
            <w:r>
              <w:rPr>
                <w:sz w:val="24"/>
              </w:rPr>
              <w:t>наших</w:t>
            </w:r>
            <w:r>
              <w:rPr>
                <w:spacing w:val="-2"/>
                <w:sz w:val="24"/>
              </w:rPr>
              <w:t xml:space="preserve"> </w:t>
            </w:r>
            <w:r>
              <w:rPr>
                <w:sz w:val="24"/>
              </w:rPr>
              <w:t>меньших</w:t>
            </w:r>
            <w:r>
              <w:rPr>
                <w:spacing w:val="-2"/>
                <w:sz w:val="24"/>
              </w:rPr>
              <w:t xml:space="preserve"> </w:t>
            </w:r>
            <w:r>
              <w:rPr>
                <w:sz w:val="24"/>
              </w:rPr>
              <w:t>В.В.</w:t>
            </w:r>
            <w:r>
              <w:rPr>
                <w:spacing w:val="-3"/>
                <w:sz w:val="24"/>
              </w:rPr>
              <w:t xml:space="preserve"> </w:t>
            </w:r>
            <w:r>
              <w:rPr>
                <w:sz w:val="24"/>
              </w:rPr>
              <w:t>Бианки,</w:t>
            </w:r>
            <w:r>
              <w:rPr>
                <w:spacing w:val="-3"/>
                <w:sz w:val="24"/>
              </w:rPr>
              <w:t xml:space="preserve"> </w:t>
            </w:r>
            <w:r>
              <w:rPr>
                <w:sz w:val="24"/>
              </w:rPr>
              <w:t>Е.И.</w:t>
            </w:r>
            <w:r>
              <w:rPr>
                <w:spacing w:val="-3"/>
                <w:sz w:val="24"/>
              </w:rPr>
              <w:t xml:space="preserve"> </w:t>
            </w:r>
            <w:proofErr w:type="spellStart"/>
            <w:r>
              <w:rPr>
                <w:sz w:val="24"/>
              </w:rPr>
              <w:t>Чарушина</w:t>
            </w:r>
            <w:proofErr w:type="spellEnd"/>
            <w:r>
              <w:rPr>
                <w:sz w:val="24"/>
              </w:rPr>
              <w:t>,</w:t>
            </w:r>
            <w:r>
              <w:rPr>
                <w:spacing w:val="-3"/>
                <w:sz w:val="24"/>
              </w:rPr>
              <w:t xml:space="preserve"> </w:t>
            </w:r>
            <w:r>
              <w:rPr>
                <w:sz w:val="24"/>
              </w:rPr>
              <w:t>М.М. Пришвина, Н.И. Сладкова и другие (три-четыре автора по выбору).</w:t>
            </w:r>
          </w:p>
          <w:p w:rsidR="00C15EAD" w:rsidRDefault="0007211F">
            <w:pPr>
              <w:pStyle w:val="TableParagraph"/>
              <w:spacing w:before="0"/>
              <w:ind w:left="61"/>
              <w:rPr>
                <w:sz w:val="24"/>
              </w:rPr>
            </w:pPr>
            <w:r>
              <w:rPr>
                <w:sz w:val="24"/>
              </w:rPr>
              <w:t>В.В. Бианки</w:t>
            </w:r>
            <w:r>
              <w:rPr>
                <w:spacing w:val="-1"/>
                <w:sz w:val="24"/>
              </w:rPr>
              <w:t xml:space="preserve"> </w:t>
            </w:r>
            <w:r>
              <w:rPr>
                <w:sz w:val="24"/>
              </w:rPr>
              <w:t>«Лис</w:t>
            </w:r>
            <w:r>
              <w:rPr>
                <w:spacing w:val="-3"/>
                <w:sz w:val="24"/>
              </w:rPr>
              <w:t xml:space="preserve"> </w:t>
            </w:r>
            <w:r>
              <w:rPr>
                <w:sz w:val="24"/>
              </w:rPr>
              <w:t>и</w:t>
            </w:r>
            <w:r>
              <w:rPr>
                <w:spacing w:val="-1"/>
                <w:sz w:val="24"/>
              </w:rPr>
              <w:t xml:space="preserve"> </w:t>
            </w:r>
            <w:r>
              <w:rPr>
                <w:sz w:val="24"/>
              </w:rPr>
              <w:t>Мышонок»,</w:t>
            </w:r>
            <w:r>
              <w:rPr>
                <w:spacing w:val="-2"/>
                <w:sz w:val="24"/>
              </w:rPr>
              <w:t xml:space="preserve"> </w:t>
            </w:r>
            <w:r>
              <w:rPr>
                <w:sz w:val="24"/>
              </w:rPr>
              <w:t>Е.И.</w:t>
            </w:r>
            <w:r>
              <w:rPr>
                <w:spacing w:val="-2"/>
                <w:sz w:val="24"/>
              </w:rPr>
              <w:t xml:space="preserve"> </w:t>
            </w:r>
            <w:proofErr w:type="spellStart"/>
            <w:r>
              <w:rPr>
                <w:sz w:val="24"/>
              </w:rPr>
              <w:t>Чарушин</w:t>
            </w:r>
            <w:proofErr w:type="spellEnd"/>
            <w:r>
              <w:rPr>
                <w:spacing w:val="-1"/>
                <w:sz w:val="24"/>
              </w:rPr>
              <w:t xml:space="preserve"> </w:t>
            </w:r>
            <w:r>
              <w:rPr>
                <w:sz w:val="24"/>
              </w:rPr>
              <w:t>«Про</w:t>
            </w:r>
            <w:r>
              <w:rPr>
                <w:spacing w:val="-3"/>
                <w:sz w:val="24"/>
              </w:rPr>
              <w:t xml:space="preserve"> </w:t>
            </w:r>
            <w:r>
              <w:rPr>
                <w:sz w:val="24"/>
              </w:rPr>
              <w:t>Томку»,</w:t>
            </w:r>
            <w:r>
              <w:rPr>
                <w:spacing w:val="-2"/>
                <w:sz w:val="24"/>
              </w:rPr>
              <w:t xml:space="preserve"> </w:t>
            </w:r>
            <w:r>
              <w:rPr>
                <w:sz w:val="24"/>
              </w:rPr>
              <w:t>М.М.</w:t>
            </w:r>
            <w:r>
              <w:rPr>
                <w:spacing w:val="-2"/>
                <w:sz w:val="24"/>
              </w:rPr>
              <w:t xml:space="preserve"> </w:t>
            </w:r>
            <w:r>
              <w:rPr>
                <w:sz w:val="24"/>
              </w:rPr>
              <w:t>Пришвин «Еж», Н.И. Сладков «Лисица и Еж» и другие</w:t>
            </w:r>
          </w:p>
        </w:tc>
      </w:tr>
      <w:tr w:rsidR="00C15EAD">
        <w:trPr>
          <w:trHeight w:val="1308"/>
        </w:trPr>
        <w:tc>
          <w:tcPr>
            <w:tcW w:w="1078" w:type="dxa"/>
          </w:tcPr>
          <w:p w:rsidR="00C15EAD" w:rsidRDefault="0007211F">
            <w:pPr>
              <w:pStyle w:val="TableParagraph"/>
              <w:ind w:left="10" w:right="4"/>
              <w:jc w:val="center"/>
              <w:rPr>
                <w:sz w:val="24"/>
              </w:rPr>
            </w:pPr>
            <w:r>
              <w:rPr>
                <w:spacing w:val="-10"/>
                <w:sz w:val="24"/>
              </w:rPr>
              <w:t>6</w:t>
            </w:r>
          </w:p>
        </w:tc>
        <w:tc>
          <w:tcPr>
            <w:tcW w:w="7997" w:type="dxa"/>
          </w:tcPr>
          <w:p w:rsidR="00C15EAD" w:rsidRDefault="0007211F">
            <w:pPr>
              <w:pStyle w:val="TableParagraph"/>
              <w:ind w:left="61" w:right="52"/>
              <w:jc w:val="both"/>
              <w:rPr>
                <w:sz w:val="24"/>
              </w:rPr>
            </w:pPr>
            <w:r>
              <w:rPr>
                <w:sz w:val="24"/>
              </w:rPr>
              <w:t xml:space="preserve">Произведения о маме (не менее одного автора по выбору, на примере произведений Е.А. Благининой, А.Л. </w:t>
            </w:r>
            <w:proofErr w:type="spellStart"/>
            <w:r>
              <w:rPr>
                <w:sz w:val="24"/>
              </w:rPr>
              <w:t>Барто</w:t>
            </w:r>
            <w:proofErr w:type="spellEnd"/>
            <w:r>
              <w:rPr>
                <w:sz w:val="24"/>
              </w:rPr>
              <w:t xml:space="preserve">, А.В. Митяева и других). Е.А. Благинина «Посидим в тишине», А.Л. </w:t>
            </w:r>
            <w:proofErr w:type="spellStart"/>
            <w:r>
              <w:rPr>
                <w:sz w:val="24"/>
              </w:rPr>
              <w:t>Барто</w:t>
            </w:r>
            <w:proofErr w:type="spellEnd"/>
            <w:r>
              <w:rPr>
                <w:sz w:val="24"/>
              </w:rPr>
              <w:t xml:space="preserve"> «Мама», А.В. Митяев «За что я люблю маму» и другие (по выбору)</w:t>
            </w:r>
          </w:p>
        </w:tc>
      </w:tr>
      <w:tr w:rsidR="00C15EAD">
        <w:trPr>
          <w:trHeight w:val="1307"/>
        </w:trPr>
        <w:tc>
          <w:tcPr>
            <w:tcW w:w="1078" w:type="dxa"/>
          </w:tcPr>
          <w:p w:rsidR="00C15EAD" w:rsidRDefault="0007211F">
            <w:pPr>
              <w:pStyle w:val="TableParagraph"/>
              <w:ind w:left="10" w:right="4"/>
              <w:jc w:val="center"/>
              <w:rPr>
                <w:sz w:val="24"/>
              </w:rPr>
            </w:pPr>
            <w:r>
              <w:rPr>
                <w:spacing w:val="-10"/>
                <w:sz w:val="24"/>
              </w:rPr>
              <w:t>7</w:t>
            </w:r>
          </w:p>
        </w:tc>
        <w:tc>
          <w:tcPr>
            <w:tcW w:w="7997" w:type="dxa"/>
          </w:tcPr>
          <w:p w:rsidR="00C15EAD" w:rsidRDefault="0007211F">
            <w:pPr>
              <w:pStyle w:val="TableParagraph"/>
              <w:ind w:left="61"/>
              <w:rPr>
                <w:sz w:val="24"/>
              </w:rPr>
            </w:pPr>
            <w:r>
              <w:rPr>
                <w:sz w:val="24"/>
              </w:rPr>
              <w:t>Фольклорные</w:t>
            </w:r>
            <w:r>
              <w:rPr>
                <w:spacing w:val="40"/>
                <w:sz w:val="24"/>
              </w:rPr>
              <w:t xml:space="preserve"> </w:t>
            </w:r>
            <w:r>
              <w:rPr>
                <w:sz w:val="24"/>
              </w:rPr>
              <w:t>и</w:t>
            </w:r>
            <w:r>
              <w:rPr>
                <w:spacing w:val="40"/>
                <w:sz w:val="24"/>
              </w:rPr>
              <w:t xml:space="preserve"> </w:t>
            </w:r>
            <w:r>
              <w:rPr>
                <w:sz w:val="24"/>
              </w:rPr>
              <w:t>авторские</w:t>
            </w:r>
            <w:r>
              <w:rPr>
                <w:spacing w:val="40"/>
                <w:sz w:val="24"/>
              </w:rPr>
              <w:t xml:space="preserve"> </w:t>
            </w:r>
            <w:r>
              <w:rPr>
                <w:sz w:val="24"/>
              </w:rPr>
              <w:t>произведения</w:t>
            </w:r>
            <w:r>
              <w:rPr>
                <w:spacing w:val="40"/>
                <w:sz w:val="24"/>
              </w:rPr>
              <w:t xml:space="preserve"> </w:t>
            </w:r>
            <w:r>
              <w:rPr>
                <w:sz w:val="24"/>
              </w:rPr>
              <w:t>о</w:t>
            </w:r>
            <w:r>
              <w:rPr>
                <w:spacing w:val="40"/>
                <w:sz w:val="24"/>
              </w:rPr>
              <w:t xml:space="preserve"> </w:t>
            </w:r>
            <w:r>
              <w:rPr>
                <w:sz w:val="24"/>
              </w:rPr>
              <w:t>чудесах</w:t>
            </w:r>
            <w:r>
              <w:rPr>
                <w:spacing w:val="40"/>
                <w:sz w:val="24"/>
              </w:rPr>
              <w:t xml:space="preserve"> </w:t>
            </w:r>
            <w:r>
              <w:rPr>
                <w:sz w:val="24"/>
              </w:rPr>
              <w:t>и</w:t>
            </w:r>
            <w:r>
              <w:rPr>
                <w:spacing w:val="40"/>
                <w:sz w:val="24"/>
              </w:rPr>
              <w:t xml:space="preserve"> </w:t>
            </w:r>
            <w:r>
              <w:rPr>
                <w:sz w:val="24"/>
              </w:rPr>
              <w:t>фантазии</w:t>
            </w:r>
            <w:r>
              <w:rPr>
                <w:spacing w:val="40"/>
                <w:sz w:val="24"/>
              </w:rPr>
              <w:t xml:space="preserve"> </w:t>
            </w:r>
            <w:r>
              <w:rPr>
                <w:sz w:val="24"/>
              </w:rPr>
              <w:t>(не</w:t>
            </w:r>
            <w:r>
              <w:rPr>
                <w:spacing w:val="40"/>
                <w:sz w:val="24"/>
              </w:rPr>
              <w:t xml:space="preserve"> </w:t>
            </w:r>
            <w:r>
              <w:rPr>
                <w:sz w:val="24"/>
              </w:rPr>
              <w:t>менее трех произведений по выбору).</w:t>
            </w:r>
          </w:p>
          <w:p w:rsidR="00C15EAD" w:rsidRDefault="0007211F">
            <w:pPr>
              <w:pStyle w:val="TableParagraph"/>
              <w:spacing w:before="0"/>
              <w:ind w:left="61"/>
              <w:rPr>
                <w:sz w:val="24"/>
              </w:rPr>
            </w:pPr>
            <w:r>
              <w:rPr>
                <w:sz w:val="24"/>
              </w:rPr>
              <w:t>Р.С.</w:t>
            </w:r>
            <w:r>
              <w:rPr>
                <w:spacing w:val="80"/>
                <w:w w:val="150"/>
                <w:sz w:val="24"/>
              </w:rPr>
              <w:t xml:space="preserve"> </w:t>
            </w:r>
            <w:proofErr w:type="spellStart"/>
            <w:r>
              <w:rPr>
                <w:sz w:val="24"/>
              </w:rPr>
              <w:t>Сеф</w:t>
            </w:r>
            <w:proofErr w:type="spellEnd"/>
            <w:r>
              <w:rPr>
                <w:spacing w:val="80"/>
                <w:w w:val="150"/>
                <w:sz w:val="24"/>
              </w:rPr>
              <w:t xml:space="preserve"> </w:t>
            </w:r>
            <w:r>
              <w:rPr>
                <w:sz w:val="24"/>
              </w:rPr>
              <w:t>«Чудо»,</w:t>
            </w:r>
            <w:r>
              <w:rPr>
                <w:spacing w:val="80"/>
                <w:w w:val="150"/>
                <w:sz w:val="24"/>
              </w:rPr>
              <w:t xml:space="preserve"> </w:t>
            </w:r>
            <w:r>
              <w:rPr>
                <w:sz w:val="24"/>
              </w:rPr>
              <w:t>В.В.</w:t>
            </w:r>
            <w:r>
              <w:rPr>
                <w:spacing w:val="80"/>
                <w:w w:val="150"/>
                <w:sz w:val="24"/>
              </w:rPr>
              <w:t xml:space="preserve"> </w:t>
            </w:r>
            <w:r>
              <w:rPr>
                <w:sz w:val="24"/>
              </w:rPr>
              <w:t>Лунин</w:t>
            </w:r>
            <w:r>
              <w:rPr>
                <w:spacing w:val="80"/>
                <w:w w:val="150"/>
                <w:sz w:val="24"/>
              </w:rPr>
              <w:t xml:space="preserve"> </w:t>
            </w:r>
            <w:r>
              <w:rPr>
                <w:sz w:val="24"/>
              </w:rPr>
              <w:t>«Я</w:t>
            </w:r>
            <w:r>
              <w:rPr>
                <w:spacing w:val="80"/>
                <w:w w:val="150"/>
                <w:sz w:val="24"/>
              </w:rPr>
              <w:t xml:space="preserve"> </w:t>
            </w:r>
            <w:r>
              <w:rPr>
                <w:sz w:val="24"/>
              </w:rPr>
              <w:t>видел</w:t>
            </w:r>
            <w:r>
              <w:rPr>
                <w:spacing w:val="80"/>
                <w:w w:val="150"/>
                <w:sz w:val="24"/>
              </w:rPr>
              <w:t xml:space="preserve"> </w:t>
            </w:r>
            <w:r>
              <w:rPr>
                <w:sz w:val="24"/>
              </w:rPr>
              <w:t>чудо»,</w:t>
            </w:r>
            <w:r>
              <w:rPr>
                <w:spacing w:val="80"/>
                <w:w w:val="150"/>
                <w:sz w:val="24"/>
              </w:rPr>
              <w:t xml:space="preserve"> </w:t>
            </w:r>
            <w:r>
              <w:rPr>
                <w:sz w:val="24"/>
              </w:rPr>
              <w:t>Б.В.</w:t>
            </w:r>
            <w:r>
              <w:rPr>
                <w:spacing w:val="80"/>
                <w:w w:val="150"/>
                <w:sz w:val="24"/>
              </w:rPr>
              <w:t xml:space="preserve"> </w:t>
            </w:r>
            <w:proofErr w:type="spellStart"/>
            <w:r>
              <w:rPr>
                <w:sz w:val="24"/>
              </w:rPr>
              <w:t>Заходер</w:t>
            </w:r>
            <w:proofErr w:type="spellEnd"/>
            <w:r>
              <w:rPr>
                <w:spacing w:val="80"/>
                <w:w w:val="150"/>
                <w:sz w:val="24"/>
              </w:rPr>
              <w:t xml:space="preserve"> </w:t>
            </w:r>
            <w:r>
              <w:rPr>
                <w:sz w:val="24"/>
              </w:rPr>
              <w:t xml:space="preserve">«Моя </w:t>
            </w:r>
            <w:proofErr w:type="spellStart"/>
            <w:r>
              <w:rPr>
                <w:sz w:val="24"/>
              </w:rPr>
              <w:t>Вообразилия</w:t>
            </w:r>
            <w:proofErr w:type="spellEnd"/>
            <w:r>
              <w:rPr>
                <w:sz w:val="24"/>
              </w:rPr>
              <w:t xml:space="preserve">», Ю.П. </w:t>
            </w:r>
            <w:proofErr w:type="spellStart"/>
            <w:r>
              <w:rPr>
                <w:sz w:val="24"/>
              </w:rPr>
              <w:t>Мориц</w:t>
            </w:r>
            <w:proofErr w:type="spellEnd"/>
            <w:r>
              <w:rPr>
                <w:sz w:val="24"/>
              </w:rPr>
              <w:t xml:space="preserve"> «Сто фантазий» и другие (по выбору)</w:t>
            </w:r>
          </w:p>
        </w:tc>
      </w:tr>
      <w:tr w:rsidR="00C15EAD">
        <w:trPr>
          <w:trHeight w:val="2690"/>
        </w:trPr>
        <w:tc>
          <w:tcPr>
            <w:tcW w:w="1078" w:type="dxa"/>
          </w:tcPr>
          <w:p w:rsidR="00C15EAD" w:rsidRDefault="0007211F">
            <w:pPr>
              <w:pStyle w:val="TableParagraph"/>
              <w:ind w:left="10" w:right="4"/>
              <w:jc w:val="center"/>
              <w:rPr>
                <w:sz w:val="24"/>
              </w:rPr>
            </w:pPr>
            <w:r>
              <w:rPr>
                <w:spacing w:val="-10"/>
                <w:sz w:val="24"/>
              </w:rPr>
              <w:t>8</w:t>
            </w:r>
          </w:p>
        </w:tc>
        <w:tc>
          <w:tcPr>
            <w:tcW w:w="7997" w:type="dxa"/>
          </w:tcPr>
          <w:p w:rsidR="00C15EAD" w:rsidRDefault="0007211F">
            <w:pPr>
              <w:pStyle w:val="TableParagraph"/>
              <w:ind w:left="61" w:right="2906"/>
              <w:rPr>
                <w:sz w:val="24"/>
              </w:rPr>
            </w:pPr>
            <w:r>
              <w:rPr>
                <w:sz w:val="24"/>
              </w:rPr>
              <w:t>Сведения</w:t>
            </w:r>
            <w:r>
              <w:rPr>
                <w:spacing w:val="-8"/>
                <w:sz w:val="24"/>
              </w:rPr>
              <w:t xml:space="preserve"> </w:t>
            </w:r>
            <w:r>
              <w:rPr>
                <w:sz w:val="24"/>
              </w:rPr>
              <w:t>по</w:t>
            </w:r>
            <w:r>
              <w:rPr>
                <w:spacing w:val="-8"/>
                <w:sz w:val="24"/>
              </w:rPr>
              <w:t xml:space="preserve"> </w:t>
            </w:r>
            <w:r>
              <w:rPr>
                <w:sz w:val="24"/>
              </w:rPr>
              <w:t>теории</w:t>
            </w:r>
            <w:r>
              <w:rPr>
                <w:spacing w:val="-8"/>
                <w:sz w:val="24"/>
              </w:rPr>
              <w:t xml:space="preserve"> </w:t>
            </w:r>
            <w:r>
              <w:rPr>
                <w:sz w:val="24"/>
              </w:rPr>
              <w:t>и</w:t>
            </w:r>
            <w:r>
              <w:rPr>
                <w:spacing w:val="-10"/>
                <w:sz w:val="24"/>
              </w:rPr>
              <w:t xml:space="preserve"> </w:t>
            </w:r>
            <w:r>
              <w:rPr>
                <w:sz w:val="24"/>
              </w:rPr>
              <w:t>истории</w:t>
            </w:r>
            <w:r>
              <w:rPr>
                <w:spacing w:val="-8"/>
                <w:sz w:val="24"/>
              </w:rPr>
              <w:t xml:space="preserve"> </w:t>
            </w:r>
            <w:r>
              <w:rPr>
                <w:sz w:val="24"/>
              </w:rPr>
              <w:t>литературы Автор, писатель. Произведение.</w:t>
            </w:r>
          </w:p>
          <w:p w:rsidR="00C15EAD" w:rsidRDefault="0007211F">
            <w:pPr>
              <w:pStyle w:val="TableParagraph"/>
              <w:spacing w:before="0"/>
              <w:ind w:left="61"/>
              <w:rPr>
                <w:sz w:val="24"/>
              </w:rPr>
            </w:pPr>
            <w:r>
              <w:rPr>
                <w:sz w:val="24"/>
              </w:rPr>
              <w:t>Жанры</w:t>
            </w:r>
            <w:r>
              <w:rPr>
                <w:spacing w:val="80"/>
                <w:sz w:val="24"/>
              </w:rPr>
              <w:t xml:space="preserve"> </w:t>
            </w:r>
            <w:r>
              <w:rPr>
                <w:sz w:val="24"/>
              </w:rPr>
              <w:t>(стихотворение,</w:t>
            </w:r>
            <w:r>
              <w:rPr>
                <w:spacing w:val="80"/>
                <w:sz w:val="24"/>
              </w:rPr>
              <w:t xml:space="preserve"> </w:t>
            </w:r>
            <w:r>
              <w:rPr>
                <w:sz w:val="24"/>
              </w:rPr>
              <w:t>рассказ);</w:t>
            </w:r>
            <w:r>
              <w:rPr>
                <w:spacing w:val="80"/>
                <w:sz w:val="24"/>
              </w:rPr>
              <w:t xml:space="preserve"> </w:t>
            </w:r>
            <w:r>
              <w:rPr>
                <w:sz w:val="24"/>
              </w:rPr>
              <w:t>жанры</w:t>
            </w:r>
            <w:r>
              <w:rPr>
                <w:spacing w:val="80"/>
                <w:sz w:val="24"/>
              </w:rPr>
              <w:t xml:space="preserve"> </w:t>
            </w:r>
            <w:r>
              <w:rPr>
                <w:sz w:val="24"/>
              </w:rPr>
              <w:t>фольклора</w:t>
            </w:r>
            <w:r>
              <w:rPr>
                <w:spacing w:val="80"/>
                <w:sz w:val="24"/>
              </w:rPr>
              <w:t xml:space="preserve"> </w:t>
            </w:r>
            <w:r>
              <w:rPr>
                <w:sz w:val="24"/>
              </w:rPr>
              <w:t>малые</w:t>
            </w:r>
            <w:r>
              <w:rPr>
                <w:spacing w:val="80"/>
                <w:sz w:val="24"/>
              </w:rPr>
              <w:t xml:space="preserve"> </w:t>
            </w:r>
            <w:r>
              <w:rPr>
                <w:sz w:val="24"/>
              </w:rPr>
              <w:t>(</w:t>
            </w:r>
            <w:proofErr w:type="spellStart"/>
            <w:r>
              <w:rPr>
                <w:sz w:val="24"/>
              </w:rPr>
              <w:t>потешка</w:t>
            </w:r>
            <w:proofErr w:type="spellEnd"/>
            <w:r>
              <w:rPr>
                <w:sz w:val="24"/>
              </w:rPr>
              <w:t>,</w:t>
            </w:r>
            <w:r>
              <w:rPr>
                <w:spacing w:val="80"/>
                <w:w w:val="150"/>
                <w:sz w:val="24"/>
              </w:rPr>
              <w:t xml:space="preserve"> </w:t>
            </w:r>
            <w:r>
              <w:rPr>
                <w:sz w:val="24"/>
              </w:rPr>
              <w:t>пословица, загадка). Фольклорная и литературная сказки.</w:t>
            </w:r>
          </w:p>
          <w:p w:rsidR="00C15EAD" w:rsidRDefault="0007211F">
            <w:pPr>
              <w:pStyle w:val="TableParagraph"/>
              <w:spacing w:before="0"/>
              <w:ind w:left="61" w:right="5181"/>
              <w:rPr>
                <w:sz w:val="24"/>
              </w:rPr>
            </w:pPr>
            <w:r>
              <w:rPr>
                <w:sz w:val="24"/>
              </w:rPr>
              <w:t>Идея.</w:t>
            </w:r>
            <w:r>
              <w:rPr>
                <w:spacing w:val="-15"/>
                <w:sz w:val="24"/>
              </w:rPr>
              <w:t xml:space="preserve"> </w:t>
            </w:r>
            <w:r>
              <w:rPr>
                <w:sz w:val="24"/>
              </w:rPr>
              <w:t>Тема.</w:t>
            </w:r>
            <w:r>
              <w:rPr>
                <w:spacing w:val="-15"/>
                <w:sz w:val="24"/>
              </w:rPr>
              <w:t xml:space="preserve"> </w:t>
            </w:r>
            <w:r>
              <w:rPr>
                <w:sz w:val="24"/>
              </w:rPr>
              <w:t>Заголовок. Литературный герой. Ритм. Рифма.</w:t>
            </w:r>
          </w:p>
          <w:p w:rsidR="00C15EAD" w:rsidRDefault="0007211F">
            <w:pPr>
              <w:pStyle w:val="TableParagraph"/>
              <w:spacing w:before="0"/>
              <w:ind w:left="61"/>
              <w:rPr>
                <w:sz w:val="24"/>
              </w:rPr>
            </w:pPr>
            <w:r>
              <w:rPr>
                <w:sz w:val="24"/>
              </w:rPr>
              <w:t>Содержание</w:t>
            </w:r>
            <w:r>
              <w:rPr>
                <w:spacing w:val="-4"/>
                <w:sz w:val="24"/>
              </w:rPr>
              <w:t xml:space="preserve"> </w:t>
            </w:r>
            <w:r>
              <w:rPr>
                <w:spacing w:val="-2"/>
                <w:sz w:val="24"/>
              </w:rPr>
              <w:t>произведения.</w:t>
            </w:r>
          </w:p>
          <w:p w:rsidR="00C15EAD" w:rsidRDefault="0007211F">
            <w:pPr>
              <w:pStyle w:val="TableParagraph"/>
              <w:spacing w:before="0"/>
              <w:ind w:left="61"/>
              <w:rPr>
                <w:sz w:val="24"/>
              </w:rPr>
            </w:pPr>
            <w:r>
              <w:rPr>
                <w:sz w:val="24"/>
              </w:rPr>
              <w:t>Прозаическая</w:t>
            </w:r>
            <w:r>
              <w:rPr>
                <w:spacing w:val="-5"/>
                <w:sz w:val="24"/>
              </w:rPr>
              <w:t xml:space="preserve"> </w:t>
            </w:r>
            <w:r>
              <w:rPr>
                <w:sz w:val="24"/>
              </w:rPr>
              <w:t>(</w:t>
            </w:r>
            <w:proofErr w:type="spellStart"/>
            <w:r>
              <w:rPr>
                <w:sz w:val="24"/>
              </w:rPr>
              <w:t>нестихотворная</w:t>
            </w:r>
            <w:proofErr w:type="spellEnd"/>
            <w:r>
              <w:rPr>
                <w:sz w:val="24"/>
              </w:rPr>
              <w:t>)</w:t>
            </w:r>
            <w:r>
              <w:rPr>
                <w:spacing w:val="-5"/>
                <w:sz w:val="24"/>
              </w:rPr>
              <w:t xml:space="preserve"> </w:t>
            </w:r>
            <w:r>
              <w:rPr>
                <w:sz w:val="24"/>
              </w:rPr>
              <w:t>и</w:t>
            </w:r>
            <w:r>
              <w:rPr>
                <w:spacing w:val="-5"/>
                <w:sz w:val="24"/>
              </w:rPr>
              <w:t xml:space="preserve"> </w:t>
            </w:r>
            <w:r>
              <w:rPr>
                <w:sz w:val="24"/>
              </w:rPr>
              <w:t>стихотворная</w:t>
            </w:r>
            <w:r>
              <w:rPr>
                <w:spacing w:val="-4"/>
                <w:sz w:val="24"/>
              </w:rPr>
              <w:t xml:space="preserve"> речь</w:t>
            </w:r>
          </w:p>
        </w:tc>
      </w:tr>
    </w:tbl>
    <w:p w:rsidR="00C15EAD" w:rsidRDefault="00C15EAD">
      <w:pPr>
        <w:pStyle w:val="a3"/>
        <w:spacing w:before="13"/>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5.2</w:t>
      </w:r>
    </w:p>
    <w:p w:rsidR="00C15EAD" w:rsidRDefault="00C15EAD">
      <w:pPr>
        <w:pStyle w:val="a3"/>
        <w:rPr>
          <w:sz w:val="24"/>
        </w:rPr>
      </w:pPr>
    </w:p>
    <w:p w:rsidR="00C15EAD" w:rsidRDefault="0007211F">
      <w:pPr>
        <w:spacing w:before="1"/>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(2 класс)</w:t>
      </w:r>
    </w:p>
    <w:p w:rsidR="00C15EAD" w:rsidRDefault="00C15EAD">
      <w:pPr>
        <w:pStyle w:val="a3"/>
        <w:spacing w:before="53"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4"/>
              <w:jc w:val="center"/>
              <w:rPr>
                <w:sz w:val="24"/>
              </w:rPr>
            </w:pPr>
            <w:r>
              <w:rPr>
                <w:sz w:val="24"/>
              </w:rPr>
              <w:t>Проверяемые</w:t>
            </w:r>
            <w:r>
              <w:rPr>
                <w:spacing w:val="-5"/>
                <w:sz w:val="24"/>
              </w:rPr>
              <w:t xml:space="preserve"> </w:t>
            </w:r>
            <w:r>
              <w:rPr>
                <w:sz w:val="24"/>
              </w:rPr>
              <w:t>предметные</w:t>
            </w:r>
            <w:r>
              <w:rPr>
                <w:spacing w:val="-4"/>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1584"/>
        </w:trPr>
        <w:tc>
          <w:tcPr>
            <w:tcW w:w="1702" w:type="dxa"/>
          </w:tcPr>
          <w:p w:rsidR="00C15EAD" w:rsidRDefault="0007211F">
            <w:pPr>
              <w:pStyle w:val="TableParagraph"/>
              <w:spacing w:before="92"/>
              <w:ind w:left="11" w:right="2"/>
              <w:jc w:val="center"/>
              <w:rPr>
                <w:sz w:val="24"/>
              </w:rPr>
            </w:pPr>
            <w:r>
              <w:rPr>
                <w:spacing w:val="-5"/>
                <w:sz w:val="24"/>
              </w:rPr>
              <w:t>1.1</w:t>
            </w:r>
          </w:p>
        </w:tc>
        <w:tc>
          <w:tcPr>
            <w:tcW w:w="7373" w:type="dxa"/>
          </w:tcPr>
          <w:p w:rsidR="00C15EAD" w:rsidRDefault="0007211F">
            <w:pPr>
              <w:pStyle w:val="TableParagraph"/>
              <w:spacing w:before="92"/>
              <w:ind w:left="61" w:right="55"/>
              <w:jc w:val="both"/>
              <w:rPr>
                <w:sz w:val="24"/>
              </w:rPr>
            </w:pPr>
            <w:r>
              <w:rPr>
                <w:sz w:val="24"/>
              </w:rPr>
              <w:t>объяснять важность чтения</w:t>
            </w:r>
            <w:r>
              <w:rPr>
                <w:spacing w:val="-1"/>
                <w:sz w:val="24"/>
              </w:rPr>
              <w:t xml:space="preserve"> </w:t>
            </w:r>
            <w:r>
              <w:rPr>
                <w:sz w:val="24"/>
              </w:rPr>
              <w:t>для решения учебных задач</w:t>
            </w:r>
            <w:r>
              <w:rPr>
                <w:spacing w:val="-2"/>
                <w:sz w:val="24"/>
              </w:rPr>
              <w:t xml:space="preserve"> </w:t>
            </w:r>
            <w:r>
              <w:rPr>
                <w:sz w:val="24"/>
              </w:rPr>
              <w:t>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C15EAD">
        <w:trPr>
          <w:trHeight w:val="1307"/>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ight="49"/>
              <w:jc w:val="both"/>
              <w:rPr>
                <w:sz w:val="24"/>
              </w:rPr>
            </w:pPr>
            <w:r>
              <w:rPr>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bl>
    <w:p w:rsidR="00C15EAD" w:rsidRDefault="00C15EAD">
      <w:pPr>
        <w:pStyle w:val="TableParagraph"/>
        <w:jc w:val="both"/>
        <w:rPr>
          <w:sz w:val="24"/>
        </w:rPr>
        <w:sectPr w:rsidR="00C15EAD">
          <w:type w:val="continuous"/>
          <w:pgSz w:w="11920" w:h="16850"/>
          <w:pgMar w:top="700" w:right="0" w:bottom="89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307"/>
        </w:trPr>
        <w:tc>
          <w:tcPr>
            <w:tcW w:w="1702" w:type="dxa"/>
          </w:tcPr>
          <w:p w:rsidR="00C15EAD" w:rsidRDefault="0007211F">
            <w:pPr>
              <w:pStyle w:val="TableParagraph"/>
              <w:spacing w:before="92"/>
              <w:ind w:left="11" w:right="2"/>
              <w:jc w:val="center"/>
              <w:rPr>
                <w:sz w:val="24"/>
              </w:rPr>
            </w:pPr>
            <w:r>
              <w:rPr>
                <w:spacing w:val="-5"/>
                <w:sz w:val="24"/>
              </w:rPr>
              <w:lastRenderedPageBreak/>
              <w:t>1.3</w:t>
            </w:r>
          </w:p>
        </w:tc>
        <w:tc>
          <w:tcPr>
            <w:tcW w:w="7373" w:type="dxa"/>
          </w:tcPr>
          <w:p w:rsidR="00C15EAD" w:rsidRDefault="0007211F">
            <w:pPr>
              <w:pStyle w:val="TableParagraph"/>
              <w:spacing w:before="92"/>
              <w:ind w:left="61" w:right="52"/>
              <w:jc w:val="both"/>
              <w:rPr>
                <w:sz w:val="24"/>
              </w:rPr>
            </w:pPr>
            <w:r>
              <w:rPr>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1.4</w:t>
            </w:r>
          </w:p>
        </w:tc>
        <w:tc>
          <w:tcPr>
            <w:tcW w:w="7373" w:type="dxa"/>
          </w:tcPr>
          <w:p w:rsidR="00C15EAD" w:rsidRDefault="0007211F">
            <w:pPr>
              <w:pStyle w:val="TableParagraph"/>
              <w:spacing w:before="92"/>
              <w:ind w:left="61" w:right="53"/>
              <w:jc w:val="both"/>
              <w:rPr>
                <w:sz w:val="24"/>
              </w:rPr>
            </w:pPr>
            <w:r>
              <w:rPr>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C15EAD">
        <w:trPr>
          <w:trHeight w:val="755"/>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ind w:left="61"/>
              <w:rPr>
                <w:sz w:val="24"/>
              </w:rPr>
            </w:pPr>
            <w:r>
              <w:rPr>
                <w:sz w:val="24"/>
              </w:rPr>
              <w:t>различать прозаическую и стихотворную речь: называть особенности стихотворного произведения (ритм, рифма)</w:t>
            </w:r>
          </w:p>
        </w:tc>
      </w:tr>
      <w:tr w:rsidR="00C15EAD">
        <w:trPr>
          <w:trHeight w:val="1307"/>
        </w:trPr>
        <w:tc>
          <w:tcPr>
            <w:tcW w:w="1702" w:type="dxa"/>
          </w:tcPr>
          <w:p w:rsidR="00C15EAD" w:rsidRDefault="0007211F">
            <w:pPr>
              <w:pStyle w:val="TableParagraph"/>
              <w:ind w:left="11" w:right="2"/>
              <w:jc w:val="center"/>
              <w:rPr>
                <w:sz w:val="24"/>
              </w:rPr>
            </w:pPr>
            <w:r>
              <w:rPr>
                <w:spacing w:val="-5"/>
                <w:sz w:val="24"/>
              </w:rPr>
              <w:t>1.6</w:t>
            </w:r>
          </w:p>
        </w:tc>
        <w:tc>
          <w:tcPr>
            <w:tcW w:w="7373" w:type="dxa"/>
          </w:tcPr>
          <w:p w:rsidR="00C15EAD" w:rsidRDefault="0007211F">
            <w:pPr>
              <w:pStyle w:val="TableParagraph"/>
              <w:ind w:left="61" w:right="49"/>
              <w:jc w:val="both"/>
              <w:rPr>
                <w:sz w:val="24"/>
              </w:rPr>
            </w:pPr>
            <w:r>
              <w:rPr>
                <w:sz w:val="24"/>
              </w:rPr>
              <w:t xml:space="preserve">различать отдельные жанры фольклора (считалки, загадки, пословицы, </w:t>
            </w:r>
            <w:proofErr w:type="spellStart"/>
            <w:r>
              <w:rPr>
                <w:sz w:val="24"/>
              </w:rPr>
              <w:t>потешки</w:t>
            </w:r>
            <w:proofErr w:type="spellEnd"/>
            <w:r>
              <w:rPr>
                <w:sz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C15EAD">
        <w:trPr>
          <w:trHeight w:val="2136"/>
        </w:trPr>
        <w:tc>
          <w:tcPr>
            <w:tcW w:w="1702" w:type="dxa"/>
          </w:tcPr>
          <w:p w:rsidR="00C15EAD" w:rsidRDefault="0007211F">
            <w:pPr>
              <w:pStyle w:val="TableParagraph"/>
              <w:ind w:left="11" w:right="2"/>
              <w:jc w:val="center"/>
              <w:rPr>
                <w:sz w:val="24"/>
              </w:rPr>
            </w:pPr>
            <w:r>
              <w:rPr>
                <w:spacing w:val="-5"/>
                <w:sz w:val="24"/>
              </w:rPr>
              <w:t>1.7</w:t>
            </w:r>
          </w:p>
        </w:tc>
        <w:tc>
          <w:tcPr>
            <w:tcW w:w="7373" w:type="dxa"/>
          </w:tcPr>
          <w:p w:rsidR="00C15EAD" w:rsidRDefault="0007211F">
            <w:pPr>
              <w:pStyle w:val="TableParagraph"/>
              <w:ind w:left="61" w:right="56"/>
              <w:jc w:val="both"/>
              <w:rPr>
                <w:sz w:val="24"/>
              </w:rPr>
            </w:pPr>
            <w:r>
              <w:rPr>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C15EAD" w:rsidRDefault="0007211F">
            <w:pPr>
              <w:pStyle w:val="TableParagraph"/>
              <w:spacing w:before="0"/>
              <w:ind w:left="61" w:right="56"/>
              <w:jc w:val="both"/>
              <w:rPr>
                <w:sz w:val="24"/>
              </w:rPr>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C15EAD">
        <w:trPr>
          <w:trHeight w:val="1859"/>
        </w:trPr>
        <w:tc>
          <w:tcPr>
            <w:tcW w:w="1702" w:type="dxa"/>
          </w:tcPr>
          <w:p w:rsidR="00C15EAD" w:rsidRDefault="0007211F">
            <w:pPr>
              <w:pStyle w:val="TableParagraph"/>
              <w:ind w:left="11" w:right="2"/>
              <w:jc w:val="center"/>
              <w:rPr>
                <w:sz w:val="24"/>
              </w:rPr>
            </w:pPr>
            <w:r>
              <w:rPr>
                <w:spacing w:val="-5"/>
                <w:sz w:val="24"/>
              </w:rPr>
              <w:t>1.8</w:t>
            </w:r>
          </w:p>
        </w:tc>
        <w:tc>
          <w:tcPr>
            <w:tcW w:w="7373" w:type="dxa"/>
          </w:tcPr>
          <w:p w:rsidR="00C15EAD" w:rsidRDefault="0007211F">
            <w:pPr>
              <w:pStyle w:val="TableParagraph"/>
              <w:ind w:left="61" w:right="53"/>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C15EAD">
        <w:trPr>
          <w:trHeight w:val="1032"/>
        </w:trPr>
        <w:tc>
          <w:tcPr>
            <w:tcW w:w="1702" w:type="dxa"/>
          </w:tcPr>
          <w:p w:rsidR="00C15EAD" w:rsidRDefault="0007211F">
            <w:pPr>
              <w:pStyle w:val="TableParagraph"/>
              <w:ind w:left="11" w:right="2"/>
              <w:jc w:val="center"/>
              <w:rPr>
                <w:sz w:val="24"/>
              </w:rPr>
            </w:pPr>
            <w:r>
              <w:rPr>
                <w:spacing w:val="-5"/>
                <w:sz w:val="24"/>
              </w:rPr>
              <w:t>1.9</w:t>
            </w:r>
          </w:p>
        </w:tc>
        <w:tc>
          <w:tcPr>
            <w:tcW w:w="7373" w:type="dxa"/>
          </w:tcPr>
          <w:p w:rsidR="00C15EAD" w:rsidRDefault="0007211F">
            <w:pPr>
              <w:pStyle w:val="TableParagraph"/>
              <w:ind w:left="61" w:right="57"/>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C15EAD">
        <w:trPr>
          <w:trHeight w:val="1034"/>
        </w:trPr>
        <w:tc>
          <w:tcPr>
            <w:tcW w:w="1702" w:type="dxa"/>
          </w:tcPr>
          <w:p w:rsidR="00C15EAD" w:rsidRDefault="0007211F">
            <w:pPr>
              <w:pStyle w:val="TableParagraph"/>
              <w:ind w:left="11" w:right="2"/>
              <w:jc w:val="center"/>
              <w:rPr>
                <w:sz w:val="24"/>
              </w:rPr>
            </w:pPr>
            <w:r>
              <w:rPr>
                <w:spacing w:val="-4"/>
                <w:sz w:val="24"/>
              </w:rPr>
              <w:t>1.10</w:t>
            </w:r>
          </w:p>
        </w:tc>
        <w:tc>
          <w:tcPr>
            <w:tcW w:w="7373" w:type="dxa"/>
          </w:tcPr>
          <w:p w:rsidR="00C15EAD" w:rsidRDefault="0007211F">
            <w:pPr>
              <w:pStyle w:val="TableParagraph"/>
              <w:ind w:left="61" w:right="53"/>
              <w:jc w:val="both"/>
              <w:rPr>
                <w:sz w:val="24"/>
              </w:rPr>
            </w:pPr>
            <w:r>
              <w:rPr>
                <w:sz w:val="24"/>
              </w:rPr>
              <w:t>осознанно применять для анализа текста изученные понятия (автор, литературный герой, тема, идея, заголовок, содержание</w:t>
            </w:r>
            <w:r>
              <w:rPr>
                <w:spacing w:val="80"/>
                <w:sz w:val="24"/>
              </w:rPr>
              <w:t xml:space="preserve"> </w:t>
            </w:r>
            <w:r>
              <w:rPr>
                <w:sz w:val="24"/>
              </w:rPr>
              <w:t>произведения, сравнение, эпитет)</w:t>
            </w:r>
          </w:p>
        </w:tc>
      </w:tr>
      <w:tr w:rsidR="00C15EAD">
        <w:trPr>
          <w:trHeight w:val="1307"/>
        </w:trPr>
        <w:tc>
          <w:tcPr>
            <w:tcW w:w="1702" w:type="dxa"/>
          </w:tcPr>
          <w:p w:rsidR="00C15EAD" w:rsidRDefault="0007211F">
            <w:pPr>
              <w:pStyle w:val="TableParagraph"/>
              <w:spacing w:before="92"/>
              <w:ind w:left="11" w:right="2"/>
              <w:jc w:val="center"/>
              <w:rPr>
                <w:sz w:val="24"/>
              </w:rPr>
            </w:pPr>
            <w:r>
              <w:rPr>
                <w:spacing w:val="-4"/>
                <w:sz w:val="24"/>
              </w:rPr>
              <w:t>1.11</w:t>
            </w:r>
          </w:p>
        </w:tc>
        <w:tc>
          <w:tcPr>
            <w:tcW w:w="7373" w:type="dxa"/>
          </w:tcPr>
          <w:p w:rsidR="00C15EAD" w:rsidRDefault="0007211F">
            <w:pPr>
              <w:pStyle w:val="TableParagraph"/>
              <w:spacing w:before="92"/>
              <w:ind w:left="61" w:right="55"/>
              <w:jc w:val="both"/>
              <w:rPr>
                <w:sz w:val="24"/>
              </w:rPr>
            </w:pPr>
            <w:r>
              <w:rPr>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C15EAD">
        <w:trPr>
          <w:trHeight w:val="756"/>
        </w:trPr>
        <w:tc>
          <w:tcPr>
            <w:tcW w:w="1702" w:type="dxa"/>
          </w:tcPr>
          <w:p w:rsidR="00C15EAD" w:rsidRDefault="0007211F">
            <w:pPr>
              <w:pStyle w:val="TableParagraph"/>
              <w:spacing w:before="92"/>
              <w:ind w:left="11" w:right="2"/>
              <w:jc w:val="center"/>
              <w:rPr>
                <w:sz w:val="24"/>
              </w:rPr>
            </w:pPr>
            <w:r>
              <w:rPr>
                <w:spacing w:val="-4"/>
                <w:sz w:val="24"/>
              </w:rPr>
              <w:t>1.12</w:t>
            </w:r>
          </w:p>
        </w:tc>
        <w:tc>
          <w:tcPr>
            <w:tcW w:w="7373" w:type="dxa"/>
          </w:tcPr>
          <w:p w:rsidR="00C15EAD" w:rsidRDefault="0007211F">
            <w:pPr>
              <w:pStyle w:val="TableParagraph"/>
              <w:tabs>
                <w:tab w:val="left" w:pos="1881"/>
                <w:tab w:val="left" w:pos="2961"/>
                <w:tab w:val="left" w:pos="4513"/>
                <w:tab w:val="left" w:pos="6263"/>
              </w:tabs>
              <w:spacing w:before="92"/>
              <w:ind w:left="61" w:right="58"/>
              <w:rPr>
                <w:sz w:val="24"/>
              </w:rPr>
            </w:pPr>
            <w:r>
              <w:rPr>
                <w:spacing w:val="-2"/>
                <w:sz w:val="24"/>
              </w:rPr>
              <w:t>пересказывать</w:t>
            </w:r>
            <w:r>
              <w:rPr>
                <w:sz w:val="24"/>
              </w:rPr>
              <w:tab/>
            </w:r>
            <w:r>
              <w:rPr>
                <w:spacing w:val="-2"/>
                <w:sz w:val="24"/>
              </w:rPr>
              <w:t>(устно)</w:t>
            </w:r>
            <w:r>
              <w:rPr>
                <w:sz w:val="24"/>
              </w:rPr>
              <w:tab/>
            </w:r>
            <w:r>
              <w:rPr>
                <w:spacing w:val="-2"/>
                <w:sz w:val="24"/>
              </w:rPr>
              <w:t>содержание</w:t>
            </w:r>
            <w:r>
              <w:rPr>
                <w:sz w:val="24"/>
              </w:rPr>
              <w:tab/>
            </w:r>
            <w:r>
              <w:rPr>
                <w:spacing w:val="-2"/>
                <w:sz w:val="24"/>
              </w:rPr>
              <w:t>произведения</w:t>
            </w:r>
            <w:r>
              <w:rPr>
                <w:sz w:val="24"/>
              </w:rPr>
              <w:tab/>
            </w:r>
            <w:r>
              <w:rPr>
                <w:spacing w:val="-2"/>
                <w:sz w:val="24"/>
              </w:rPr>
              <w:t xml:space="preserve">подробно, </w:t>
            </w:r>
            <w:r>
              <w:rPr>
                <w:sz w:val="24"/>
              </w:rPr>
              <w:t>выборочно, от лица героя, от третьего лица</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1.13</w:t>
            </w:r>
          </w:p>
        </w:tc>
        <w:tc>
          <w:tcPr>
            <w:tcW w:w="7373" w:type="dxa"/>
          </w:tcPr>
          <w:p w:rsidR="00C15EAD" w:rsidRDefault="0007211F">
            <w:pPr>
              <w:pStyle w:val="TableParagraph"/>
              <w:ind w:left="61"/>
              <w:rPr>
                <w:sz w:val="24"/>
              </w:rPr>
            </w:pPr>
            <w:r>
              <w:rPr>
                <w:sz w:val="24"/>
              </w:rPr>
              <w:t>читать</w:t>
            </w:r>
            <w:r>
              <w:rPr>
                <w:spacing w:val="40"/>
                <w:sz w:val="24"/>
              </w:rPr>
              <w:t xml:space="preserve"> </w:t>
            </w:r>
            <w:r>
              <w:rPr>
                <w:sz w:val="24"/>
              </w:rPr>
              <w:t>по</w:t>
            </w:r>
            <w:r>
              <w:rPr>
                <w:spacing w:val="40"/>
                <w:sz w:val="24"/>
              </w:rPr>
              <w:t xml:space="preserve"> </w:t>
            </w:r>
            <w:r>
              <w:rPr>
                <w:sz w:val="24"/>
              </w:rPr>
              <w:t>ролям</w:t>
            </w:r>
            <w:r>
              <w:rPr>
                <w:spacing w:val="40"/>
                <w:sz w:val="24"/>
              </w:rPr>
              <w:t xml:space="preserve"> </w:t>
            </w:r>
            <w:r>
              <w:rPr>
                <w:sz w:val="24"/>
              </w:rPr>
              <w:t>с</w:t>
            </w:r>
            <w:r>
              <w:rPr>
                <w:spacing w:val="40"/>
                <w:sz w:val="24"/>
              </w:rPr>
              <w:t xml:space="preserve"> </w:t>
            </w:r>
            <w:r>
              <w:rPr>
                <w:sz w:val="24"/>
              </w:rPr>
              <w:t>соблюдением</w:t>
            </w:r>
            <w:r>
              <w:rPr>
                <w:spacing w:val="40"/>
                <w:sz w:val="24"/>
              </w:rPr>
              <w:t xml:space="preserve"> </w:t>
            </w:r>
            <w:r>
              <w:rPr>
                <w:sz w:val="24"/>
              </w:rPr>
              <w:t>норм</w:t>
            </w:r>
            <w:r>
              <w:rPr>
                <w:spacing w:val="40"/>
                <w:sz w:val="24"/>
              </w:rPr>
              <w:t xml:space="preserve"> </w:t>
            </w:r>
            <w:r>
              <w:rPr>
                <w:sz w:val="24"/>
              </w:rPr>
              <w:t>произношения,</w:t>
            </w:r>
            <w:r>
              <w:rPr>
                <w:spacing w:val="40"/>
                <w:sz w:val="24"/>
              </w:rPr>
              <w:t xml:space="preserve"> </w:t>
            </w:r>
            <w:r>
              <w:rPr>
                <w:sz w:val="24"/>
              </w:rPr>
              <w:t>расстановки ударения, инсценировать небольшие эпизоды из произведения</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1.14</w:t>
            </w:r>
          </w:p>
        </w:tc>
        <w:tc>
          <w:tcPr>
            <w:tcW w:w="7373" w:type="dxa"/>
          </w:tcPr>
          <w:p w:rsidR="00C15EAD" w:rsidRDefault="0007211F">
            <w:pPr>
              <w:pStyle w:val="TableParagraph"/>
              <w:tabs>
                <w:tab w:val="left" w:pos="1404"/>
                <w:tab w:val="left" w:pos="3097"/>
                <w:tab w:val="left" w:pos="3574"/>
                <w:tab w:val="left" w:pos="4799"/>
                <w:tab w:val="left" w:pos="5526"/>
                <w:tab w:val="left" w:pos="6017"/>
              </w:tabs>
              <w:ind w:left="61" w:right="57"/>
              <w:rPr>
                <w:sz w:val="24"/>
              </w:rPr>
            </w:pPr>
            <w:r>
              <w:rPr>
                <w:spacing w:val="-2"/>
                <w:sz w:val="24"/>
              </w:rPr>
              <w:t>составлять</w:t>
            </w:r>
            <w:r>
              <w:rPr>
                <w:sz w:val="24"/>
              </w:rPr>
              <w:tab/>
            </w:r>
            <w:r>
              <w:rPr>
                <w:spacing w:val="-2"/>
                <w:sz w:val="24"/>
              </w:rPr>
              <w:t>высказывания</w:t>
            </w:r>
            <w:r>
              <w:rPr>
                <w:sz w:val="24"/>
              </w:rPr>
              <w:tab/>
            </w:r>
            <w:r>
              <w:rPr>
                <w:spacing w:val="-6"/>
                <w:sz w:val="24"/>
              </w:rPr>
              <w:t>на</w:t>
            </w:r>
            <w:r>
              <w:rPr>
                <w:sz w:val="24"/>
              </w:rPr>
              <w:tab/>
            </w:r>
            <w:r>
              <w:rPr>
                <w:spacing w:val="-2"/>
                <w:sz w:val="24"/>
              </w:rPr>
              <w:t>заданную</w:t>
            </w:r>
            <w:r>
              <w:rPr>
                <w:sz w:val="24"/>
              </w:rPr>
              <w:tab/>
            </w:r>
            <w:r>
              <w:rPr>
                <w:spacing w:val="-4"/>
                <w:sz w:val="24"/>
              </w:rPr>
              <w:t>тему</w:t>
            </w:r>
            <w:r>
              <w:rPr>
                <w:sz w:val="24"/>
              </w:rPr>
              <w:tab/>
            </w:r>
            <w:r>
              <w:rPr>
                <w:spacing w:val="-6"/>
                <w:sz w:val="24"/>
              </w:rPr>
              <w:t>по</w:t>
            </w:r>
            <w:r>
              <w:rPr>
                <w:sz w:val="24"/>
              </w:rPr>
              <w:tab/>
            </w:r>
            <w:r>
              <w:rPr>
                <w:spacing w:val="-2"/>
                <w:sz w:val="24"/>
              </w:rPr>
              <w:t xml:space="preserve">содержанию </w:t>
            </w:r>
            <w:r>
              <w:rPr>
                <w:sz w:val="24"/>
              </w:rPr>
              <w:t>произведения (не менее 5 предложений)</w:t>
            </w:r>
          </w:p>
        </w:tc>
      </w:tr>
      <w:tr w:rsidR="00C15EAD">
        <w:trPr>
          <w:trHeight w:val="757"/>
        </w:trPr>
        <w:tc>
          <w:tcPr>
            <w:tcW w:w="1702" w:type="dxa"/>
          </w:tcPr>
          <w:p w:rsidR="00C15EAD" w:rsidRDefault="0007211F">
            <w:pPr>
              <w:pStyle w:val="TableParagraph"/>
              <w:ind w:left="11" w:right="2"/>
              <w:jc w:val="center"/>
              <w:rPr>
                <w:sz w:val="24"/>
              </w:rPr>
            </w:pPr>
            <w:r>
              <w:rPr>
                <w:spacing w:val="-4"/>
                <w:sz w:val="24"/>
              </w:rPr>
              <w:t>1.15</w:t>
            </w:r>
          </w:p>
        </w:tc>
        <w:tc>
          <w:tcPr>
            <w:tcW w:w="7373" w:type="dxa"/>
          </w:tcPr>
          <w:p w:rsidR="00C15EAD" w:rsidRDefault="0007211F">
            <w:pPr>
              <w:pStyle w:val="TableParagraph"/>
              <w:ind w:left="61"/>
              <w:rPr>
                <w:sz w:val="24"/>
              </w:rPr>
            </w:pPr>
            <w:r>
              <w:rPr>
                <w:sz w:val="24"/>
              </w:rPr>
              <w:t>сочинять</w:t>
            </w:r>
            <w:r>
              <w:rPr>
                <w:spacing w:val="40"/>
                <w:sz w:val="24"/>
              </w:rPr>
              <w:t xml:space="preserve"> </w:t>
            </w:r>
            <w:r>
              <w:rPr>
                <w:sz w:val="24"/>
              </w:rPr>
              <w:t>по</w:t>
            </w:r>
            <w:r>
              <w:rPr>
                <w:spacing w:val="40"/>
                <w:sz w:val="24"/>
              </w:rPr>
              <w:t xml:space="preserve"> </w:t>
            </w:r>
            <w:r>
              <w:rPr>
                <w:sz w:val="24"/>
              </w:rPr>
              <w:t>аналогии</w:t>
            </w:r>
            <w:r>
              <w:rPr>
                <w:spacing w:val="40"/>
                <w:sz w:val="24"/>
              </w:rPr>
              <w:t xml:space="preserve"> </w:t>
            </w:r>
            <w:r>
              <w:rPr>
                <w:sz w:val="24"/>
              </w:rPr>
              <w:t>с</w:t>
            </w:r>
            <w:r>
              <w:rPr>
                <w:spacing w:val="40"/>
                <w:sz w:val="24"/>
              </w:rPr>
              <w:t xml:space="preserve"> </w:t>
            </w:r>
            <w:r>
              <w:rPr>
                <w:sz w:val="24"/>
              </w:rPr>
              <w:t>прочитанным</w:t>
            </w:r>
            <w:r>
              <w:rPr>
                <w:spacing w:val="40"/>
                <w:sz w:val="24"/>
              </w:rPr>
              <w:t xml:space="preserve"> </w:t>
            </w:r>
            <w:r>
              <w:rPr>
                <w:sz w:val="24"/>
              </w:rPr>
              <w:t>загадки,</w:t>
            </w:r>
            <w:r>
              <w:rPr>
                <w:spacing w:val="40"/>
                <w:sz w:val="24"/>
              </w:rPr>
              <w:t xml:space="preserve"> </w:t>
            </w:r>
            <w:r>
              <w:rPr>
                <w:sz w:val="24"/>
              </w:rPr>
              <w:t>небольшие</w:t>
            </w:r>
            <w:r>
              <w:rPr>
                <w:spacing w:val="40"/>
                <w:sz w:val="24"/>
              </w:rPr>
              <w:t xml:space="preserve"> </w:t>
            </w:r>
            <w:r>
              <w:rPr>
                <w:sz w:val="24"/>
              </w:rPr>
              <w:t xml:space="preserve">сказки, </w:t>
            </w:r>
            <w:r>
              <w:rPr>
                <w:spacing w:val="-2"/>
                <w:sz w:val="24"/>
              </w:rPr>
              <w:t>рассказы</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583"/>
        </w:trPr>
        <w:tc>
          <w:tcPr>
            <w:tcW w:w="1702" w:type="dxa"/>
          </w:tcPr>
          <w:p w:rsidR="00C15EAD" w:rsidRDefault="0007211F">
            <w:pPr>
              <w:pStyle w:val="TableParagraph"/>
              <w:spacing w:before="92"/>
              <w:ind w:left="11" w:right="2"/>
              <w:jc w:val="center"/>
              <w:rPr>
                <w:sz w:val="24"/>
              </w:rPr>
            </w:pPr>
            <w:r>
              <w:rPr>
                <w:spacing w:val="-4"/>
                <w:sz w:val="24"/>
              </w:rPr>
              <w:lastRenderedPageBreak/>
              <w:t>1.16</w:t>
            </w:r>
          </w:p>
        </w:tc>
        <w:tc>
          <w:tcPr>
            <w:tcW w:w="7373" w:type="dxa"/>
          </w:tcPr>
          <w:p w:rsidR="00C15EAD" w:rsidRDefault="0007211F">
            <w:pPr>
              <w:pStyle w:val="TableParagraph"/>
              <w:spacing w:before="92"/>
              <w:ind w:left="61" w:right="54"/>
              <w:jc w:val="both"/>
              <w:rPr>
                <w:sz w:val="24"/>
              </w:rPr>
            </w:pPr>
            <w:r>
              <w:rPr>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t>1.17</w:t>
            </w:r>
          </w:p>
        </w:tc>
        <w:tc>
          <w:tcPr>
            <w:tcW w:w="7373" w:type="dxa"/>
          </w:tcPr>
          <w:p w:rsidR="00C15EAD" w:rsidRDefault="0007211F">
            <w:pPr>
              <w:pStyle w:val="TableParagraph"/>
              <w:spacing w:before="92"/>
              <w:ind w:left="61"/>
              <w:rPr>
                <w:sz w:val="24"/>
              </w:rPr>
            </w:pPr>
            <w:r>
              <w:rPr>
                <w:sz w:val="24"/>
              </w:rPr>
              <w:t>использовать справочную литературу для получения дополнительной информации в соответствии с учебной задачей</w:t>
            </w:r>
          </w:p>
        </w:tc>
      </w:tr>
    </w:tbl>
    <w:p w:rsidR="00C15EAD" w:rsidRDefault="00C15EAD">
      <w:pPr>
        <w:pStyle w:val="a3"/>
        <w:spacing w:before="12"/>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5.3</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(2</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ind w:left="10" w:right="4"/>
              <w:jc w:val="center"/>
              <w:rPr>
                <w:sz w:val="24"/>
              </w:rPr>
            </w:pPr>
            <w:r>
              <w:rPr>
                <w:spacing w:val="-5"/>
                <w:sz w:val="24"/>
              </w:rPr>
              <w:t>Код</w:t>
            </w:r>
          </w:p>
        </w:tc>
        <w:tc>
          <w:tcPr>
            <w:tcW w:w="7997" w:type="dxa"/>
          </w:tcPr>
          <w:p w:rsidR="00C15EAD" w:rsidRDefault="0007211F">
            <w:pPr>
              <w:pStyle w:val="TableParagraph"/>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1308"/>
        </w:trPr>
        <w:tc>
          <w:tcPr>
            <w:tcW w:w="1078" w:type="dxa"/>
          </w:tcPr>
          <w:p w:rsidR="00C15EAD" w:rsidRDefault="0007211F">
            <w:pPr>
              <w:pStyle w:val="TableParagraph"/>
              <w:ind w:left="10" w:right="4"/>
              <w:jc w:val="center"/>
              <w:rPr>
                <w:sz w:val="24"/>
              </w:rPr>
            </w:pPr>
            <w:r>
              <w:rPr>
                <w:spacing w:val="-10"/>
                <w:sz w:val="24"/>
              </w:rPr>
              <w:t>1</w:t>
            </w:r>
          </w:p>
        </w:tc>
        <w:tc>
          <w:tcPr>
            <w:tcW w:w="7997" w:type="dxa"/>
          </w:tcPr>
          <w:p w:rsidR="00C15EAD" w:rsidRDefault="0007211F">
            <w:pPr>
              <w:pStyle w:val="TableParagraph"/>
              <w:ind w:left="61"/>
              <w:rPr>
                <w:sz w:val="24"/>
              </w:rPr>
            </w:pPr>
            <w:r>
              <w:rPr>
                <w:sz w:val="24"/>
              </w:rPr>
              <w:t>Произведения</w:t>
            </w:r>
            <w:r>
              <w:rPr>
                <w:spacing w:val="40"/>
                <w:sz w:val="24"/>
              </w:rPr>
              <w:t xml:space="preserve"> </w:t>
            </w:r>
            <w:r>
              <w:rPr>
                <w:sz w:val="24"/>
              </w:rPr>
              <w:t>о</w:t>
            </w:r>
            <w:r>
              <w:rPr>
                <w:spacing w:val="40"/>
                <w:sz w:val="24"/>
              </w:rPr>
              <w:t xml:space="preserve"> </w:t>
            </w:r>
            <w:r>
              <w:rPr>
                <w:sz w:val="24"/>
              </w:rPr>
              <w:t>нашей</w:t>
            </w:r>
            <w:r>
              <w:rPr>
                <w:spacing w:val="40"/>
                <w:sz w:val="24"/>
              </w:rPr>
              <w:t xml:space="preserve"> </w:t>
            </w:r>
            <w:r>
              <w:rPr>
                <w:sz w:val="24"/>
              </w:rPr>
              <w:t>Родине</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трех</w:t>
            </w:r>
            <w:r>
              <w:rPr>
                <w:spacing w:val="40"/>
                <w:sz w:val="24"/>
              </w:rPr>
              <w:t xml:space="preserve"> </w:t>
            </w:r>
            <w:r>
              <w:rPr>
                <w:sz w:val="24"/>
              </w:rPr>
              <w:t>произведений И.С. Никитина, Ф.П. Савинова, А.А. Прокофьева и других).</w:t>
            </w:r>
          </w:p>
          <w:p w:rsidR="00C15EAD" w:rsidRDefault="0007211F">
            <w:pPr>
              <w:pStyle w:val="TableParagraph"/>
              <w:spacing w:before="0"/>
              <w:ind w:left="61"/>
              <w:rPr>
                <w:sz w:val="24"/>
              </w:rPr>
            </w:pPr>
            <w:r>
              <w:rPr>
                <w:sz w:val="24"/>
              </w:rPr>
              <w:t>И.С. Никитин «Русь», Ф.П. Савинов «Родина», А.А. Прокофьев «Родина» и другие (по выбору)</w:t>
            </w:r>
          </w:p>
        </w:tc>
      </w:tr>
      <w:tr w:rsidR="00C15EAD">
        <w:trPr>
          <w:trHeight w:val="479"/>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C15EAD">
        <w:trPr>
          <w:trHeight w:val="758"/>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Произведения</w:t>
            </w:r>
            <w:r>
              <w:rPr>
                <w:spacing w:val="40"/>
                <w:sz w:val="24"/>
              </w:rPr>
              <w:t xml:space="preserve"> </w:t>
            </w:r>
            <w:r>
              <w:rPr>
                <w:sz w:val="24"/>
              </w:rPr>
              <w:t>малых</w:t>
            </w:r>
            <w:r>
              <w:rPr>
                <w:spacing w:val="40"/>
                <w:sz w:val="24"/>
              </w:rPr>
              <w:t xml:space="preserve"> </w:t>
            </w:r>
            <w:r>
              <w:rPr>
                <w:sz w:val="24"/>
              </w:rPr>
              <w:t>жанров</w:t>
            </w:r>
            <w:r>
              <w:rPr>
                <w:spacing w:val="40"/>
                <w:sz w:val="24"/>
              </w:rPr>
              <w:t xml:space="preserve"> </w:t>
            </w:r>
            <w:r>
              <w:rPr>
                <w:sz w:val="24"/>
              </w:rPr>
              <w:t>фольклора:</w:t>
            </w:r>
            <w:r>
              <w:rPr>
                <w:spacing w:val="40"/>
                <w:sz w:val="24"/>
              </w:rPr>
              <w:t xml:space="preserve"> </w:t>
            </w:r>
            <w:proofErr w:type="spellStart"/>
            <w:r>
              <w:rPr>
                <w:sz w:val="24"/>
              </w:rPr>
              <w:t>потешки</w:t>
            </w:r>
            <w:proofErr w:type="spellEnd"/>
            <w:r>
              <w:rPr>
                <w:sz w:val="24"/>
              </w:rPr>
              <w:t>,</w:t>
            </w:r>
            <w:r>
              <w:rPr>
                <w:spacing w:val="40"/>
                <w:sz w:val="24"/>
              </w:rPr>
              <w:t xml:space="preserve"> </w:t>
            </w:r>
            <w:r>
              <w:rPr>
                <w:sz w:val="24"/>
              </w:rPr>
              <w:t>считалки,</w:t>
            </w:r>
            <w:r>
              <w:rPr>
                <w:spacing w:val="40"/>
                <w:sz w:val="24"/>
              </w:rPr>
              <w:t xml:space="preserve"> </w:t>
            </w:r>
            <w:r>
              <w:rPr>
                <w:sz w:val="24"/>
              </w:rPr>
              <w:t>пословицы, скороговорки, небылицы, загадки (по выбору)</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2.2</w:t>
            </w:r>
          </w:p>
        </w:tc>
        <w:tc>
          <w:tcPr>
            <w:tcW w:w="7997" w:type="dxa"/>
          </w:tcPr>
          <w:p w:rsidR="00C15EAD" w:rsidRDefault="0007211F">
            <w:pPr>
              <w:pStyle w:val="TableParagraph"/>
              <w:spacing w:before="92"/>
              <w:ind w:left="61"/>
              <w:rPr>
                <w:sz w:val="24"/>
              </w:rPr>
            </w:pPr>
            <w:r>
              <w:rPr>
                <w:sz w:val="24"/>
              </w:rPr>
              <w:t>Народные</w:t>
            </w:r>
            <w:r>
              <w:rPr>
                <w:spacing w:val="-7"/>
                <w:sz w:val="24"/>
              </w:rPr>
              <w:t xml:space="preserve"> </w:t>
            </w:r>
            <w:r>
              <w:rPr>
                <w:sz w:val="24"/>
              </w:rPr>
              <w:t>песни,</w:t>
            </w:r>
            <w:r>
              <w:rPr>
                <w:spacing w:val="-3"/>
                <w:sz w:val="24"/>
              </w:rPr>
              <w:t xml:space="preserve"> </w:t>
            </w:r>
            <w:r>
              <w:rPr>
                <w:sz w:val="24"/>
              </w:rPr>
              <w:t xml:space="preserve">их </w:t>
            </w:r>
            <w:r>
              <w:rPr>
                <w:spacing w:val="-2"/>
                <w:sz w:val="24"/>
              </w:rPr>
              <w:t>особенности</w:t>
            </w:r>
          </w:p>
        </w:tc>
      </w:tr>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t>2.3</w:t>
            </w:r>
          </w:p>
        </w:tc>
        <w:tc>
          <w:tcPr>
            <w:tcW w:w="7997" w:type="dxa"/>
          </w:tcPr>
          <w:p w:rsidR="00C15EAD" w:rsidRDefault="0007211F">
            <w:pPr>
              <w:pStyle w:val="TableParagraph"/>
              <w:spacing w:before="92"/>
              <w:ind w:left="61"/>
              <w:jc w:val="both"/>
              <w:rPr>
                <w:sz w:val="24"/>
              </w:rPr>
            </w:pPr>
            <w:r>
              <w:rPr>
                <w:sz w:val="24"/>
              </w:rPr>
              <w:t>Сказки</w:t>
            </w:r>
            <w:r>
              <w:rPr>
                <w:spacing w:val="-3"/>
                <w:sz w:val="24"/>
              </w:rPr>
              <w:t xml:space="preserve"> </w:t>
            </w:r>
            <w:r>
              <w:rPr>
                <w:sz w:val="24"/>
              </w:rPr>
              <w:t>о</w:t>
            </w:r>
            <w:r>
              <w:rPr>
                <w:spacing w:val="-2"/>
                <w:sz w:val="24"/>
              </w:rPr>
              <w:t xml:space="preserve"> </w:t>
            </w:r>
            <w:r>
              <w:rPr>
                <w:sz w:val="24"/>
              </w:rPr>
              <w:t>животных,</w:t>
            </w:r>
            <w:r>
              <w:rPr>
                <w:spacing w:val="-4"/>
                <w:sz w:val="24"/>
              </w:rPr>
              <w:t xml:space="preserve"> </w:t>
            </w:r>
            <w:r>
              <w:rPr>
                <w:sz w:val="24"/>
              </w:rPr>
              <w:t>бытовые,</w:t>
            </w:r>
            <w:r>
              <w:rPr>
                <w:spacing w:val="-2"/>
                <w:sz w:val="24"/>
              </w:rPr>
              <w:t xml:space="preserve"> волшебные.</w:t>
            </w:r>
          </w:p>
          <w:p w:rsidR="00C15EAD" w:rsidRDefault="0007211F">
            <w:pPr>
              <w:pStyle w:val="TableParagraph"/>
              <w:spacing w:before="0"/>
              <w:ind w:left="61" w:right="52"/>
              <w:jc w:val="both"/>
              <w:rPr>
                <w:sz w:val="24"/>
              </w:rPr>
            </w:pPr>
            <w:r>
              <w:rPr>
                <w:sz w:val="24"/>
              </w:rPr>
              <w:t>Русские народные сказки: «Каша из топора», «У страха глаза велики», «Зимовье зверей», «Снегурочка»; сказки народов России (1 - 2</w:t>
            </w:r>
            <w:r>
              <w:rPr>
                <w:spacing w:val="40"/>
                <w:sz w:val="24"/>
              </w:rPr>
              <w:t xml:space="preserve"> </w:t>
            </w:r>
            <w:r>
              <w:rPr>
                <w:sz w:val="24"/>
              </w:rPr>
              <w:t>произведения) и другие</w:t>
            </w:r>
          </w:p>
        </w:tc>
      </w:tr>
      <w:tr w:rsidR="00C15EAD">
        <w:trPr>
          <w:trHeight w:val="2411"/>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ight="63"/>
              <w:jc w:val="both"/>
              <w:rPr>
                <w:sz w:val="24"/>
              </w:rPr>
            </w:pPr>
            <w:r>
              <w:rPr>
                <w:sz w:val="24"/>
              </w:rPr>
              <w:t>Звуки и краски родной природы в разные времена года (осень, зима, весна, лето) в произведениях литературы (по выбору, не менее пяти авторов).</w:t>
            </w:r>
          </w:p>
          <w:p w:rsidR="00C15EAD" w:rsidRDefault="0007211F">
            <w:pPr>
              <w:pStyle w:val="TableParagraph"/>
              <w:spacing w:before="0"/>
              <w:ind w:left="61" w:right="48"/>
              <w:jc w:val="both"/>
              <w:rPr>
                <w:sz w:val="24"/>
              </w:rPr>
            </w:pPr>
            <w:r>
              <w:rPr>
                <w:sz w:val="24"/>
              </w:rPr>
              <w:t>А.С. Пушкин «Уж небо осенью дышало...», «Вот север, тучи нагоняя...»,</w:t>
            </w:r>
            <w:r>
              <w:rPr>
                <w:spacing w:val="40"/>
                <w:sz w:val="24"/>
              </w:rPr>
              <w:t xml:space="preserve"> </w:t>
            </w:r>
            <w:r>
              <w:rPr>
                <w:sz w:val="24"/>
              </w:rPr>
              <w:t xml:space="preserve">А.А. Плещеев «Осень», А.К. Толстой «Осень. Обсыпается наш сад...», М.М. Пришвин «Осеннее утро», Г.А. </w:t>
            </w:r>
            <w:proofErr w:type="spellStart"/>
            <w:r>
              <w:rPr>
                <w:sz w:val="24"/>
              </w:rPr>
              <w:t>Скребицкий</w:t>
            </w:r>
            <w:proofErr w:type="spellEnd"/>
            <w:r>
              <w:rPr>
                <w:sz w:val="24"/>
              </w:rPr>
              <w:t xml:space="preserve"> «Четыре художника», Ф.И. Тютчев «Чародейкою Зимою», «Зима недаром злится», И.С. Соколов- Микитов «Зима в лесу», С.А. Есенин «Поет зима - аукает...», И.З. Суриков «Лето» и другие</w:t>
            </w:r>
          </w:p>
        </w:tc>
      </w:tr>
      <w:tr w:rsidR="00C15EAD">
        <w:trPr>
          <w:trHeight w:val="1584"/>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ight="54"/>
              <w:jc w:val="both"/>
              <w:rPr>
                <w:sz w:val="24"/>
              </w:rPr>
            </w:pPr>
            <w:r>
              <w:rPr>
                <w:sz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w:t>
            </w:r>
            <w:r>
              <w:rPr>
                <w:spacing w:val="40"/>
                <w:sz w:val="24"/>
              </w:rPr>
              <w:t xml:space="preserve"> </w:t>
            </w:r>
            <w:r>
              <w:rPr>
                <w:sz w:val="24"/>
              </w:rPr>
              <w:t xml:space="preserve">«Заплатка», А.Л. </w:t>
            </w:r>
            <w:proofErr w:type="spellStart"/>
            <w:r>
              <w:rPr>
                <w:sz w:val="24"/>
              </w:rPr>
              <w:t>Барто</w:t>
            </w:r>
            <w:proofErr w:type="spellEnd"/>
            <w:r>
              <w:rPr>
                <w:sz w:val="24"/>
              </w:rPr>
              <w:t xml:space="preserve"> «Катя», В.В. Лунин «Я и Вовка», В.Ю. Драгунский «Тайное становится явным» и другие (по выбору)</w:t>
            </w:r>
          </w:p>
        </w:tc>
      </w:tr>
      <w:tr w:rsidR="00C15EAD">
        <w:trPr>
          <w:trHeight w:val="1583"/>
        </w:trPr>
        <w:tc>
          <w:tcPr>
            <w:tcW w:w="1078" w:type="dxa"/>
          </w:tcPr>
          <w:p w:rsidR="00C15EAD" w:rsidRDefault="0007211F">
            <w:pPr>
              <w:pStyle w:val="TableParagraph"/>
              <w:ind w:left="10" w:right="4"/>
              <w:jc w:val="center"/>
              <w:rPr>
                <w:sz w:val="24"/>
              </w:rPr>
            </w:pPr>
            <w:r>
              <w:rPr>
                <w:spacing w:val="-10"/>
                <w:sz w:val="24"/>
              </w:rPr>
              <w:t>5</w:t>
            </w:r>
          </w:p>
        </w:tc>
        <w:tc>
          <w:tcPr>
            <w:tcW w:w="7997" w:type="dxa"/>
          </w:tcPr>
          <w:p w:rsidR="00C15EAD" w:rsidRDefault="0007211F">
            <w:pPr>
              <w:pStyle w:val="TableParagraph"/>
              <w:ind w:left="61" w:right="53"/>
              <w:jc w:val="both"/>
              <w:rPr>
                <w:sz w:val="24"/>
              </w:rPr>
            </w:pPr>
            <w:r>
              <w:rPr>
                <w:sz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C15EAD">
        <w:trPr>
          <w:trHeight w:val="755"/>
        </w:trPr>
        <w:tc>
          <w:tcPr>
            <w:tcW w:w="1078" w:type="dxa"/>
          </w:tcPr>
          <w:p w:rsidR="00C15EAD" w:rsidRDefault="0007211F">
            <w:pPr>
              <w:pStyle w:val="TableParagraph"/>
              <w:ind w:left="10" w:right="4"/>
              <w:jc w:val="center"/>
              <w:rPr>
                <w:sz w:val="24"/>
              </w:rPr>
            </w:pPr>
            <w:r>
              <w:rPr>
                <w:spacing w:val="-10"/>
                <w:sz w:val="24"/>
              </w:rPr>
              <w:t>6</w:t>
            </w:r>
          </w:p>
        </w:tc>
        <w:tc>
          <w:tcPr>
            <w:tcW w:w="7997" w:type="dxa"/>
          </w:tcPr>
          <w:p w:rsidR="00C15EAD" w:rsidRDefault="0007211F">
            <w:pPr>
              <w:pStyle w:val="TableParagraph"/>
              <w:ind w:left="61"/>
              <w:rPr>
                <w:sz w:val="24"/>
              </w:rPr>
            </w:pPr>
            <w:r>
              <w:rPr>
                <w:sz w:val="24"/>
              </w:rPr>
              <w:t>Жанровое многообразие произведений о животных (песни, загадки, сказки, басни,</w:t>
            </w:r>
            <w:r>
              <w:rPr>
                <w:spacing w:val="47"/>
                <w:sz w:val="24"/>
              </w:rPr>
              <w:t xml:space="preserve"> </w:t>
            </w:r>
            <w:r>
              <w:rPr>
                <w:sz w:val="24"/>
              </w:rPr>
              <w:t>рассказы,</w:t>
            </w:r>
            <w:r>
              <w:rPr>
                <w:spacing w:val="46"/>
                <w:sz w:val="24"/>
              </w:rPr>
              <w:t xml:space="preserve"> </w:t>
            </w:r>
            <w:r>
              <w:rPr>
                <w:sz w:val="24"/>
              </w:rPr>
              <w:t>стихотворения;</w:t>
            </w:r>
            <w:r>
              <w:rPr>
                <w:spacing w:val="47"/>
                <w:sz w:val="24"/>
              </w:rPr>
              <w:t xml:space="preserve"> </w:t>
            </w:r>
            <w:r>
              <w:rPr>
                <w:sz w:val="24"/>
              </w:rPr>
              <w:t>произведения</w:t>
            </w:r>
            <w:r>
              <w:rPr>
                <w:spacing w:val="47"/>
                <w:sz w:val="24"/>
              </w:rPr>
              <w:t xml:space="preserve"> </w:t>
            </w:r>
            <w:r>
              <w:rPr>
                <w:sz w:val="24"/>
              </w:rPr>
              <w:t>по</w:t>
            </w:r>
            <w:r>
              <w:rPr>
                <w:spacing w:val="47"/>
                <w:sz w:val="24"/>
              </w:rPr>
              <w:t xml:space="preserve"> </w:t>
            </w:r>
            <w:r>
              <w:rPr>
                <w:sz w:val="24"/>
              </w:rPr>
              <w:t>выбору,</w:t>
            </w:r>
            <w:r>
              <w:rPr>
                <w:spacing w:val="47"/>
                <w:sz w:val="24"/>
              </w:rPr>
              <w:t xml:space="preserve"> </w:t>
            </w:r>
            <w:r>
              <w:rPr>
                <w:sz w:val="24"/>
              </w:rPr>
              <w:t>не</w:t>
            </w:r>
            <w:r>
              <w:rPr>
                <w:spacing w:val="46"/>
                <w:sz w:val="24"/>
              </w:rPr>
              <w:t xml:space="preserve"> </w:t>
            </w:r>
            <w:r>
              <w:rPr>
                <w:sz w:val="24"/>
              </w:rPr>
              <w:t>менее</w:t>
            </w:r>
            <w:r>
              <w:rPr>
                <w:spacing w:val="48"/>
                <w:sz w:val="24"/>
              </w:rPr>
              <w:t xml:space="preserve"> </w:t>
            </w:r>
            <w:r>
              <w:rPr>
                <w:spacing w:val="-4"/>
                <w:sz w:val="24"/>
              </w:rPr>
              <w:t>пяти</w:t>
            </w:r>
          </w:p>
        </w:tc>
      </w:tr>
    </w:tbl>
    <w:p w:rsidR="00C15EAD" w:rsidRDefault="00C15EAD">
      <w:pPr>
        <w:pStyle w:val="TableParagraph"/>
        <w:rPr>
          <w:sz w:val="24"/>
        </w:rPr>
        <w:sectPr w:rsidR="00C15EAD">
          <w:type w:val="continuous"/>
          <w:pgSz w:w="11920" w:h="16850"/>
          <w:pgMar w:top="700" w:right="0" w:bottom="88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pacing w:val="-2"/>
                <w:sz w:val="24"/>
              </w:rPr>
              <w:t>авторов)</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6.1</w:t>
            </w:r>
          </w:p>
        </w:tc>
        <w:tc>
          <w:tcPr>
            <w:tcW w:w="7997" w:type="dxa"/>
          </w:tcPr>
          <w:p w:rsidR="00C15EAD" w:rsidRDefault="0007211F">
            <w:pPr>
              <w:pStyle w:val="TableParagraph"/>
              <w:spacing w:before="92"/>
              <w:ind w:left="61"/>
              <w:rPr>
                <w:sz w:val="24"/>
              </w:rPr>
            </w:pPr>
            <w:r>
              <w:rPr>
                <w:sz w:val="24"/>
              </w:rPr>
              <w:t>Отражение</w:t>
            </w:r>
            <w:r>
              <w:rPr>
                <w:spacing w:val="80"/>
                <w:sz w:val="24"/>
              </w:rPr>
              <w:t xml:space="preserve"> </w:t>
            </w:r>
            <w:r>
              <w:rPr>
                <w:sz w:val="24"/>
              </w:rPr>
              <w:t>образов</w:t>
            </w:r>
            <w:r>
              <w:rPr>
                <w:spacing w:val="80"/>
                <w:sz w:val="24"/>
              </w:rPr>
              <w:t xml:space="preserve"> </w:t>
            </w:r>
            <w:r>
              <w:rPr>
                <w:sz w:val="24"/>
              </w:rPr>
              <w:t>животных</w:t>
            </w:r>
            <w:r>
              <w:rPr>
                <w:spacing w:val="80"/>
                <w:sz w:val="24"/>
              </w:rPr>
              <w:t xml:space="preserve"> </w:t>
            </w:r>
            <w:r>
              <w:rPr>
                <w:sz w:val="24"/>
              </w:rPr>
              <w:t>в</w:t>
            </w:r>
            <w:r>
              <w:rPr>
                <w:spacing w:val="80"/>
                <w:sz w:val="24"/>
              </w:rPr>
              <w:t xml:space="preserve"> </w:t>
            </w:r>
            <w:r>
              <w:rPr>
                <w:sz w:val="24"/>
              </w:rPr>
              <w:t>фольклоре:</w:t>
            </w:r>
            <w:r>
              <w:rPr>
                <w:spacing w:val="80"/>
                <w:sz w:val="24"/>
              </w:rPr>
              <w:t xml:space="preserve"> </w:t>
            </w:r>
            <w:r>
              <w:rPr>
                <w:sz w:val="24"/>
              </w:rPr>
              <w:t>русские</w:t>
            </w:r>
            <w:r>
              <w:rPr>
                <w:spacing w:val="80"/>
                <w:sz w:val="24"/>
              </w:rPr>
              <w:t xml:space="preserve"> </w:t>
            </w:r>
            <w:r>
              <w:rPr>
                <w:sz w:val="24"/>
              </w:rPr>
              <w:t>народные</w:t>
            </w:r>
            <w:r>
              <w:rPr>
                <w:spacing w:val="80"/>
                <w:sz w:val="24"/>
              </w:rPr>
              <w:t xml:space="preserve"> </w:t>
            </w:r>
            <w:r>
              <w:rPr>
                <w:sz w:val="24"/>
              </w:rPr>
              <w:t>песни, загадки, сказки</w:t>
            </w:r>
          </w:p>
        </w:tc>
      </w:tr>
      <w:tr w:rsidR="00C15EAD">
        <w:trPr>
          <w:trHeight w:val="1307"/>
        </w:trPr>
        <w:tc>
          <w:tcPr>
            <w:tcW w:w="1078" w:type="dxa"/>
          </w:tcPr>
          <w:p w:rsidR="00C15EAD" w:rsidRDefault="0007211F">
            <w:pPr>
              <w:pStyle w:val="TableParagraph"/>
              <w:ind w:left="10" w:right="1"/>
              <w:jc w:val="center"/>
              <w:rPr>
                <w:sz w:val="24"/>
              </w:rPr>
            </w:pPr>
            <w:r>
              <w:rPr>
                <w:spacing w:val="-5"/>
                <w:sz w:val="24"/>
              </w:rPr>
              <w:t>6.2</w:t>
            </w:r>
          </w:p>
        </w:tc>
        <w:tc>
          <w:tcPr>
            <w:tcW w:w="7997" w:type="dxa"/>
          </w:tcPr>
          <w:p w:rsidR="00C15EAD" w:rsidRDefault="0007211F">
            <w:pPr>
              <w:pStyle w:val="TableParagraph"/>
              <w:ind w:left="61"/>
              <w:jc w:val="both"/>
              <w:rPr>
                <w:sz w:val="24"/>
              </w:rPr>
            </w:pPr>
            <w:r>
              <w:rPr>
                <w:sz w:val="24"/>
              </w:rPr>
              <w:t>Дружба</w:t>
            </w:r>
            <w:r>
              <w:rPr>
                <w:spacing w:val="-3"/>
                <w:sz w:val="24"/>
              </w:rPr>
              <w:t xml:space="preserve"> </w:t>
            </w:r>
            <w:r>
              <w:rPr>
                <w:sz w:val="24"/>
              </w:rPr>
              <w:t>людей</w:t>
            </w:r>
            <w:r>
              <w:rPr>
                <w:spacing w:val="-1"/>
                <w:sz w:val="24"/>
              </w:rPr>
              <w:t xml:space="preserve"> </w:t>
            </w:r>
            <w:r>
              <w:rPr>
                <w:sz w:val="24"/>
              </w:rPr>
              <w:t>и</w:t>
            </w:r>
            <w:r>
              <w:rPr>
                <w:spacing w:val="-2"/>
                <w:sz w:val="24"/>
              </w:rPr>
              <w:t xml:space="preserve"> </w:t>
            </w:r>
            <w:r>
              <w:rPr>
                <w:sz w:val="24"/>
              </w:rPr>
              <w:t>животных</w:t>
            </w:r>
            <w:r>
              <w:rPr>
                <w:spacing w:val="2"/>
                <w:sz w:val="24"/>
              </w:rPr>
              <w:t xml:space="preserve"> </w:t>
            </w:r>
            <w:r>
              <w:rPr>
                <w:sz w:val="24"/>
              </w:rPr>
              <w:t>-</w:t>
            </w:r>
            <w:r>
              <w:rPr>
                <w:spacing w:val="-2"/>
                <w:sz w:val="24"/>
              </w:rPr>
              <w:t xml:space="preserve"> </w:t>
            </w:r>
            <w:r>
              <w:rPr>
                <w:sz w:val="24"/>
              </w:rPr>
              <w:t>тема</w:t>
            </w:r>
            <w:r>
              <w:rPr>
                <w:spacing w:val="-2"/>
                <w:sz w:val="24"/>
              </w:rPr>
              <w:t xml:space="preserve"> литературы.</w:t>
            </w:r>
          </w:p>
          <w:p w:rsidR="00C15EAD" w:rsidRDefault="0007211F">
            <w:pPr>
              <w:pStyle w:val="TableParagraph"/>
              <w:spacing w:before="0"/>
              <w:ind w:left="61" w:right="53"/>
              <w:jc w:val="both"/>
              <w:rPr>
                <w:sz w:val="24"/>
              </w:rPr>
            </w:pPr>
            <w:r>
              <w:rPr>
                <w:sz w:val="24"/>
              </w:rPr>
              <w:t xml:space="preserve">М.М. Пришвин «Ребята и утята», Б.С. Житков «Храбрый утенок», В.Д. Берестов «Кошкин щенок», В.В. Бианки «Музыкант», Е.И. </w:t>
            </w:r>
            <w:proofErr w:type="spellStart"/>
            <w:r>
              <w:rPr>
                <w:sz w:val="24"/>
              </w:rPr>
              <w:t>Чарушин</w:t>
            </w:r>
            <w:proofErr w:type="spellEnd"/>
            <w:r>
              <w:rPr>
                <w:sz w:val="24"/>
              </w:rPr>
              <w:t xml:space="preserve"> «Страшный рассказ», С.В. Михалков «Мой щенок» и другие (по выбору)</w:t>
            </w:r>
          </w:p>
        </w:tc>
      </w:tr>
      <w:tr w:rsidR="00C15EAD">
        <w:trPr>
          <w:trHeight w:val="1031"/>
        </w:trPr>
        <w:tc>
          <w:tcPr>
            <w:tcW w:w="1078" w:type="dxa"/>
          </w:tcPr>
          <w:p w:rsidR="00C15EAD" w:rsidRDefault="0007211F">
            <w:pPr>
              <w:pStyle w:val="TableParagraph"/>
              <w:ind w:left="10" w:right="1"/>
              <w:jc w:val="center"/>
              <w:rPr>
                <w:sz w:val="24"/>
              </w:rPr>
            </w:pPr>
            <w:r>
              <w:rPr>
                <w:spacing w:val="-5"/>
                <w:sz w:val="24"/>
              </w:rPr>
              <w:t>6.3</w:t>
            </w:r>
          </w:p>
        </w:tc>
        <w:tc>
          <w:tcPr>
            <w:tcW w:w="7997" w:type="dxa"/>
          </w:tcPr>
          <w:p w:rsidR="00C15EAD" w:rsidRDefault="0007211F">
            <w:pPr>
              <w:pStyle w:val="TableParagraph"/>
              <w:ind w:left="61" w:right="58"/>
              <w:jc w:val="both"/>
              <w:rPr>
                <w:sz w:val="24"/>
              </w:rPr>
            </w:pPr>
            <w:r>
              <w:rPr>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C15EAD">
        <w:trPr>
          <w:trHeight w:val="1308"/>
        </w:trPr>
        <w:tc>
          <w:tcPr>
            <w:tcW w:w="1078" w:type="dxa"/>
          </w:tcPr>
          <w:p w:rsidR="00C15EAD" w:rsidRDefault="0007211F">
            <w:pPr>
              <w:pStyle w:val="TableParagraph"/>
              <w:ind w:left="10" w:right="4"/>
              <w:jc w:val="center"/>
              <w:rPr>
                <w:sz w:val="24"/>
              </w:rPr>
            </w:pPr>
            <w:r>
              <w:rPr>
                <w:spacing w:val="-10"/>
                <w:sz w:val="24"/>
              </w:rPr>
              <w:t>7</w:t>
            </w:r>
          </w:p>
        </w:tc>
        <w:tc>
          <w:tcPr>
            <w:tcW w:w="7997" w:type="dxa"/>
          </w:tcPr>
          <w:p w:rsidR="00C15EAD" w:rsidRDefault="0007211F">
            <w:pPr>
              <w:pStyle w:val="TableParagraph"/>
              <w:ind w:left="61" w:right="57"/>
              <w:jc w:val="both"/>
              <w:rPr>
                <w:sz w:val="24"/>
              </w:rPr>
            </w:pPr>
            <w:r>
              <w:rPr>
                <w:sz w:val="24"/>
              </w:rPr>
              <w:t>Тема семьи, детства, взаимоотношений взрослых и детей в творчестве писателей и фольклорных произведениях (по выбору). Л.Н. Толстой «Отец</w:t>
            </w:r>
            <w:r>
              <w:rPr>
                <w:spacing w:val="40"/>
                <w:sz w:val="24"/>
              </w:rPr>
              <w:t xml:space="preserve"> </w:t>
            </w:r>
            <w:r>
              <w:rPr>
                <w:sz w:val="24"/>
              </w:rPr>
              <w:t xml:space="preserve">и сыновья», А.А. Плещеев «Песня матери», В.А. Осеева «Сыновья», С.В. Михалков «Быль для детей», С.А. </w:t>
            </w:r>
            <w:proofErr w:type="spellStart"/>
            <w:r>
              <w:rPr>
                <w:sz w:val="24"/>
              </w:rPr>
              <w:t>Баруздин</w:t>
            </w:r>
            <w:proofErr w:type="spellEnd"/>
            <w:r>
              <w:rPr>
                <w:sz w:val="24"/>
              </w:rPr>
              <w:t xml:space="preserve"> «Салют» и другие (по выбору).</w:t>
            </w:r>
          </w:p>
        </w:tc>
      </w:tr>
      <w:tr w:rsidR="00C15EAD">
        <w:trPr>
          <w:trHeight w:val="1583"/>
        </w:trPr>
        <w:tc>
          <w:tcPr>
            <w:tcW w:w="1078" w:type="dxa"/>
          </w:tcPr>
          <w:p w:rsidR="00C15EAD" w:rsidRDefault="0007211F">
            <w:pPr>
              <w:pStyle w:val="TableParagraph"/>
              <w:ind w:left="10" w:right="4"/>
              <w:jc w:val="center"/>
              <w:rPr>
                <w:sz w:val="24"/>
              </w:rPr>
            </w:pPr>
            <w:r>
              <w:rPr>
                <w:spacing w:val="-10"/>
                <w:sz w:val="24"/>
              </w:rPr>
              <w:t>8</w:t>
            </w:r>
          </w:p>
        </w:tc>
        <w:tc>
          <w:tcPr>
            <w:tcW w:w="7997" w:type="dxa"/>
          </w:tcPr>
          <w:p w:rsidR="00C15EAD" w:rsidRDefault="0007211F">
            <w:pPr>
              <w:pStyle w:val="TableParagraph"/>
              <w:ind w:left="61" w:right="52"/>
              <w:jc w:val="both"/>
              <w:rPr>
                <w:sz w:val="24"/>
              </w:rPr>
            </w:pPr>
            <w:r>
              <w:rPr>
                <w:sz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C15EAD" w:rsidRDefault="0007211F">
            <w:pPr>
              <w:pStyle w:val="TableParagraph"/>
              <w:spacing w:before="0"/>
              <w:ind w:left="61" w:right="57"/>
              <w:jc w:val="both"/>
              <w:rPr>
                <w:sz w:val="24"/>
              </w:rPr>
            </w:pPr>
            <w:r>
              <w:rPr>
                <w:sz w:val="24"/>
              </w:rPr>
              <w:t>Ш. Перро «Кот в сапогах», Х.-К. Андерсен «Пятеро из одного стручка» и другие (по выбору)</w:t>
            </w:r>
          </w:p>
        </w:tc>
      </w:tr>
      <w:tr w:rsidR="00C15EAD">
        <w:trPr>
          <w:trHeight w:val="3242"/>
        </w:trPr>
        <w:tc>
          <w:tcPr>
            <w:tcW w:w="1078" w:type="dxa"/>
          </w:tcPr>
          <w:p w:rsidR="00C15EAD" w:rsidRDefault="0007211F">
            <w:pPr>
              <w:pStyle w:val="TableParagraph"/>
              <w:ind w:left="10" w:right="4"/>
              <w:jc w:val="center"/>
              <w:rPr>
                <w:sz w:val="24"/>
              </w:rPr>
            </w:pPr>
            <w:r>
              <w:rPr>
                <w:spacing w:val="-10"/>
                <w:sz w:val="24"/>
              </w:rPr>
              <w:t>9</w:t>
            </w:r>
          </w:p>
        </w:tc>
        <w:tc>
          <w:tcPr>
            <w:tcW w:w="7997" w:type="dxa"/>
          </w:tcPr>
          <w:p w:rsidR="00C15EAD" w:rsidRDefault="0007211F">
            <w:pPr>
              <w:pStyle w:val="TableParagraph"/>
              <w:ind w:left="61" w:right="3536"/>
              <w:jc w:val="both"/>
              <w:rPr>
                <w:sz w:val="24"/>
              </w:rPr>
            </w:pPr>
            <w:r>
              <w:rPr>
                <w:sz w:val="24"/>
              </w:rPr>
              <w:t>Сведения</w:t>
            </w:r>
            <w:r>
              <w:rPr>
                <w:spacing w:val="-8"/>
                <w:sz w:val="24"/>
              </w:rPr>
              <w:t xml:space="preserve"> </w:t>
            </w:r>
            <w:r>
              <w:rPr>
                <w:sz w:val="24"/>
              </w:rPr>
              <w:t>по</w:t>
            </w:r>
            <w:r>
              <w:rPr>
                <w:spacing w:val="-8"/>
                <w:sz w:val="24"/>
              </w:rPr>
              <w:t xml:space="preserve"> </w:t>
            </w:r>
            <w:r>
              <w:rPr>
                <w:sz w:val="24"/>
              </w:rPr>
              <w:t>теории</w:t>
            </w:r>
            <w:r>
              <w:rPr>
                <w:spacing w:val="-8"/>
                <w:sz w:val="24"/>
              </w:rPr>
              <w:t xml:space="preserve"> </w:t>
            </w:r>
            <w:r>
              <w:rPr>
                <w:sz w:val="24"/>
              </w:rPr>
              <w:t>и</w:t>
            </w:r>
            <w:r>
              <w:rPr>
                <w:spacing w:val="-10"/>
                <w:sz w:val="24"/>
              </w:rPr>
              <w:t xml:space="preserve"> </w:t>
            </w:r>
            <w:r>
              <w:rPr>
                <w:sz w:val="24"/>
              </w:rPr>
              <w:t>истории</w:t>
            </w:r>
            <w:r>
              <w:rPr>
                <w:spacing w:val="-8"/>
                <w:sz w:val="24"/>
              </w:rPr>
              <w:t xml:space="preserve"> </w:t>
            </w:r>
            <w:r>
              <w:rPr>
                <w:sz w:val="24"/>
              </w:rPr>
              <w:t>литературы Автор, писатель. Произведение.</w:t>
            </w:r>
          </w:p>
          <w:p w:rsidR="00C15EAD" w:rsidRDefault="0007211F">
            <w:pPr>
              <w:pStyle w:val="TableParagraph"/>
              <w:spacing w:before="0"/>
              <w:ind w:left="61" w:right="54"/>
              <w:jc w:val="both"/>
              <w:rPr>
                <w:sz w:val="24"/>
              </w:rPr>
            </w:pPr>
            <w:r>
              <w:rPr>
                <w:sz w:val="24"/>
              </w:rPr>
              <w:t>Жанры (стихотворение, рассказ); жанры фольклора малые (</w:t>
            </w:r>
            <w:proofErr w:type="spellStart"/>
            <w:r>
              <w:rPr>
                <w:sz w:val="24"/>
              </w:rPr>
              <w:t>потешка</w:t>
            </w:r>
            <w:proofErr w:type="spellEnd"/>
            <w:r>
              <w:rPr>
                <w:sz w:val="24"/>
              </w:rPr>
              <w:t>, считалка, небылица, пословица, загадка). Фольклорная сказка (сказка о животных, бытовая, волшебная) и литературная сказка.</w:t>
            </w:r>
          </w:p>
          <w:p w:rsidR="00C15EAD" w:rsidRDefault="0007211F">
            <w:pPr>
              <w:pStyle w:val="TableParagraph"/>
              <w:spacing w:before="0"/>
              <w:ind w:left="61"/>
              <w:jc w:val="both"/>
              <w:rPr>
                <w:sz w:val="24"/>
              </w:rPr>
            </w:pPr>
            <w:r>
              <w:rPr>
                <w:sz w:val="24"/>
              </w:rPr>
              <w:t>Идея.</w:t>
            </w:r>
            <w:r>
              <w:rPr>
                <w:spacing w:val="-3"/>
                <w:sz w:val="24"/>
              </w:rPr>
              <w:t xml:space="preserve"> </w:t>
            </w:r>
            <w:r>
              <w:rPr>
                <w:sz w:val="24"/>
              </w:rPr>
              <w:t>Тема.</w:t>
            </w:r>
            <w:r>
              <w:rPr>
                <w:spacing w:val="-2"/>
                <w:sz w:val="24"/>
              </w:rPr>
              <w:t xml:space="preserve"> Заголовок.</w:t>
            </w:r>
          </w:p>
          <w:p w:rsidR="00C15EAD" w:rsidRDefault="0007211F">
            <w:pPr>
              <w:pStyle w:val="TableParagraph"/>
              <w:spacing w:before="0"/>
              <w:ind w:left="61" w:right="2906"/>
              <w:rPr>
                <w:sz w:val="24"/>
              </w:rPr>
            </w:pPr>
            <w:r>
              <w:rPr>
                <w:sz w:val="24"/>
              </w:rPr>
              <w:t>Литературный</w:t>
            </w:r>
            <w:r>
              <w:rPr>
                <w:spacing w:val="-10"/>
                <w:sz w:val="24"/>
              </w:rPr>
              <w:t xml:space="preserve"> </w:t>
            </w:r>
            <w:r>
              <w:rPr>
                <w:sz w:val="24"/>
              </w:rPr>
              <w:t>герой,</w:t>
            </w:r>
            <w:r>
              <w:rPr>
                <w:spacing w:val="-10"/>
                <w:sz w:val="24"/>
              </w:rPr>
              <w:t xml:space="preserve"> </w:t>
            </w:r>
            <w:r>
              <w:rPr>
                <w:sz w:val="24"/>
              </w:rPr>
              <w:t>характер.</w:t>
            </w:r>
            <w:r>
              <w:rPr>
                <w:spacing w:val="-10"/>
                <w:sz w:val="24"/>
              </w:rPr>
              <w:t xml:space="preserve"> </w:t>
            </w:r>
            <w:r>
              <w:rPr>
                <w:sz w:val="24"/>
              </w:rPr>
              <w:t>Портрет</w:t>
            </w:r>
            <w:r>
              <w:rPr>
                <w:spacing w:val="-10"/>
                <w:sz w:val="24"/>
              </w:rPr>
              <w:t xml:space="preserve"> </w:t>
            </w:r>
            <w:r>
              <w:rPr>
                <w:sz w:val="24"/>
              </w:rPr>
              <w:t>героя. Ритм. Рифма.</w:t>
            </w:r>
          </w:p>
          <w:p w:rsidR="00C15EAD" w:rsidRDefault="0007211F">
            <w:pPr>
              <w:pStyle w:val="TableParagraph"/>
              <w:spacing w:before="0"/>
              <w:ind w:left="61"/>
              <w:rPr>
                <w:sz w:val="24"/>
              </w:rPr>
            </w:pPr>
            <w:r>
              <w:rPr>
                <w:sz w:val="24"/>
              </w:rPr>
              <w:t>Содержание</w:t>
            </w:r>
            <w:r>
              <w:rPr>
                <w:spacing w:val="-6"/>
                <w:sz w:val="24"/>
              </w:rPr>
              <w:t xml:space="preserve"> </w:t>
            </w:r>
            <w:r>
              <w:rPr>
                <w:sz w:val="24"/>
              </w:rPr>
              <w:t>произведения,</w:t>
            </w:r>
            <w:r>
              <w:rPr>
                <w:spacing w:val="-5"/>
                <w:sz w:val="24"/>
              </w:rPr>
              <w:t xml:space="preserve"> </w:t>
            </w:r>
            <w:r>
              <w:rPr>
                <w:sz w:val="24"/>
              </w:rPr>
              <w:t>сюжет.</w:t>
            </w:r>
            <w:r>
              <w:rPr>
                <w:spacing w:val="-5"/>
                <w:sz w:val="24"/>
              </w:rPr>
              <w:t xml:space="preserve"> </w:t>
            </w:r>
            <w:r>
              <w:rPr>
                <w:sz w:val="24"/>
              </w:rPr>
              <w:t>Композиция.</w:t>
            </w:r>
            <w:r>
              <w:rPr>
                <w:spacing w:val="-5"/>
                <w:sz w:val="24"/>
              </w:rPr>
              <w:t xml:space="preserve"> </w:t>
            </w:r>
            <w:r>
              <w:rPr>
                <w:spacing w:val="-2"/>
                <w:sz w:val="24"/>
              </w:rPr>
              <w:t>Эпизод.</w:t>
            </w:r>
          </w:p>
          <w:p w:rsidR="00C15EAD" w:rsidRDefault="0007211F">
            <w:pPr>
              <w:pStyle w:val="TableParagraph"/>
              <w:spacing w:before="0"/>
              <w:ind w:left="61" w:right="821"/>
              <w:rPr>
                <w:sz w:val="24"/>
              </w:rPr>
            </w:pPr>
            <w:r>
              <w:rPr>
                <w:sz w:val="24"/>
              </w:rPr>
              <w:t>Средства</w:t>
            </w:r>
            <w:r>
              <w:rPr>
                <w:spacing w:val="-10"/>
                <w:sz w:val="24"/>
              </w:rPr>
              <w:t xml:space="preserve"> </w:t>
            </w:r>
            <w:r>
              <w:rPr>
                <w:sz w:val="24"/>
              </w:rPr>
              <w:t>художественной</w:t>
            </w:r>
            <w:r>
              <w:rPr>
                <w:spacing w:val="-10"/>
                <w:sz w:val="24"/>
              </w:rPr>
              <w:t xml:space="preserve"> </w:t>
            </w:r>
            <w:r>
              <w:rPr>
                <w:sz w:val="24"/>
              </w:rPr>
              <w:t>выразительности</w:t>
            </w:r>
            <w:r>
              <w:rPr>
                <w:spacing w:val="-9"/>
                <w:sz w:val="24"/>
              </w:rPr>
              <w:t xml:space="preserve"> </w:t>
            </w:r>
            <w:r>
              <w:rPr>
                <w:sz w:val="24"/>
              </w:rPr>
              <w:t>(сравнение,</w:t>
            </w:r>
            <w:r>
              <w:rPr>
                <w:spacing w:val="-10"/>
                <w:sz w:val="24"/>
              </w:rPr>
              <w:t xml:space="preserve"> </w:t>
            </w:r>
            <w:r>
              <w:rPr>
                <w:sz w:val="24"/>
              </w:rPr>
              <w:t>эпитет). Проза и поэзия</w:t>
            </w:r>
          </w:p>
        </w:tc>
      </w:tr>
    </w:tbl>
    <w:p w:rsidR="00C15EAD" w:rsidRDefault="00C15EAD">
      <w:pPr>
        <w:pStyle w:val="a3"/>
        <w:rPr>
          <w:sz w:val="24"/>
        </w:rPr>
      </w:pPr>
    </w:p>
    <w:p w:rsidR="00C15EAD" w:rsidRDefault="00C15EAD">
      <w:pPr>
        <w:pStyle w:val="a3"/>
        <w:spacing w:before="13"/>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5.4</w:t>
      </w:r>
    </w:p>
    <w:p w:rsidR="00C15EAD" w:rsidRDefault="00C15EAD">
      <w:pPr>
        <w:pStyle w:val="a3"/>
        <w:rPr>
          <w:sz w:val="24"/>
        </w:rPr>
      </w:pPr>
    </w:p>
    <w:p w:rsidR="00C15EAD" w:rsidRDefault="0007211F">
      <w:pPr>
        <w:spacing w:before="1"/>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5"/>
          <w:sz w:val="24"/>
        </w:rPr>
        <w:t xml:space="preserve"> </w:t>
      </w:r>
      <w:r>
        <w:rPr>
          <w:sz w:val="24"/>
        </w:rPr>
        <w:t>освоения</w:t>
      </w:r>
      <w:r>
        <w:rPr>
          <w:spacing w:val="-6"/>
          <w:sz w:val="24"/>
        </w:rPr>
        <w:t xml:space="preserve"> </w:t>
      </w:r>
      <w:r>
        <w:rPr>
          <w:sz w:val="24"/>
        </w:rPr>
        <w:t>основной образовательной программы (3 класс)</w:t>
      </w:r>
    </w:p>
    <w:p w:rsidR="00C15EAD" w:rsidRDefault="00C15EAD">
      <w:pPr>
        <w:pStyle w:val="a3"/>
        <w:spacing w:before="53"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2"/>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1"/>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1"/>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1859"/>
        </w:trPr>
        <w:tc>
          <w:tcPr>
            <w:tcW w:w="1702" w:type="dxa"/>
          </w:tcPr>
          <w:p w:rsidR="00C15EAD" w:rsidRDefault="0007211F">
            <w:pPr>
              <w:pStyle w:val="TableParagraph"/>
              <w:spacing w:before="92"/>
              <w:ind w:left="11" w:right="2"/>
              <w:jc w:val="center"/>
              <w:rPr>
                <w:sz w:val="24"/>
              </w:rPr>
            </w:pPr>
            <w:r>
              <w:rPr>
                <w:spacing w:val="-5"/>
                <w:sz w:val="24"/>
              </w:rPr>
              <w:t>1.1</w:t>
            </w:r>
          </w:p>
        </w:tc>
        <w:tc>
          <w:tcPr>
            <w:tcW w:w="7373" w:type="dxa"/>
          </w:tcPr>
          <w:p w:rsidR="00C15EAD" w:rsidRDefault="0007211F">
            <w:pPr>
              <w:pStyle w:val="TableParagraph"/>
              <w:spacing w:before="92"/>
              <w:ind w:left="61" w:right="49"/>
              <w:jc w:val="both"/>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w:t>
            </w:r>
            <w:r>
              <w:rPr>
                <w:spacing w:val="40"/>
                <w:sz w:val="24"/>
              </w:rPr>
              <w:t xml:space="preserve"> </w:t>
            </w:r>
            <w:r>
              <w:rPr>
                <w:spacing w:val="-2"/>
                <w:sz w:val="24"/>
              </w:rPr>
              <w:t>произведений</w:t>
            </w:r>
          </w:p>
        </w:tc>
      </w:tr>
    </w:tbl>
    <w:p w:rsidR="00C15EAD" w:rsidRDefault="00C15EAD">
      <w:pPr>
        <w:pStyle w:val="TableParagraph"/>
        <w:jc w:val="bot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2135"/>
        </w:trPr>
        <w:tc>
          <w:tcPr>
            <w:tcW w:w="1702" w:type="dxa"/>
          </w:tcPr>
          <w:p w:rsidR="00C15EAD" w:rsidRDefault="0007211F">
            <w:pPr>
              <w:pStyle w:val="TableParagraph"/>
              <w:spacing w:before="92"/>
              <w:ind w:left="11" w:right="2"/>
              <w:jc w:val="center"/>
              <w:rPr>
                <w:sz w:val="24"/>
              </w:rPr>
            </w:pPr>
            <w:r>
              <w:rPr>
                <w:spacing w:val="-5"/>
                <w:sz w:val="24"/>
              </w:rPr>
              <w:lastRenderedPageBreak/>
              <w:t>1.2</w:t>
            </w:r>
          </w:p>
        </w:tc>
        <w:tc>
          <w:tcPr>
            <w:tcW w:w="7373" w:type="dxa"/>
          </w:tcPr>
          <w:p w:rsidR="00C15EAD" w:rsidRDefault="0007211F">
            <w:pPr>
              <w:pStyle w:val="TableParagraph"/>
              <w:spacing w:before="92"/>
              <w:ind w:left="61" w:right="56"/>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15EAD" w:rsidRDefault="0007211F">
            <w:pPr>
              <w:pStyle w:val="TableParagraph"/>
              <w:spacing w:before="1"/>
              <w:ind w:left="61" w:right="53"/>
              <w:jc w:val="both"/>
              <w:rPr>
                <w:sz w:val="24"/>
              </w:rPr>
            </w:pPr>
            <w:r>
              <w:rPr>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1.3</w:t>
            </w:r>
          </w:p>
        </w:tc>
        <w:tc>
          <w:tcPr>
            <w:tcW w:w="7373" w:type="dxa"/>
          </w:tcPr>
          <w:p w:rsidR="00C15EAD" w:rsidRDefault="0007211F">
            <w:pPr>
              <w:pStyle w:val="TableParagraph"/>
              <w:tabs>
                <w:tab w:val="left" w:pos="939"/>
                <w:tab w:val="left" w:pos="2034"/>
                <w:tab w:val="left" w:pos="2471"/>
                <w:tab w:val="left" w:pos="3269"/>
                <w:tab w:val="left" w:pos="3591"/>
                <w:tab w:val="left" w:pos="5325"/>
                <w:tab w:val="left" w:pos="5639"/>
                <w:tab w:val="left" w:pos="7198"/>
              </w:tabs>
              <w:spacing w:before="92"/>
              <w:ind w:left="61" w:right="55"/>
              <w:rPr>
                <w:sz w:val="24"/>
              </w:rPr>
            </w:pPr>
            <w:r>
              <w:rPr>
                <w:spacing w:val="-2"/>
                <w:sz w:val="24"/>
              </w:rPr>
              <w:t>читать</w:t>
            </w:r>
            <w:r>
              <w:rPr>
                <w:sz w:val="24"/>
              </w:rPr>
              <w:tab/>
            </w:r>
            <w:r>
              <w:rPr>
                <w:spacing w:val="-2"/>
                <w:sz w:val="24"/>
              </w:rPr>
              <w:t>наизусть</w:t>
            </w:r>
            <w:r>
              <w:rPr>
                <w:sz w:val="24"/>
              </w:rPr>
              <w:tab/>
            </w:r>
            <w:r>
              <w:rPr>
                <w:spacing w:val="-6"/>
                <w:sz w:val="24"/>
              </w:rPr>
              <w:t>не</w:t>
            </w:r>
            <w:r>
              <w:rPr>
                <w:sz w:val="24"/>
              </w:rPr>
              <w:tab/>
            </w:r>
            <w:r>
              <w:rPr>
                <w:spacing w:val="-4"/>
                <w:sz w:val="24"/>
              </w:rPr>
              <w:t>менее</w:t>
            </w:r>
            <w:r>
              <w:rPr>
                <w:sz w:val="24"/>
              </w:rPr>
              <w:tab/>
            </w:r>
            <w:r>
              <w:rPr>
                <w:spacing w:val="-10"/>
                <w:sz w:val="24"/>
              </w:rPr>
              <w:t>4</w:t>
            </w:r>
            <w:r>
              <w:rPr>
                <w:sz w:val="24"/>
              </w:rPr>
              <w:tab/>
            </w:r>
            <w:r>
              <w:rPr>
                <w:spacing w:val="-2"/>
                <w:sz w:val="24"/>
              </w:rPr>
              <w:t>стихотворений</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изученной тематикой произведений</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1.4</w:t>
            </w:r>
          </w:p>
        </w:tc>
        <w:tc>
          <w:tcPr>
            <w:tcW w:w="7373" w:type="dxa"/>
          </w:tcPr>
          <w:p w:rsidR="00C15EAD" w:rsidRDefault="0007211F">
            <w:pPr>
              <w:pStyle w:val="TableParagraph"/>
              <w:spacing w:before="92"/>
              <w:ind w:left="61"/>
              <w:rPr>
                <w:sz w:val="24"/>
              </w:rPr>
            </w:pPr>
            <w:r>
              <w:rPr>
                <w:sz w:val="24"/>
              </w:rPr>
              <w:t>различать</w:t>
            </w:r>
            <w:r>
              <w:rPr>
                <w:spacing w:val="-6"/>
                <w:sz w:val="24"/>
              </w:rPr>
              <w:t xml:space="preserve"> </w:t>
            </w:r>
            <w:r>
              <w:rPr>
                <w:sz w:val="24"/>
              </w:rPr>
              <w:t>художественные</w:t>
            </w:r>
            <w:r>
              <w:rPr>
                <w:spacing w:val="-5"/>
                <w:sz w:val="24"/>
              </w:rPr>
              <w:t xml:space="preserve"> </w:t>
            </w:r>
            <w:r>
              <w:rPr>
                <w:sz w:val="24"/>
              </w:rPr>
              <w:t>произведения</w:t>
            </w:r>
            <w:r>
              <w:rPr>
                <w:spacing w:val="-6"/>
                <w:sz w:val="24"/>
              </w:rPr>
              <w:t xml:space="preserve"> </w:t>
            </w:r>
            <w:r>
              <w:rPr>
                <w:sz w:val="24"/>
              </w:rPr>
              <w:t>и</w:t>
            </w:r>
            <w:r>
              <w:rPr>
                <w:spacing w:val="-5"/>
                <w:sz w:val="24"/>
              </w:rPr>
              <w:t xml:space="preserve"> </w:t>
            </w:r>
            <w:r>
              <w:rPr>
                <w:sz w:val="24"/>
              </w:rPr>
              <w:t>познавательные</w:t>
            </w:r>
            <w:r>
              <w:rPr>
                <w:spacing w:val="-5"/>
                <w:sz w:val="24"/>
              </w:rPr>
              <w:t xml:space="preserve"> </w:t>
            </w:r>
            <w:r>
              <w:rPr>
                <w:spacing w:val="-2"/>
                <w:sz w:val="24"/>
              </w:rPr>
              <w:t>тексты</w:t>
            </w:r>
          </w:p>
        </w:tc>
      </w:tr>
      <w:tr w:rsidR="00C15EAD">
        <w:trPr>
          <w:trHeight w:val="1031"/>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ind w:left="61" w:right="57"/>
              <w:jc w:val="both"/>
              <w:rPr>
                <w:sz w:val="24"/>
              </w:rPr>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15EAD">
        <w:trPr>
          <w:trHeight w:val="2412"/>
        </w:trPr>
        <w:tc>
          <w:tcPr>
            <w:tcW w:w="1702" w:type="dxa"/>
          </w:tcPr>
          <w:p w:rsidR="00C15EAD" w:rsidRDefault="0007211F">
            <w:pPr>
              <w:pStyle w:val="TableParagraph"/>
              <w:ind w:left="11" w:right="2"/>
              <w:jc w:val="center"/>
              <w:rPr>
                <w:sz w:val="24"/>
              </w:rPr>
            </w:pPr>
            <w:r>
              <w:rPr>
                <w:spacing w:val="-5"/>
                <w:sz w:val="24"/>
              </w:rPr>
              <w:t>1.6</w:t>
            </w:r>
          </w:p>
        </w:tc>
        <w:tc>
          <w:tcPr>
            <w:tcW w:w="7373" w:type="dxa"/>
          </w:tcPr>
          <w:p w:rsidR="00C15EAD" w:rsidRDefault="0007211F">
            <w:pPr>
              <w:pStyle w:val="TableParagraph"/>
              <w:ind w:left="61" w:right="52"/>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C15EAD" w:rsidRDefault="0007211F">
            <w:pPr>
              <w:pStyle w:val="TableParagraph"/>
              <w:spacing w:before="0"/>
              <w:ind w:left="61" w:right="53"/>
              <w:jc w:val="both"/>
              <w:rPr>
                <w:sz w:val="24"/>
              </w:rPr>
            </w:pPr>
            <w:r>
              <w:rPr>
                <w:sz w:val="24"/>
              </w:rPr>
              <w:t xml:space="preserve">различать отдельные жанры фольклора (считалки, загадки, пословицы, </w:t>
            </w:r>
            <w:proofErr w:type="spellStart"/>
            <w:r>
              <w:rPr>
                <w:sz w:val="24"/>
              </w:rPr>
              <w:t>потешки</w:t>
            </w:r>
            <w:proofErr w:type="spellEnd"/>
            <w:r>
              <w:rPr>
                <w:sz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C15EAD">
        <w:trPr>
          <w:trHeight w:val="1583"/>
        </w:trPr>
        <w:tc>
          <w:tcPr>
            <w:tcW w:w="1702" w:type="dxa"/>
          </w:tcPr>
          <w:p w:rsidR="00C15EAD" w:rsidRDefault="0007211F">
            <w:pPr>
              <w:pStyle w:val="TableParagraph"/>
              <w:ind w:left="11" w:right="2"/>
              <w:jc w:val="center"/>
              <w:rPr>
                <w:sz w:val="24"/>
              </w:rPr>
            </w:pPr>
            <w:r>
              <w:rPr>
                <w:spacing w:val="-5"/>
                <w:sz w:val="24"/>
              </w:rPr>
              <w:t>1.7</w:t>
            </w:r>
          </w:p>
        </w:tc>
        <w:tc>
          <w:tcPr>
            <w:tcW w:w="7373" w:type="dxa"/>
          </w:tcPr>
          <w:p w:rsidR="00C15EAD" w:rsidRDefault="0007211F">
            <w:pPr>
              <w:pStyle w:val="TableParagraph"/>
              <w:ind w:left="61" w:right="53"/>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C15EAD">
        <w:trPr>
          <w:trHeight w:val="2964"/>
        </w:trPr>
        <w:tc>
          <w:tcPr>
            <w:tcW w:w="1702" w:type="dxa"/>
          </w:tcPr>
          <w:p w:rsidR="00C15EAD" w:rsidRDefault="0007211F">
            <w:pPr>
              <w:pStyle w:val="TableParagraph"/>
              <w:ind w:left="11" w:right="2"/>
              <w:jc w:val="center"/>
              <w:rPr>
                <w:sz w:val="24"/>
              </w:rPr>
            </w:pPr>
            <w:r>
              <w:rPr>
                <w:spacing w:val="-5"/>
                <w:sz w:val="24"/>
              </w:rPr>
              <w:t>1.8</w:t>
            </w:r>
          </w:p>
        </w:tc>
        <w:tc>
          <w:tcPr>
            <w:tcW w:w="7373" w:type="dxa"/>
          </w:tcPr>
          <w:p w:rsidR="00C15EAD" w:rsidRDefault="0007211F">
            <w:pPr>
              <w:pStyle w:val="TableParagraph"/>
              <w:ind w:left="61" w:right="55"/>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15EAD" w:rsidRDefault="0007211F">
            <w:pPr>
              <w:pStyle w:val="TableParagraph"/>
              <w:spacing w:before="0"/>
              <w:ind w:left="61" w:right="53"/>
              <w:jc w:val="both"/>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C15EAD">
        <w:trPr>
          <w:trHeight w:val="1310"/>
        </w:trPr>
        <w:tc>
          <w:tcPr>
            <w:tcW w:w="1702" w:type="dxa"/>
          </w:tcPr>
          <w:p w:rsidR="00C15EAD" w:rsidRDefault="0007211F">
            <w:pPr>
              <w:pStyle w:val="TableParagraph"/>
              <w:ind w:left="11" w:right="2"/>
              <w:jc w:val="center"/>
              <w:rPr>
                <w:sz w:val="24"/>
              </w:rPr>
            </w:pPr>
            <w:r>
              <w:rPr>
                <w:spacing w:val="-5"/>
                <w:sz w:val="24"/>
              </w:rPr>
              <w:t>1.9</w:t>
            </w:r>
          </w:p>
        </w:tc>
        <w:tc>
          <w:tcPr>
            <w:tcW w:w="7373" w:type="dxa"/>
          </w:tcPr>
          <w:p w:rsidR="00C15EAD" w:rsidRDefault="0007211F">
            <w:pPr>
              <w:pStyle w:val="TableParagraph"/>
              <w:ind w:left="61" w:right="51"/>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C15EAD">
        <w:trPr>
          <w:trHeight w:val="1307"/>
        </w:trPr>
        <w:tc>
          <w:tcPr>
            <w:tcW w:w="1702" w:type="dxa"/>
          </w:tcPr>
          <w:p w:rsidR="00C15EAD" w:rsidRDefault="0007211F">
            <w:pPr>
              <w:pStyle w:val="TableParagraph"/>
              <w:spacing w:before="92"/>
              <w:ind w:left="11" w:right="2"/>
              <w:jc w:val="center"/>
              <w:rPr>
                <w:sz w:val="24"/>
              </w:rPr>
            </w:pPr>
            <w:r>
              <w:rPr>
                <w:spacing w:val="-4"/>
                <w:sz w:val="24"/>
              </w:rPr>
              <w:t>1.10</w:t>
            </w:r>
          </w:p>
        </w:tc>
        <w:tc>
          <w:tcPr>
            <w:tcW w:w="7373" w:type="dxa"/>
          </w:tcPr>
          <w:p w:rsidR="00C15EAD" w:rsidRDefault="0007211F">
            <w:pPr>
              <w:pStyle w:val="TableParagraph"/>
              <w:spacing w:before="92"/>
              <w:ind w:left="61" w:right="56"/>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t>1.11</w:t>
            </w:r>
          </w:p>
        </w:tc>
        <w:tc>
          <w:tcPr>
            <w:tcW w:w="7373" w:type="dxa"/>
          </w:tcPr>
          <w:p w:rsidR="00C15EAD" w:rsidRDefault="0007211F">
            <w:pPr>
              <w:pStyle w:val="TableParagraph"/>
              <w:tabs>
                <w:tab w:val="left" w:pos="1653"/>
                <w:tab w:val="left" w:pos="1958"/>
                <w:tab w:val="left" w:pos="2133"/>
                <w:tab w:val="left" w:pos="3172"/>
                <w:tab w:val="left" w:pos="3749"/>
                <w:tab w:val="left" w:pos="5257"/>
                <w:tab w:val="left" w:pos="5718"/>
                <w:tab w:val="left" w:pos="5806"/>
              </w:tabs>
              <w:spacing w:before="92"/>
              <w:ind w:left="61" w:right="55"/>
              <w:rPr>
                <w:sz w:val="24"/>
              </w:rPr>
            </w:pPr>
            <w:r>
              <w:rPr>
                <w:spacing w:val="-2"/>
                <w:sz w:val="24"/>
              </w:rPr>
              <w:t>участвовать</w:t>
            </w:r>
            <w:r>
              <w:rPr>
                <w:sz w:val="24"/>
              </w:rPr>
              <w:tab/>
            </w:r>
            <w:r>
              <w:rPr>
                <w:spacing w:val="-10"/>
                <w:sz w:val="24"/>
              </w:rPr>
              <w:t>в</w:t>
            </w:r>
            <w:r>
              <w:rPr>
                <w:sz w:val="24"/>
              </w:rPr>
              <w:tab/>
            </w:r>
            <w:r>
              <w:rPr>
                <w:sz w:val="24"/>
              </w:rPr>
              <w:tab/>
            </w:r>
            <w:r>
              <w:rPr>
                <w:spacing w:val="-2"/>
                <w:sz w:val="24"/>
              </w:rPr>
              <w:t>обсуждении</w:t>
            </w:r>
            <w:r>
              <w:rPr>
                <w:sz w:val="24"/>
              </w:rPr>
              <w:tab/>
            </w:r>
            <w:r>
              <w:rPr>
                <w:spacing w:val="-2"/>
                <w:sz w:val="24"/>
              </w:rPr>
              <w:t>прослушанного</w:t>
            </w:r>
            <w:r>
              <w:rPr>
                <w:sz w:val="24"/>
              </w:rPr>
              <w:tab/>
            </w:r>
            <w:r>
              <w:rPr>
                <w:spacing w:val="-2"/>
                <w:sz w:val="24"/>
              </w:rPr>
              <w:t xml:space="preserve">(прочитанного) </w:t>
            </w:r>
            <w:proofErr w:type="gramStart"/>
            <w:r>
              <w:rPr>
                <w:spacing w:val="-2"/>
                <w:sz w:val="24"/>
              </w:rPr>
              <w:t>произведения:</w:t>
            </w:r>
            <w:r>
              <w:rPr>
                <w:sz w:val="24"/>
              </w:rPr>
              <w:tab/>
            </w:r>
            <w:proofErr w:type="gramEnd"/>
            <w:r>
              <w:rPr>
                <w:sz w:val="24"/>
              </w:rPr>
              <w:tab/>
            </w:r>
            <w:r>
              <w:rPr>
                <w:spacing w:val="-2"/>
                <w:sz w:val="24"/>
              </w:rPr>
              <w:t>строить</w:t>
            </w:r>
            <w:r>
              <w:rPr>
                <w:sz w:val="24"/>
              </w:rPr>
              <w:tab/>
            </w:r>
            <w:r>
              <w:rPr>
                <w:spacing w:val="-2"/>
                <w:sz w:val="24"/>
              </w:rPr>
              <w:t>монологическое</w:t>
            </w:r>
            <w:r>
              <w:rPr>
                <w:sz w:val="24"/>
              </w:rPr>
              <w:tab/>
            </w:r>
            <w:r>
              <w:rPr>
                <w:spacing w:val="-10"/>
                <w:sz w:val="24"/>
              </w:rPr>
              <w:t>и</w:t>
            </w:r>
            <w:r>
              <w:rPr>
                <w:sz w:val="24"/>
              </w:rPr>
              <w:tab/>
            </w:r>
            <w:r>
              <w:rPr>
                <w:sz w:val="24"/>
              </w:rPr>
              <w:tab/>
            </w:r>
            <w:r>
              <w:rPr>
                <w:spacing w:val="-2"/>
                <w:sz w:val="24"/>
              </w:rPr>
              <w:t>диалогическое</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307"/>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ight="57"/>
              <w:jc w:val="both"/>
              <w:rPr>
                <w:sz w:val="24"/>
              </w:rPr>
            </w:pPr>
            <w:r>
              <w:rPr>
                <w:sz w:val="24"/>
              </w:rPr>
              <w:t>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C15EAD">
        <w:trPr>
          <w:trHeight w:val="1031"/>
        </w:trPr>
        <w:tc>
          <w:tcPr>
            <w:tcW w:w="1702" w:type="dxa"/>
          </w:tcPr>
          <w:p w:rsidR="00C15EAD" w:rsidRDefault="0007211F">
            <w:pPr>
              <w:pStyle w:val="TableParagraph"/>
              <w:spacing w:before="92"/>
              <w:ind w:left="11" w:right="2"/>
              <w:jc w:val="center"/>
              <w:rPr>
                <w:sz w:val="24"/>
              </w:rPr>
            </w:pPr>
            <w:r>
              <w:rPr>
                <w:spacing w:val="-4"/>
                <w:sz w:val="24"/>
              </w:rPr>
              <w:t>1.12</w:t>
            </w:r>
          </w:p>
        </w:tc>
        <w:tc>
          <w:tcPr>
            <w:tcW w:w="7373" w:type="dxa"/>
          </w:tcPr>
          <w:p w:rsidR="00C15EAD" w:rsidRDefault="0007211F">
            <w:pPr>
              <w:pStyle w:val="TableParagraph"/>
              <w:spacing w:before="92"/>
              <w:ind w:left="61" w:right="54"/>
              <w:jc w:val="both"/>
              <w:rPr>
                <w:sz w:val="24"/>
              </w:rPr>
            </w:pPr>
            <w:r>
              <w:rPr>
                <w:sz w:val="24"/>
              </w:rPr>
              <w:t xml:space="preserve">пересказывать произведение (устно) подробно, выборочно, сжато (кратко), от лица героя, с изменением лица рассказчика, от третьего </w:t>
            </w:r>
            <w:r>
              <w:rPr>
                <w:spacing w:val="-4"/>
                <w:sz w:val="24"/>
              </w:rPr>
              <w:t>лица</w:t>
            </w:r>
          </w:p>
        </w:tc>
      </w:tr>
      <w:tr w:rsidR="00C15EAD">
        <w:trPr>
          <w:trHeight w:val="1031"/>
        </w:trPr>
        <w:tc>
          <w:tcPr>
            <w:tcW w:w="1702" w:type="dxa"/>
          </w:tcPr>
          <w:p w:rsidR="00C15EAD" w:rsidRDefault="0007211F">
            <w:pPr>
              <w:pStyle w:val="TableParagraph"/>
              <w:ind w:left="11" w:right="2"/>
              <w:jc w:val="center"/>
              <w:rPr>
                <w:sz w:val="24"/>
              </w:rPr>
            </w:pPr>
            <w:r>
              <w:rPr>
                <w:spacing w:val="-4"/>
                <w:sz w:val="24"/>
              </w:rPr>
              <w:t>1.13</w:t>
            </w:r>
          </w:p>
        </w:tc>
        <w:tc>
          <w:tcPr>
            <w:tcW w:w="7373" w:type="dxa"/>
          </w:tcPr>
          <w:p w:rsidR="00C15EAD" w:rsidRDefault="0007211F">
            <w:pPr>
              <w:pStyle w:val="TableParagraph"/>
              <w:ind w:left="61" w:right="56"/>
              <w:jc w:val="both"/>
              <w:rPr>
                <w:sz w:val="24"/>
              </w:rPr>
            </w:pPr>
            <w:r>
              <w:rPr>
                <w:sz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1.14</w:t>
            </w:r>
          </w:p>
        </w:tc>
        <w:tc>
          <w:tcPr>
            <w:tcW w:w="7373" w:type="dxa"/>
          </w:tcPr>
          <w:p w:rsidR="00C15EAD" w:rsidRDefault="0007211F">
            <w:pPr>
              <w:pStyle w:val="TableParagraph"/>
              <w:ind w:left="61"/>
              <w:rPr>
                <w:sz w:val="24"/>
              </w:rPr>
            </w:pPr>
            <w:r>
              <w:rPr>
                <w:sz w:val="24"/>
              </w:rPr>
              <w:t>читать по ролям с соблюдением норм произношения, инсценировать небольшие эпизоды из произведения</w:t>
            </w:r>
          </w:p>
        </w:tc>
      </w:tr>
      <w:tr w:rsidR="00C15EAD">
        <w:trPr>
          <w:trHeight w:val="1860"/>
        </w:trPr>
        <w:tc>
          <w:tcPr>
            <w:tcW w:w="1702" w:type="dxa"/>
          </w:tcPr>
          <w:p w:rsidR="00C15EAD" w:rsidRDefault="0007211F">
            <w:pPr>
              <w:pStyle w:val="TableParagraph"/>
              <w:ind w:left="11" w:right="2"/>
              <w:jc w:val="center"/>
              <w:rPr>
                <w:sz w:val="24"/>
              </w:rPr>
            </w:pPr>
            <w:r>
              <w:rPr>
                <w:spacing w:val="-4"/>
                <w:sz w:val="24"/>
              </w:rPr>
              <w:t>1.15</w:t>
            </w:r>
          </w:p>
        </w:tc>
        <w:tc>
          <w:tcPr>
            <w:tcW w:w="7373" w:type="dxa"/>
          </w:tcPr>
          <w:p w:rsidR="00C15EAD" w:rsidRDefault="0007211F">
            <w:pPr>
              <w:pStyle w:val="TableParagraph"/>
              <w:ind w:left="61" w:right="52"/>
              <w:jc w:val="both"/>
              <w:rPr>
                <w:sz w:val="24"/>
              </w:rPr>
            </w:pPr>
            <w:r>
              <w:rPr>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w:t>
            </w:r>
            <w:r>
              <w:rPr>
                <w:spacing w:val="-2"/>
                <w:sz w:val="24"/>
              </w:rPr>
              <w:t xml:space="preserve"> </w:t>
            </w:r>
            <w:r>
              <w:rPr>
                <w:sz w:val="24"/>
              </w:rPr>
              <w:t>предложений), корректировать собственный письменный текст;</w:t>
            </w:r>
          </w:p>
          <w:p w:rsidR="00C15EAD" w:rsidRDefault="0007211F">
            <w:pPr>
              <w:pStyle w:val="TableParagraph"/>
              <w:spacing w:before="0"/>
              <w:ind w:left="61" w:right="56"/>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1.16</w:t>
            </w:r>
          </w:p>
        </w:tc>
        <w:tc>
          <w:tcPr>
            <w:tcW w:w="7373" w:type="dxa"/>
          </w:tcPr>
          <w:p w:rsidR="00C15EAD" w:rsidRDefault="0007211F">
            <w:pPr>
              <w:pStyle w:val="TableParagraph"/>
              <w:ind w:left="61"/>
              <w:rPr>
                <w:sz w:val="24"/>
              </w:rPr>
            </w:pPr>
            <w:r>
              <w:rPr>
                <w:sz w:val="24"/>
              </w:rPr>
              <w:t>сочинять</w:t>
            </w:r>
            <w:r>
              <w:rPr>
                <w:spacing w:val="40"/>
                <w:sz w:val="24"/>
              </w:rPr>
              <w:t xml:space="preserve"> </w:t>
            </w:r>
            <w:r>
              <w:rPr>
                <w:sz w:val="24"/>
              </w:rPr>
              <w:t>тексты,</w:t>
            </w:r>
            <w:r>
              <w:rPr>
                <w:spacing w:val="40"/>
                <w:sz w:val="24"/>
              </w:rPr>
              <w:t xml:space="preserve"> </w:t>
            </w:r>
            <w:r>
              <w:rPr>
                <w:sz w:val="24"/>
              </w:rPr>
              <w:t>используя</w:t>
            </w:r>
            <w:r>
              <w:rPr>
                <w:spacing w:val="40"/>
                <w:sz w:val="24"/>
              </w:rPr>
              <w:t xml:space="preserve"> </w:t>
            </w:r>
            <w:r>
              <w:rPr>
                <w:sz w:val="24"/>
              </w:rPr>
              <w:t>аналогии,</w:t>
            </w:r>
            <w:r>
              <w:rPr>
                <w:spacing w:val="40"/>
                <w:sz w:val="24"/>
              </w:rPr>
              <w:t xml:space="preserve"> </w:t>
            </w:r>
            <w:r>
              <w:rPr>
                <w:sz w:val="24"/>
              </w:rPr>
              <w:t>иллюстрации,</w:t>
            </w:r>
            <w:r>
              <w:rPr>
                <w:spacing w:val="40"/>
                <w:sz w:val="24"/>
              </w:rPr>
              <w:t xml:space="preserve"> </w:t>
            </w:r>
            <w:r>
              <w:rPr>
                <w:sz w:val="24"/>
              </w:rPr>
              <w:t>придумывать продолжение прочитанного произведения</w:t>
            </w:r>
          </w:p>
        </w:tc>
      </w:tr>
      <w:tr w:rsidR="00C15EAD">
        <w:trPr>
          <w:trHeight w:val="1586"/>
        </w:trPr>
        <w:tc>
          <w:tcPr>
            <w:tcW w:w="1702" w:type="dxa"/>
          </w:tcPr>
          <w:p w:rsidR="00C15EAD" w:rsidRDefault="0007211F">
            <w:pPr>
              <w:pStyle w:val="TableParagraph"/>
              <w:ind w:left="11" w:right="2"/>
              <w:jc w:val="center"/>
              <w:rPr>
                <w:sz w:val="24"/>
              </w:rPr>
            </w:pPr>
            <w:r>
              <w:rPr>
                <w:spacing w:val="-4"/>
                <w:sz w:val="24"/>
              </w:rPr>
              <w:t>1.17</w:t>
            </w:r>
          </w:p>
        </w:tc>
        <w:tc>
          <w:tcPr>
            <w:tcW w:w="7373" w:type="dxa"/>
          </w:tcPr>
          <w:p w:rsidR="00C15EAD" w:rsidRDefault="0007211F">
            <w:pPr>
              <w:pStyle w:val="TableParagraph"/>
              <w:tabs>
                <w:tab w:val="left" w:pos="1354"/>
                <w:tab w:val="left" w:pos="2282"/>
                <w:tab w:val="left" w:pos="2958"/>
                <w:tab w:val="left" w:pos="5119"/>
                <w:tab w:val="left" w:pos="6146"/>
                <w:tab w:val="left" w:pos="6582"/>
              </w:tabs>
              <w:ind w:left="61" w:right="57"/>
              <w:rPr>
                <w:sz w:val="24"/>
              </w:rPr>
            </w:pPr>
            <w:r>
              <w:rPr>
                <w:sz w:val="24"/>
              </w:rPr>
              <w:t xml:space="preserve">ориентироваться в книге по ее элементам (автор, название, обложка, титульный лист, оглавление, предисловие, аннотация, иллюстрации); </w:t>
            </w:r>
            <w:r>
              <w:rPr>
                <w:spacing w:val="-2"/>
                <w:sz w:val="24"/>
              </w:rPr>
              <w:t>выбирать</w:t>
            </w:r>
            <w:r>
              <w:rPr>
                <w:sz w:val="24"/>
              </w:rPr>
              <w:tab/>
            </w:r>
            <w:r>
              <w:rPr>
                <w:spacing w:val="-4"/>
                <w:sz w:val="24"/>
              </w:rPr>
              <w:t>книги</w:t>
            </w:r>
            <w:r>
              <w:rPr>
                <w:sz w:val="24"/>
              </w:rPr>
              <w:tab/>
            </w:r>
            <w:r>
              <w:rPr>
                <w:spacing w:val="-4"/>
                <w:sz w:val="24"/>
              </w:rPr>
              <w:t>для</w:t>
            </w:r>
            <w:r>
              <w:rPr>
                <w:sz w:val="24"/>
              </w:rPr>
              <w:tab/>
            </w:r>
            <w:r>
              <w:rPr>
                <w:spacing w:val="-2"/>
                <w:sz w:val="24"/>
              </w:rPr>
              <w:t>самостоятельного</w:t>
            </w:r>
            <w:r>
              <w:rPr>
                <w:sz w:val="24"/>
              </w:rPr>
              <w:tab/>
            </w:r>
            <w:r>
              <w:rPr>
                <w:spacing w:val="-2"/>
                <w:sz w:val="24"/>
              </w:rPr>
              <w:t>чтения</w:t>
            </w:r>
            <w:r>
              <w:rPr>
                <w:sz w:val="24"/>
              </w:rPr>
              <w:tab/>
            </w:r>
            <w:r>
              <w:rPr>
                <w:spacing w:val="-10"/>
                <w:sz w:val="24"/>
              </w:rPr>
              <w:t>с</w:t>
            </w:r>
            <w:r>
              <w:rPr>
                <w:sz w:val="24"/>
              </w:rPr>
              <w:tab/>
            </w:r>
            <w:r>
              <w:rPr>
                <w:spacing w:val="-2"/>
                <w:sz w:val="24"/>
              </w:rPr>
              <w:t xml:space="preserve">учетом </w:t>
            </w:r>
            <w:r>
              <w:rPr>
                <w:sz w:val="24"/>
              </w:rPr>
              <w:t>рекомендательного</w:t>
            </w:r>
            <w:r>
              <w:rPr>
                <w:spacing w:val="80"/>
                <w:sz w:val="24"/>
              </w:rPr>
              <w:t xml:space="preserve"> </w:t>
            </w:r>
            <w:r>
              <w:rPr>
                <w:sz w:val="24"/>
              </w:rPr>
              <w:t>списка,</w:t>
            </w:r>
            <w:r>
              <w:rPr>
                <w:spacing w:val="80"/>
                <w:sz w:val="24"/>
              </w:rPr>
              <w:t xml:space="preserve"> </w:t>
            </w:r>
            <w:r>
              <w:rPr>
                <w:sz w:val="24"/>
              </w:rPr>
              <w:t>используя</w:t>
            </w:r>
            <w:r>
              <w:rPr>
                <w:spacing w:val="80"/>
                <w:sz w:val="24"/>
              </w:rPr>
              <w:t xml:space="preserve"> </w:t>
            </w:r>
            <w:r>
              <w:rPr>
                <w:sz w:val="24"/>
              </w:rPr>
              <w:t>картотеки,</w:t>
            </w:r>
            <w:r>
              <w:rPr>
                <w:spacing w:val="80"/>
                <w:sz w:val="24"/>
              </w:rPr>
              <w:t xml:space="preserve"> </w:t>
            </w:r>
            <w:r>
              <w:rPr>
                <w:sz w:val="24"/>
              </w:rPr>
              <w:t>рассказывать</w:t>
            </w:r>
            <w:r>
              <w:rPr>
                <w:spacing w:val="80"/>
                <w:sz w:val="24"/>
              </w:rPr>
              <w:t xml:space="preserve"> </w:t>
            </w:r>
            <w:r>
              <w:rPr>
                <w:sz w:val="24"/>
              </w:rPr>
              <w:t>о прочитанной книге</w:t>
            </w:r>
          </w:p>
        </w:tc>
      </w:tr>
      <w:tr w:rsidR="00C15EAD">
        <w:trPr>
          <w:trHeight w:val="1032"/>
        </w:trPr>
        <w:tc>
          <w:tcPr>
            <w:tcW w:w="1702" w:type="dxa"/>
          </w:tcPr>
          <w:p w:rsidR="00C15EAD" w:rsidRDefault="0007211F">
            <w:pPr>
              <w:pStyle w:val="TableParagraph"/>
              <w:spacing w:before="93"/>
              <w:ind w:left="11" w:right="2"/>
              <w:jc w:val="center"/>
              <w:rPr>
                <w:sz w:val="24"/>
              </w:rPr>
            </w:pPr>
            <w:r>
              <w:rPr>
                <w:spacing w:val="-4"/>
                <w:sz w:val="24"/>
              </w:rPr>
              <w:t>1.18</w:t>
            </w:r>
          </w:p>
        </w:tc>
        <w:tc>
          <w:tcPr>
            <w:tcW w:w="7373" w:type="dxa"/>
          </w:tcPr>
          <w:p w:rsidR="00C15EAD" w:rsidRDefault="0007211F">
            <w:pPr>
              <w:pStyle w:val="TableParagraph"/>
              <w:spacing w:before="93"/>
              <w:ind w:left="61" w:right="56"/>
              <w:jc w:val="both"/>
              <w:rPr>
                <w:sz w:val="24"/>
              </w:rPr>
            </w:pPr>
            <w:r>
              <w:rPr>
                <w:sz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C15EAD" w:rsidRDefault="00C15EAD">
      <w:pPr>
        <w:pStyle w:val="a3"/>
        <w:spacing w:before="14"/>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5.5</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(3</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5"/>
                <w:sz w:val="24"/>
              </w:rPr>
              <w:t>Код</w:t>
            </w:r>
          </w:p>
        </w:tc>
        <w:tc>
          <w:tcPr>
            <w:tcW w:w="7997" w:type="dxa"/>
          </w:tcPr>
          <w:p w:rsidR="00C15EAD" w:rsidRDefault="0007211F">
            <w:pPr>
              <w:pStyle w:val="TableParagraph"/>
              <w:spacing w:before="92"/>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1584"/>
        </w:trPr>
        <w:tc>
          <w:tcPr>
            <w:tcW w:w="1078" w:type="dxa"/>
          </w:tcPr>
          <w:p w:rsidR="00C15EAD" w:rsidRDefault="0007211F">
            <w:pPr>
              <w:pStyle w:val="TableParagraph"/>
              <w:ind w:left="10" w:right="4"/>
              <w:jc w:val="center"/>
              <w:rPr>
                <w:sz w:val="24"/>
              </w:rPr>
            </w:pPr>
            <w:r>
              <w:rPr>
                <w:spacing w:val="-10"/>
                <w:sz w:val="24"/>
              </w:rPr>
              <w:t>1</w:t>
            </w:r>
          </w:p>
        </w:tc>
        <w:tc>
          <w:tcPr>
            <w:tcW w:w="7997" w:type="dxa"/>
          </w:tcPr>
          <w:p w:rsidR="00C15EAD" w:rsidRDefault="0007211F">
            <w:pPr>
              <w:pStyle w:val="TableParagraph"/>
              <w:ind w:left="61" w:right="51"/>
              <w:jc w:val="both"/>
              <w:rPr>
                <w:sz w:val="24"/>
              </w:rPr>
            </w:pPr>
            <w:r>
              <w:rPr>
                <w:sz w:val="24"/>
              </w:rPr>
              <w:t>Произведения о Родине</w:t>
            </w:r>
            <w:r>
              <w:rPr>
                <w:spacing w:val="-3"/>
                <w:sz w:val="24"/>
              </w:rPr>
              <w:t xml:space="preserve"> </w:t>
            </w:r>
            <w:r>
              <w:rPr>
                <w:sz w:val="24"/>
              </w:rPr>
              <w:t>и ее</w:t>
            </w:r>
            <w:r>
              <w:rPr>
                <w:spacing w:val="-1"/>
                <w:sz w:val="24"/>
              </w:rPr>
              <w:t xml:space="preserve"> </w:t>
            </w:r>
            <w:r>
              <w:rPr>
                <w:sz w:val="24"/>
              </w:rPr>
              <w:t xml:space="preserve">истории (произведения одного-двух авторов по </w:t>
            </w:r>
            <w:r>
              <w:rPr>
                <w:spacing w:val="-2"/>
                <w:sz w:val="24"/>
              </w:rPr>
              <w:t>выбору).</w:t>
            </w:r>
          </w:p>
          <w:p w:rsidR="00C15EAD" w:rsidRDefault="0007211F">
            <w:pPr>
              <w:pStyle w:val="TableParagraph"/>
              <w:spacing w:before="0"/>
              <w:ind w:left="61" w:right="55"/>
              <w:jc w:val="both"/>
              <w:rPr>
                <w:sz w:val="24"/>
              </w:rPr>
            </w:pPr>
            <w:r>
              <w:rPr>
                <w:sz w:val="24"/>
              </w:rPr>
              <w:t>К.Д. Ушинский «Наше отечество», М.М. Пришвин «Моя Родина», С.А. Васильев «Россия»,</w:t>
            </w:r>
            <w:r>
              <w:rPr>
                <w:spacing w:val="-1"/>
                <w:sz w:val="24"/>
              </w:rPr>
              <w:t xml:space="preserve"> </w:t>
            </w:r>
            <w:r>
              <w:rPr>
                <w:sz w:val="24"/>
              </w:rPr>
              <w:t>Н.П.</w:t>
            </w:r>
            <w:r>
              <w:rPr>
                <w:spacing w:val="-1"/>
                <w:sz w:val="24"/>
              </w:rPr>
              <w:t xml:space="preserve"> </w:t>
            </w:r>
            <w:proofErr w:type="spellStart"/>
            <w:r>
              <w:rPr>
                <w:sz w:val="24"/>
              </w:rPr>
              <w:t>Кончаловская</w:t>
            </w:r>
            <w:proofErr w:type="spellEnd"/>
            <w:r>
              <w:rPr>
                <w:spacing w:val="-1"/>
                <w:sz w:val="24"/>
              </w:rPr>
              <w:t xml:space="preserve"> </w:t>
            </w:r>
            <w:r>
              <w:rPr>
                <w:sz w:val="24"/>
              </w:rPr>
              <w:t>«Наша древняя</w:t>
            </w:r>
            <w:r>
              <w:rPr>
                <w:spacing w:val="-1"/>
                <w:sz w:val="24"/>
              </w:rPr>
              <w:t xml:space="preserve"> </w:t>
            </w:r>
            <w:r>
              <w:rPr>
                <w:sz w:val="24"/>
              </w:rPr>
              <w:t>столица»</w:t>
            </w:r>
            <w:r>
              <w:rPr>
                <w:spacing w:val="-3"/>
                <w:sz w:val="24"/>
              </w:rPr>
              <w:t xml:space="preserve"> </w:t>
            </w:r>
            <w:r>
              <w:rPr>
                <w:sz w:val="24"/>
              </w:rPr>
              <w:t>(отрывки)</w:t>
            </w:r>
            <w:r>
              <w:rPr>
                <w:spacing w:val="-2"/>
                <w:sz w:val="24"/>
              </w:rPr>
              <w:t xml:space="preserve"> </w:t>
            </w:r>
            <w:r>
              <w:rPr>
                <w:sz w:val="24"/>
              </w:rPr>
              <w:t>и другие (по выбору)</w:t>
            </w:r>
          </w:p>
        </w:tc>
      </w:tr>
      <w:tr w:rsidR="00C15EAD">
        <w:trPr>
          <w:trHeight w:val="479"/>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Pr>
                <w:sz w:val="24"/>
              </w:rPr>
            </w:pPr>
            <w:r>
              <w:rPr>
                <w:sz w:val="24"/>
              </w:rPr>
              <w:t>Фольклор</w:t>
            </w:r>
            <w:r>
              <w:rPr>
                <w:spacing w:val="-4"/>
                <w:sz w:val="24"/>
              </w:rPr>
              <w:t xml:space="preserve"> </w:t>
            </w:r>
            <w:r>
              <w:rPr>
                <w:sz w:val="24"/>
              </w:rPr>
              <w:t>(устное</w:t>
            </w:r>
            <w:r>
              <w:rPr>
                <w:spacing w:val="-4"/>
                <w:sz w:val="24"/>
              </w:rPr>
              <w:t xml:space="preserve"> </w:t>
            </w:r>
            <w:r>
              <w:rPr>
                <w:sz w:val="24"/>
              </w:rPr>
              <w:t>народное</w:t>
            </w:r>
            <w:r>
              <w:rPr>
                <w:spacing w:val="-3"/>
                <w:sz w:val="24"/>
              </w:rPr>
              <w:t xml:space="preserve"> </w:t>
            </w:r>
            <w:r>
              <w:rPr>
                <w:spacing w:val="-2"/>
                <w:sz w:val="24"/>
              </w:rPr>
              <w:t>творчество)</w:t>
            </w:r>
          </w:p>
        </w:tc>
      </w:tr>
      <w:tr w:rsidR="00C15EAD">
        <w:trPr>
          <w:trHeight w:val="1031"/>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ight="55"/>
              <w:jc w:val="both"/>
              <w:rPr>
                <w:sz w:val="24"/>
              </w:rPr>
            </w:pPr>
            <w:r>
              <w:rPr>
                <w:sz w:val="24"/>
              </w:rPr>
              <w:t xml:space="preserve">Малые жанры фольклора (пословицы, </w:t>
            </w:r>
            <w:proofErr w:type="spellStart"/>
            <w:r>
              <w:rPr>
                <w:sz w:val="24"/>
              </w:rPr>
              <w:t>потешки</w:t>
            </w:r>
            <w:proofErr w:type="spellEnd"/>
            <w:r>
              <w:rPr>
                <w:sz w:val="24"/>
              </w:rPr>
              <w:t xml:space="preserve">, считалки, небылицы, скороговорки, загадки, по выбору). Виды загадок. Пословицы народов </w:t>
            </w:r>
            <w:r>
              <w:rPr>
                <w:spacing w:val="-2"/>
                <w:sz w:val="24"/>
              </w:rPr>
              <w:t>России</w:t>
            </w:r>
          </w:p>
        </w:tc>
      </w:tr>
      <w:tr w:rsidR="00C15EAD">
        <w:trPr>
          <w:trHeight w:val="482"/>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Книги</w:t>
            </w:r>
            <w:r>
              <w:rPr>
                <w:spacing w:val="-3"/>
                <w:sz w:val="24"/>
              </w:rPr>
              <w:t xml:space="preserve"> </w:t>
            </w:r>
            <w:r>
              <w:rPr>
                <w:sz w:val="24"/>
              </w:rPr>
              <w:t>и</w:t>
            </w:r>
            <w:r>
              <w:rPr>
                <w:spacing w:val="-3"/>
                <w:sz w:val="24"/>
              </w:rPr>
              <w:t xml:space="preserve"> </w:t>
            </w:r>
            <w:r>
              <w:rPr>
                <w:sz w:val="24"/>
              </w:rPr>
              <w:t>словари,</w:t>
            </w:r>
            <w:r>
              <w:rPr>
                <w:spacing w:val="-3"/>
                <w:sz w:val="24"/>
              </w:rPr>
              <w:t xml:space="preserve"> </w:t>
            </w:r>
            <w:r>
              <w:rPr>
                <w:sz w:val="24"/>
              </w:rPr>
              <w:t>созданные</w:t>
            </w:r>
            <w:r>
              <w:rPr>
                <w:spacing w:val="-5"/>
                <w:sz w:val="24"/>
              </w:rPr>
              <w:t xml:space="preserve"> </w:t>
            </w:r>
            <w:r>
              <w:rPr>
                <w:sz w:val="24"/>
              </w:rPr>
              <w:t>В.И.</w:t>
            </w:r>
            <w:r>
              <w:rPr>
                <w:spacing w:val="-2"/>
                <w:sz w:val="24"/>
              </w:rPr>
              <w:t xml:space="preserve"> </w:t>
            </w:r>
            <w:r>
              <w:rPr>
                <w:spacing w:val="-4"/>
                <w:sz w:val="24"/>
              </w:rPr>
              <w:t>Далем</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lastRenderedPageBreak/>
              <w:t>2.3</w:t>
            </w:r>
          </w:p>
        </w:tc>
        <w:tc>
          <w:tcPr>
            <w:tcW w:w="7997" w:type="dxa"/>
          </w:tcPr>
          <w:p w:rsidR="00C15EAD" w:rsidRDefault="0007211F">
            <w:pPr>
              <w:pStyle w:val="TableParagraph"/>
              <w:spacing w:before="92"/>
              <w:ind w:left="61" w:right="54"/>
              <w:jc w:val="both"/>
              <w:rPr>
                <w:sz w:val="24"/>
              </w:rPr>
            </w:pPr>
            <w:r>
              <w:rPr>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C15EAD" w:rsidRDefault="0007211F">
            <w:pPr>
              <w:pStyle w:val="TableParagraph"/>
              <w:spacing w:before="1"/>
              <w:ind w:left="61"/>
              <w:jc w:val="both"/>
              <w:rPr>
                <w:sz w:val="24"/>
              </w:rPr>
            </w:pPr>
            <w:r>
              <w:rPr>
                <w:sz w:val="24"/>
              </w:rPr>
              <w:t>Русская</w:t>
            </w:r>
            <w:r>
              <w:rPr>
                <w:spacing w:val="-4"/>
                <w:sz w:val="24"/>
              </w:rPr>
              <w:t xml:space="preserve"> </w:t>
            </w:r>
            <w:r>
              <w:rPr>
                <w:sz w:val="24"/>
              </w:rPr>
              <w:t>народная</w:t>
            </w:r>
            <w:r>
              <w:rPr>
                <w:spacing w:val="-2"/>
                <w:sz w:val="24"/>
              </w:rPr>
              <w:t xml:space="preserve"> </w:t>
            </w:r>
            <w:r>
              <w:rPr>
                <w:sz w:val="24"/>
              </w:rPr>
              <w:t>сказка</w:t>
            </w:r>
            <w:r>
              <w:rPr>
                <w:spacing w:val="-3"/>
                <w:sz w:val="24"/>
              </w:rPr>
              <w:t xml:space="preserve"> </w:t>
            </w:r>
            <w:r>
              <w:rPr>
                <w:sz w:val="24"/>
              </w:rPr>
              <w:t>«Иван-царевич</w:t>
            </w:r>
            <w:r>
              <w:rPr>
                <w:spacing w:val="-2"/>
                <w:sz w:val="24"/>
              </w:rPr>
              <w:t xml:space="preserve"> </w:t>
            </w:r>
            <w:r>
              <w:rPr>
                <w:sz w:val="24"/>
              </w:rPr>
              <w:t>и</w:t>
            </w:r>
            <w:r>
              <w:rPr>
                <w:spacing w:val="-2"/>
                <w:sz w:val="24"/>
              </w:rPr>
              <w:t xml:space="preserve"> </w:t>
            </w:r>
            <w:r>
              <w:rPr>
                <w:sz w:val="24"/>
              </w:rPr>
              <w:t>серый</w:t>
            </w:r>
            <w:r>
              <w:rPr>
                <w:spacing w:val="-2"/>
                <w:sz w:val="24"/>
              </w:rPr>
              <w:t xml:space="preserve"> </w:t>
            </w:r>
            <w:r>
              <w:rPr>
                <w:sz w:val="24"/>
              </w:rPr>
              <w:t>волк»</w:t>
            </w:r>
            <w:r>
              <w:rPr>
                <w:spacing w:val="-3"/>
                <w:sz w:val="24"/>
              </w:rPr>
              <w:t xml:space="preserve"> </w:t>
            </w:r>
            <w:r>
              <w:rPr>
                <w:sz w:val="24"/>
              </w:rPr>
              <w:t>и</w:t>
            </w:r>
            <w:r>
              <w:rPr>
                <w:spacing w:val="-2"/>
                <w:sz w:val="24"/>
              </w:rPr>
              <w:t xml:space="preserve"> </w:t>
            </w:r>
            <w:r>
              <w:rPr>
                <w:sz w:val="24"/>
              </w:rPr>
              <w:t>другие</w:t>
            </w:r>
            <w:r>
              <w:rPr>
                <w:spacing w:val="-1"/>
                <w:sz w:val="24"/>
              </w:rPr>
              <w:t xml:space="preserve"> </w:t>
            </w:r>
            <w:r>
              <w:rPr>
                <w:sz w:val="24"/>
              </w:rPr>
              <w:t>(по</w:t>
            </w:r>
            <w:r>
              <w:rPr>
                <w:spacing w:val="-1"/>
                <w:sz w:val="24"/>
              </w:rPr>
              <w:t xml:space="preserve"> </w:t>
            </w:r>
            <w:r>
              <w:rPr>
                <w:spacing w:val="-2"/>
                <w:sz w:val="24"/>
              </w:rPr>
              <w:t>выбору)</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2.4</w:t>
            </w:r>
          </w:p>
        </w:tc>
        <w:tc>
          <w:tcPr>
            <w:tcW w:w="7997" w:type="dxa"/>
          </w:tcPr>
          <w:p w:rsidR="00C15EAD" w:rsidRDefault="0007211F">
            <w:pPr>
              <w:pStyle w:val="TableParagraph"/>
              <w:spacing w:before="92"/>
              <w:ind w:left="61"/>
              <w:rPr>
                <w:sz w:val="24"/>
              </w:rPr>
            </w:pPr>
            <w:r>
              <w:rPr>
                <w:sz w:val="24"/>
              </w:rPr>
              <w:t>Народная</w:t>
            </w:r>
            <w:r>
              <w:rPr>
                <w:spacing w:val="-5"/>
                <w:sz w:val="24"/>
              </w:rPr>
              <w:t xml:space="preserve"> </w:t>
            </w:r>
            <w:r>
              <w:rPr>
                <w:spacing w:val="-2"/>
                <w:sz w:val="24"/>
              </w:rPr>
              <w:t>песня.</w:t>
            </w:r>
          </w:p>
          <w:p w:rsidR="00C15EAD" w:rsidRDefault="0007211F">
            <w:pPr>
              <w:pStyle w:val="TableParagraph"/>
              <w:spacing w:before="0"/>
              <w:ind w:left="61"/>
              <w:rPr>
                <w:sz w:val="24"/>
              </w:rPr>
            </w:pPr>
            <w:r>
              <w:rPr>
                <w:sz w:val="24"/>
              </w:rPr>
              <w:t>Чувства,</w:t>
            </w:r>
            <w:r>
              <w:rPr>
                <w:spacing w:val="34"/>
                <w:sz w:val="24"/>
              </w:rPr>
              <w:t xml:space="preserve"> </w:t>
            </w:r>
            <w:r>
              <w:rPr>
                <w:sz w:val="24"/>
              </w:rPr>
              <w:t>которые</w:t>
            </w:r>
            <w:r>
              <w:rPr>
                <w:spacing w:val="33"/>
                <w:sz w:val="24"/>
              </w:rPr>
              <w:t xml:space="preserve"> </w:t>
            </w:r>
            <w:r>
              <w:rPr>
                <w:sz w:val="24"/>
              </w:rPr>
              <w:t>рождают</w:t>
            </w:r>
            <w:r>
              <w:rPr>
                <w:spacing w:val="34"/>
                <w:sz w:val="24"/>
              </w:rPr>
              <w:t xml:space="preserve"> </w:t>
            </w:r>
            <w:r>
              <w:rPr>
                <w:sz w:val="24"/>
              </w:rPr>
              <w:t>песни,</w:t>
            </w:r>
            <w:r>
              <w:rPr>
                <w:spacing w:val="34"/>
                <w:sz w:val="24"/>
              </w:rPr>
              <w:t xml:space="preserve"> </w:t>
            </w:r>
            <w:r>
              <w:rPr>
                <w:sz w:val="24"/>
              </w:rPr>
              <w:t>темы</w:t>
            </w:r>
            <w:r>
              <w:rPr>
                <w:spacing w:val="33"/>
                <w:sz w:val="24"/>
              </w:rPr>
              <w:t xml:space="preserve"> </w:t>
            </w:r>
            <w:r>
              <w:rPr>
                <w:sz w:val="24"/>
              </w:rPr>
              <w:t>песен.</w:t>
            </w:r>
            <w:r>
              <w:rPr>
                <w:spacing w:val="34"/>
                <w:sz w:val="24"/>
              </w:rPr>
              <w:t xml:space="preserve"> </w:t>
            </w:r>
            <w:r>
              <w:rPr>
                <w:sz w:val="24"/>
              </w:rPr>
              <w:t>Описание</w:t>
            </w:r>
            <w:r>
              <w:rPr>
                <w:spacing w:val="33"/>
                <w:sz w:val="24"/>
              </w:rPr>
              <w:t xml:space="preserve"> </w:t>
            </w:r>
            <w:r>
              <w:rPr>
                <w:sz w:val="24"/>
              </w:rPr>
              <w:t>картин</w:t>
            </w:r>
            <w:r>
              <w:rPr>
                <w:spacing w:val="32"/>
                <w:sz w:val="24"/>
              </w:rPr>
              <w:t xml:space="preserve"> </w:t>
            </w:r>
            <w:r>
              <w:rPr>
                <w:sz w:val="24"/>
              </w:rPr>
              <w:t>природы как способ рассказать в песне о родной земле.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2.5</w:t>
            </w:r>
          </w:p>
        </w:tc>
        <w:tc>
          <w:tcPr>
            <w:tcW w:w="7997" w:type="dxa"/>
          </w:tcPr>
          <w:p w:rsidR="00C15EAD" w:rsidRDefault="0007211F">
            <w:pPr>
              <w:pStyle w:val="TableParagraph"/>
              <w:ind w:left="61"/>
              <w:rPr>
                <w:sz w:val="24"/>
              </w:rPr>
            </w:pPr>
            <w:r>
              <w:rPr>
                <w:sz w:val="24"/>
              </w:rPr>
              <w:t>Былина</w:t>
            </w:r>
            <w:r>
              <w:rPr>
                <w:spacing w:val="40"/>
                <w:sz w:val="24"/>
              </w:rPr>
              <w:t xml:space="preserve"> </w:t>
            </w:r>
            <w:r>
              <w:rPr>
                <w:sz w:val="24"/>
              </w:rPr>
              <w:t>как</w:t>
            </w:r>
            <w:r>
              <w:rPr>
                <w:spacing w:val="40"/>
                <w:sz w:val="24"/>
              </w:rPr>
              <w:t xml:space="preserve"> </w:t>
            </w:r>
            <w:r>
              <w:rPr>
                <w:sz w:val="24"/>
              </w:rPr>
              <w:t>народный</w:t>
            </w:r>
            <w:r>
              <w:rPr>
                <w:spacing w:val="40"/>
                <w:sz w:val="24"/>
              </w:rPr>
              <w:t xml:space="preserve"> </w:t>
            </w:r>
            <w:r>
              <w:rPr>
                <w:sz w:val="24"/>
              </w:rPr>
              <w:t>песенный</w:t>
            </w:r>
            <w:r>
              <w:rPr>
                <w:spacing w:val="40"/>
                <w:sz w:val="24"/>
              </w:rPr>
              <w:t xml:space="preserve"> </w:t>
            </w:r>
            <w:r>
              <w:rPr>
                <w:sz w:val="24"/>
              </w:rPr>
              <w:t>сказ.</w:t>
            </w:r>
            <w:r>
              <w:rPr>
                <w:spacing w:val="40"/>
                <w:sz w:val="24"/>
              </w:rPr>
              <w:t xml:space="preserve"> </w:t>
            </w:r>
            <w:r>
              <w:rPr>
                <w:sz w:val="24"/>
              </w:rPr>
              <w:t>Фольклорные</w:t>
            </w:r>
            <w:r>
              <w:rPr>
                <w:spacing w:val="40"/>
                <w:sz w:val="24"/>
              </w:rPr>
              <w:t xml:space="preserve"> </w:t>
            </w:r>
            <w:r>
              <w:rPr>
                <w:sz w:val="24"/>
              </w:rPr>
              <w:t>особенности</w:t>
            </w:r>
            <w:r>
              <w:rPr>
                <w:spacing w:val="40"/>
                <w:sz w:val="24"/>
              </w:rPr>
              <w:t xml:space="preserve"> </w:t>
            </w:r>
            <w:r>
              <w:rPr>
                <w:sz w:val="24"/>
              </w:rPr>
              <w:t>жанра былин. Былина об Илье Муромце и другие (по выбору)</w:t>
            </w:r>
          </w:p>
        </w:tc>
      </w:tr>
      <w:tr w:rsidR="00C15EAD">
        <w:trPr>
          <w:trHeight w:val="479"/>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C15EAD">
        <w:trPr>
          <w:trHeight w:val="1031"/>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Pr>
                <w:sz w:val="24"/>
              </w:rPr>
            </w:pPr>
            <w:r>
              <w:rPr>
                <w:sz w:val="24"/>
              </w:rPr>
              <w:t>Лирические</w:t>
            </w:r>
            <w:r>
              <w:rPr>
                <w:spacing w:val="-5"/>
                <w:sz w:val="24"/>
              </w:rPr>
              <w:t xml:space="preserve"> </w:t>
            </w:r>
            <w:r>
              <w:rPr>
                <w:sz w:val="24"/>
              </w:rPr>
              <w:t>произведения</w:t>
            </w:r>
            <w:r>
              <w:rPr>
                <w:spacing w:val="-4"/>
                <w:sz w:val="24"/>
              </w:rPr>
              <w:t xml:space="preserve"> </w:t>
            </w:r>
            <w:r>
              <w:rPr>
                <w:sz w:val="24"/>
              </w:rPr>
              <w:t>А.С.</w:t>
            </w:r>
            <w:r>
              <w:rPr>
                <w:spacing w:val="-4"/>
                <w:sz w:val="24"/>
              </w:rPr>
              <w:t xml:space="preserve"> </w:t>
            </w:r>
            <w:r>
              <w:rPr>
                <w:spacing w:val="-2"/>
                <w:sz w:val="24"/>
              </w:rPr>
              <w:t>Пушкина.</w:t>
            </w:r>
          </w:p>
          <w:p w:rsidR="00C15EAD" w:rsidRDefault="0007211F">
            <w:pPr>
              <w:pStyle w:val="TableParagraph"/>
              <w:spacing w:before="0"/>
              <w:ind w:left="61"/>
              <w:rPr>
                <w:sz w:val="24"/>
              </w:rPr>
            </w:pPr>
            <w:r>
              <w:rPr>
                <w:sz w:val="24"/>
              </w:rPr>
              <w:t>Стихотворения</w:t>
            </w:r>
            <w:r>
              <w:rPr>
                <w:spacing w:val="-3"/>
                <w:sz w:val="24"/>
              </w:rPr>
              <w:t xml:space="preserve"> </w:t>
            </w:r>
            <w:r>
              <w:rPr>
                <w:sz w:val="24"/>
              </w:rPr>
              <w:t>«В</w:t>
            </w:r>
            <w:r>
              <w:rPr>
                <w:spacing w:val="-5"/>
                <w:sz w:val="24"/>
              </w:rPr>
              <w:t xml:space="preserve"> </w:t>
            </w:r>
            <w:r>
              <w:rPr>
                <w:sz w:val="24"/>
              </w:rPr>
              <w:t>тот</w:t>
            </w:r>
            <w:r>
              <w:rPr>
                <w:spacing w:val="-2"/>
                <w:sz w:val="24"/>
              </w:rPr>
              <w:t xml:space="preserve"> </w:t>
            </w:r>
            <w:r>
              <w:rPr>
                <w:sz w:val="24"/>
              </w:rPr>
              <w:t>год</w:t>
            </w:r>
            <w:r>
              <w:rPr>
                <w:spacing w:val="-3"/>
                <w:sz w:val="24"/>
              </w:rPr>
              <w:t xml:space="preserve"> </w:t>
            </w:r>
            <w:r>
              <w:rPr>
                <w:sz w:val="24"/>
              </w:rPr>
              <w:t>осенняя</w:t>
            </w:r>
            <w:r>
              <w:rPr>
                <w:spacing w:val="-3"/>
                <w:sz w:val="24"/>
              </w:rPr>
              <w:t xml:space="preserve"> </w:t>
            </w:r>
            <w:r>
              <w:rPr>
                <w:sz w:val="24"/>
              </w:rPr>
              <w:t>погода...»,</w:t>
            </w:r>
            <w:r>
              <w:rPr>
                <w:spacing w:val="-1"/>
                <w:sz w:val="24"/>
              </w:rPr>
              <w:t xml:space="preserve"> </w:t>
            </w:r>
            <w:r>
              <w:rPr>
                <w:sz w:val="24"/>
              </w:rPr>
              <w:t>«Опрятней</w:t>
            </w:r>
            <w:r>
              <w:rPr>
                <w:spacing w:val="-2"/>
                <w:sz w:val="24"/>
              </w:rPr>
              <w:t xml:space="preserve"> </w:t>
            </w:r>
            <w:r>
              <w:rPr>
                <w:sz w:val="24"/>
              </w:rPr>
              <w:t>модного</w:t>
            </w:r>
            <w:r>
              <w:rPr>
                <w:spacing w:val="-3"/>
                <w:sz w:val="24"/>
              </w:rPr>
              <w:t xml:space="preserve"> </w:t>
            </w:r>
            <w:r>
              <w:rPr>
                <w:sz w:val="24"/>
              </w:rPr>
              <w:t>паркета...» и другие (по выбору)</w:t>
            </w:r>
          </w:p>
        </w:tc>
      </w:tr>
      <w:tr w:rsidR="00C15EAD">
        <w:trPr>
          <w:trHeight w:val="1032"/>
        </w:trPr>
        <w:tc>
          <w:tcPr>
            <w:tcW w:w="1078" w:type="dxa"/>
          </w:tcPr>
          <w:p w:rsidR="00C15EAD" w:rsidRDefault="0007211F">
            <w:pPr>
              <w:pStyle w:val="TableParagraph"/>
              <w:ind w:left="10" w:right="1"/>
              <w:jc w:val="center"/>
              <w:rPr>
                <w:sz w:val="24"/>
              </w:rPr>
            </w:pPr>
            <w:r>
              <w:rPr>
                <w:spacing w:val="-5"/>
                <w:sz w:val="24"/>
              </w:rPr>
              <w:t>3.2</w:t>
            </w:r>
          </w:p>
        </w:tc>
        <w:tc>
          <w:tcPr>
            <w:tcW w:w="7997" w:type="dxa"/>
          </w:tcPr>
          <w:p w:rsidR="00C15EAD" w:rsidRDefault="0007211F">
            <w:pPr>
              <w:pStyle w:val="TableParagraph"/>
              <w:ind w:left="61" w:right="57"/>
              <w:jc w:val="both"/>
              <w:rPr>
                <w:sz w:val="24"/>
              </w:rPr>
            </w:pPr>
            <w:r>
              <w:rPr>
                <w:sz w:val="24"/>
              </w:rPr>
              <w:t>Литературные сказки А.С. Пушкина в стихах (по выбору, например,</w:t>
            </w:r>
            <w:r>
              <w:rPr>
                <w:spacing w:val="40"/>
                <w:sz w:val="24"/>
              </w:rPr>
              <w:t xml:space="preserve"> </w:t>
            </w:r>
            <w:r>
              <w:rPr>
                <w:sz w:val="24"/>
              </w:rPr>
              <w:t xml:space="preserve">«Сказка о царе </w:t>
            </w:r>
            <w:proofErr w:type="spellStart"/>
            <w:r>
              <w:rPr>
                <w:sz w:val="24"/>
              </w:rPr>
              <w:t>Салтане</w:t>
            </w:r>
            <w:proofErr w:type="spellEnd"/>
            <w:r>
              <w:rPr>
                <w:sz w:val="24"/>
              </w:rPr>
              <w:t xml:space="preserve">, о сыне его славном и могучем богатыре князе </w:t>
            </w:r>
            <w:proofErr w:type="spellStart"/>
            <w:r>
              <w:rPr>
                <w:sz w:val="24"/>
              </w:rPr>
              <w:t>Гвидоне</w:t>
            </w:r>
            <w:proofErr w:type="spellEnd"/>
            <w:r>
              <w:rPr>
                <w:sz w:val="24"/>
              </w:rPr>
              <w:t xml:space="preserve"> </w:t>
            </w:r>
            <w:proofErr w:type="spellStart"/>
            <w:r>
              <w:rPr>
                <w:sz w:val="24"/>
              </w:rPr>
              <w:t>Салтановиче</w:t>
            </w:r>
            <w:proofErr w:type="spellEnd"/>
            <w:r>
              <w:rPr>
                <w:sz w:val="24"/>
              </w:rPr>
              <w:t xml:space="preserve"> и о прекрасной царевне Лебеди»)</w:t>
            </w:r>
          </w:p>
        </w:tc>
      </w:tr>
      <w:tr w:rsidR="00C15EAD">
        <w:trPr>
          <w:trHeight w:val="1033"/>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Pr>
                <w:sz w:val="24"/>
              </w:rPr>
            </w:pPr>
            <w:r>
              <w:rPr>
                <w:sz w:val="24"/>
              </w:rPr>
              <w:t>Басни</w:t>
            </w:r>
            <w:r>
              <w:rPr>
                <w:spacing w:val="-3"/>
                <w:sz w:val="24"/>
              </w:rPr>
              <w:t xml:space="preserve"> </w:t>
            </w:r>
            <w:r>
              <w:rPr>
                <w:sz w:val="24"/>
              </w:rPr>
              <w:t>И.А.</w:t>
            </w:r>
            <w:r>
              <w:rPr>
                <w:spacing w:val="-3"/>
                <w:sz w:val="24"/>
              </w:rPr>
              <w:t xml:space="preserve"> </w:t>
            </w:r>
            <w:r>
              <w:rPr>
                <w:sz w:val="24"/>
              </w:rPr>
              <w:t>Крылова</w:t>
            </w:r>
            <w:r>
              <w:rPr>
                <w:spacing w:val="-4"/>
                <w:sz w:val="24"/>
              </w:rPr>
              <w:t xml:space="preserve"> </w:t>
            </w:r>
            <w:r>
              <w:rPr>
                <w:sz w:val="24"/>
              </w:rPr>
              <w:t>(не</w:t>
            </w:r>
            <w:r>
              <w:rPr>
                <w:spacing w:val="-4"/>
                <w:sz w:val="24"/>
              </w:rPr>
              <w:t xml:space="preserve"> </w:t>
            </w:r>
            <w:r>
              <w:rPr>
                <w:sz w:val="24"/>
              </w:rPr>
              <w:t>менее</w:t>
            </w:r>
            <w:r>
              <w:rPr>
                <w:spacing w:val="-3"/>
                <w:sz w:val="24"/>
              </w:rPr>
              <w:t xml:space="preserve"> </w:t>
            </w:r>
            <w:r>
              <w:rPr>
                <w:spacing w:val="-4"/>
                <w:sz w:val="24"/>
              </w:rPr>
              <w:t>двух)</w:t>
            </w:r>
          </w:p>
          <w:p w:rsidR="00C15EAD" w:rsidRDefault="0007211F">
            <w:pPr>
              <w:pStyle w:val="TableParagraph"/>
              <w:spacing w:before="0"/>
              <w:ind w:left="61"/>
              <w:rPr>
                <w:sz w:val="24"/>
              </w:rPr>
            </w:pPr>
            <w:r>
              <w:rPr>
                <w:sz w:val="24"/>
              </w:rPr>
              <w:t>Басни:</w:t>
            </w:r>
            <w:r>
              <w:rPr>
                <w:spacing w:val="40"/>
                <w:sz w:val="24"/>
              </w:rPr>
              <w:t xml:space="preserve"> </w:t>
            </w:r>
            <w:r>
              <w:rPr>
                <w:sz w:val="24"/>
              </w:rPr>
              <w:t>«Ворона</w:t>
            </w:r>
            <w:r>
              <w:rPr>
                <w:spacing w:val="40"/>
                <w:sz w:val="24"/>
              </w:rPr>
              <w:t xml:space="preserve"> </w:t>
            </w:r>
            <w:r>
              <w:rPr>
                <w:sz w:val="24"/>
              </w:rPr>
              <w:t>и</w:t>
            </w:r>
            <w:r>
              <w:rPr>
                <w:spacing w:val="40"/>
                <w:sz w:val="24"/>
              </w:rPr>
              <w:t xml:space="preserve"> </w:t>
            </w:r>
            <w:r>
              <w:rPr>
                <w:sz w:val="24"/>
              </w:rPr>
              <w:t>Лисица»,</w:t>
            </w:r>
            <w:r>
              <w:rPr>
                <w:spacing w:val="40"/>
                <w:sz w:val="24"/>
              </w:rPr>
              <w:t xml:space="preserve"> </w:t>
            </w:r>
            <w:r>
              <w:rPr>
                <w:sz w:val="24"/>
              </w:rPr>
              <w:t>«Лисица</w:t>
            </w:r>
            <w:r>
              <w:rPr>
                <w:spacing w:val="40"/>
                <w:sz w:val="24"/>
              </w:rPr>
              <w:t xml:space="preserve"> </w:t>
            </w:r>
            <w:r>
              <w:rPr>
                <w:sz w:val="24"/>
              </w:rPr>
              <w:t>и</w:t>
            </w:r>
            <w:r>
              <w:rPr>
                <w:spacing w:val="40"/>
                <w:sz w:val="24"/>
              </w:rPr>
              <w:t xml:space="preserve"> </w:t>
            </w:r>
            <w:r>
              <w:rPr>
                <w:sz w:val="24"/>
              </w:rPr>
              <w:t>виноград»,</w:t>
            </w:r>
            <w:r>
              <w:rPr>
                <w:spacing w:val="40"/>
                <w:sz w:val="24"/>
              </w:rPr>
              <w:t xml:space="preserve"> </w:t>
            </w:r>
            <w:r>
              <w:rPr>
                <w:sz w:val="24"/>
              </w:rPr>
              <w:t>«Мартышка</w:t>
            </w:r>
            <w:r>
              <w:rPr>
                <w:spacing w:val="40"/>
                <w:sz w:val="24"/>
              </w:rPr>
              <w:t xml:space="preserve"> </w:t>
            </w:r>
            <w:r>
              <w:rPr>
                <w:sz w:val="24"/>
              </w:rPr>
              <w:t>и</w:t>
            </w:r>
            <w:r>
              <w:rPr>
                <w:spacing w:val="40"/>
                <w:sz w:val="24"/>
              </w:rPr>
              <w:t xml:space="preserve"> </w:t>
            </w:r>
            <w:r>
              <w:rPr>
                <w:sz w:val="24"/>
              </w:rPr>
              <w:t>очки»</w:t>
            </w:r>
            <w:r>
              <w:rPr>
                <w:spacing w:val="40"/>
                <w:sz w:val="24"/>
              </w:rPr>
              <w:t xml:space="preserve"> </w:t>
            </w:r>
            <w:r>
              <w:rPr>
                <w:sz w:val="24"/>
              </w:rPr>
              <w:t>и другие (по выбору)</w:t>
            </w:r>
          </w:p>
        </w:tc>
      </w:tr>
      <w:tr w:rsidR="00C15EAD">
        <w:trPr>
          <w:trHeight w:val="1860"/>
        </w:trPr>
        <w:tc>
          <w:tcPr>
            <w:tcW w:w="1078" w:type="dxa"/>
          </w:tcPr>
          <w:p w:rsidR="00C15EAD" w:rsidRDefault="0007211F">
            <w:pPr>
              <w:pStyle w:val="TableParagraph"/>
              <w:spacing w:before="92"/>
              <w:ind w:left="10" w:right="4"/>
              <w:jc w:val="center"/>
              <w:rPr>
                <w:sz w:val="24"/>
              </w:rPr>
            </w:pPr>
            <w:r>
              <w:rPr>
                <w:spacing w:val="-10"/>
                <w:sz w:val="24"/>
              </w:rPr>
              <w:t>5</w:t>
            </w:r>
          </w:p>
        </w:tc>
        <w:tc>
          <w:tcPr>
            <w:tcW w:w="7997" w:type="dxa"/>
          </w:tcPr>
          <w:p w:rsidR="00C15EAD" w:rsidRDefault="0007211F">
            <w:pPr>
              <w:pStyle w:val="TableParagraph"/>
              <w:spacing w:before="92"/>
              <w:ind w:left="61" w:right="54"/>
              <w:jc w:val="both"/>
              <w:rPr>
                <w:sz w:val="24"/>
              </w:rPr>
            </w:pPr>
            <w:r>
              <w:rPr>
                <w:sz w:val="24"/>
              </w:rPr>
              <w:t>Картины природы в произведениях поэтов и писателей XIX - XX вв. (произведения не менее пяти авторов по выбору).</w:t>
            </w:r>
          </w:p>
          <w:p w:rsidR="00C15EAD" w:rsidRDefault="0007211F">
            <w:pPr>
              <w:pStyle w:val="TableParagraph"/>
              <w:spacing w:before="0"/>
              <w:ind w:left="61" w:right="54"/>
              <w:jc w:val="both"/>
              <w:rPr>
                <w:sz w:val="24"/>
              </w:rPr>
            </w:pPr>
            <w:r>
              <w:rPr>
                <w:sz w:val="24"/>
              </w:rPr>
              <w:t xml:space="preserve">Ф.И. Тютчев «Есть в осени первоначальной...», А.А. Фет «Кот поет, глаза </w:t>
            </w:r>
            <w:proofErr w:type="spellStart"/>
            <w:r>
              <w:rPr>
                <w:sz w:val="24"/>
              </w:rPr>
              <w:t>прищуря</w:t>
            </w:r>
            <w:proofErr w:type="spellEnd"/>
            <w:r>
              <w:rPr>
                <w:sz w:val="24"/>
              </w:rPr>
              <w:t>»,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C15EAD">
        <w:trPr>
          <w:trHeight w:val="1031"/>
        </w:trPr>
        <w:tc>
          <w:tcPr>
            <w:tcW w:w="1078" w:type="dxa"/>
          </w:tcPr>
          <w:p w:rsidR="00C15EAD" w:rsidRDefault="0007211F">
            <w:pPr>
              <w:pStyle w:val="TableParagraph"/>
              <w:spacing w:before="92"/>
              <w:ind w:left="10" w:right="4"/>
              <w:jc w:val="center"/>
              <w:rPr>
                <w:sz w:val="24"/>
              </w:rPr>
            </w:pPr>
            <w:r>
              <w:rPr>
                <w:spacing w:val="-10"/>
                <w:sz w:val="24"/>
              </w:rPr>
              <w:t>6</w:t>
            </w:r>
          </w:p>
        </w:tc>
        <w:tc>
          <w:tcPr>
            <w:tcW w:w="7997" w:type="dxa"/>
          </w:tcPr>
          <w:p w:rsidR="00C15EAD" w:rsidRDefault="0007211F">
            <w:pPr>
              <w:pStyle w:val="TableParagraph"/>
              <w:spacing w:before="92"/>
              <w:ind w:left="61"/>
              <w:rPr>
                <w:sz w:val="24"/>
              </w:rPr>
            </w:pPr>
            <w:r>
              <w:rPr>
                <w:sz w:val="24"/>
              </w:rPr>
              <w:t>Произведения Л.Н. Толстого, их жанровое многообразие: сказки, рассказы, басни, быль (не менее трех произведений).</w:t>
            </w:r>
          </w:p>
          <w:p w:rsidR="00C15EAD" w:rsidRDefault="0007211F">
            <w:pPr>
              <w:pStyle w:val="TableParagraph"/>
              <w:spacing w:before="0"/>
              <w:ind w:left="61"/>
              <w:rPr>
                <w:sz w:val="24"/>
              </w:rPr>
            </w:pPr>
            <w:r>
              <w:rPr>
                <w:sz w:val="24"/>
              </w:rPr>
              <w:t>Л.Н.</w:t>
            </w:r>
            <w:r>
              <w:rPr>
                <w:spacing w:val="-6"/>
                <w:sz w:val="24"/>
              </w:rPr>
              <w:t xml:space="preserve"> </w:t>
            </w:r>
            <w:r>
              <w:rPr>
                <w:sz w:val="24"/>
              </w:rPr>
              <w:t>Толстой</w:t>
            </w:r>
            <w:r>
              <w:rPr>
                <w:spacing w:val="-3"/>
                <w:sz w:val="24"/>
              </w:rPr>
              <w:t xml:space="preserve"> </w:t>
            </w:r>
            <w:r>
              <w:rPr>
                <w:sz w:val="24"/>
              </w:rPr>
              <w:t>«Лебеди»,</w:t>
            </w:r>
            <w:r>
              <w:rPr>
                <w:spacing w:val="-1"/>
                <w:sz w:val="24"/>
              </w:rPr>
              <w:t xml:space="preserve"> </w:t>
            </w:r>
            <w:r>
              <w:rPr>
                <w:sz w:val="24"/>
              </w:rPr>
              <w:t>«Зайцы»,</w:t>
            </w:r>
            <w:r>
              <w:rPr>
                <w:spacing w:val="-2"/>
                <w:sz w:val="24"/>
              </w:rPr>
              <w:t xml:space="preserve"> </w:t>
            </w:r>
            <w:r>
              <w:rPr>
                <w:sz w:val="24"/>
              </w:rPr>
              <w:t>«Прыжок»,</w:t>
            </w:r>
            <w:r>
              <w:rPr>
                <w:spacing w:val="-2"/>
                <w:sz w:val="24"/>
              </w:rPr>
              <w:t xml:space="preserve"> </w:t>
            </w:r>
            <w:r>
              <w:rPr>
                <w:sz w:val="24"/>
              </w:rPr>
              <w:t>«Акула»</w:t>
            </w:r>
            <w:r>
              <w:rPr>
                <w:spacing w:val="-5"/>
                <w:sz w:val="24"/>
              </w:rPr>
              <w:t xml:space="preserve"> </w:t>
            </w:r>
            <w:r>
              <w:rPr>
                <w:sz w:val="24"/>
              </w:rPr>
              <w:t>и</w:t>
            </w:r>
            <w:r>
              <w:rPr>
                <w:spacing w:val="-3"/>
                <w:sz w:val="24"/>
              </w:rPr>
              <w:t xml:space="preserve"> </w:t>
            </w:r>
            <w:r>
              <w:rPr>
                <w:spacing w:val="-2"/>
                <w:sz w:val="24"/>
              </w:rPr>
              <w:t>другие</w:t>
            </w:r>
          </w:p>
        </w:tc>
      </w:tr>
      <w:tr w:rsidR="00C15EAD">
        <w:trPr>
          <w:trHeight w:val="1031"/>
        </w:trPr>
        <w:tc>
          <w:tcPr>
            <w:tcW w:w="1078" w:type="dxa"/>
          </w:tcPr>
          <w:p w:rsidR="00C15EAD" w:rsidRDefault="0007211F">
            <w:pPr>
              <w:pStyle w:val="TableParagraph"/>
              <w:spacing w:before="92"/>
              <w:ind w:left="10" w:right="4"/>
              <w:jc w:val="center"/>
              <w:rPr>
                <w:sz w:val="24"/>
              </w:rPr>
            </w:pPr>
            <w:r>
              <w:rPr>
                <w:spacing w:val="-10"/>
                <w:sz w:val="24"/>
              </w:rPr>
              <w:t>7</w:t>
            </w:r>
          </w:p>
        </w:tc>
        <w:tc>
          <w:tcPr>
            <w:tcW w:w="7997" w:type="dxa"/>
          </w:tcPr>
          <w:p w:rsidR="00C15EAD" w:rsidRDefault="0007211F">
            <w:pPr>
              <w:pStyle w:val="TableParagraph"/>
              <w:spacing w:before="92"/>
              <w:ind w:left="61"/>
              <w:rPr>
                <w:sz w:val="24"/>
              </w:rPr>
            </w:pPr>
            <w:r>
              <w:rPr>
                <w:sz w:val="24"/>
              </w:rPr>
              <w:t>Литературная</w:t>
            </w:r>
            <w:r>
              <w:rPr>
                <w:spacing w:val="-6"/>
                <w:sz w:val="24"/>
              </w:rPr>
              <w:t xml:space="preserve"> </w:t>
            </w:r>
            <w:r>
              <w:rPr>
                <w:sz w:val="24"/>
              </w:rPr>
              <w:t>сказка</w:t>
            </w:r>
            <w:r>
              <w:rPr>
                <w:spacing w:val="-5"/>
                <w:sz w:val="24"/>
              </w:rPr>
              <w:t xml:space="preserve"> </w:t>
            </w:r>
            <w:r>
              <w:rPr>
                <w:sz w:val="24"/>
              </w:rPr>
              <w:t>(не</w:t>
            </w:r>
            <w:r>
              <w:rPr>
                <w:spacing w:val="-3"/>
                <w:sz w:val="24"/>
              </w:rPr>
              <w:t xml:space="preserve"> </w:t>
            </w:r>
            <w:r>
              <w:rPr>
                <w:sz w:val="24"/>
              </w:rPr>
              <w:t>менее</w:t>
            </w:r>
            <w:r>
              <w:rPr>
                <w:spacing w:val="-5"/>
                <w:sz w:val="24"/>
              </w:rPr>
              <w:t xml:space="preserve"> </w:t>
            </w:r>
            <w:r>
              <w:rPr>
                <w:sz w:val="24"/>
              </w:rPr>
              <w:t>двух</w:t>
            </w:r>
            <w:r>
              <w:rPr>
                <w:spacing w:val="1"/>
                <w:sz w:val="24"/>
              </w:rPr>
              <w:t xml:space="preserve"> </w:t>
            </w:r>
            <w:r>
              <w:rPr>
                <w:sz w:val="24"/>
              </w:rPr>
              <w:t>сказок</w:t>
            </w:r>
            <w:r>
              <w:rPr>
                <w:spacing w:val="-4"/>
                <w:sz w:val="24"/>
              </w:rPr>
              <w:t xml:space="preserve"> </w:t>
            </w:r>
            <w:r>
              <w:rPr>
                <w:sz w:val="24"/>
              </w:rPr>
              <w:t>русских</w:t>
            </w:r>
            <w:r>
              <w:rPr>
                <w:spacing w:val="-1"/>
                <w:sz w:val="24"/>
              </w:rPr>
              <w:t xml:space="preserve"> </w:t>
            </w:r>
            <w:r>
              <w:rPr>
                <w:spacing w:val="-2"/>
                <w:sz w:val="24"/>
              </w:rPr>
              <w:t>писателей)</w:t>
            </w:r>
          </w:p>
          <w:p w:rsidR="00C15EAD" w:rsidRDefault="0007211F">
            <w:pPr>
              <w:pStyle w:val="TableParagraph"/>
              <w:tabs>
                <w:tab w:val="left" w:pos="853"/>
                <w:tab w:val="left" w:pos="1961"/>
                <w:tab w:val="left" w:pos="5297"/>
                <w:tab w:val="left" w:pos="6050"/>
              </w:tabs>
              <w:spacing w:before="0"/>
              <w:ind w:left="61" w:right="53"/>
              <w:rPr>
                <w:sz w:val="24"/>
              </w:rPr>
            </w:pPr>
            <w:r>
              <w:rPr>
                <w:spacing w:val="-4"/>
                <w:sz w:val="24"/>
              </w:rPr>
              <w:t>В.М.</w:t>
            </w:r>
            <w:r>
              <w:rPr>
                <w:sz w:val="24"/>
              </w:rPr>
              <w:tab/>
            </w:r>
            <w:r>
              <w:rPr>
                <w:spacing w:val="-2"/>
                <w:sz w:val="24"/>
              </w:rPr>
              <w:t>Гаршин</w:t>
            </w:r>
            <w:proofErr w:type="gramStart"/>
            <w:r>
              <w:rPr>
                <w:sz w:val="24"/>
              </w:rPr>
              <w:tab/>
            </w:r>
            <w:r>
              <w:rPr>
                <w:spacing w:val="-2"/>
                <w:sz w:val="24"/>
              </w:rPr>
              <w:t>«</w:t>
            </w:r>
            <w:proofErr w:type="gramEnd"/>
            <w:r>
              <w:rPr>
                <w:spacing w:val="-2"/>
                <w:sz w:val="24"/>
              </w:rPr>
              <w:t>Лягушка-путешественница»,</w:t>
            </w:r>
            <w:r>
              <w:rPr>
                <w:sz w:val="24"/>
              </w:rPr>
              <w:tab/>
            </w:r>
            <w:r>
              <w:rPr>
                <w:spacing w:val="-4"/>
                <w:sz w:val="24"/>
              </w:rPr>
              <w:t>И.С.</w:t>
            </w:r>
            <w:r>
              <w:rPr>
                <w:sz w:val="24"/>
              </w:rPr>
              <w:tab/>
            </w:r>
            <w:r>
              <w:rPr>
                <w:spacing w:val="-2"/>
                <w:sz w:val="24"/>
              </w:rPr>
              <w:t xml:space="preserve">Соколов-Микитов </w:t>
            </w:r>
            <w:r>
              <w:rPr>
                <w:sz w:val="24"/>
              </w:rPr>
              <w:t>«</w:t>
            </w:r>
            <w:proofErr w:type="spellStart"/>
            <w:r>
              <w:rPr>
                <w:sz w:val="24"/>
              </w:rPr>
              <w:t>Листопадничек</w:t>
            </w:r>
            <w:proofErr w:type="spellEnd"/>
            <w:r>
              <w:rPr>
                <w:sz w:val="24"/>
              </w:rPr>
              <w:t xml:space="preserve">», М. Горький «Случай с </w:t>
            </w:r>
            <w:proofErr w:type="spellStart"/>
            <w:r>
              <w:rPr>
                <w:sz w:val="24"/>
              </w:rPr>
              <w:t>Евсейкой</w:t>
            </w:r>
            <w:proofErr w:type="spellEnd"/>
            <w:r>
              <w:rPr>
                <w:sz w:val="24"/>
              </w:rPr>
              <w:t>» и другие (по выбору)</w:t>
            </w:r>
          </w:p>
        </w:tc>
      </w:tr>
      <w:tr w:rsidR="00C15EAD">
        <w:trPr>
          <w:trHeight w:val="1307"/>
        </w:trPr>
        <w:tc>
          <w:tcPr>
            <w:tcW w:w="1078" w:type="dxa"/>
          </w:tcPr>
          <w:p w:rsidR="00C15EAD" w:rsidRDefault="0007211F">
            <w:pPr>
              <w:pStyle w:val="TableParagraph"/>
              <w:ind w:left="10" w:right="4"/>
              <w:jc w:val="center"/>
              <w:rPr>
                <w:sz w:val="24"/>
              </w:rPr>
            </w:pPr>
            <w:r>
              <w:rPr>
                <w:spacing w:val="-10"/>
                <w:sz w:val="24"/>
              </w:rPr>
              <w:t>8</w:t>
            </w:r>
          </w:p>
        </w:tc>
        <w:tc>
          <w:tcPr>
            <w:tcW w:w="7997" w:type="dxa"/>
          </w:tcPr>
          <w:p w:rsidR="00C15EAD" w:rsidRDefault="0007211F">
            <w:pPr>
              <w:pStyle w:val="TableParagraph"/>
              <w:ind w:left="61"/>
              <w:rPr>
                <w:sz w:val="24"/>
              </w:rPr>
            </w:pPr>
            <w:r>
              <w:rPr>
                <w:sz w:val="24"/>
              </w:rPr>
              <w:t>Произведения</w:t>
            </w:r>
            <w:r>
              <w:rPr>
                <w:spacing w:val="40"/>
                <w:sz w:val="24"/>
              </w:rPr>
              <w:t xml:space="preserve"> </w:t>
            </w:r>
            <w:r>
              <w:rPr>
                <w:sz w:val="24"/>
              </w:rPr>
              <w:t>о</w:t>
            </w:r>
            <w:r>
              <w:rPr>
                <w:spacing w:val="40"/>
                <w:sz w:val="24"/>
              </w:rPr>
              <w:t xml:space="preserve"> </w:t>
            </w:r>
            <w:r>
              <w:rPr>
                <w:sz w:val="24"/>
              </w:rPr>
              <w:t>взаимоотношениях</w:t>
            </w:r>
            <w:r>
              <w:rPr>
                <w:spacing w:val="40"/>
                <w:sz w:val="24"/>
              </w:rPr>
              <w:t xml:space="preserve"> </w:t>
            </w:r>
            <w:r>
              <w:rPr>
                <w:sz w:val="24"/>
              </w:rPr>
              <w:t>человека</w:t>
            </w:r>
            <w:r>
              <w:rPr>
                <w:spacing w:val="40"/>
                <w:sz w:val="24"/>
              </w:rPr>
              <w:t xml:space="preserve"> </w:t>
            </w:r>
            <w:r>
              <w:rPr>
                <w:sz w:val="24"/>
              </w:rPr>
              <w:t>и</w:t>
            </w:r>
            <w:r>
              <w:rPr>
                <w:spacing w:val="40"/>
                <w:sz w:val="24"/>
              </w:rPr>
              <w:t xml:space="preserve"> </w:t>
            </w:r>
            <w:r>
              <w:rPr>
                <w:sz w:val="24"/>
              </w:rPr>
              <w:t>животных</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не менее четырех произведений).</w:t>
            </w:r>
          </w:p>
          <w:p w:rsidR="00C15EAD" w:rsidRDefault="0007211F">
            <w:pPr>
              <w:pStyle w:val="TableParagraph"/>
              <w:spacing w:before="0"/>
              <w:ind w:left="61"/>
              <w:rPr>
                <w:sz w:val="24"/>
              </w:rPr>
            </w:pPr>
            <w:r>
              <w:rPr>
                <w:sz w:val="24"/>
              </w:rPr>
              <w:t>Б.С.</w:t>
            </w:r>
            <w:r>
              <w:rPr>
                <w:spacing w:val="40"/>
                <w:sz w:val="24"/>
              </w:rPr>
              <w:t xml:space="preserve"> </w:t>
            </w:r>
            <w:r>
              <w:rPr>
                <w:sz w:val="24"/>
              </w:rPr>
              <w:t>Житков</w:t>
            </w:r>
            <w:r>
              <w:rPr>
                <w:spacing w:val="40"/>
                <w:sz w:val="24"/>
              </w:rPr>
              <w:t xml:space="preserve"> </w:t>
            </w:r>
            <w:r>
              <w:rPr>
                <w:sz w:val="24"/>
              </w:rPr>
              <w:t>«Про</w:t>
            </w:r>
            <w:r>
              <w:rPr>
                <w:spacing w:val="40"/>
                <w:sz w:val="24"/>
              </w:rPr>
              <w:t xml:space="preserve"> </w:t>
            </w:r>
            <w:r>
              <w:rPr>
                <w:sz w:val="24"/>
              </w:rPr>
              <w:t>обезьянку»,</w:t>
            </w:r>
            <w:r>
              <w:rPr>
                <w:spacing w:val="40"/>
                <w:sz w:val="24"/>
              </w:rPr>
              <w:t xml:space="preserve"> </w:t>
            </w:r>
            <w:r>
              <w:rPr>
                <w:sz w:val="24"/>
              </w:rPr>
              <w:t>К.Г.</w:t>
            </w:r>
            <w:r>
              <w:rPr>
                <w:spacing w:val="40"/>
                <w:sz w:val="24"/>
              </w:rPr>
              <w:t xml:space="preserve"> </w:t>
            </w:r>
            <w:r>
              <w:rPr>
                <w:sz w:val="24"/>
              </w:rPr>
              <w:t>Паустовский</w:t>
            </w:r>
            <w:r>
              <w:rPr>
                <w:spacing w:val="40"/>
                <w:sz w:val="24"/>
              </w:rPr>
              <w:t xml:space="preserve"> </w:t>
            </w:r>
            <w:r>
              <w:rPr>
                <w:sz w:val="24"/>
              </w:rPr>
              <w:t>«Барсучий</w:t>
            </w:r>
            <w:r>
              <w:rPr>
                <w:spacing w:val="40"/>
                <w:sz w:val="24"/>
              </w:rPr>
              <w:t xml:space="preserve"> </w:t>
            </w:r>
            <w:r>
              <w:rPr>
                <w:sz w:val="24"/>
              </w:rPr>
              <w:t>нос»,</w:t>
            </w:r>
            <w:r>
              <w:rPr>
                <w:spacing w:val="40"/>
                <w:sz w:val="24"/>
              </w:rPr>
              <w:t xml:space="preserve"> </w:t>
            </w:r>
            <w:r>
              <w:rPr>
                <w:sz w:val="24"/>
              </w:rPr>
              <w:t>«Кот-</w:t>
            </w:r>
            <w:r>
              <w:rPr>
                <w:spacing w:val="40"/>
                <w:sz w:val="24"/>
              </w:rPr>
              <w:t xml:space="preserve"> </w:t>
            </w:r>
            <w:r>
              <w:rPr>
                <w:sz w:val="24"/>
              </w:rPr>
              <w:t>ворюга», Д.Н. Мамин-Сибиряк «Приемыш» и другие (по выбору)</w:t>
            </w:r>
          </w:p>
        </w:tc>
      </w:tr>
      <w:tr w:rsidR="00C15EAD">
        <w:trPr>
          <w:trHeight w:val="1032"/>
        </w:trPr>
        <w:tc>
          <w:tcPr>
            <w:tcW w:w="1078" w:type="dxa"/>
          </w:tcPr>
          <w:p w:rsidR="00C15EAD" w:rsidRDefault="0007211F">
            <w:pPr>
              <w:pStyle w:val="TableParagraph"/>
              <w:ind w:left="10" w:right="4"/>
              <w:jc w:val="center"/>
              <w:rPr>
                <w:sz w:val="24"/>
              </w:rPr>
            </w:pPr>
            <w:r>
              <w:rPr>
                <w:spacing w:val="-10"/>
                <w:sz w:val="24"/>
              </w:rPr>
              <w:t>9</w:t>
            </w:r>
          </w:p>
        </w:tc>
        <w:tc>
          <w:tcPr>
            <w:tcW w:w="7997" w:type="dxa"/>
          </w:tcPr>
          <w:p w:rsidR="00C15EAD" w:rsidRDefault="0007211F">
            <w:pPr>
              <w:pStyle w:val="TableParagraph"/>
              <w:ind w:left="61"/>
              <w:rPr>
                <w:sz w:val="24"/>
              </w:rPr>
            </w:pPr>
            <w:r>
              <w:rPr>
                <w:sz w:val="24"/>
              </w:rPr>
              <w:t>Произведения</w:t>
            </w:r>
            <w:r>
              <w:rPr>
                <w:spacing w:val="-4"/>
                <w:sz w:val="24"/>
              </w:rPr>
              <w:t xml:space="preserve"> </w:t>
            </w:r>
            <w:r>
              <w:rPr>
                <w:sz w:val="24"/>
              </w:rPr>
              <w:t>о</w:t>
            </w:r>
            <w:r>
              <w:rPr>
                <w:spacing w:val="-3"/>
                <w:sz w:val="24"/>
              </w:rPr>
              <w:t xml:space="preserve"> </w:t>
            </w:r>
            <w:r>
              <w:rPr>
                <w:sz w:val="24"/>
              </w:rPr>
              <w:t>детях</w:t>
            </w:r>
            <w:r>
              <w:rPr>
                <w:spacing w:val="-2"/>
                <w:sz w:val="24"/>
              </w:rPr>
              <w:t xml:space="preserve"> </w:t>
            </w:r>
            <w:r>
              <w:rPr>
                <w:sz w:val="24"/>
              </w:rPr>
              <w:t>(темы:</w:t>
            </w:r>
            <w:r>
              <w:rPr>
                <w:spacing w:val="-3"/>
                <w:sz w:val="24"/>
              </w:rPr>
              <w:t xml:space="preserve"> </w:t>
            </w:r>
            <w:r>
              <w:rPr>
                <w:sz w:val="24"/>
              </w:rPr>
              <w:t>«Разные</w:t>
            </w:r>
            <w:r>
              <w:rPr>
                <w:spacing w:val="-6"/>
                <w:sz w:val="24"/>
              </w:rPr>
              <w:t xml:space="preserve"> </w:t>
            </w:r>
            <w:r>
              <w:rPr>
                <w:sz w:val="24"/>
              </w:rPr>
              <w:t>детские</w:t>
            </w:r>
            <w:r>
              <w:rPr>
                <w:spacing w:val="-2"/>
                <w:sz w:val="24"/>
              </w:rPr>
              <w:t xml:space="preserve"> </w:t>
            </w:r>
            <w:r>
              <w:rPr>
                <w:sz w:val="24"/>
              </w:rPr>
              <w:t>судьбы»,</w:t>
            </w:r>
            <w:r>
              <w:rPr>
                <w:spacing w:val="-2"/>
                <w:sz w:val="24"/>
              </w:rPr>
              <w:t xml:space="preserve"> </w:t>
            </w:r>
            <w:r>
              <w:rPr>
                <w:sz w:val="24"/>
              </w:rPr>
              <w:t>«Дети</w:t>
            </w:r>
            <w:r>
              <w:rPr>
                <w:spacing w:val="-2"/>
                <w:sz w:val="24"/>
              </w:rPr>
              <w:t xml:space="preserve"> </w:t>
            </w:r>
            <w:r>
              <w:rPr>
                <w:sz w:val="24"/>
              </w:rPr>
              <w:t>на</w:t>
            </w:r>
            <w:r>
              <w:rPr>
                <w:spacing w:val="-4"/>
                <w:sz w:val="24"/>
              </w:rPr>
              <w:t xml:space="preserve"> </w:t>
            </w:r>
            <w:r>
              <w:rPr>
                <w:spacing w:val="-2"/>
                <w:sz w:val="24"/>
              </w:rPr>
              <w:t>войне»).</w:t>
            </w:r>
          </w:p>
          <w:p w:rsidR="00C15EAD" w:rsidRDefault="0007211F">
            <w:pPr>
              <w:pStyle w:val="TableParagraph"/>
              <w:spacing w:before="0"/>
              <w:ind w:left="61"/>
              <w:rPr>
                <w:sz w:val="24"/>
              </w:rPr>
            </w:pPr>
            <w:r>
              <w:rPr>
                <w:sz w:val="24"/>
              </w:rPr>
              <w:t>Л.</w:t>
            </w:r>
            <w:r>
              <w:rPr>
                <w:spacing w:val="29"/>
                <w:sz w:val="24"/>
              </w:rPr>
              <w:t xml:space="preserve"> </w:t>
            </w:r>
            <w:r>
              <w:rPr>
                <w:sz w:val="24"/>
              </w:rPr>
              <w:t>Пантелеев</w:t>
            </w:r>
            <w:r>
              <w:rPr>
                <w:spacing w:val="31"/>
                <w:sz w:val="24"/>
              </w:rPr>
              <w:t xml:space="preserve"> </w:t>
            </w:r>
            <w:r>
              <w:rPr>
                <w:sz w:val="24"/>
              </w:rPr>
              <w:t>«На</w:t>
            </w:r>
            <w:r>
              <w:rPr>
                <w:spacing w:val="28"/>
                <w:sz w:val="24"/>
              </w:rPr>
              <w:t xml:space="preserve"> </w:t>
            </w:r>
            <w:r>
              <w:rPr>
                <w:sz w:val="24"/>
              </w:rPr>
              <w:t>ялике»,</w:t>
            </w:r>
            <w:r>
              <w:rPr>
                <w:spacing w:val="31"/>
                <w:sz w:val="24"/>
              </w:rPr>
              <w:t xml:space="preserve"> </w:t>
            </w:r>
            <w:r>
              <w:rPr>
                <w:sz w:val="24"/>
              </w:rPr>
              <w:t>А.</w:t>
            </w:r>
            <w:r>
              <w:rPr>
                <w:spacing w:val="28"/>
                <w:sz w:val="24"/>
              </w:rPr>
              <w:t xml:space="preserve"> </w:t>
            </w:r>
            <w:r>
              <w:rPr>
                <w:sz w:val="24"/>
              </w:rPr>
              <w:t>Гайдар</w:t>
            </w:r>
            <w:r>
              <w:rPr>
                <w:spacing w:val="31"/>
                <w:sz w:val="24"/>
              </w:rPr>
              <w:t xml:space="preserve"> </w:t>
            </w:r>
            <w:r>
              <w:rPr>
                <w:sz w:val="24"/>
              </w:rPr>
              <w:t>«Тимур</w:t>
            </w:r>
            <w:r>
              <w:rPr>
                <w:spacing w:val="31"/>
                <w:sz w:val="24"/>
              </w:rPr>
              <w:t xml:space="preserve"> </w:t>
            </w:r>
            <w:r>
              <w:rPr>
                <w:sz w:val="24"/>
              </w:rPr>
              <w:t>и</w:t>
            </w:r>
            <w:r>
              <w:rPr>
                <w:spacing w:val="30"/>
                <w:sz w:val="24"/>
              </w:rPr>
              <w:t xml:space="preserve"> </w:t>
            </w:r>
            <w:r>
              <w:rPr>
                <w:sz w:val="24"/>
              </w:rPr>
              <w:t>его</w:t>
            </w:r>
            <w:r>
              <w:rPr>
                <w:spacing w:val="29"/>
                <w:sz w:val="24"/>
              </w:rPr>
              <w:t xml:space="preserve"> </w:t>
            </w:r>
            <w:r>
              <w:rPr>
                <w:sz w:val="24"/>
              </w:rPr>
              <w:t>команда»</w:t>
            </w:r>
            <w:r>
              <w:rPr>
                <w:spacing w:val="27"/>
                <w:sz w:val="24"/>
              </w:rPr>
              <w:t xml:space="preserve"> </w:t>
            </w:r>
            <w:r>
              <w:rPr>
                <w:sz w:val="24"/>
              </w:rPr>
              <w:t>(отрывки),</w:t>
            </w:r>
            <w:r>
              <w:rPr>
                <w:spacing w:val="28"/>
                <w:sz w:val="24"/>
              </w:rPr>
              <w:t xml:space="preserve"> </w:t>
            </w:r>
            <w:r>
              <w:rPr>
                <w:sz w:val="24"/>
              </w:rPr>
              <w:t>Л. Кассиль и другие (по выбору)</w:t>
            </w:r>
          </w:p>
        </w:tc>
      </w:tr>
      <w:tr w:rsidR="00C15EAD">
        <w:trPr>
          <w:trHeight w:val="1307"/>
        </w:trPr>
        <w:tc>
          <w:tcPr>
            <w:tcW w:w="1078" w:type="dxa"/>
          </w:tcPr>
          <w:p w:rsidR="00C15EAD" w:rsidRDefault="0007211F">
            <w:pPr>
              <w:pStyle w:val="TableParagraph"/>
              <w:ind w:left="10" w:right="4"/>
              <w:jc w:val="center"/>
              <w:rPr>
                <w:sz w:val="24"/>
              </w:rPr>
            </w:pPr>
            <w:r>
              <w:rPr>
                <w:spacing w:val="-5"/>
                <w:sz w:val="24"/>
              </w:rPr>
              <w:t>10</w:t>
            </w:r>
          </w:p>
        </w:tc>
        <w:tc>
          <w:tcPr>
            <w:tcW w:w="7997" w:type="dxa"/>
          </w:tcPr>
          <w:p w:rsidR="00C15EAD" w:rsidRDefault="0007211F">
            <w:pPr>
              <w:pStyle w:val="TableParagraph"/>
              <w:ind w:left="61"/>
              <w:rPr>
                <w:sz w:val="24"/>
              </w:rPr>
            </w:pPr>
            <w:r>
              <w:rPr>
                <w:sz w:val="24"/>
              </w:rPr>
              <w:t>Юмористические</w:t>
            </w:r>
            <w:r>
              <w:rPr>
                <w:spacing w:val="80"/>
                <w:sz w:val="24"/>
              </w:rPr>
              <w:t xml:space="preserve"> </w:t>
            </w:r>
            <w:r>
              <w:rPr>
                <w:sz w:val="24"/>
              </w:rPr>
              <w:t>произведения</w:t>
            </w:r>
            <w:r>
              <w:rPr>
                <w:spacing w:val="80"/>
                <w:sz w:val="24"/>
              </w:rPr>
              <w:t xml:space="preserve"> </w:t>
            </w:r>
            <w:r>
              <w:rPr>
                <w:sz w:val="24"/>
              </w:rPr>
              <w:t>(не</w:t>
            </w:r>
            <w:r>
              <w:rPr>
                <w:spacing w:val="80"/>
                <w:sz w:val="24"/>
              </w:rPr>
              <w:t xml:space="preserve"> </w:t>
            </w:r>
            <w:r>
              <w:rPr>
                <w:sz w:val="24"/>
              </w:rPr>
              <w:t>менее</w:t>
            </w:r>
            <w:r>
              <w:rPr>
                <w:spacing w:val="80"/>
                <w:sz w:val="24"/>
              </w:rPr>
              <w:t xml:space="preserve"> </w:t>
            </w:r>
            <w:r>
              <w:rPr>
                <w:sz w:val="24"/>
              </w:rPr>
              <w:t>двух</w:t>
            </w:r>
            <w:r>
              <w:rPr>
                <w:spacing w:val="80"/>
                <w:sz w:val="24"/>
              </w:rPr>
              <w:t xml:space="preserve"> </w:t>
            </w:r>
            <w:r>
              <w:rPr>
                <w:sz w:val="24"/>
              </w:rPr>
              <w:t>произведений):</w:t>
            </w:r>
            <w:r>
              <w:rPr>
                <w:spacing w:val="80"/>
                <w:sz w:val="24"/>
              </w:rPr>
              <w:t xml:space="preserve"> </w:t>
            </w:r>
            <w:r>
              <w:rPr>
                <w:sz w:val="24"/>
              </w:rPr>
              <w:t>М.М.</w:t>
            </w:r>
            <w:r>
              <w:rPr>
                <w:spacing w:val="80"/>
                <w:sz w:val="24"/>
              </w:rPr>
              <w:t xml:space="preserve"> </w:t>
            </w:r>
            <w:r>
              <w:rPr>
                <w:sz w:val="24"/>
              </w:rPr>
              <w:t>Зощенко, Н.Н. Носов, В.Ю. Драгунский и другие (по выбору).</w:t>
            </w:r>
          </w:p>
          <w:p w:rsidR="00C15EAD" w:rsidRDefault="0007211F">
            <w:pPr>
              <w:pStyle w:val="TableParagraph"/>
              <w:spacing w:before="0"/>
              <w:ind w:left="61"/>
              <w:rPr>
                <w:sz w:val="24"/>
              </w:rPr>
            </w:pPr>
            <w:r>
              <w:rPr>
                <w:sz w:val="24"/>
              </w:rPr>
              <w:t>В.Ю. Драгунский «Денискины рассказы» (1 - 2 произведения), Н.Н. Носов</w:t>
            </w:r>
            <w:r>
              <w:rPr>
                <w:spacing w:val="40"/>
                <w:sz w:val="24"/>
              </w:rPr>
              <w:t xml:space="preserve"> </w:t>
            </w:r>
            <w:r>
              <w:rPr>
                <w:sz w:val="24"/>
              </w:rPr>
              <w:t>«Веселая семейка» и другие (по выбору).</w:t>
            </w:r>
          </w:p>
        </w:tc>
      </w:tr>
      <w:tr w:rsidR="00C15EAD">
        <w:trPr>
          <w:trHeight w:val="481"/>
        </w:trPr>
        <w:tc>
          <w:tcPr>
            <w:tcW w:w="1078" w:type="dxa"/>
          </w:tcPr>
          <w:p w:rsidR="00C15EAD" w:rsidRDefault="0007211F">
            <w:pPr>
              <w:pStyle w:val="TableParagraph"/>
              <w:ind w:left="10" w:right="4"/>
              <w:jc w:val="center"/>
              <w:rPr>
                <w:sz w:val="24"/>
              </w:rPr>
            </w:pPr>
            <w:r>
              <w:rPr>
                <w:spacing w:val="-5"/>
                <w:sz w:val="24"/>
              </w:rPr>
              <w:t>11</w:t>
            </w:r>
          </w:p>
        </w:tc>
        <w:tc>
          <w:tcPr>
            <w:tcW w:w="7997" w:type="dxa"/>
          </w:tcPr>
          <w:p w:rsidR="00C15EAD" w:rsidRDefault="0007211F">
            <w:pPr>
              <w:pStyle w:val="TableParagraph"/>
              <w:ind w:left="61"/>
              <w:rPr>
                <w:sz w:val="24"/>
              </w:rPr>
            </w:pPr>
            <w:r>
              <w:rPr>
                <w:sz w:val="24"/>
              </w:rPr>
              <w:t>Зарубежная</w:t>
            </w:r>
            <w:r>
              <w:rPr>
                <w:spacing w:val="-6"/>
                <w:sz w:val="24"/>
              </w:rPr>
              <w:t xml:space="preserve"> </w:t>
            </w:r>
            <w:r>
              <w:rPr>
                <w:spacing w:val="-2"/>
                <w:sz w:val="24"/>
              </w:rPr>
              <w:t>литература</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307"/>
        </w:trPr>
        <w:tc>
          <w:tcPr>
            <w:tcW w:w="1078" w:type="dxa"/>
          </w:tcPr>
          <w:p w:rsidR="00C15EAD" w:rsidRDefault="0007211F">
            <w:pPr>
              <w:pStyle w:val="TableParagraph"/>
              <w:spacing w:before="92"/>
              <w:ind w:left="10" w:right="1"/>
              <w:jc w:val="center"/>
              <w:rPr>
                <w:sz w:val="24"/>
              </w:rPr>
            </w:pPr>
            <w:r>
              <w:rPr>
                <w:spacing w:val="-4"/>
                <w:sz w:val="24"/>
              </w:rPr>
              <w:lastRenderedPageBreak/>
              <w:t>11.1</w:t>
            </w:r>
          </w:p>
        </w:tc>
        <w:tc>
          <w:tcPr>
            <w:tcW w:w="7997" w:type="dxa"/>
          </w:tcPr>
          <w:p w:rsidR="00C15EAD" w:rsidRDefault="0007211F">
            <w:pPr>
              <w:pStyle w:val="TableParagraph"/>
              <w:tabs>
                <w:tab w:val="left" w:pos="1793"/>
                <w:tab w:val="left" w:pos="2726"/>
                <w:tab w:val="left" w:pos="3292"/>
                <w:tab w:val="left" w:pos="4254"/>
                <w:tab w:val="left" w:pos="5054"/>
                <w:tab w:val="left" w:pos="6474"/>
                <w:tab w:val="left" w:pos="6932"/>
              </w:tabs>
              <w:spacing w:before="92"/>
              <w:ind w:left="61" w:right="54"/>
              <w:rPr>
                <w:sz w:val="24"/>
              </w:rPr>
            </w:pPr>
            <w:r>
              <w:rPr>
                <w:spacing w:val="-2"/>
                <w:sz w:val="24"/>
              </w:rPr>
              <w:t>Литературные</w:t>
            </w:r>
            <w:r>
              <w:rPr>
                <w:sz w:val="24"/>
              </w:rPr>
              <w:tab/>
            </w:r>
            <w:r>
              <w:rPr>
                <w:spacing w:val="-2"/>
                <w:sz w:val="24"/>
              </w:rPr>
              <w:t>сказки</w:t>
            </w:r>
            <w:r>
              <w:rPr>
                <w:sz w:val="24"/>
              </w:rPr>
              <w:tab/>
            </w:r>
            <w:r>
              <w:rPr>
                <w:spacing w:val="-6"/>
                <w:sz w:val="24"/>
              </w:rPr>
              <w:t>Ш.</w:t>
            </w:r>
            <w:r>
              <w:rPr>
                <w:sz w:val="24"/>
              </w:rPr>
              <w:tab/>
            </w:r>
            <w:proofErr w:type="gramStart"/>
            <w:r>
              <w:rPr>
                <w:spacing w:val="-2"/>
                <w:sz w:val="24"/>
              </w:rPr>
              <w:t>Перро,</w:t>
            </w:r>
            <w:r>
              <w:rPr>
                <w:sz w:val="24"/>
              </w:rPr>
              <w:tab/>
            </w:r>
            <w:proofErr w:type="gramEnd"/>
            <w:r>
              <w:rPr>
                <w:spacing w:val="-4"/>
                <w:sz w:val="24"/>
              </w:rPr>
              <w:t>Х.-К.</w:t>
            </w:r>
            <w:r>
              <w:rPr>
                <w:sz w:val="24"/>
              </w:rPr>
              <w:tab/>
            </w:r>
            <w:proofErr w:type="gramStart"/>
            <w:r>
              <w:rPr>
                <w:spacing w:val="-2"/>
                <w:sz w:val="24"/>
              </w:rPr>
              <w:t>Андерсена,</w:t>
            </w:r>
            <w:r>
              <w:rPr>
                <w:sz w:val="24"/>
              </w:rPr>
              <w:tab/>
            </w:r>
            <w:proofErr w:type="gramEnd"/>
            <w:r>
              <w:rPr>
                <w:spacing w:val="-6"/>
                <w:sz w:val="24"/>
              </w:rPr>
              <w:t>Р.</w:t>
            </w:r>
            <w:r>
              <w:rPr>
                <w:sz w:val="24"/>
              </w:rPr>
              <w:tab/>
            </w:r>
            <w:r>
              <w:rPr>
                <w:spacing w:val="-2"/>
                <w:sz w:val="24"/>
              </w:rPr>
              <w:t xml:space="preserve">Киплинга </w:t>
            </w:r>
            <w:r>
              <w:rPr>
                <w:sz w:val="24"/>
              </w:rPr>
              <w:t>(произведения двух-трех авторов по выбору).</w:t>
            </w:r>
          </w:p>
          <w:p w:rsidR="00C15EAD" w:rsidRDefault="0007211F">
            <w:pPr>
              <w:pStyle w:val="TableParagraph"/>
              <w:spacing w:before="0"/>
              <w:ind w:left="61"/>
              <w:rPr>
                <w:sz w:val="24"/>
              </w:rPr>
            </w:pPr>
            <w:r>
              <w:rPr>
                <w:sz w:val="24"/>
              </w:rPr>
              <w:t>Х.-К.</w:t>
            </w:r>
            <w:r>
              <w:rPr>
                <w:spacing w:val="40"/>
                <w:sz w:val="24"/>
              </w:rPr>
              <w:t xml:space="preserve"> </w:t>
            </w:r>
            <w:r>
              <w:rPr>
                <w:sz w:val="24"/>
              </w:rPr>
              <w:t>Андерсен</w:t>
            </w:r>
            <w:r>
              <w:rPr>
                <w:spacing w:val="40"/>
                <w:sz w:val="24"/>
              </w:rPr>
              <w:t xml:space="preserve"> </w:t>
            </w:r>
            <w:r>
              <w:rPr>
                <w:sz w:val="24"/>
              </w:rPr>
              <w:t>«Гадкий</w:t>
            </w:r>
            <w:r>
              <w:rPr>
                <w:spacing w:val="40"/>
                <w:sz w:val="24"/>
              </w:rPr>
              <w:t xml:space="preserve"> </w:t>
            </w:r>
            <w:r>
              <w:rPr>
                <w:sz w:val="24"/>
              </w:rPr>
              <w:t>утенок»,</w:t>
            </w:r>
            <w:r>
              <w:rPr>
                <w:spacing w:val="40"/>
                <w:sz w:val="24"/>
              </w:rPr>
              <w:t xml:space="preserve"> </w:t>
            </w:r>
            <w:r>
              <w:rPr>
                <w:sz w:val="24"/>
              </w:rPr>
              <w:t>Ш.</w:t>
            </w:r>
            <w:r>
              <w:rPr>
                <w:spacing w:val="40"/>
                <w:sz w:val="24"/>
              </w:rPr>
              <w:t xml:space="preserve"> </w:t>
            </w:r>
            <w:r>
              <w:rPr>
                <w:sz w:val="24"/>
              </w:rPr>
              <w:t>Перро</w:t>
            </w:r>
            <w:r>
              <w:rPr>
                <w:spacing w:val="40"/>
                <w:sz w:val="24"/>
              </w:rPr>
              <w:t xml:space="preserve"> </w:t>
            </w:r>
            <w:r>
              <w:rPr>
                <w:sz w:val="24"/>
              </w:rPr>
              <w:t>«Подарок</w:t>
            </w:r>
            <w:r>
              <w:rPr>
                <w:spacing w:val="40"/>
                <w:sz w:val="24"/>
              </w:rPr>
              <w:t xml:space="preserve"> </w:t>
            </w:r>
            <w:r>
              <w:rPr>
                <w:sz w:val="24"/>
              </w:rPr>
              <w:t>феи»</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 xml:space="preserve">(по </w:t>
            </w:r>
            <w:r>
              <w:rPr>
                <w:spacing w:val="-2"/>
                <w:sz w:val="24"/>
              </w:rPr>
              <w:t>выбору)</w:t>
            </w:r>
          </w:p>
        </w:tc>
      </w:tr>
      <w:tr w:rsidR="00C15EAD">
        <w:trPr>
          <w:trHeight w:val="479"/>
        </w:trPr>
        <w:tc>
          <w:tcPr>
            <w:tcW w:w="1078" w:type="dxa"/>
          </w:tcPr>
          <w:p w:rsidR="00C15EAD" w:rsidRDefault="0007211F">
            <w:pPr>
              <w:pStyle w:val="TableParagraph"/>
              <w:spacing w:before="92"/>
              <w:ind w:left="10" w:right="1"/>
              <w:jc w:val="center"/>
              <w:rPr>
                <w:sz w:val="24"/>
              </w:rPr>
            </w:pPr>
            <w:r>
              <w:rPr>
                <w:spacing w:val="-4"/>
                <w:sz w:val="24"/>
              </w:rPr>
              <w:t>11.2</w:t>
            </w:r>
          </w:p>
        </w:tc>
        <w:tc>
          <w:tcPr>
            <w:tcW w:w="7997" w:type="dxa"/>
          </w:tcPr>
          <w:p w:rsidR="00C15EAD" w:rsidRDefault="0007211F">
            <w:pPr>
              <w:pStyle w:val="TableParagraph"/>
              <w:spacing w:before="92"/>
              <w:ind w:left="61"/>
              <w:rPr>
                <w:sz w:val="24"/>
              </w:rPr>
            </w:pPr>
            <w:r>
              <w:rPr>
                <w:sz w:val="24"/>
              </w:rPr>
              <w:t>Рассказы</w:t>
            </w:r>
            <w:r>
              <w:rPr>
                <w:spacing w:val="-4"/>
                <w:sz w:val="24"/>
              </w:rPr>
              <w:t xml:space="preserve"> </w:t>
            </w:r>
            <w:r>
              <w:rPr>
                <w:sz w:val="24"/>
              </w:rPr>
              <w:t>зарубежных</w:t>
            </w:r>
            <w:r>
              <w:rPr>
                <w:spacing w:val="-2"/>
                <w:sz w:val="24"/>
              </w:rPr>
              <w:t xml:space="preserve"> </w:t>
            </w:r>
            <w:r>
              <w:rPr>
                <w:sz w:val="24"/>
              </w:rPr>
              <w:t>писателей</w:t>
            </w:r>
            <w:r>
              <w:rPr>
                <w:spacing w:val="-3"/>
                <w:sz w:val="24"/>
              </w:rPr>
              <w:t xml:space="preserve"> </w:t>
            </w:r>
            <w:r>
              <w:rPr>
                <w:sz w:val="24"/>
              </w:rPr>
              <w:t>о</w:t>
            </w:r>
            <w:r>
              <w:rPr>
                <w:spacing w:val="-3"/>
                <w:sz w:val="24"/>
              </w:rPr>
              <w:t xml:space="preserve"> </w:t>
            </w:r>
            <w:r>
              <w:rPr>
                <w:spacing w:val="-2"/>
                <w:sz w:val="24"/>
              </w:rPr>
              <w:t>животных</w:t>
            </w:r>
          </w:p>
        </w:tc>
      </w:tr>
      <w:tr w:rsidR="00C15EAD">
        <w:trPr>
          <w:trHeight w:val="755"/>
        </w:trPr>
        <w:tc>
          <w:tcPr>
            <w:tcW w:w="1078" w:type="dxa"/>
          </w:tcPr>
          <w:p w:rsidR="00C15EAD" w:rsidRDefault="0007211F">
            <w:pPr>
              <w:pStyle w:val="TableParagraph"/>
              <w:ind w:left="10" w:right="1"/>
              <w:jc w:val="center"/>
              <w:rPr>
                <w:sz w:val="24"/>
              </w:rPr>
            </w:pPr>
            <w:r>
              <w:rPr>
                <w:spacing w:val="-4"/>
                <w:sz w:val="24"/>
              </w:rPr>
              <w:t>11.3</w:t>
            </w:r>
          </w:p>
        </w:tc>
        <w:tc>
          <w:tcPr>
            <w:tcW w:w="7997" w:type="dxa"/>
          </w:tcPr>
          <w:p w:rsidR="00C15EAD" w:rsidRDefault="0007211F">
            <w:pPr>
              <w:pStyle w:val="TableParagraph"/>
              <w:ind w:left="61"/>
              <w:rPr>
                <w:sz w:val="24"/>
              </w:rPr>
            </w:pPr>
            <w:r>
              <w:rPr>
                <w:sz w:val="24"/>
              </w:rPr>
              <w:t>Известные</w:t>
            </w:r>
            <w:r>
              <w:rPr>
                <w:spacing w:val="80"/>
                <w:w w:val="150"/>
                <w:sz w:val="24"/>
              </w:rPr>
              <w:t xml:space="preserve"> </w:t>
            </w:r>
            <w:r>
              <w:rPr>
                <w:sz w:val="24"/>
              </w:rPr>
              <w:t>переводчики</w:t>
            </w:r>
            <w:r>
              <w:rPr>
                <w:spacing w:val="80"/>
                <w:w w:val="150"/>
                <w:sz w:val="24"/>
              </w:rPr>
              <w:t xml:space="preserve"> </w:t>
            </w:r>
            <w:r>
              <w:rPr>
                <w:sz w:val="24"/>
              </w:rPr>
              <w:t>зарубежной</w:t>
            </w:r>
            <w:r>
              <w:rPr>
                <w:spacing w:val="80"/>
                <w:w w:val="150"/>
                <w:sz w:val="24"/>
              </w:rPr>
              <w:t xml:space="preserve"> </w:t>
            </w:r>
            <w:r>
              <w:rPr>
                <w:sz w:val="24"/>
              </w:rPr>
              <w:t>литературы:</w:t>
            </w:r>
            <w:r>
              <w:rPr>
                <w:spacing w:val="80"/>
                <w:w w:val="150"/>
                <w:sz w:val="24"/>
              </w:rPr>
              <w:t xml:space="preserve"> </w:t>
            </w:r>
            <w:r>
              <w:rPr>
                <w:sz w:val="24"/>
              </w:rPr>
              <w:t>С.Я.</w:t>
            </w:r>
            <w:r>
              <w:rPr>
                <w:spacing w:val="80"/>
                <w:w w:val="150"/>
                <w:sz w:val="24"/>
              </w:rPr>
              <w:t xml:space="preserve"> </w:t>
            </w:r>
            <w:r>
              <w:rPr>
                <w:sz w:val="24"/>
              </w:rPr>
              <w:t>Маршак,</w:t>
            </w:r>
            <w:r>
              <w:rPr>
                <w:spacing w:val="80"/>
                <w:w w:val="150"/>
                <w:sz w:val="24"/>
              </w:rPr>
              <w:t xml:space="preserve"> </w:t>
            </w:r>
            <w:r>
              <w:rPr>
                <w:sz w:val="24"/>
              </w:rPr>
              <w:t xml:space="preserve">К.И. Чуковский, Б.В. </w:t>
            </w:r>
            <w:proofErr w:type="spellStart"/>
            <w:r>
              <w:rPr>
                <w:sz w:val="24"/>
              </w:rPr>
              <w:t>Заходер</w:t>
            </w:r>
            <w:proofErr w:type="spellEnd"/>
          </w:p>
        </w:tc>
      </w:tr>
      <w:tr w:rsidR="00C15EAD">
        <w:trPr>
          <w:trHeight w:val="4068"/>
        </w:trPr>
        <w:tc>
          <w:tcPr>
            <w:tcW w:w="1078" w:type="dxa"/>
          </w:tcPr>
          <w:p w:rsidR="00C15EAD" w:rsidRDefault="0007211F">
            <w:pPr>
              <w:pStyle w:val="TableParagraph"/>
              <w:ind w:left="10" w:right="4"/>
              <w:jc w:val="center"/>
              <w:rPr>
                <w:sz w:val="24"/>
              </w:rPr>
            </w:pPr>
            <w:r>
              <w:rPr>
                <w:spacing w:val="-5"/>
                <w:sz w:val="24"/>
              </w:rPr>
              <w:t>12</w:t>
            </w:r>
          </w:p>
        </w:tc>
        <w:tc>
          <w:tcPr>
            <w:tcW w:w="7997" w:type="dxa"/>
          </w:tcPr>
          <w:p w:rsidR="00C15EAD" w:rsidRDefault="0007211F">
            <w:pPr>
              <w:pStyle w:val="TableParagraph"/>
              <w:ind w:left="61" w:right="3537"/>
              <w:jc w:val="both"/>
              <w:rPr>
                <w:sz w:val="24"/>
              </w:rPr>
            </w:pPr>
            <w:r>
              <w:rPr>
                <w:sz w:val="24"/>
              </w:rPr>
              <w:t>Сведения</w:t>
            </w:r>
            <w:r>
              <w:rPr>
                <w:spacing w:val="-8"/>
                <w:sz w:val="24"/>
              </w:rPr>
              <w:t xml:space="preserve"> </w:t>
            </w:r>
            <w:r>
              <w:rPr>
                <w:sz w:val="24"/>
              </w:rPr>
              <w:t>по</w:t>
            </w:r>
            <w:r>
              <w:rPr>
                <w:spacing w:val="-8"/>
                <w:sz w:val="24"/>
              </w:rPr>
              <w:t xml:space="preserve"> </w:t>
            </w:r>
            <w:r>
              <w:rPr>
                <w:sz w:val="24"/>
              </w:rPr>
              <w:t>теории</w:t>
            </w:r>
            <w:r>
              <w:rPr>
                <w:spacing w:val="-8"/>
                <w:sz w:val="24"/>
              </w:rPr>
              <w:t xml:space="preserve"> </w:t>
            </w:r>
            <w:r>
              <w:rPr>
                <w:sz w:val="24"/>
              </w:rPr>
              <w:t>и</w:t>
            </w:r>
            <w:r>
              <w:rPr>
                <w:spacing w:val="-10"/>
                <w:sz w:val="24"/>
              </w:rPr>
              <w:t xml:space="preserve"> </w:t>
            </w:r>
            <w:r>
              <w:rPr>
                <w:sz w:val="24"/>
              </w:rPr>
              <w:t>истории</w:t>
            </w:r>
            <w:r>
              <w:rPr>
                <w:spacing w:val="-8"/>
                <w:sz w:val="24"/>
              </w:rPr>
              <w:t xml:space="preserve"> </w:t>
            </w:r>
            <w:r>
              <w:rPr>
                <w:sz w:val="24"/>
              </w:rPr>
              <w:t>литературы Автор, писатель. Произведение.</w:t>
            </w:r>
          </w:p>
          <w:p w:rsidR="00C15EAD" w:rsidRDefault="0007211F">
            <w:pPr>
              <w:pStyle w:val="TableParagraph"/>
              <w:spacing w:before="0"/>
              <w:ind w:left="61" w:right="55"/>
              <w:jc w:val="both"/>
              <w:rPr>
                <w:sz w:val="24"/>
              </w:rPr>
            </w:pPr>
            <w:r>
              <w:rPr>
                <w:sz w:val="24"/>
              </w:rPr>
              <w:t>Жанры (стихотворение, басня, рассказ, повесть); жанры фольклора малые (</w:t>
            </w:r>
            <w:proofErr w:type="spellStart"/>
            <w:r>
              <w:rPr>
                <w:sz w:val="24"/>
              </w:rPr>
              <w:t>потешка</w:t>
            </w:r>
            <w:proofErr w:type="spellEnd"/>
            <w:r>
              <w:rPr>
                <w:sz w:val="24"/>
              </w:rPr>
              <w:t>,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C15EAD" w:rsidRDefault="0007211F">
            <w:pPr>
              <w:pStyle w:val="TableParagraph"/>
              <w:spacing w:before="0"/>
              <w:ind w:left="61"/>
              <w:jc w:val="both"/>
              <w:rPr>
                <w:sz w:val="24"/>
              </w:rPr>
            </w:pPr>
            <w:r>
              <w:rPr>
                <w:sz w:val="24"/>
              </w:rPr>
              <w:t>Идея.</w:t>
            </w:r>
            <w:r>
              <w:rPr>
                <w:spacing w:val="-2"/>
                <w:sz w:val="24"/>
              </w:rPr>
              <w:t xml:space="preserve"> </w:t>
            </w:r>
            <w:r>
              <w:rPr>
                <w:sz w:val="24"/>
              </w:rPr>
              <w:t>Тема.</w:t>
            </w:r>
            <w:r>
              <w:rPr>
                <w:spacing w:val="-2"/>
                <w:sz w:val="24"/>
              </w:rPr>
              <w:t xml:space="preserve"> Заголовок.</w:t>
            </w:r>
          </w:p>
          <w:p w:rsidR="00C15EAD" w:rsidRDefault="0007211F">
            <w:pPr>
              <w:pStyle w:val="TableParagraph"/>
              <w:spacing w:before="0"/>
              <w:ind w:left="61"/>
              <w:rPr>
                <w:sz w:val="24"/>
              </w:rPr>
            </w:pPr>
            <w:r>
              <w:rPr>
                <w:sz w:val="24"/>
              </w:rPr>
              <w:t>Образ</w:t>
            </w:r>
            <w:r>
              <w:rPr>
                <w:spacing w:val="-8"/>
                <w:sz w:val="24"/>
              </w:rPr>
              <w:t xml:space="preserve"> </w:t>
            </w:r>
            <w:r>
              <w:rPr>
                <w:sz w:val="24"/>
              </w:rPr>
              <w:t>художественный.</w:t>
            </w:r>
            <w:r>
              <w:rPr>
                <w:spacing w:val="-8"/>
                <w:sz w:val="24"/>
              </w:rPr>
              <w:t xml:space="preserve"> </w:t>
            </w:r>
            <w:r>
              <w:rPr>
                <w:sz w:val="24"/>
              </w:rPr>
              <w:t>Литературный</w:t>
            </w:r>
            <w:r>
              <w:rPr>
                <w:spacing w:val="-8"/>
                <w:sz w:val="24"/>
              </w:rPr>
              <w:t xml:space="preserve"> </w:t>
            </w:r>
            <w:r>
              <w:rPr>
                <w:sz w:val="24"/>
              </w:rPr>
              <w:t>герой,</w:t>
            </w:r>
            <w:r>
              <w:rPr>
                <w:spacing w:val="-8"/>
                <w:sz w:val="24"/>
              </w:rPr>
              <w:t xml:space="preserve"> </w:t>
            </w:r>
            <w:r>
              <w:rPr>
                <w:sz w:val="24"/>
              </w:rPr>
              <w:t>персонаж,</w:t>
            </w:r>
            <w:r>
              <w:rPr>
                <w:spacing w:val="-8"/>
                <w:sz w:val="24"/>
              </w:rPr>
              <w:t xml:space="preserve"> </w:t>
            </w:r>
            <w:r>
              <w:rPr>
                <w:sz w:val="24"/>
              </w:rPr>
              <w:t>характер. Рассказчик. Портрет героя.</w:t>
            </w:r>
          </w:p>
          <w:p w:rsidR="00C15EAD" w:rsidRDefault="0007211F">
            <w:pPr>
              <w:pStyle w:val="TableParagraph"/>
              <w:spacing w:before="0"/>
              <w:ind w:left="61"/>
              <w:rPr>
                <w:sz w:val="24"/>
              </w:rPr>
            </w:pPr>
            <w:r>
              <w:rPr>
                <w:sz w:val="24"/>
              </w:rPr>
              <w:t>Ритм.</w:t>
            </w:r>
            <w:r>
              <w:rPr>
                <w:spacing w:val="-2"/>
                <w:sz w:val="24"/>
              </w:rPr>
              <w:t xml:space="preserve"> </w:t>
            </w:r>
            <w:r>
              <w:rPr>
                <w:sz w:val="24"/>
              </w:rPr>
              <w:t>Рифма.</w:t>
            </w:r>
            <w:r>
              <w:rPr>
                <w:spacing w:val="-2"/>
                <w:sz w:val="24"/>
              </w:rPr>
              <w:t xml:space="preserve"> Строфа.</w:t>
            </w:r>
          </w:p>
          <w:p w:rsidR="00C15EAD" w:rsidRDefault="0007211F">
            <w:pPr>
              <w:pStyle w:val="TableParagraph"/>
              <w:spacing w:before="0"/>
              <w:ind w:left="61"/>
              <w:rPr>
                <w:sz w:val="24"/>
              </w:rPr>
            </w:pPr>
            <w:r>
              <w:rPr>
                <w:sz w:val="24"/>
              </w:rPr>
              <w:t>Содержание произведения, сюжет. Композиция. Эпизод, смысловые части. Средства</w:t>
            </w:r>
            <w:r>
              <w:rPr>
                <w:spacing w:val="80"/>
                <w:sz w:val="24"/>
              </w:rPr>
              <w:t xml:space="preserve"> </w:t>
            </w:r>
            <w:r>
              <w:rPr>
                <w:sz w:val="24"/>
              </w:rPr>
              <w:t>художественной</w:t>
            </w:r>
            <w:r>
              <w:rPr>
                <w:spacing w:val="80"/>
                <w:sz w:val="24"/>
              </w:rPr>
              <w:t xml:space="preserve"> </w:t>
            </w:r>
            <w:r>
              <w:rPr>
                <w:sz w:val="24"/>
              </w:rPr>
              <w:t>выразительности</w:t>
            </w:r>
            <w:r>
              <w:rPr>
                <w:spacing w:val="80"/>
                <w:sz w:val="24"/>
              </w:rPr>
              <w:t xml:space="preserve"> </w:t>
            </w:r>
            <w:r>
              <w:rPr>
                <w:sz w:val="24"/>
              </w:rPr>
              <w:t>(сравнение,</w:t>
            </w:r>
            <w:r>
              <w:rPr>
                <w:spacing w:val="80"/>
                <w:sz w:val="24"/>
              </w:rPr>
              <w:t xml:space="preserve"> </w:t>
            </w:r>
            <w:r>
              <w:rPr>
                <w:sz w:val="24"/>
              </w:rPr>
              <w:t xml:space="preserve">олицетворение, </w:t>
            </w:r>
            <w:r>
              <w:rPr>
                <w:spacing w:val="-2"/>
                <w:sz w:val="24"/>
              </w:rPr>
              <w:t>эпитет).</w:t>
            </w:r>
          </w:p>
          <w:p w:rsidR="00C15EAD" w:rsidRDefault="0007211F">
            <w:pPr>
              <w:pStyle w:val="TableParagraph"/>
              <w:spacing w:before="1"/>
              <w:ind w:left="61"/>
              <w:rPr>
                <w:sz w:val="24"/>
              </w:rPr>
            </w:pPr>
            <w:r>
              <w:rPr>
                <w:sz w:val="24"/>
              </w:rPr>
              <w:t>Проза</w:t>
            </w:r>
            <w:r>
              <w:rPr>
                <w:spacing w:val="-1"/>
                <w:sz w:val="24"/>
              </w:rPr>
              <w:t xml:space="preserve"> </w:t>
            </w:r>
            <w:r>
              <w:rPr>
                <w:sz w:val="24"/>
              </w:rPr>
              <w:t xml:space="preserve">и </w:t>
            </w:r>
            <w:r>
              <w:rPr>
                <w:spacing w:val="-2"/>
                <w:sz w:val="24"/>
              </w:rPr>
              <w:t>поэзия</w:t>
            </w:r>
          </w:p>
        </w:tc>
      </w:tr>
    </w:tbl>
    <w:p w:rsidR="00C15EAD" w:rsidRDefault="00C15EAD">
      <w:pPr>
        <w:pStyle w:val="a3"/>
        <w:spacing w:before="13"/>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5.6</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7"/>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результатам</w:t>
      </w:r>
      <w:r>
        <w:rPr>
          <w:spacing w:val="-7"/>
          <w:sz w:val="24"/>
        </w:rPr>
        <w:t xml:space="preserve"> </w:t>
      </w:r>
      <w:r>
        <w:rPr>
          <w:sz w:val="24"/>
        </w:rPr>
        <w:t>освоения</w:t>
      </w:r>
      <w:r>
        <w:rPr>
          <w:spacing w:val="-5"/>
          <w:sz w:val="24"/>
        </w:rPr>
        <w:t xml:space="preserve"> </w:t>
      </w:r>
      <w:r>
        <w:rPr>
          <w:sz w:val="24"/>
        </w:rPr>
        <w:t>основной образовательной программы (4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7562"/>
      </w:tblGrid>
      <w:tr w:rsidR="00C15EAD">
        <w:trPr>
          <w:trHeight w:val="1031"/>
        </w:trPr>
        <w:tc>
          <w:tcPr>
            <w:tcW w:w="1440" w:type="dxa"/>
          </w:tcPr>
          <w:p w:rsidR="00C15EAD" w:rsidRDefault="0007211F">
            <w:pPr>
              <w:pStyle w:val="TableParagraph"/>
              <w:ind w:left="43" w:right="34"/>
              <w:jc w:val="center"/>
              <w:rPr>
                <w:sz w:val="24"/>
              </w:rPr>
            </w:pPr>
            <w:r>
              <w:rPr>
                <w:spacing w:val="-5"/>
                <w:sz w:val="24"/>
              </w:rPr>
              <w:t>Код</w:t>
            </w:r>
          </w:p>
          <w:p w:rsidR="00C15EAD" w:rsidRDefault="0007211F">
            <w:pPr>
              <w:pStyle w:val="TableParagraph"/>
              <w:spacing w:before="0"/>
              <w:ind w:left="43" w:right="33"/>
              <w:jc w:val="center"/>
              <w:rPr>
                <w:sz w:val="24"/>
              </w:rPr>
            </w:pPr>
            <w:proofErr w:type="spellStart"/>
            <w:r>
              <w:rPr>
                <w:spacing w:val="-2"/>
                <w:sz w:val="24"/>
              </w:rPr>
              <w:t>проверяемог</w:t>
            </w:r>
            <w:proofErr w:type="spellEnd"/>
            <w:r>
              <w:rPr>
                <w:spacing w:val="-2"/>
                <w:sz w:val="24"/>
              </w:rPr>
              <w:t xml:space="preserve"> </w:t>
            </w:r>
            <w:proofErr w:type="gramStart"/>
            <w:r>
              <w:rPr>
                <w:sz w:val="24"/>
              </w:rPr>
              <w:t xml:space="preserve">о </w:t>
            </w:r>
            <w:r>
              <w:rPr>
                <w:spacing w:val="-2"/>
                <w:sz w:val="24"/>
              </w:rPr>
              <w:t>результата</w:t>
            </w:r>
            <w:proofErr w:type="gramEnd"/>
          </w:p>
        </w:tc>
        <w:tc>
          <w:tcPr>
            <w:tcW w:w="7562" w:type="dxa"/>
          </w:tcPr>
          <w:p w:rsidR="00C15EAD" w:rsidRDefault="0007211F">
            <w:pPr>
              <w:pStyle w:val="TableParagraph"/>
              <w:ind w:left="6" w:right="3"/>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6"/>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1583"/>
        </w:trPr>
        <w:tc>
          <w:tcPr>
            <w:tcW w:w="1440" w:type="dxa"/>
          </w:tcPr>
          <w:p w:rsidR="00C15EAD" w:rsidRDefault="0007211F">
            <w:pPr>
              <w:pStyle w:val="TableParagraph"/>
              <w:ind w:left="43" w:right="36"/>
              <w:jc w:val="center"/>
              <w:rPr>
                <w:sz w:val="24"/>
              </w:rPr>
            </w:pPr>
            <w:r>
              <w:rPr>
                <w:spacing w:val="-5"/>
                <w:sz w:val="24"/>
              </w:rPr>
              <w:t>1.1</w:t>
            </w:r>
          </w:p>
        </w:tc>
        <w:tc>
          <w:tcPr>
            <w:tcW w:w="7562" w:type="dxa"/>
          </w:tcPr>
          <w:p w:rsidR="00C15EAD" w:rsidRDefault="0007211F">
            <w:pPr>
              <w:pStyle w:val="TableParagraph"/>
              <w:ind w:left="62" w:right="47"/>
              <w:jc w:val="both"/>
              <w:rPr>
                <w:sz w:val="24"/>
              </w:rPr>
            </w:pPr>
            <w:r>
              <w:rPr>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tc>
      </w:tr>
      <w:tr w:rsidR="00C15EAD">
        <w:trPr>
          <w:trHeight w:val="2138"/>
        </w:trPr>
        <w:tc>
          <w:tcPr>
            <w:tcW w:w="1440" w:type="dxa"/>
          </w:tcPr>
          <w:p w:rsidR="00C15EAD" w:rsidRDefault="0007211F">
            <w:pPr>
              <w:pStyle w:val="TableParagraph"/>
              <w:ind w:left="43" w:right="36"/>
              <w:jc w:val="center"/>
              <w:rPr>
                <w:sz w:val="24"/>
              </w:rPr>
            </w:pPr>
            <w:r>
              <w:rPr>
                <w:spacing w:val="-5"/>
                <w:sz w:val="24"/>
              </w:rPr>
              <w:t>1.2</w:t>
            </w:r>
          </w:p>
        </w:tc>
        <w:tc>
          <w:tcPr>
            <w:tcW w:w="7562" w:type="dxa"/>
          </w:tcPr>
          <w:p w:rsidR="00C15EAD" w:rsidRDefault="0007211F">
            <w:pPr>
              <w:pStyle w:val="TableParagraph"/>
              <w:ind w:left="62" w:right="53"/>
              <w:jc w:val="both"/>
              <w:rPr>
                <w:sz w:val="24"/>
              </w:rPr>
            </w:pPr>
            <w:r>
              <w:rPr>
                <w:sz w:val="24"/>
              </w:rPr>
              <w:t>читать</w:t>
            </w:r>
            <w:r>
              <w:rPr>
                <w:spacing w:val="-4"/>
                <w:sz w:val="24"/>
              </w:rPr>
              <w:t xml:space="preserve"> </w:t>
            </w:r>
            <w:r>
              <w:rPr>
                <w:sz w:val="24"/>
              </w:rPr>
              <w:t>вслух</w:t>
            </w:r>
            <w:r>
              <w:rPr>
                <w:spacing w:val="-3"/>
                <w:sz w:val="24"/>
              </w:rPr>
              <w:t xml:space="preserve"> </w:t>
            </w:r>
            <w:r>
              <w:rPr>
                <w:sz w:val="24"/>
              </w:rPr>
              <w:t>и</w:t>
            </w:r>
            <w:r>
              <w:rPr>
                <w:spacing w:val="-4"/>
                <w:sz w:val="24"/>
              </w:rPr>
              <w:t xml:space="preserve"> </w:t>
            </w:r>
            <w:r>
              <w:rPr>
                <w:sz w:val="24"/>
              </w:rPr>
              <w:t>про</w:t>
            </w:r>
            <w:r>
              <w:rPr>
                <w:spacing w:val="-3"/>
                <w:sz w:val="24"/>
              </w:rPr>
              <w:t xml:space="preserve"> </w:t>
            </w:r>
            <w:r>
              <w:rPr>
                <w:sz w:val="24"/>
              </w:rPr>
              <w:t>себя</w:t>
            </w:r>
            <w:r>
              <w:rPr>
                <w:spacing w:val="-3"/>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2"/>
                <w:sz w:val="24"/>
              </w:rPr>
              <w:t xml:space="preserve"> </w:t>
            </w:r>
            <w:r>
              <w:rPr>
                <w:sz w:val="24"/>
              </w:rPr>
              <w:t>учебной</w:t>
            </w:r>
            <w:r>
              <w:rPr>
                <w:spacing w:val="-4"/>
                <w:sz w:val="24"/>
              </w:rPr>
              <w:t xml:space="preserve"> </w:t>
            </w:r>
            <w:r>
              <w:rPr>
                <w:sz w:val="24"/>
              </w:rPr>
              <w:t>задачей,</w:t>
            </w:r>
            <w:r>
              <w:rPr>
                <w:spacing w:val="-4"/>
                <w:sz w:val="24"/>
              </w:rPr>
              <w:t xml:space="preserve"> </w:t>
            </w:r>
            <w:r>
              <w:rPr>
                <w:sz w:val="24"/>
              </w:rPr>
              <w:t>использовать разные виды чтения (изучающее, ознакомительное, поисковое выборочное, просмотровое выборочное);</w:t>
            </w:r>
          </w:p>
          <w:p w:rsidR="00C15EAD" w:rsidRDefault="0007211F">
            <w:pPr>
              <w:pStyle w:val="TableParagraph"/>
              <w:spacing w:before="0"/>
              <w:ind w:left="62" w:right="51"/>
              <w:jc w:val="both"/>
              <w:rPr>
                <w:sz w:val="24"/>
              </w:rPr>
            </w:pPr>
            <w:r>
              <w:rPr>
                <w:sz w:val="24"/>
              </w:rPr>
              <w:t>читать вслух целыми словами без пропусков и перестановок букв и слогов доступные по восприятию и небольшие по объему</w:t>
            </w:r>
            <w:r>
              <w:rPr>
                <w:spacing w:val="-2"/>
                <w:sz w:val="24"/>
              </w:rPr>
              <w:t xml:space="preserve"> </w:t>
            </w:r>
            <w:r>
              <w:rPr>
                <w:sz w:val="24"/>
              </w:rPr>
              <w:t>прозаические и стихотворные произведения в темпе не менее 80 слов в минуту (без отметочного оценивания)</w:t>
            </w:r>
          </w:p>
        </w:tc>
      </w:tr>
      <w:tr w:rsidR="00C15EAD">
        <w:trPr>
          <w:trHeight w:val="755"/>
        </w:trPr>
        <w:tc>
          <w:tcPr>
            <w:tcW w:w="1440" w:type="dxa"/>
          </w:tcPr>
          <w:p w:rsidR="00C15EAD" w:rsidRDefault="0007211F">
            <w:pPr>
              <w:pStyle w:val="TableParagraph"/>
              <w:spacing w:before="92"/>
              <w:ind w:left="43" w:right="36"/>
              <w:jc w:val="center"/>
              <w:rPr>
                <w:sz w:val="24"/>
              </w:rPr>
            </w:pPr>
            <w:r>
              <w:rPr>
                <w:spacing w:val="-5"/>
                <w:sz w:val="24"/>
              </w:rPr>
              <w:t>1.3</w:t>
            </w:r>
          </w:p>
        </w:tc>
        <w:tc>
          <w:tcPr>
            <w:tcW w:w="7562" w:type="dxa"/>
          </w:tcPr>
          <w:p w:rsidR="00C15EAD" w:rsidRDefault="0007211F">
            <w:pPr>
              <w:pStyle w:val="TableParagraph"/>
              <w:spacing w:before="92"/>
              <w:ind w:left="62"/>
              <w:rPr>
                <w:sz w:val="24"/>
              </w:rPr>
            </w:pPr>
            <w:r>
              <w:rPr>
                <w:sz w:val="24"/>
              </w:rPr>
              <w:t>читать наизусть не менее 5 стихотворений в соответствии с изученной тематикой произведений</w:t>
            </w:r>
          </w:p>
        </w:tc>
      </w:tr>
      <w:tr w:rsidR="00C15EAD">
        <w:trPr>
          <w:trHeight w:val="479"/>
        </w:trPr>
        <w:tc>
          <w:tcPr>
            <w:tcW w:w="1440" w:type="dxa"/>
          </w:tcPr>
          <w:p w:rsidR="00C15EAD" w:rsidRDefault="0007211F">
            <w:pPr>
              <w:pStyle w:val="TableParagraph"/>
              <w:spacing w:before="92"/>
              <w:ind w:left="43" w:right="36"/>
              <w:jc w:val="center"/>
              <w:rPr>
                <w:sz w:val="24"/>
              </w:rPr>
            </w:pPr>
            <w:r>
              <w:rPr>
                <w:spacing w:val="-5"/>
                <w:sz w:val="24"/>
              </w:rPr>
              <w:t>1.4</w:t>
            </w:r>
          </w:p>
        </w:tc>
        <w:tc>
          <w:tcPr>
            <w:tcW w:w="7562" w:type="dxa"/>
          </w:tcPr>
          <w:p w:rsidR="00C15EAD" w:rsidRDefault="0007211F">
            <w:pPr>
              <w:pStyle w:val="TableParagraph"/>
              <w:spacing w:before="92"/>
              <w:ind w:left="62"/>
              <w:rPr>
                <w:sz w:val="24"/>
              </w:rPr>
            </w:pPr>
            <w:r>
              <w:rPr>
                <w:sz w:val="24"/>
              </w:rPr>
              <w:t>различать</w:t>
            </w:r>
            <w:r>
              <w:rPr>
                <w:spacing w:val="-5"/>
                <w:sz w:val="24"/>
              </w:rPr>
              <w:t xml:space="preserve"> </w:t>
            </w:r>
            <w:r>
              <w:rPr>
                <w:sz w:val="24"/>
              </w:rPr>
              <w:t>художественные</w:t>
            </w:r>
            <w:r>
              <w:rPr>
                <w:spacing w:val="-5"/>
                <w:sz w:val="24"/>
              </w:rPr>
              <w:t xml:space="preserve"> </w:t>
            </w:r>
            <w:r>
              <w:rPr>
                <w:sz w:val="24"/>
              </w:rPr>
              <w:t>произведения</w:t>
            </w:r>
            <w:r>
              <w:rPr>
                <w:spacing w:val="-7"/>
                <w:sz w:val="24"/>
              </w:rPr>
              <w:t xml:space="preserve"> </w:t>
            </w:r>
            <w:r>
              <w:rPr>
                <w:sz w:val="24"/>
              </w:rPr>
              <w:t>и</w:t>
            </w:r>
            <w:r>
              <w:rPr>
                <w:spacing w:val="-3"/>
                <w:sz w:val="24"/>
              </w:rPr>
              <w:t xml:space="preserve"> </w:t>
            </w:r>
            <w:r>
              <w:rPr>
                <w:sz w:val="24"/>
              </w:rPr>
              <w:t>познавательные</w:t>
            </w:r>
            <w:r>
              <w:rPr>
                <w:spacing w:val="-5"/>
                <w:sz w:val="24"/>
              </w:rPr>
              <w:t xml:space="preserve"> </w:t>
            </w:r>
            <w:r>
              <w:rPr>
                <w:spacing w:val="-2"/>
                <w:sz w:val="24"/>
              </w:rPr>
              <w:t>тексты</w:t>
            </w:r>
          </w:p>
        </w:tc>
      </w:tr>
      <w:tr w:rsidR="00C15EAD">
        <w:trPr>
          <w:trHeight w:val="479"/>
        </w:trPr>
        <w:tc>
          <w:tcPr>
            <w:tcW w:w="1440" w:type="dxa"/>
          </w:tcPr>
          <w:p w:rsidR="00C15EAD" w:rsidRDefault="0007211F">
            <w:pPr>
              <w:pStyle w:val="TableParagraph"/>
              <w:spacing w:before="92"/>
              <w:ind w:left="43" w:right="36"/>
              <w:jc w:val="center"/>
              <w:rPr>
                <w:sz w:val="24"/>
              </w:rPr>
            </w:pPr>
            <w:r>
              <w:rPr>
                <w:spacing w:val="-5"/>
                <w:sz w:val="24"/>
              </w:rPr>
              <w:t>1.5</w:t>
            </w:r>
          </w:p>
        </w:tc>
        <w:tc>
          <w:tcPr>
            <w:tcW w:w="7562" w:type="dxa"/>
          </w:tcPr>
          <w:p w:rsidR="00C15EAD" w:rsidRDefault="0007211F">
            <w:pPr>
              <w:pStyle w:val="TableParagraph"/>
              <w:spacing w:before="92"/>
              <w:ind w:left="62"/>
              <w:rPr>
                <w:sz w:val="24"/>
              </w:rPr>
            </w:pPr>
            <w:r>
              <w:rPr>
                <w:sz w:val="24"/>
              </w:rPr>
              <w:t>различать</w:t>
            </w:r>
            <w:r>
              <w:rPr>
                <w:spacing w:val="39"/>
                <w:sz w:val="24"/>
              </w:rPr>
              <w:t xml:space="preserve"> </w:t>
            </w:r>
            <w:r>
              <w:rPr>
                <w:sz w:val="24"/>
              </w:rPr>
              <w:t>прозаическую</w:t>
            </w:r>
            <w:r>
              <w:rPr>
                <w:spacing w:val="44"/>
                <w:sz w:val="24"/>
              </w:rPr>
              <w:t xml:space="preserve"> </w:t>
            </w:r>
            <w:r>
              <w:rPr>
                <w:sz w:val="24"/>
              </w:rPr>
              <w:t>и</w:t>
            </w:r>
            <w:r>
              <w:rPr>
                <w:spacing w:val="42"/>
                <w:sz w:val="24"/>
              </w:rPr>
              <w:t xml:space="preserve"> </w:t>
            </w:r>
            <w:r>
              <w:rPr>
                <w:sz w:val="24"/>
              </w:rPr>
              <w:t>стихотворную</w:t>
            </w:r>
            <w:r>
              <w:rPr>
                <w:spacing w:val="43"/>
                <w:sz w:val="24"/>
              </w:rPr>
              <w:t xml:space="preserve"> </w:t>
            </w:r>
            <w:r>
              <w:rPr>
                <w:sz w:val="24"/>
              </w:rPr>
              <w:t>речь:</w:t>
            </w:r>
            <w:r>
              <w:rPr>
                <w:spacing w:val="44"/>
                <w:sz w:val="24"/>
              </w:rPr>
              <w:t xml:space="preserve"> </w:t>
            </w:r>
            <w:r>
              <w:rPr>
                <w:sz w:val="24"/>
              </w:rPr>
              <w:t>называть</w:t>
            </w:r>
            <w:r>
              <w:rPr>
                <w:spacing w:val="45"/>
                <w:sz w:val="24"/>
              </w:rPr>
              <w:t xml:space="preserve"> </w:t>
            </w:r>
            <w:r>
              <w:rPr>
                <w:spacing w:val="-2"/>
                <w:sz w:val="24"/>
              </w:rPr>
              <w:t>особенности</w:t>
            </w:r>
          </w:p>
        </w:tc>
      </w:tr>
    </w:tbl>
    <w:p w:rsidR="00C15EAD" w:rsidRDefault="00C15EAD">
      <w:pPr>
        <w:pStyle w:val="TableParagraph"/>
        <w:rPr>
          <w:sz w:val="24"/>
        </w:rPr>
        <w:sectPr w:rsidR="00C15EAD">
          <w:type w:val="continuous"/>
          <w:pgSz w:w="11920" w:h="16850"/>
          <w:pgMar w:top="700" w:right="0" w:bottom="90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7562"/>
      </w:tblGrid>
      <w:tr w:rsidR="00C15EAD">
        <w:trPr>
          <w:trHeight w:val="755"/>
        </w:trPr>
        <w:tc>
          <w:tcPr>
            <w:tcW w:w="1440" w:type="dxa"/>
          </w:tcPr>
          <w:p w:rsidR="00C15EAD" w:rsidRDefault="00C15EAD">
            <w:pPr>
              <w:pStyle w:val="TableParagraph"/>
              <w:spacing w:before="0"/>
              <w:ind w:left="0"/>
              <w:rPr>
                <w:sz w:val="24"/>
              </w:rPr>
            </w:pPr>
          </w:p>
        </w:tc>
        <w:tc>
          <w:tcPr>
            <w:tcW w:w="7562" w:type="dxa"/>
          </w:tcPr>
          <w:p w:rsidR="00C15EAD" w:rsidRDefault="0007211F">
            <w:pPr>
              <w:pStyle w:val="TableParagraph"/>
              <w:tabs>
                <w:tab w:val="left" w:pos="1844"/>
                <w:tab w:val="left" w:pos="3528"/>
                <w:tab w:val="left" w:pos="4451"/>
                <w:tab w:val="left" w:pos="5447"/>
                <w:tab w:val="left" w:pos="6577"/>
              </w:tabs>
              <w:spacing w:before="92"/>
              <w:ind w:left="62" w:right="57"/>
              <w:rPr>
                <w:sz w:val="24"/>
              </w:rPr>
            </w:pPr>
            <w:r>
              <w:rPr>
                <w:spacing w:val="-2"/>
                <w:sz w:val="24"/>
              </w:rPr>
              <w:t>стихотворного</w:t>
            </w:r>
            <w:r>
              <w:rPr>
                <w:sz w:val="24"/>
              </w:rPr>
              <w:tab/>
            </w:r>
            <w:r>
              <w:rPr>
                <w:spacing w:val="-2"/>
                <w:sz w:val="24"/>
              </w:rPr>
              <w:t>произведения</w:t>
            </w:r>
            <w:r>
              <w:rPr>
                <w:sz w:val="24"/>
              </w:rPr>
              <w:tab/>
            </w:r>
            <w:r>
              <w:rPr>
                <w:spacing w:val="-2"/>
                <w:sz w:val="24"/>
              </w:rPr>
              <w:t>(</w:t>
            </w:r>
            <w:proofErr w:type="gramStart"/>
            <w:r>
              <w:rPr>
                <w:spacing w:val="-2"/>
                <w:sz w:val="24"/>
              </w:rPr>
              <w:t>ритм,</w:t>
            </w:r>
            <w:r>
              <w:rPr>
                <w:sz w:val="24"/>
              </w:rPr>
              <w:tab/>
            </w:r>
            <w:proofErr w:type="gramEnd"/>
            <w:r>
              <w:rPr>
                <w:spacing w:val="-2"/>
                <w:sz w:val="24"/>
              </w:rPr>
              <w:t>рифма,</w:t>
            </w:r>
            <w:r>
              <w:rPr>
                <w:sz w:val="24"/>
              </w:rPr>
              <w:tab/>
            </w:r>
            <w:r>
              <w:rPr>
                <w:spacing w:val="-2"/>
                <w:sz w:val="24"/>
              </w:rPr>
              <w:t>строфа),</w:t>
            </w:r>
            <w:r>
              <w:rPr>
                <w:sz w:val="24"/>
              </w:rPr>
              <w:tab/>
            </w:r>
            <w:r>
              <w:rPr>
                <w:spacing w:val="-2"/>
                <w:sz w:val="24"/>
              </w:rPr>
              <w:t xml:space="preserve">отличать </w:t>
            </w:r>
            <w:r>
              <w:rPr>
                <w:sz w:val="24"/>
              </w:rPr>
              <w:t>лирическое произведение от эпического</w:t>
            </w:r>
          </w:p>
        </w:tc>
      </w:tr>
      <w:tr w:rsidR="00C15EAD">
        <w:trPr>
          <w:trHeight w:val="3239"/>
        </w:trPr>
        <w:tc>
          <w:tcPr>
            <w:tcW w:w="1440" w:type="dxa"/>
          </w:tcPr>
          <w:p w:rsidR="00C15EAD" w:rsidRDefault="0007211F">
            <w:pPr>
              <w:pStyle w:val="TableParagraph"/>
              <w:spacing w:before="93"/>
              <w:ind w:left="43" w:right="36"/>
              <w:jc w:val="center"/>
              <w:rPr>
                <w:sz w:val="24"/>
              </w:rPr>
            </w:pPr>
            <w:r>
              <w:rPr>
                <w:spacing w:val="-5"/>
                <w:sz w:val="24"/>
              </w:rPr>
              <w:t>1.6</w:t>
            </w:r>
          </w:p>
        </w:tc>
        <w:tc>
          <w:tcPr>
            <w:tcW w:w="7562" w:type="dxa"/>
          </w:tcPr>
          <w:p w:rsidR="00C15EAD" w:rsidRDefault="0007211F">
            <w:pPr>
              <w:pStyle w:val="TableParagraph"/>
              <w:spacing w:before="93"/>
              <w:ind w:left="62" w:right="53"/>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C15EAD" w:rsidRDefault="0007211F">
            <w:pPr>
              <w:pStyle w:val="TableParagraph"/>
              <w:spacing w:before="0"/>
              <w:ind w:left="62" w:right="50"/>
              <w:jc w:val="both"/>
              <w:rPr>
                <w:sz w:val="24"/>
              </w:rPr>
            </w:pPr>
            <w:r>
              <w:rPr>
                <w:sz w:val="24"/>
              </w:rPr>
              <w:t xml:space="preserve">различать и называть отдельные жанры фольклора (считалки, загадки, пословицы, </w:t>
            </w:r>
            <w:proofErr w:type="spellStart"/>
            <w:r>
              <w:rPr>
                <w:sz w:val="24"/>
              </w:rPr>
              <w:t>потешки</w:t>
            </w:r>
            <w:proofErr w:type="spellEnd"/>
            <w:r>
              <w:rPr>
                <w:sz w:val="24"/>
              </w:rPr>
              <w:t>,</w:t>
            </w:r>
            <w:r>
              <w:rPr>
                <w:spacing w:val="-1"/>
                <w:sz w:val="24"/>
              </w:rPr>
              <w:t xml:space="preserve"> </w:t>
            </w:r>
            <w:r>
              <w:rPr>
                <w:sz w:val="24"/>
              </w:rPr>
              <w:t>небылицы, народные песни, скороговорки, сказки о животных, бытовые и волшебные), приводить примеры произведений фольклора разных народов России;</w:t>
            </w:r>
          </w:p>
          <w:p w:rsidR="00C15EAD" w:rsidRDefault="0007211F">
            <w:pPr>
              <w:pStyle w:val="TableParagraph"/>
              <w:spacing w:before="0"/>
              <w:ind w:left="62" w:right="54"/>
              <w:jc w:val="both"/>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C15EAD">
        <w:trPr>
          <w:trHeight w:val="1032"/>
        </w:trPr>
        <w:tc>
          <w:tcPr>
            <w:tcW w:w="1440" w:type="dxa"/>
          </w:tcPr>
          <w:p w:rsidR="00C15EAD" w:rsidRDefault="0007211F">
            <w:pPr>
              <w:pStyle w:val="TableParagraph"/>
              <w:spacing w:before="92"/>
              <w:ind w:left="43" w:right="36"/>
              <w:jc w:val="center"/>
              <w:rPr>
                <w:sz w:val="24"/>
              </w:rPr>
            </w:pPr>
            <w:r>
              <w:rPr>
                <w:spacing w:val="-5"/>
                <w:sz w:val="24"/>
              </w:rPr>
              <w:t>1.7</w:t>
            </w:r>
          </w:p>
        </w:tc>
        <w:tc>
          <w:tcPr>
            <w:tcW w:w="7562" w:type="dxa"/>
          </w:tcPr>
          <w:p w:rsidR="00C15EAD" w:rsidRDefault="0007211F">
            <w:pPr>
              <w:pStyle w:val="TableParagraph"/>
              <w:spacing w:before="92"/>
              <w:ind w:left="62" w:right="55"/>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C15EAD">
        <w:trPr>
          <w:trHeight w:val="2411"/>
        </w:trPr>
        <w:tc>
          <w:tcPr>
            <w:tcW w:w="1440" w:type="dxa"/>
          </w:tcPr>
          <w:p w:rsidR="00C15EAD" w:rsidRDefault="0007211F">
            <w:pPr>
              <w:pStyle w:val="TableParagraph"/>
              <w:ind w:left="43" w:right="36"/>
              <w:jc w:val="center"/>
              <w:rPr>
                <w:sz w:val="24"/>
              </w:rPr>
            </w:pPr>
            <w:r>
              <w:rPr>
                <w:spacing w:val="-5"/>
                <w:sz w:val="24"/>
              </w:rPr>
              <w:t>1.8</w:t>
            </w:r>
          </w:p>
        </w:tc>
        <w:tc>
          <w:tcPr>
            <w:tcW w:w="7562" w:type="dxa"/>
          </w:tcPr>
          <w:p w:rsidR="00C15EAD" w:rsidRDefault="0007211F">
            <w:pPr>
              <w:pStyle w:val="TableParagraph"/>
              <w:ind w:left="62" w:right="52"/>
              <w:jc w:val="both"/>
              <w:rPr>
                <w:sz w:val="24"/>
              </w:rPr>
            </w:pPr>
            <w:r>
              <w:rPr>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C15EAD">
        <w:trPr>
          <w:trHeight w:val="1583"/>
        </w:trPr>
        <w:tc>
          <w:tcPr>
            <w:tcW w:w="1440" w:type="dxa"/>
          </w:tcPr>
          <w:p w:rsidR="00C15EAD" w:rsidRDefault="0007211F">
            <w:pPr>
              <w:pStyle w:val="TableParagraph"/>
              <w:ind w:left="43" w:right="36"/>
              <w:jc w:val="center"/>
              <w:rPr>
                <w:sz w:val="24"/>
              </w:rPr>
            </w:pPr>
            <w:r>
              <w:rPr>
                <w:spacing w:val="-5"/>
                <w:sz w:val="24"/>
              </w:rPr>
              <w:t>1.9</w:t>
            </w:r>
          </w:p>
        </w:tc>
        <w:tc>
          <w:tcPr>
            <w:tcW w:w="7562" w:type="dxa"/>
          </w:tcPr>
          <w:p w:rsidR="00C15EAD" w:rsidRDefault="0007211F">
            <w:pPr>
              <w:pStyle w:val="TableParagraph"/>
              <w:ind w:left="62" w:right="58"/>
              <w:jc w:val="both"/>
              <w:rPr>
                <w:sz w:val="24"/>
              </w:rPr>
            </w:pPr>
            <w:r>
              <w:rPr>
                <w:sz w:val="24"/>
              </w:rPr>
              <w:t xml:space="preserve">объяснять значение незнакомого слова с использованием контекста и </w:t>
            </w:r>
            <w:r>
              <w:rPr>
                <w:spacing w:val="-2"/>
                <w:sz w:val="24"/>
              </w:rPr>
              <w:t>словаря;</w:t>
            </w:r>
          </w:p>
          <w:p w:rsidR="00C15EAD" w:rsidRDefault="0007211F">
            <w:pPr>
              <w:pStyle w:val="TableParagraph"/>
              <w:spacing w:before="0"/>
              <w:ind w:left="62" w:right="56"/>
              <w:jc w:val="both"/>
              <w:rPr>
                <w:sz w:val="24"/>
              </w:rPr>
            </w:pPr>
            <w:r>
              <w:rPr>
                <w:sz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C15EAD">
        <w:trPr>
          <w:trHeight w:val="1307"/>
        </w:trPr>
        <w:tc>
          <w:tcPr>
            <w:tcW w:w="1440" w:type="dxa"/>
          </w:tcPr>
          <w:p w:rsidR="00C15EAD" w:rsidRDefault="0007211F">
            <w:pPr>
              <w:pStyle w:val="TableParagraph"/>
              <w:ind w:left="43" w:right="36"/>
              <w:jc w:val="center"/>
              <w:rPr>
                <w:sz w:val="24"/>
              </w:rPr>
            </w:pPr>
            <w:r>
              <w:rPr>
                <w:spacing w:val="-4"/>
                <w:sz w:val="24"/>
              </w:rPr>
              <w:t>1.10</w:t>
            </w:r>
          </w:p>
        </w:tc>
        <w:tc>
          <w:tcPr>
            <w:tcW w:w="7562" w:type="dxa"/>
          </w:tcPr>
          <w:p w:rsidR="00C15EAD" w:rsidRDefault="0007211F">
            <w:pPr>
              <w:pStyle w:val="TableParagraph"/>
              <w:ind w:left="62" w:right="53"/>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C15EAD">
        <w:trPr>
          <w:trHeight w:val="1859"/>
        </w:trPr>
        <w:tc>
          <w:tcPr>
            <w:tcW w:w="1440" w:type="dxa"/>
          </w:tcPr>
          <w:p w:rsidR="00C15EAD" w:rsidRDefault="0007211F">
            <w:pPr>
              <w:pStyle w:val="TableParagraph"/>
              <w:ind w:left="43" w:right="36"/>
              <w:jc w:val="center"/>
              <w:rPr>
                <w:sz w:val="24"/>
              </w:rPr>
            </w:pPr>
            <w:r>
              <w:rPr>
                <w:spacing w:val="-4"/>
                <w:sz w:val="24"/>
              </w:rPr>
              <w:t>1.11</w:t>
            </w:r>
          </w:p>
        </w:tc>
        <w:tc>
          <w:tcPr>
            <w:tcW w:w="7562" w:type="dxa"/>
          </w:tcPr>
          <w:p w:rsidR="00C15EAD" w:rsidRDefault="0007211F">
            <w:pPr>
              <w:pStyle w:val="TableParagraph"/>
              <w:ind w:left="62" w:right="51"/>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w:t>
            </w:r>
            <w:r>
              <w:rPr>
                <w:spacing w:val="40"/>
                <w:sz w:val="24"/>
              </w:rPr>
              <w:t xml:space="preserve"> </w:t>
            </w:r>
            <w:r>
              <w:rPr>
                <w:sz w:val="24"/>
              </w:rPr>
              <w:t>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C15EAD">
        <w:trPr>
          <w:trHeight w:val="1034"/>
        </w:trPr>
        <w:tc>
          <w:tcPr>
            <w:tcW w:w="1440" w:type="dxa"/>
          </w:tcPr>
          <w:p w:rsidR="00C15EAD" w:rsidRDefault="0007211F">
            <w:pPr>
              <w:pStyle w:val="TableParagraph"/>
              <w:ind w:left="43" w:right="36"/>
              <w:jc w:val="center"/>
              <w:rPr>
                <w:sz w:val="24"/>
              </w:rPr>
            </w:pPr>
            <w:r>
              <w:rPr>
                <w:spacing w:val="-4"/>
                <w:sz w:val="24"/>
              </w:rPr>
              <w:t>1.12</w:t>
            </w:r>
          </w:p>
        </w:tc>
        <w:tc>
          <w:tcPr>
            <w:tcW w:w="7562" w:type="dxa"/>
          </w:tcPr>
          <w:p w:rsidR="00C15EAD" w:rsidRDefault="0007211F">
            <w:pPr>
              <w:pStyle w:val="TableParagraph"/>
              <w:ind w:left="62" w:right="54"/>
              <w:jc w:val="both"/>
              <w:rPr>
                <w:sz w:val="24"/>
              </w:rPr>
            </w:pPr>
            <w:r>
              <w:rPr>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C15EAD">
        <w:trPr>
          <w:trHeight w:val="755"/>
        </w:trPr>
        <w:tc>
          <w:tcPr>
            <w:tcW w:w="1440" w:type="dxa"/>
          </w:tcPr>
          <w:p w:rsidR="00C15EAD" w:rsidRDefault="0007211F">
            <w:pPr>
              <w:pStyle w:val="TableParagraph"/>
              <w:spacing w:before="92"/>
              <w:ind w:left="43" w:right="36"/>
              <w:jc w:val="center"/>
              <w:rPr>
                <w:sz w:val="24"/>
              </w:rPr>
            </w:pPr>
            <w:r>
              <w:rPr>
                <w:spacing w:val="-4"/>
                <w:sz w:val="24"/>
              </w:rPr>
              <w:t>1.13</w:t>
            </w:r>
          </w:p>
        </w:tc>
        <w:tc>
          <w:tcPr>
            <w:tcW w:w="7562" w:type="dxa"/>
          </w:tcPr>
          <w:p w:rsidR="00C15EAD" w:rsidRDefault="0007211F">
            <w:pPr>
              <w:pStyle w:val="TableParagraph"/>
              <w:spacing w:before="92"/>
              <w:ind w:left="62"/>
              <w:rPr>
                <w:sz w:val="24"/>
              </w:rPr>
            </w:pPr>
            <w:r>
              <w:rPr>
                <w:sz w:val="24"/>
              </w:rPr>
              <w:t>читать</w:t>
            </w:r>
            <w:r>
              <w:rPr>
                <w:spacing w:val="80"/>
                <w:sz w:val="24"/>
              </w:rPr>
              <w:t xml:space="preserve"> </w:t>
            </w:r>
            <w:r>
              <w:rPr>
                <w:sz w:val="24"/>
              </w:rPr>
              <w:t>по</w:t>
            </w:r>
            <w:r>
              <w:rPr>
                <w:spacing w:val="40"/>
                <w:sz w:val="24"/>
              </w:rPr>
              <w:t xml:space="preserve"> </w:t>
            </w:r>
            <w:r>
              <w:rPr>
                <w:sz w:val="24"/>
              </w:rPr>
              <w:t>ролям</w:t>
            </w:r>
            <w:r>
              <w:rPr>
                <w:spacing w:val="80"/>
                <w:sz w:val="24"/>
              </w:rPr>
              <w:t xml:space="preserve"> </w:t>
            </w:r>
            <w:r>
              <w:rPr>
                <w:sz w:val="24"/>
              </w:rPr>
              <w:t>с</w:t>
            </w:r>
            <w:r>
              <w:rPr>
                <w:spacing w:val="80"/>
                <w:sz w:val="24"/>
              </w:rPr>
              <w:t xml:space="preserve"> </w:t>
            </w:r>
            <w:r>
              <w:rPr>
                <w:sz w:val="24"/>
              </w:rPr>
              <w:t>соблюдением</w:t>
            </w:r>
            <w:r>
              <w:rPr>
                <w:spacing w:val="80"/>
                <w:sz w:val="24"/>
              </w:rPr>
              <w:t xml:space="preserve"> </w:t>
            </w:r>
            <w:r>
              <w:rPr>
                <w:sz w:val="24"/>
              </w:rPr>
              <w:t>норм</w:t>
            </w:r>
            <w:r>
              <w:rPr>
                <w:spacing w:val="80"/>
                <w:sz w:val="24"/>
              </w:rPr>
              <w:t xml:space="preserve"> </w:t>
            </w:r>
            <w:r>
              <w:rPr>
                <w:sz w:val="24"/>
              </w:rPr>
              <w:t>произношения,</w:t>
            </w:r>
            <w:r>
              <w:rPr>
                <w:spacing w:val="80"/>
                <w:sz w:val="24"/>
              </w:rPr>
              <w:t xml:space="preserve"> </w:t>
            </w:r>
            <w:r>
              <w:rPr>
                <w:sz w:val="24"/>
              </w:rPr>
              <w:t>расстановки ударения, инсценировать небольшие эпизоды из произведения</w:t>
            </w:r>
          </w:p>
        </w:tc>
      </w:tr>
      <w:tr w:rsidR="00C15EAD">
        <w:trPr>
          <w:trHeight w:val="755"/>
        </w:trPr>
        <w:tc>
          <w:tcPr>
            <w:tcW w:w="1440" w:type="dxa"/>
          </w:tcPr>
          <w:p w:rsidR="00C15EAD" w:rsidRDefault="0007211F">
            <w:pPr>
              <w:pStyle w:val="TableParagraph"/>
              <w:spacing w:before="92"/>
              <w:ind w:left="43" w:right="36"/>
              <w:jc w:val="center"/>
              <w:rPr>
                <w:sz w:val="24"/>
              </w:rPr>
            </w:pPr>
            <w:r>
              <w:rPr>
                <w:spacing w:val="-4"/>
                <w:sz w:val="24"/>
              </w:rPr>
              <w:t>1.14</w:t>
            </w:r>
          </w:p>
        </w:tc>
        <w:tc>
          <w:tcPr>
            <w:tcW w:w="7562" w:type="dxa"/>
          </w:tcPr>
          <w:p w:rsidR="00C15EAD" w:rsidRDefault="0007211F">
            <w:pPr>
              <w:pStyle w:val="TableParagraph"/>
              <w:tabs>
                <w:tab w:val="left" w:pos="1578"/>
                <w:tab w:val="left" w:pos="3218"/>
                <w:tab w:val="left" w:pos="3765"/>
                <w:tab w:val="left" w:pos="4595"/>
                <w:tab w:val="left" w:pos="5068"/>
                <w:tab w:val="left" w:pos="6819"/>
              </w:tabs>
              <w:spacing w:before="92"/>
              <w:ind w:left="62" w:right="50"/>
              <w:rPr>
                <w:sz w:val="24"/>
              </w:rPr>
            </w:pPr>
            <w:r>
              <w:rPr>
                <w:sz w:val="24"/>
              </w:rPr>
              <w:t>составлять</w:t>
            </w:r>
            <w:r>
              <w:rPr>
                <w:spacing w:val="40"/>
                <w:sz w:val="24"/>
              </w:rPr>
              <w:t xml:space="preserve"> </w:t>
            </w:r>
            <w:r>
              <w:rPr>
                <w:sz w:val="24"/>
              </w:rPr>
              <w:t>устные</w:t>
            </w:r>
            <w:r>
              <w:rPr>
                <w:spacing w:val="36"/>
                <w:sz w:val="24"/>
              </w:rPr>
              <w:t xml:space="preserve"> </w:t>
            </w:r>
            <w:r>
              <w:rPr>
                <w:sz w:val="24"/>
              </w:rPr>
              <w:t>и</w:t>
            </w:r>
            <w:r>
              <w:rPr>
                <w:spacing w:val="38"/>
                <w:sz w:val="24"/>
              </w:rPr>
              <w:t xml:space="preserve"> </w:t>
            </w:r>
            <w:r>
              <w:rPr>
                <w:sz w:val="24"/>
              </w:rPr>
              <w:t>письменные</w:t>
            </w:r>
            <w:r>
              <w:rPr>
                <w:spacing w:val="36"/>
                <w:sz w:val="24"/>
              </w:rPr>
              <w:t xml:space="preserve"> </w:t>
            </w:r>
            <w:r>
              <w:rPr>
                <w:sz w:val="24"/>
              </w:rPr>
              <w:t>высказывания</w:t>
            </w:r>
            <w:r>
              <w:rPr>
                <w:spacing w:val="37"/>
                <w:sz w:val="24"/>
              </w:rPr>
              <w:t xml:space="preserve"> </w:t>
            </w:r>
            <w:r>
              <w:rPr>
                <w:sz w:val="24"/>
              </w:rPr>
              <w:t>на</w:t>
            </w:r>
            <w:r>
              <w:rPr>
                <w:spacing w:val="37"/>
                <w:sz w:val="24"/>
              </w:rPr>
              <w:t xml:space="preserve"> </w:t>
            </w:r>
            <w:r>
              <w:rPr>
                <w:sz w:val="24"/>
              </w:rPr>
              <w:t>заданную</w:t>
            </w:r>
            <w:r>
              <w:rPr>
                <w:spacing w:val="38"/>
                <w:sz w:val="24"/>
              </w:rPr>
              <w:t xml:space="preserve"> </w:t>
            </w:r>
            <w:r>
              <w:rPr>
                <w:sz w:val="24"/>
              </w:rPr>
              <w:t>тему</w:t>
            </w:r>
            <w:r>
              <w:rPr>
                <w:spacing w:val="36"/>
                <w:sz w:val="24"/>
              </w:rPr>
              <w:t xml:space="preserve"> </w:t>
            </w:r>
            <w:r>
              <w:rPr>
                <w:sz w:val="24"/>
              </w:rPr>
              <w:t xml:space="preserve">по </w:t>
            </w:r>
            <w:r>
              <w:rPr>
                <w:spacing w:val="-2"/>
                <w:sz w:val="24"/>
              </w:rPr>
              <w:t>содержанию</w:t>
            </w:r>
            <w:r>
              <w:rPr>
                <w:sz w:val="24"/>
              </w:rPr>
              <w:tab/>
            </w:r>
            <w:r>
              <w:rPr>
                <w:spacing w:val="-2"/>
                <w:sz w:val="24"/>
              </w:rPr>
              <w:t>произведения</w:t>
            </w:r>
            <w:r>
              <w:rPr>
                <w:sz w:val="24"/>
              </w:rPr>
              <w:tab/>
            </w:r>
            <w:r>
              <w:rPr>
                <w:spacing w:val="-5"/>
                <w:sz w:val="24"/>
              </w:rPr>
              <w:t>(не</w:t>
            </w:r>
            <w:r>
              <w:rPr>
                <w:sz w:val="24"/>
              </w:rPr>
              <w:tab/>
            </w:r>
            <w:r>
              <w:rPr>
                <w:spacing w:val="-4"/>
                <w:sz w:val="24"/>
              </w:rPr>
              <w:t>менее</w:t>
            </w:r>
            <w:r>
              <w:rPr>
                <w:sz w:val="24"/>
              </w:rPr>
              <w:tab/>
            </w:r>
            <w:r>
              <w:rPr>
                <w:spacing w:val="-5"/>
                <w:sz w:val="24"/>
              </w:rPr>
              <w:t>10</w:t>
            </w:r>
            <w:r>
              <w:rPr>
                <w:sz w:val="24"/>
              </w:rPr>
              <w:tab/>
            </w:r>
            <w:r>
              <w:rPr>
                <w:spacing w:val="-2"/>
                <w:sz w:val="24"/>
              </w:rPr>
              <w:t>предложений</w:t>
            </w:r>
            <w:proofErr w:type="gramStart"/>
            <w:r>
              <w:rPr>
                <w:spacing w:val="-2"/>
                <w:sz w:val="24"/>
              </w:rPr>
              <w:t>),</w:t>
            </w:r>
            <w:r>
              <w:rPr>
                <w:sz w:val="24"/>
              </w:rPr>
              <w:tab/>
            </w:r>
            <w:proofErr w:type="gramEnd"/>
            <w:r>
              <w:rPr>
                <w:spacing w:val="-2"/>
                <w:sz w:val="24"/>
              </w:rPr>
              <w:t>писать</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7562"/>
      </w:tblGrid>
      <w:tr w:rsidR="00C15EAD">
        <w:trPr>
          <w:trHeight w:val="1583"/>
        </w:trPr>
        <w:tc>
          <w:tcPr>
            <w:tcW w:w="1440" w:type="dxa"/>
          </w:tcPr>
          <w:p w:rsidR="00C15EAD" w:rsidRDefault="00C15EAD">
            <w:pPr>
              <w:pStyle w:val="TableParagraph"/>
              <w:spacing w:before="0"/>
              <w:ind w:left="0"/>
              <w:rPr>
                <w:sz w:val="24"/>
              </w:rPr>
            </w:pPr>
          </w:p>
        </w:tc>
        <w:tc>
          <w:tcPr>
            <w:tcW w:w="7562" w:type="dxa"/>
          </w:tcPr>
          <w:p w:rsidR="00C15EAD" w:rsidRDefault="0007211F">
            <w:pPr>
              <w:pStyle w:val="TableParagraph"/>
              <w:spacing w:before="92"/>
              <w:ind w:left="62" w:right="54"/>
              <w:jc w:val="both"/>
              <w:rPr>
                <w:sz w:val="24"/>
              </w:rPr>
            </w:pPr>
            <w:r>
              <w:rPr>
                <w:sz w:val="24"/>
              </w:rPr>
              <w:t>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C15EAD" w:rsidRDefault="0007211F">
            <w:pPr>
              <w:pStyle w:val="TableParagraph"/>
              <w:spacing w:before="1"/>
              <w:ind w:left="62" w:right="46"/>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tc>
      </w:tr>
      <w:tr w:rsidR="00C15EAD">
        <w:trPr>
          <w:trHeight w:val="1031"/>
        </w:trPr>
        <w:tc>
          <w:tcPr>
            <w:tcW w:w="1440" w:type="dxa"/>
          </w:tcPr>
          <w:p w:rsidR="00C15EAD" w:rsidRDefault="0007211F">
            <w:pPr>
              <w:pStyle w:val="TableParagraph"/>
              <w:spacing w:before="92"/>
              <w:ind w:left="43" w:right="36"/>
              <w:jc w:val="center"/>
              <w:rPr>
                <w:sz w:val="24"/>
              </w:rPr>
            </w:pPr>
            <w:r>
              <w:rPr>
                <w:spacing w:val="-4"/>
                <w:sz w:val="24"/>
              </w:rPr>
              <w:t>1.15</w:t>
            </w:r>
          </w:p>
        </w:tc>
        <w:tc>
          <w:tcPr>
            <w:tcW w:w="7562" w:type="dxa"/>
          </w:tcPr>
          <w:p w:rsidR="00C15EAD" w:rsidRDefault="0007211F">
            <w:pPr>
              <w:pStyle w:val="TableParagraph"/>
              <w:spacing w:before="92"/>
              <w:ind w:left="62" w:right="54"/>
              <w:jc w:val="both"/>
              <w:rPr>
                <w:sz w:val="24"/>
              </w:rPr>
            </w:pPr>
            <w:r>
              <w:rPr>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C15EAD">
        <w:trPr>
          <w:trHeight w:val="1859"/>
        </w:trPr>
        <w:tc>
          <w:tcPr>
            <w:tcW w:w="1440" w:type="dxa"/>
          </w:tcPr>
          <w:p w:rsidR="00C15EAD" w:rsidRDefault="0007211F">
            <w:pPr>
              <w:pStyle w:val="TableParagraph"/>
              <w:ind w:left="43" w:right="36"/>
              <w:jc w:val="center"/>
              <w:rPr>
                <w:sz w:val="24"/>
              </w:rPr>
            </w:pPr>
            <w:r>
              <w:rPr>
                <w:spacing w:val="-4"/>
                <w:sz w:val="24"/>
              </w:rPr>
              <w:t>1.16</w:t>
            </w:r>
          </w:p>
        </w:tc>
        <w:tc>
          <w:tcPr>
            <w:tcW w:w="7562" w:type="dxa"/>
          </w:tcPr>
          <w:p w:rsidR="00C15EAD" w:rsidRDefault="0007211F">
            <w:pPr>
              <w:pStyle w:val="TableParagraph"/>
              <w:ind w:left="62" w:right="49"/>
              <w:jc w:val="both"/>
              <w:rPr>
                <w:sz w:val="24"/>
              </w:rPr>
            </w:pPr>
            <w:r>
              <w:rPr>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C15EAD" w:rsidRDefault="0007211F">
            <w:pPr>
              <w:pStyle w:val="TableParagraph"/>
              <w:spacing w:before="0"/>
              <w:ind w:left="62" w:right="53"/>
              <w:jc w:val="both"/>
              <w:rPr>
                <w:sz w:val="24"/>
              </w:rPr>
            </w:pPr>
            <w:r>
              <w:rPr>
                <w:sz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C15EAD">
        <w:trPr>
          <w:trHeight w:val="1308"/>
        </w:trPr>
        <w:tc>
          <w:tcPr>
            <w:tcW w:w="1440" w:type="dxa"/>
          </w:tcPr>
          <w:p w:rsidR="00C15EAD" w:rsidRDefault="0007211F">
            <w:pPr>
              <w:pStyle w:val="TableParagraph"/>
              <w:ind w:left="43" w:right="36"/>
              <w:jc w:val="center"/>
              <w:rPr>
                <w:sz w:val="24"/>
              </w:rPr>
            </w:pPr>
            <w:r>
              <w:rPr>
                <w:spacing w:val="-4"/>
                <w:sz w:val="24"/>
              </w:rPr>
              <w:t>1.17</w:t>
            </w:r>
          </w:p>
        </w:tc>
        <w:tc>
          <w:tcPr>
            <w:tcW w:w="7562" w:type="dxa"/>
          </w:tcPr>
          <w:p w:rsidR="00C15EAD" w:rsidRDefault="0007211F">
            <w:pPr>
              <w:pStyle w:val="TableParagraph"/>
              <w:ind w:left="62" w:right="54"/>
              <w:jc w:val="both"/>
              <w:rPr>
                <w:sz w:val="24"/>
              </w:rPr>
            </w:pPr>
            <w:r>
              <w:rPr>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C15EAD" w:rsidRDefault="00C15EAD">
      <w:pPr>
        <w:pStyle w:val="a3"/>
        <w:spacing w:before="13"/>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5.7</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(4</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ind w:left="10" w:right="4"/>
              <w:jc w:val="center"/>
              <w:rPr>
                <w:sz w:val="24"/>
              </w:rPr>
            </w:pPr>
            <w:r>
              <w:rPr>
                <w:spacing w:val="-5"/>
                <w:sz w:val="24"/>
              </w:rPr>
              <w:t>Код</w:t>
            </w:r>
          </w:p>
        </w:tc>
        <w:tc>
          <w:tcPr>
            <w:tcW w:w="7997" w:type="dxa"/>
          </w:tcPr>
          <w:p w:rsidR="00C15EAD" w:rsidRDefault="0007211F">
            <w:pPr>
              <w:pStyle w:val="TableParagraph"/>
              <w:ind w:left="4" w:right="1"/>
              <w:jc w:val="center"/>
              <w:rPr>
                <w:sz w:val="24"/>
              </w:rPr>
            </w:pPr>
            <w:r>
              <w:rPr>
                <w:sz w:val="24"/>
              </w:rPr>
              <w:t>Проверяемый</w:t>
            </w:r>
            <w:r>
              <w:rPr>
                <w:spacing w:val="-4"/>
                <w:sz w:val="24"/>
              </w:rPr>
              <w:t xml:space="preserve"> </w:t>
            </w:r>
            <w:r>
              <w:rPr>
                <w:sz w:val="24"/>
              </w:rPr>
              <w:t>элемент</w:t>
            </w:r>
            <w:r>
              <w:rPr>
                <w:spacing w:val="-4"/>
                <w:sz w:val="24"/>
              </w:rPr>
              <w:t xml:space="preserve"> </w:t>
            </w:r>
            <w:r>
              <w:rPr>
                <w:spacing w:val="-2"/>
                <w:sz w:val="24"/>
              </w:rPr>
              <w:t>содержания</w:t>
            </w:r>
          </w:p>
        </w:tc>
      </w:tr>
      <w:tr w:rsidR="00C15EAD">
        <w:trPr>
          <w:trHeight w:val="482"/>
        </w:trPr>
        <w:tc>
          <w:tcPr>
            <w:tcW w:w="1078" w:type="dxa"/>
          </w:tcPr>
          <w:p w:rsidR="00C15EAD" w:rsidRDefault="0007211F">
            <w:pPr>
              <w:pStyle w:val="TableParagraph"/>
              <w:ind w:left="10" w:right="4"/>
              <w:jc w:val="center"/>
              <w:rPr>
                <w:sz w:val="24"/>
              </w:rPr>
            </w:pPr>
            <w:r>
              <w:rPr>
                <w:spacing w:val="-10"/>
                <w:sz w:val="24"/>
              </w:rPr>
              <w:t>1</w:t>
            </w:r>
          </w:p>
        </w:tc>
        <w:tc>
          <w:tcPr>
            <w:tcW w:w="7997" w:type="dxa"/>
          </w:tcPr>
          <w:p w:rsidR="00C15EAD" w:rsidRDefault="0007211F">
            <w:pPr>
              <w:pStyle w:val="TableParagraph"/>
              <w:ind w:left="61"/>
              <w:rPr>
                <w:sz w:val="24"/>
              </w:rPr>
            </w:pPr>
            <w:r>
              <w:rPr>
                <w:sz w:val="24"/>
              </w:rPr>
              <w:t>Произведения</w:t>
            </w:r>
            <w:r>
              <w:rPr>
                <w:spacing w:val="-3"/>
                <w:sz w:val="24"/>
              </w:rPr>
              <w:t xml:space="preserve"> </w:t>
            </w:r>
            <w:r>
              <w:rPr>
                <w:sz w:val="24"/>
              </w:rPr>
              <w:t>о</w:t>
            </w:r>
            <w:r>
              <w:rPr>
                <w:spacing w:val="-3"/>
                <w:sz w:val="24"/>
              </w:rPr>
              <w:t xml:space="preserve"> </w:t>
            </w:r>
            <w:r>
              <w:rPr>
                <w:spacing w:val="-2"/>
                <w:sz w:val="24"/>
              </w:rPr>
              <w:t>Родине</w:t>
            </w:r>
          </w:p>
        </w:tc>
      </w:tr>
      <w:tr w:rsidR="00C15EAD">
        <w:trPr>
          <w:trHeight w:val="2412"/>
        </w:trPr>
        <w:tc>
          <w:tcPr>
            <w:tcW w:w="1078" w:type="dxa"/>
          </w:tcPr>
          <w:p w:rsidR="00C15EAD" w:rsidRDefault="0007211F">
            <w:pPr>
              <w:pStyle w:val="TableParagraph"/>
              <w:spacing w:before="92"/>
              <w:ind w:left="10" w:right="1"/>
              <w:jc w:val="center"/>
              <w:rPr>
                <w:sz w:val="24"/>
              </w:rPr>
            </w:pPr>
            <w:r>
              <w:rPr>
                <w:spacing w:val="-5"/>
                <w:sz w:val="24"/>
              </w:rPr>
              <w:t>1.1</w:t>
            </w:r>
          </w:p>
        </w:tc>
        <w:tc>
          <w:tcPr>
            <w:tcW w:w="7997" w:type="dxa"/>
          </w:tcPr>
          <w:p w:rsidR="00C15EAD" w:rsidRDefault="0007211F">
            <w:pPr>
              <w:pStyle w:val="TableParagraph"/>
              <w:spacing w:before="92"/>
              <w:ind w:left="61" w:right="55"/>
              <w:jc w:val="both"/>
              <w:rPr>
                <w:sz w:val="24"/>
              </w:rPr>
            </w:pPr>
            <w:r>
              <w:rPr>
                <w:sz w:val="24"/>
              </w:rPr>
              <w:t xml:space="preserve">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w:t>
            </w:r>
            <w:proofErr w:type="spellStart"/>
            <w:r>
              <w:rPr>
                <w:sz w:val="24"/>
              </w:rPr>
              <w:t>Пескова</w:t>
            </w:r>
            <w:proofErr w:type="spellEnd"/>
            <w:r>
              <w:rPr>
                <w:sz w:val="24"/>
              </w:rPr>
              <w:t xml:space="preserve"> и другие).</w:t>
            </w:r>
          </w:p>
          <w:p w:rsidR="00C15EAD" w:rsidRDefault="0007211F">
            <w:pPr>
              <w:pStyle w:val="TableParagraph"/>
              <w:spacing w:before="1"/>
              <w:ind w:left="61" w:right="54"/>
              <w:jc w:val="both"/>
              <w:rPr>
                <w:sz w:val="24"/>
              </w:rPr>
            </w:pPr>
            <w:r>
              <w:rPr>
                <w:sz w:val="24"/>
              </w:rPr>
              <w:t>С.Д. Дрожжин «Родине», В.М. Песков «Родине», А.Т. Твардовский «О Родине</w:t>
            </w:r>
            <w:r>
              <w:rPr>
                <w:spacing w:val="-3"/>
                <w:sz w:val="24"/>
              </w:rPr>
              <w:t xml:space="preserve"> </w:t>
            </w:r>
            <w:r>
              <w:rPr>
                <w:sz w:val="24"/>
              </w:rPr>
              <w:t>большой</w:t>
            </w:r>
            <w:r>
              <w:rPr>
                <w:spacing w:val="-4"/>
                <w:sz w:val="24"/>
              </w:rPr>
              <w:t xml:space="preserve"> </w:t>
            </w:r>
            <w:r>
              <w:rPr>
                <w:sz w:val="24"/>
              </w:rPr>
              <w:t>и</w:t>
            </w:r>
            <w:r>
              <w:rPr>
                <w:spacing w:val="-1"/>
                <w:sz w:val="24"/>
              </w:rPr>
              <w:t xml:space="preserve"> </w:t>
            </w:r>
            <w:r>
              <w:rPr>
                <w:sz w:val="24"/>
              </w:rPr>
              <w:t>малой»</w:t>
            </w:r>
            <w:r>
              <w:rPr>
                <w:spacing w:val="-4"/>
                <w:sz w:val="24"/>
              </w:rPr>
              <w:t xml:space="preserve"> </w:t>
            </w:r>
            <w:r>
              <w:rPr>
                <w:sz w:val="24"/>
              </w:rPr>
              <w:t>(отрывок),</w:t>
            </w:r>
            <w:r>
              <w:rPr>
                <w:spacing w:val="-3"/>
                <w:sz w:val="24"/>
              </w:rPr>
              <w:t xml:space="preserve"> </w:t>
            </w:r>
            <w:r>
              <w:rPr>
                <w:sz w:val="24"/>
              </w:rPr>
              <w:t>С.Т.</w:t>
            </w:r>
            <w:r>
              <w:rPr>
                <w:spacing w:val="-3"/>
                <w:sz w:val="24"/>
              </w:rPr>
              <w:t xml:space="preserve"> </w:t>
            </w:r>
            <w:r>
              <w:rPr>
                <w:sz w:val="24"/>
              </w:rPr>
              <w:t>Романовский</w:t>
            </w:r>
            <w:r>
              <w:rPr>
                <w:spacing w:val="-1"/>
                <w:sz w:val="24"/>
              </w:rPr>
              <w:t xml:space="preserve"> </w:t>
            </w:r>
            <w:r>
              <w:rPr>
                <w:sz w:val="24"/>
              </w:rPr>
              <w:t>«Ледовое</w:t>
            </w:r>
            <w:r>
              <w:rPr>
                <w:spacing w:val="-3"/>
                <w:sz w:val="24"/>
              </w:rPr>
              <w:t xml:space="preserve"> </w:t>
            </w:r>
            <w:r>
              <w:rPr>
                <w:sz w:val="24"/>
              </w:rPr>
              <w:t xml:space="preserve">побоище», С.П. Алексеев (1 - 2 рассказа военно-исторической тематики) и другие (по </w:t>
            </w:r>
            <w:r>
              <w:rPr>
                <w:spacing w:val="-2"/>
                <w:sz w:val="24"/>
              </w:rPr>
              <w:t>выбору)</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1.2</w:t>
            </w:r>
          </w:p>
        </w:tc>
        <w:tc>
          <w:tcPr>
            <w:tcW w:w="7997" w:type="dxa"/>
          </w:tcPr>
          <w:p w:rsidR="00C15EAD" w:rsidRDefault="0007211F">
            <w:pPr>
              <w:pStyle w:val="TableParagraph"/>
              <w:spacing w:before="92"/>
              <w:ind w:left="61"/>
              <w:rPr>
                <w:sz w:val="24"/>
              </w:rPr>
            </w:pPr>
            <w:r>
              <w:rPr>
                <w:sz w:val="24"/>
              </w:rPr>
              <w:t>Отражение</w:t>
            </w:r>
            <w:r>
              <w:rPr>
                <w:spacing w:val="-1"/>
                <w:sz w:val="24"/>
              </w:rPr>
              <w:t xml:space="preserve"> </w:t>
            </w:r>
            <w:r>
              <w:rPr>
                <w:sz w:val="24"/>
              </w:rPr>
              <w:t>любви к</w:t>
            </w:r>
            <w:r>
              <w:rPr>
                <w:spacing w:val="-1"/>
                <w:sz w:val="24"/>
              </w:rPr>
              <w:t xml:space="preserve"> </w:t>
            </w:r>
            <w:r>
              <w:rPr>
                <w:sz w:val="24"/>
              </w:rPr>
              <w:t>родной</w:t>
            </w:r>
            <w:r>
              <w:rPr>
                <w:spacing w:val="-1"/>
                <w:sz w:val="24"/>
              </w:rPr>
              <w:t xml:space="preserve"> </w:t>
            </w:r>
            <w:r>
              <w:rPr>
                <w:sz w:val="24"/>
              </w:rPr>
              <w:t>земле</w:t>
            </w:r>
            <w:r>
              <w:rPr>
                <w:spacing w:val="-1"/>
                <w:sz w:val="24"/>
              </w:rPr>
              <w:t xml:space="preserve"> </w:t>
            </w:r>
            <w:r>
              <w:rPr>
                <w:sz w:val="24"/>
              </w:rPr>
              <w:t>в литературе</w:t>
            </w:r>
            <w:r>
              <w:rPr>
                <w:spacing w:val="-1"/>
                <w:sz w:val="24"/>
              </w:rPr>
              <w:t xml:space="preserve"> </w:t>
            </w:r>
            <w:r>
              <w:rPr>
                <w:sz w:val="24"/>
              </w:rPr>
              <w:t>разных</w:t>
            </w:r>
            <w:r>
              <w:rPr>
                <w:spacing w:val="-1"/>
                <w:sz w:val="24"/>
              </w:rPr>
              <w:t xml:space="preserve"> </w:t>
            </w:r>
            <w:r>
              <w:rPr>
                <w:sz w:val="24"/>
              </w:rPr>
              <w:t>народов (на примере писателей родного края, представителей разных народов России)</w:t>
            </w:r>
          </w:p>
        </w:tc>
      </w:tr>
      <w:tr w:rsidR="00C15EAD">
        <w:trPr>
          <w:trHeight w:val="1584"/>
        </w:trPr>
        <w:tc>
          <w:tcPr>
            <w:tcW w:w="1078" w:type="dxa"/>
          </w:tcPr>
          <w:p w:rsidR="00C15EAD" w:rsidRDefault="0007211F">
            <w:pPr>
              <w:pStyle w:val="TableParagraph"/>
              <w:spacing w:before="92"/>
              <w:ind w:left="10" w:right="1"/>
              <w:jc w:val="center"/>
              <w:rPr>
                <w:sz w:val="24"/>
              </w:rPr>
            </w:pPr>
            <w:r>
              <w:rPr>
                <w:spacing w:val="-5"/>
                <w:sz w:val="24"/>
              </w:rPr>
              <w:t>1.3</w:t>
            </w:r>
          </w:p>
        </w:tc>
        <w:tc>
          <w:tcPr>
            <w:tcW w:w="7997" w:type="dxa"/>
          </w:tcPr>
          <w:p w:rsidR="00C15EAD" w:rsidRDefault="0007211F">
            <w:pPr>
              <w:pStyle w:val="TableParagraph"/>
              <w:spacing w:before="92"/>
              <w:ind w:left="61" w:right="53"/>
              <w:jc w:val="both"/>
              <w:rPr>
                <w:sz w:val="24"/>
              </w:rPr>
            </w:pPr>
            <w:r>
              <w:rPr>
                <w:sz w:val="24"/>
              </w:rPr>
              <w:t>Страницы истории России, великие люди и события: образы Александра Невского, Михаила Кутузова и других выдающихся защитников Отечества</w:t>
            </w:r>
            <w:r>
              <w:rPr>
                <w:spacing w:val="40"/>
                <w:sz w:val="24"/>
              </w:rPr>
              <w:t xml:space="preserve"> </w:t>
            </w:r>
            <w:r>
              <w:rPr>
                <w:sz w:val="24"/>
              </w:rPr>
              <w:t>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Pr>
                <w:sz w:val="24"/>
              </w:rPr>
            </w:pPr>
            <w:r>
              <w:rPr>
                <w:sz w:val="24"/>
              </w:rPr>
              <w:t>Понятие</w:t>
            </w:r>
            <w:r>
              <w:rPr>
                <w:spacing w:val="-1"/>
                <w:sz w:val="24"/>
              </w:rPr>
              <w:t xml:space="preserve"> </w:t>
            </w:r>
            <w:r>
              <w:rPr>
                <w:sz w:val="24"/>
              </w:rPr>
              <w:t>исторической песни; песни на тему</w:t>
            </w:r>
            <w:r>
              <w:rPr>
                <w:spacing w:val="-2"/>
                <w:sz w:val="24"/>
              </w:rPr>
              <w:t xml:space="preserve"> </w:t>
            </w:r>
            <w:r>
              <w:rPr>
                <w:sz w:val="24"/>
              </w:rPr>
              <w:t>Великой Отечественной войны (2 - 3 произведения по выбору)</w:t>
            </w:r>
          </w:p>
        </w:tc>
      </w:tr>
      <w:tr w:rsidR="00C15EAD">
        <w:trPr>
          <w:trHeight w:val="479"/>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C15EAD">
        <w:trPr>
          <w:trHeight w:val="755"/>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Фольклор</w:t>
            </w:r>
            <w:r>
              <w:rPr>
                <w:spacing w:val="80"/>
                <w:sz w:val="24"/>
              </w:rPr>
              <w:t xml:space="preserve"> </w:t>
            </w:r>
            <w:r>
              <w:rPr>
                <w:sz w:val="24"/>
              </w:rPr>
              <w:t>как</w:t>
            </w:r>
            <w:r>
              <w:rPr>
                <w:spacing w:val="80"/>
                <w:sz w:val="24"/>
              </w:rPr>
              <w:t xml:space="preserve"> </w:t>
            </w:r>
            <w:r>
              <w:rPr>
                <w:sz w:val="24"/>
              </w:rPr>
              <w:t>народная</w:t>
            </w:r>
            <w:r>
              <w:rPr>
                <w:spacing w:val="80"/>
                <w:sz w:val="24"/>
              </w:rPr>
              <w:t xml:space="preserve"> </w:t>
            </w:r>
            <w:r>
              <w:rPr>
                <w:sz w:val="24"/>
              </w:rPr>
              <w:t>духовная</w:t>
            </w:r>
            <w:r>
              <w:rPr>
                <w:spacing w:val="80"/>
                <w:sz w:val="24"/>
              </w:rPr>
              <w:t xml:space="preserve"> </w:t>
            </w:r>
            <w:r>
              <w:rPr>
                <w:sz w:val="24"/>
              </w:rPr>
              <w:t>культура</w:t>
            </w:r>
            <w:r>
              <w:rPr>
                <w:spacing w:val="80"/>
                <w:sz w:val="24"/>
              </w:rPr>
              <w:t xml:space="preserve"> </w:t>
            </w:r>
            <w:r>
              <w:rPr>
                <w:sz w:val="24"/>
              </w:rPr>
              <w:t>(произведения</w:t>
            </w:r>
            <w:r>
              <w:rPr>
                <w:spacing w:val="80"/>
                <w:sz w:val="24"/>
              </w:rPr>
              <w:t xml:space="preserve"> </w:t>
            </w:r>
            <w:r>
              <w:rPr>
                <w:sz w:val="24"/>
              </w:rPr>
              <w:t>по</w:t>
            </w:r>
            <w:r>
              <w:rPr>
                <w:spacing w:val="80"/>
                <w:sz w:val="24"/>
              </w:rPr>
              <w:t xml:space="preserve"> </w:t>
            </w:r>
            <w:r>
              <w:rPr>
                <w:sz w:val="24"/>
              </w:rPr>
              <w:t xml:space="preserve">выбору). </w:t>
            </w:r>
            <w:proofErr w:type="gramStart"/>
            <w:r>
              <w:rPr>
                <w:sz w:val="24"/>
              </w:rPr>
              <w:t>Многообразие</w:t>
            </w:r>
            <w:r>
              <w:rPr>
                <w:spacing w:val="28"/>
                <w:sz w:val="24"/>
              </w:rPr>
              <w:t xml:space="preserve">  </w:t>
            </w:r>
            <w:r>
              <w:rPr>
                <w:sz w:val="24"/>
              </w:rPr>
              <w:t>видов</w:t>
            </w:r>
            <w:proofErr w:type="gramEnd"/>
            <w:r>
              <w:rPr>
                <w:spacing w:val="27"/>
                <w:sz w:val="24"/>
              </w:rPr>
              <w:t xml:space="preserve">  </w:t>
            </w:r>
            <w:r>
              <w:rPr>
                <w:sz w:val="24"/>
              </w:rPr>
              <w:t>фольклора:</w:t>
            </w:r>
            <w:r>
              <w:rPr>
                <w:spacing w:val="28"/>
                <w:sz w:val="24"/>
              </w:rPr>
              <w:t xml:space="preserve">  </w:t>
            </w:r>
            <w:r>
              <w:rPr>
                <w:sz w:val="24"/>
              </w:rPr>
              <w:t>словесный,</w:t>
            </w:r>
            <w:r>
              <w:rPr>
                <w:spacing w:val="29"/>
                <w:sz w:val="24"/>
              </w:rPr>
              <w:t xml:space="preserve">  </w:t>
            </w:r>
            <w:r>
              <w:rPr>
                <w:sz w:val="24"/>
              </w:rPr>
              <w:t>музыкальный,</w:t>
            </w:r>
            <w:r>
              <w:rPr>
                <w:spacing w:val="28"/>
                <w:sz w:val="24"/>
              </w:rPr>
              <w:t xml:space="preserve">  </w:t>
            </w:r>
            <w:r>
              <w:rPr>
                <w:spacing w:val="-2"/>
                <w:sz w:val="24"/>
              </w:rPr>
              <w:t>обрядовый</w:t>
            </w:r>
          </w:p>
        </w:tc>
      </w:tr>
    </w:tbl>
    <w:p w:rsidR="00C15EAD" w:rsidRDefault="00C15EAD">
      <w:pPr>
        <w:pStyle w:val="TableParagraph"/>
        <w:rPr>
          <w:sz w:val="24"/>
        </w:rPr>
        <w:sectPr w:rsidR="00C15EAD">
          <w:type w:val="continuous"/>
          <w:pgSz w:w="11920" w:h="16850"/>
          <w:pgMar w:top="700" w:right="0" w:bottom="74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tabs>
                <w:tab w:val="left" w:pos="1959"/>
                <w:tab w:val="left" w:pos="3498"/>
                <w:tab w:val="left" w:pos="4752"/>
                <w:tab w:val="left" w:pos="6174"/>
                <w:tab w:val="left" w:pos="6861"/>
              </w:tabs>
              <w:spacing w:before="92"/>
              <w:ind w:left="61" w:right="52"/>
              <w:rPr>
                <w:sz w:val="24"/>
              </w:rPr>
            </w:pPr>
            <w:r>
              <w:rPr>
                <w:spacing w:val="-2"/>
                <w:sz w:val="24"/>
              </w:rPr>
              <w:t>(календарный).</w:t>
            </w:r>
            <w:r>
              <w:rPr>
                <w:sz w:val="24"/>
              </w:rPr>
              <w:tab/>
            </w:r>
            <w:r>
              <w:rPr>
                <w:spacing w:val="-2"/>
                <w:sz w:val="24"/>
              </w:rPr>
              <w:t>Культурное</w:t>
            </w:r>
            <w:r>
              <w:rPr>
                <w:sz w:val="24"/>
              </w:rPr>
              <w:tab/>
            </w:r>
            <w:r>
              <w:rPr>
                <w:spacing w:val="-2"/>
                <w:sz w:val="24"/>
              </w:rPr>
              <w:t>значение</w:t>
            </w:r>
            <w:r>
              <w:rPr>
                <w:sz w:val="24"/>
              </w:rPr>
              <w:tab/>
            </w:r>
            <w:r>
              <w:rPr>
                <w:spacing w:val="-2"/>
                <w:sz w:val="24"/>
              </w:rPr>
              <w:t>фольклора</w:t>
            </w:r>
            <w:r>
              <w:rPr>
                <w:sz w:val="24"/>
              </w:rPr>
              <w:tab/>
            </w:r>
            <w:r>
              <w:rPr>
                <w:spacing w:val="-4"/>
                <w:sz w:val="24"/>
              </w:rPr>
              <w:t>для</w:t>
            </w:r>
            <w:r>
              <w:rPr>
                <w:sz w:val="24"/>
              </w:rPr>
              <w:tab/>
            </w:r>
            <w:r>
              <w:rPr>
                <w:spacing w:val="-2"/>
                <w:sz w:val="24"/>
              </w:rPr>
              <w:t xml:space="preserve">появления </w:t>
            </w:r>
            <w:r>
              <w:rPr>
                <w:sz w:val="24"/>
              </w:rPr>
              <w:t>художественной литературы</w:t>
            </w:r>
          </w:p>
        </w:tc>
      </w:tr>
      <w:tr w:rsidR="00C15EAD">
        <w:trPr>
          <w:trHeight w:val="755"/>
        </w:trPr>
        <w:tc>
          <w:tcPr>
            <w:tcW w:w="1078" w:type="dxa"/>
          </w:tcPr>
          <w:p w:rsidR="00C15EAD" w:rsidRDefault="0007211F">
            <w:pPr>
              <w:pStyle w:val="TableParagraph"/>
              <w:spacing w:before="93"/>
              <w:ind w:left="10" w:right="1"/>
              <w:jc w:val="center"/>
              <w:rPr>
                <w:sz w:val="24"/>
              </w:rPr>
            </w:pPr>
            <w:r>
              <w:rPr>
                <w:spacing w:val="-5"/>
                <w:sz w:val="24"/>
              </w:rPr>
              <w:t>2.2</w:t>
            </w:r>
          </w:p>
        </w:tc>
        <w:tc>
          <w:tcPr>
            <w:tcW w:w="7997" w:type="dxa"/>
          </w:tcPr>
          <w:p w:rsidR="00C15EAD" w:rsidRDefault="0007211F">
            <w:pPr>
              <w:pStyle w:val="TableParagraph"/>
              <w:tabs>
                <w:tab w:val="left" w:pos="1026"/>
                <w:tab w:val="left" w:pos="1966"/>
                <w:tab w:val="left" w:pos="3314"/>
                <w:tab w:val="left" w:pos="4866"/>
                <w:tab w:val="left" w:pos="6228"/>
              </w:tabs>
              <w:spacing w:before="93"/>
              <w:ind w:left="61" w:right="57"/>
              <w:rPr>
                <w:sz w:val="24"/>
              </w:rPr>
            </w:pPr>
            <w:r>
              <w:rPr>
                <w:spacing w:val="-2"/>
                <w:sz w:val="24"/>
              </w:rPr>
              <w:t>Малые</w:t>
            </w:r>
            <w:r>
              <w:rPr>
                <w:sz w:val="24"/>
              </w:rPr>
              <w:tab/>
            </w:r>
            <w:r>
              <w:rPr>
                <w:spacing w:val="-2"/>
                <w:sz w:val="24"/>
              </w:rPr>
              <w:t>жанры</w:t>
            </w:r>
            <w:r>
              <w:rPr>
                <w:sz w:val="24"/>
              </w:rPr>
              <w:tab/>
            </w:r>
            <w:r>
              <w:rPr>
                <w:spacing w:val="-2"/>
                <w:sz w:val="24"/>
              </w:rPr>
              <w:t>фольклора</w:t>
            </w:r>
            <w:r>
              <w:rPr>
                <w:sz w:val="24"/>
              </w:rPr>
              <w:tab/>
            </w:r>
            <w:r>
              <w:rPr>
                <w:spacing w:val="-2"/>
                <w:sz w:val="24"/>
              </w:rPr>
              <w:t>(</w:t>
            </w:r>
            <w:proofErr w:type="gramStart"/>
            <w:r>
              <w:rPr>
                <w:spacing w:val="-2"/>
                <w:sz w:val="24"/>
              </w:rPr>
              <w:t>назначение,</w:t>
            </w:r>
            <w:r>
              <w:rPr>
                <w:sz w:val="24"/>
              </w:rPr>
              <w:tab/>
            </w:r>
            <w:proofErr w:type="gramEnd"/>
            <w:r>
              <w:rPr>
                <w:spacing w:val="-2"/>
                <w:sz w:val="24"/>
              </w:rPr>
              <w:t>сравнение,</w:t>
            </w:r>
            <w:r>
              <w:rPr>
                <w:sz w:val="24"/>
              </w:rPr>
              <w:tab/>
            </w:r>
            <w:r>
              <w:rPr>
                <w:spacing w:val="-2"/>
                <w:sz w:val="24"/>
              </w:rPr>
              <w:t xml:space="preserve">классификация). </w:t>
            </w:r>
            <w:r>
              <w:rPr>
                <w:sz w:val="24"/>
              </w:rPr>
              <w:t>Собиратели фольклора (А.Н. Афанасьев, В.И. Даль)</w:t>
            </w:r>
          </w:p>
        </w:tc>
      </w:tr>
      <w:tr w:rsidR="00C15EAD">
        <w:trPr>
          <w:trHeight w:val="755"/>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Pr>
                <w:sz w:val="24"/>
              </w:rPr>
            </w:pPr>
            <w:r>
              <w:rPr>
                <w:sz w:val="24"/>
              </w:rPr>
              <w:t>Виды</w:t>
            </w:r>
            <w:r>
              <w:rPr>
                <w:spacing w:val="40"/>
                <w:sz w:val="24"/>
              </w:rPr>
              <w:t xml:space="preserve"> </w:t>
            </w:r>
            <w:r>
              <w:rPr>
                <w:sz w:val="24"/>
              </w:rPr>
              <w:t>сказок:</w:t>
            </w:r>
            <w:r>
              <w:rPr>
                <w:spacing w:val="40"/>
                <w:sz w:val="24"/>
              </w:rPr>
              <w:t xml:space="preserve"> </w:t>
            </w:r>
            <w:r>
              <w:rPr>
                <w:sz w:val="24"/>
              </w:rPr>
              <w:t>о</w:t>
            </w:r>
            <w:r>
              <w:rPr>
                <w:spacing w:val="40"/>
                <w:sz w:val="24"/>
              </w:rPr>
              <w:t xml:space="preserve"> </w:t>
            </w:r>
            <w:r>
              <w:rPr>
                <w:sz w:val="24"/>
              </w:rPr>
              <w:t>животных,</w:t>
            </w:r>
            <w:r>
              <w:rPr>
                <w:spacing w:val="40"/>
                <w:sz w:val="24"/>
              </w:rPr>
              <w:t xml:space="preserve"> </w:t>
            </w:r>
            <w:r>
              <w:rPr>
                <w:sz w:val="24"/>
              </w:rPr>
              <w:t>бытовые,</w:t>
            </w:r>
            <w:r>
              <w:rPr>
                <w:spacing w:val="40"/>
                <w:sz w:val="24"/>
              </w:rPr>
              <w:t xml:space="preserve"> </w:t>
            </w:r>
            <w:r>
              <w:rPr>
                <w:sz w:val="24"/>
              </w:rPr>
              <w:t>волшебные.</w:t>
            </w:r>
            <w:r>
              <w:rPr>
                <w:spacing w:val="40"/>
                <w:sz w:val="24"/>
              </w:rPr>
              <w:t xml:space="preserve"> </w:t>
            </w:r>
            <w:r>
              <w:rPr>
                <w:sz w:val="24"/>
              </w:rPr>
              <w:t>2</w:t>
            </w:r>
            <w:r>
              <w:rPr>
                <w:spacing w:val="40"/>
                <w:sz w:val="24"/>
              </w:rPr>
              <w:t xml:space="preserve"> </w:t>
            </w:r>
            <w:r>
              <w:rPr>
                <w:sz w:val="24"/>
              </w:rPr>
              <w:t>-</w:t>
            </w:r>
            <w:r>
              <w:rPr>
                <w:spacing w:val="40"/>
                <w:sz w:val="24"/>
              </w:rPr>
              <w:t xml:space="preserve"> </w:t>
            </w:r>
            <w:r>
              <w:rPr>
                <w:sz w:val="24"/>
              </w:rPr>
              <w:t>3</w:t>
            </w:r>
            <w:r>
              <w:rPr>
                <w:spacing w:val="40"/>
                <w:sz w:val="24"/>
              </w:rPr>
              <w:t xml:space="preserve"> </w:t>
            </w:r>
            <w:r>
              <w:rPr>
                <w:sz w:val="24"/>
              </w:rPr>
              <w:t>русские</w:t>
            </w:r>
            <w:r>
              <w:rPr>
                <w:spacing w:val="40"/>
                <w:sz w:val="24"/>
              </w:rPr>
              <w:t xml:space="preserve"> </w:t>
            </w:r>
            <w:r>
              <w:rPr>
                <w:sz w:val="24"/>
              </w:rPr>
              <w:t>народные сказки по выбору и 2 - 3 сказки народов России по выбору</w:t>
            </w:r>
          </w:p>
        </w:tc>
      </w:tr>
      <w:tr w:rsidR="00C15EAD">
        <w:trPr>
          <w:trHeight w:val="1307"/>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ight="56"/>
              <w:jc w:val="both"/>
              <w:rPr>
                <w:sz w:val="24"/>
              </w:rPr>
            </w:pPr>
            <w:r>
              <w:rPr>
                <w:sz w:val="24"/>
              </w:rPr>
              <w:t xml:space="preserve">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w:t>
            </w:r>
            <w:r>
              <w:rPr>
                <w:spacing w:val="-2"/>
                <w:sz w:val="24"/>
              </w:rPr>
              <w:t>сюжеты)</w:t>
            </w:r>
          </w:p>
        </w:tc>
      </w:tr>
      <w:tr w:rsidR="00C15EAD">
        <w:trPr>
          <w:trHeight w:val="1031"/>
        </w:trPr>
        <w:tc>
          <w:tcPr>
            <w:tcW w:w="1078" w:type="dxa"/>
          </w:tcPr>
          <w:p w:rsidR="00C15EAD" w:rsidRDefault="0007211F">
            <w:pPr>
              <w:pStyle w:val="TableParagraph"/>
              <w:ind w:left="10" w:right="1"/>
              <w:jc w:val="center"/>
              <w:rPr>
                <w:sz w:val="24"/>
              </w:rPr>
            </w:pPr>
            <w:r>
              <w:rPr>
                <w:spacing w:val="-5"/>
                <w:sz w:val="24"/>
              </w:rPr>
              <w:t>2.5</w:t>
            </w:r>
          </w:p>
        </w:tc>
        <w:tc>
          <w:tcPr>
            <w:tcW w:w="7997" w:type="dxa"/>
          </w:tcPr>
          <w:p w:rsidR="00C15EAD" w:rsidRDefault="0007211F">
            <w:pPr>
              <w:pStyle w:val="TableParagraph"/>
              <w:ind w:left="61" w:right="52"/>
              <w:jc w:val="both"/>
              <w:rPr>
                <w:sz w:val="24"/>
              </w:rPr>
            </w:pPr>
            <w:r>
              <w:rPr>
                <w:sz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C15EAD">
        <w:trPr>
          <w:trHeight w:val="480"/>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C15EAD">
        <w:trPr>
          <w:trHeight w:val="1034"/>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ight="115"/>
              <w:rPr>
                <w:sz w:val="24"/>
              </w:rPr>
            </w:pPr>
            <w:r>
              <w:rPr>
                <w:sz w:val="24"/>
              </w:rPr>
              <w:t>Картины природы в лирических произведениях А.С. Пушкина (на примере</w:t>
            </w:r>
            <w:r>
              <w:rPr>
                <w:spacing w:val="40"/>
                <w:sz w:val="24"/>
              </w:rPr>
              <w:t xml:space="preserve"> </w:t>
            </w:r>
            <w:r>
              <w:rPr>
                <w:sz w:val="24"/>
              </w:rPr>
              <w:t>2 - 3 произведений).</w:t>
            </w:r>
          </w:p>
          <w:p w:rsidR="00C15EAD" w:rsidRDefault="0007211F">
            <w:pPr>
              <w:pStyle w:val="TableParagraph"/>
              <w:spacing w:before="0"/>
              <w:ind w:left="61"/>
              <w:rPr>
                <w:sz w:val="24"/>
              </w:rPr>
            </w:pPr>
            <w:r>
              <w:rPr>
                <w:sz w:val="24"/>
              </w:rPr>
              <w:t>Стихотворения:</w:t>
            </w:r>
            <w:r>
              <w:rPr>
                <w:spacing w:val="-6"/>
                <w:sz w:val="24"/>
              </w:rPr>
              <w:t xml:space="preserve"> </w:t>
            </w:r>
            <w:r>
              <w:rPr>
                <w:sz w:val="24"/>
              </w:rPr>
              <w:t>«Няне»,</w:t>
            </w:r>
            <w:r>
              <w:rPr>
                <w:spacing w:val="-3"/>
                <w:sz w:val="24"/>
              </w:rPr>
              <w:t xml:space="preserve"> </w:t>
            </w:r>
            <w:r>
              <w:rPr>
                <w:sz w:val="24"/>
              </w:rPr>
              <w:t>«Осень»</w:t>
            </w:r>
            <w:r>
              <w:rPr>
                <w:spacing w:val="-5"/>
                <w:sz w:val="24"/>
              </w:rPr>
              <w:t xml:space="preserve"> </w:t>
            </w:r>
            <w:r>
              <w:rPr>
                <w:sz w:val="24"/>
              </w:rPr>
              <w:t>(отрывки),</w:t>
            </w:r>
            <w:r>
              <w:rPr>
                <w:spacing w:val="-3"/>
                <w:sz w:val="24"/>
              </w:rPr>
              <w:t xml:space="preserve"> </w:t>
            </w:r>
            <w:r>
              <w:rPr>
                <w:sz w:val="24"/>
              </w:rPr>
              <w:t>«Зимняя</w:t>
            </w:r>
            <w:r>
              <w:rPr>
                <w:spacing w:val="-3"/>
                <w:sz w:val="24"/>
              </w:rPr>
              <w:t xml:space="preserve"> </w:t>
            </w:r>
            <w:r>
              <w:rPr>
                <w:sz w:val="24"/>
              </w:rPr>
              <w:t>дорога»</w:t>
            </w:r>
            <w:r>
              <w:rPr>
                <w:spacing w:val="-6"/>
                <w:sz w:val="24"/>
              </w:rPr>
              <w:t xml:space="preserve"> </w:t>
            </w:r>
            <w:r>
              <w:rPr>
                <w:sz w:val="24"/>
              </w:rPr>
              <w:t>и</w:t>
            </w:r>
            <w:r>
              <w:rPr>
                <w:spacing w:val="-3"/>
                <w:sz w:val="24"/>
              </w:rPr>
              <w:t xml:space="preserve"> </w:t>
            </w:r>
            <w:r>
              <w:rPr>
                <w:spacing w:val="-2"/>
                <w:sz w:val="24"/>
              </w:rPr>
              <w:t>другие.</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3.2</w:t>
            </w:r>
          </w:p>
        </w:tc>
        <w:tc>
          <w:tcPr>
            <w:tcW w:w="7997" w:type="dxa"/>
          </w:tcPr>
          <w:p w:rsidR="00C15EAD" w:rsidRDefault="0007211F">
            <w:pPr>
              <w:pStyle w:val="TableParagraph"/>
              <w:spacing w:before="92"/>
              <w:ind w:left="61" w:right="115"/>
              <w:rPr>
                <w:sz w:val="24"/>
              </w:rPr>
            </w:pPr>
            <w:r>
              <w:rPr>
                <w:sz w:val="24"/>
              </w:rPr>
              <w:t>Литературные сказки А.С. Пушкина в стихах: «Сказка о мертвой царевне и</w:t>
            </w:r>
            <w:r>
              <w:rPr>
                <w:spacing w:val="40"/>
                <w:sz w:val="24"/>
              </w:rPr>
              <w:t xml:space="preserve"> </w:t>
            </w:r>
            <w:r>
              <w:rPr>
                <w:sz w:val="24"/>
              </w:rPr>
              <w:t>о семи богатырях». Фольклорная основа авторской сказки</w:t>
            </w:r>
          </w:p>
        </w:tc>
      </w:tr>
      <w:tr w:rsidR="00C15EAD">
        <w:trPr>
          <w:trHeight w:val="755"/>
        </w:trPr>
        <w:tc>
          <w:tcPr>
            <w:tcW w:w="1078" w:type="dxa"/>
          </w:tcPr>
          <w:p w:rsidR="00C15EAD" w:rsidRDefault="0007211F">
            <w:pPr>
              <w:pStyle w:val="TableParagraph"/>
              <w:spacing w:before="92"/>
              <w:ind w:left="10" w:right="4"/>
              <w:jc w:val="center"/>
              <w:rPr>
                <w:sz w:val="24"/>
              </w:rPr>
            </w:pPr>
            <w:r>
              <w:rPr>
                <w:spacing w:val="-10"/>
                <w:sz w:val="24"/>
              </w:rPr>
              <w:t>4</w:t>
            </w:r>
          </w:p>
        </w:tc>
        <w:tc>
          <w:tcPr>
            <w:tcW w:w="7997" w:type="dxa"/>
          </w:tcPr>
          <w:p w:rsidR="00C15EAD" w:rsidRDefault="0007211F">
            <w:pPr>
              <w:pStyle w:val="TableParagraph"/>
              <w:spacing w:before="92"/>
              <w:ind w:left="61"/>
              <w:rPr>
                <w:sz w:val="24"/>
              </w:rPr>
            </w:pPr>
            <w:r>
              <w:rPr>
                <w:sz w:val="24"/>
              </w:rPr>
              <w:t xml:space="preserve">Басни И.А. Крылова, И.И. </w:t>
            </w:r>
            <w:proofErr w:type="spellStart"/>
            <w:r>
              <w:rPr>
                <w:sz w:val="24"/>
              </w:rPr>
              <w:t>Хемницера</w:t>
            </w:r>
            <w:proofErr w:type="spellEnd"/>
            <w:r>
              <w:rPr>
                <w:sz w:val="24"/>
              </w:rPr>
              <w:t>, Л.Н. Толстого, С.В. Михалкова (не</w:t>
            </w:r>
            <w:r>
              <w:rPr>
                <w:spacing w:val="40"/>
                <w:sz w:val="24"/>
              </w:rPr>
              <w:t xml:space="preserve"> </w:t>
            </w:r>
            <w:r>
              <w:rPr>
                <w:sz w:val="24"/>
              </w:rPr>
              <w:t>менее трех). Басня как лиро-эпический жанр. Аллегория в баснях</w:t>
            </w:r>
          </w:p>
        </w:tc>
      </w:tr>
      <w:tr w:rsidR="00C15EAD">
        <w:trPr>
          <w:trHeight w:val="479"/>
        </w:trPr>
        <w:tc>
          <w:tcPr>
            <w:tcW w:w="1078" w:type="dxa"/>
          </w:tcPr>
          <w:p w:rsidR="00C15EAD" w:rsidRDefault="0007211F">
            <w:pPr>
              <w:pStyle w:val="TableParagraph"/>
              <w:ind w:left="10" w:right="1"/>
              <w:jc w:val="center"/>
              <w:rPr>
                <w:sz w:val="24"/>
              </w:rPr>
            </w:pPr>
            <w:r>
              <w:rPr>
                <w:spacing w:val="-5"/>
                <w:sz w:val="24"/>
              </w:rPr>
              <w:t>4.1</w:t>
            </w:r>
          </w:p>
        </w:tc>
        <w:tc>
          <w:tcPr>
            <w:tcW w:w="7997" w:type="dxa"/>
          </w:tcPr>
          <w:p w:rsidR="00C15EAD" w:rsidRDefault="0007211F">
            <w:pPr>
              <w:pStyle w:val="TableParagraph"/>
              <w:ind w:left="61"/>
              <w:rPr>
                <w:sz w:val="24"/>
              </w:rPr>
            </w:pPr>
            <w:r>
              <w:rPr>
                <w:sz w:val="24"/>
              </w:rPr>
              <w:t>Басни</w:t>
            </w:r>
            <w:r>
              <w:rPr>
                <w:spacing w:val="-6"/>
                <w:sz w:val="24"/>
              </w:rPr>
              <w:t xml:space="preserve"> </w:t>
            </w:r>
            <w:r>
              <w:rPr>
                <w:sz w:val="24"/>
              </w:rPr>
              <w:t>И.А.</w:t>
            </w:r>
            <w:r>
              <w:rPr>
                <w:spacing w:val="-3"/>
                <w:sz w:val="24"/>
              </w:rPr>
              <w:t xml:space="preserve"> </w:t>
            </w:r>
            <w:r>
              <w:rPr>
                <w:sz w:val="24"/>
              </w:rPr>
              <w:t>Крылова:</w:t>
            </w:r>
            <w:r>
              <w:rPr>
                <w:spacing w:val="-2"/>
                <w:sz w:val="24"/>
              </w:rPr>
              <w:t xml:space="preserve"> </w:t>
            </w:r>
            <w:r>
              <w:rPr>
                <w:sz w:val="24"/>
              </w:rPr>
              <w:t>«Стрекоза</w:t>
            </w:r>
            <w:r>
              <w:rPr>
                <w:spacing w:val="-5"/>
                <w:sz w:val="24"/>
              </w:rPr>
              <w:t xml:space="preserve"> </w:t>
            </w:r>
            <w:r>
              <w:rPr>
                <w:sz w:val="24"/>
              </w:rPr>
              <w:t>и</w:t>
            </w:r>
            <w:r>
              <w:rPr>
                <w:spacing w:val="-3"/>
                <w:sz w:val="24"/>
              </w:rPr>
              <w:t xml:space="preserve"> </w:t>
            </w:r>
            <w:r>
              <w:rPr>
                <w:sz w:val="24"/>
              </w:rPr>
              <w:t>муравей»,</w:t>
            </w:r>
            <w:r>
              <w:rPr>
                <w:spacing w:val="-2"/>
                <w:sz w:val="24"/>
              </w:rPr>
              <w:t xml:space="preserve"> </w:t>
            </w:r>
            <w:r>
              <w:rPr>
                <w:sz w:val="24"/>
              </w:rPr>
              <w:t>«Квартет»</w:t>
            </w:r>
            <w:r>
              <w:rPr>
                <w:spacing w:val="-5"/>
                <w:sz w:val="24"/>
              </w:rPr>
              <w:t xml:space="preserve"> </w:t>
            </w:r>
            <w:r>
              <w:rPr>
                <w:sz w:val="24"/>
              </w:rPr>
              <w:t>и</w:t>
            </w:r>
            <w:r>
              <w:rPr>
                <w:spacing w:val="-3"/>
                <w:sz w:val="24"/>
              </w:rPr>
              <w:t xml:space="preserve"> </w:t>
            </w:r>
            <w:r>
              <w:rPr>
                <w:spacing w:val="-2"/>
                <w:sz w:val="24"/>
              </w:rPr>
              <w:t>другие</w:t>
            </w:r>
          </w:p>
        </w:tc>
      </w:tr>
      <w:tr w:rsidR="00C15EAD">
        <w:trPr>
          <w:trHeight w:val="1032"/>
        </w:trPr>
        <w:tc>
          <w:tcPr>
            <w:tcW w:w="1078" w:type="dxa"/>
          </w:tcPr>
          <w:p w:rsidR="00C15EAD" w:rsidRDefault="0007211F">
            <w:pPr>
              <w:pStyle w:val="TableParagraph"/>
              <w:ind w:left="10" w:right="1"/>
              <w:jc w:val="center"/>
              <w:rPr>
                <w:sz w:val="24"/>
              </w:rPr>
            </w:pPr>
            <w:r>
              <w:rPr>
                <w:spacing w:val="-5"/>
                <w:sz w:val="24"/>
              </w:rPr>
              <w:t>4.2</w:t>
            </w:r>
          </w:p>
        </w:tc>
        <w:tc>
          <w:tcPr>
            <w:tcW w:w="7997" w:type="dxa"/>
          </w:tcPr>
          <w:p w:rsidR="00C15EAD" w:rsidRDefault="0007211F">
            <w:pPr>
              <w:pStyle w:val="TableParagraph"/>
              <w:ind w:left="61"/>
              <w:rPr>
                <w:sz w:val="24"/>
              </w:rPr>
            </w:pPr>
            <w:r>
              <w:rPr>
                <w:sz w:val="24"/>
              </w:rPr>
              <w:t>Басни</w:t>
            </w:r>
            <w:r>
              <w:rPr>
                <w:spacing w:val="-3"/>
                <w:sz w:val="24"/>
              </w:rPr>
              <w:t xml:space="preserve"> </w:t>
            </w:r>
            <w:r>
              <w:rPr>
                <w:sz w:val="24"/>
              </w:rPr>
              <w:t>стихотворные</w:t>
            </w:r>
            <w:r>
              <w:rPr>
                <w:spacing w:val="-4"/>
                <w:sz w:val="24"/>
              </w:rPr>
              <w:t xml:space="preserve"> </w:t>
            </w:r>
            <w:r>
              <w:rPr>
                <w:sz w:val="24"/>
              </w:rPr>
              <w:t>и</w:t>
            </w:r>
            <w:r>
              <w:rPr>
                <w:spacing w:val="-3"/>
                <w:sz w:val="24"/>
              </w:rPr>
              <w:t xml:space="preserve"> </w:t>
            </w:r>
            <w:r>
              <w:rPr>
                <w:spacing w:val="-2"/>
                <w:sz w:val="24"/>
              </w:rPr>
              <w:t>прозаические.</w:t>
            </w:r>
          </w:p>
          <w:p w:rsidR="00C15EAD" w:rsidRDefault="0007211F">
            <w:pPr>
              <w:pStyle w:val="TableParagraph"/>
              <w:spacing w:before="0"/>
              <w:ind w:left="61"/>
              <w:rPr>
                <w:sz w:val="24"/>
              </w:rPr>
            </w:pPr>
            <w:r>
              <w:rPr>
                <w:sz w:val="24"/>
              </w:rPr>
              <w:t>И.И.</w:t>
            </w:r>
            <w:r>
              <w:rPr>
                <w:spacing w:val="80"/>
                <w:sz w:val="24"/>
              </w:rPr>
              <w:t xml:space="preserve"> </w:t>
            </w:r>
            <w:proofErr w:type="spellStart"/>
            <w:r>
              <w:rPr>
                <w:sz w:val="24"/>
              </w:rPr>
              <w:t>Хемницер</w:t>
            </w:r>
            <w:proofErr w:type="spellEnd"/>
            <w:r>
              <w:rPr>
                <w:spacing w:val="80"/>
                <w:sz w:val="24"/>
              </w:rPr>
              <w:t xml:space="preserve"> </w:t>
            </w:r>
            <w:r>
              <w:rPr>
                <w:sz w:val="24"/>
              </w:rPr>
              <w:t>«Стрекоза»,</w:t>
            </w:r>
            <w:r>
              <w:rPr>
                <w:spacing w:val="80"/>
                <w:sz w:val="24"/>
              </w:rPr>
              <w:t xml:space="preserve"> </w:t>
            </w:r>
            <w:r>
              <w:rPr>
                <w:sz w:val="24"/>
              </w:rPr>
              <w:t>Л.Н.</w:t>
            </w:r>
            <w:r>
              <w:rPr>
                <w:spacing w:val="80"/>
                <w:sz w:val="24"/>
              </w:rPr>
              <w:t xml:space="preserve"> </w:t>
            </w:r>
            <w:r>
              <w:rPr>
                <w:sz w:val="24"/>
              </w:rPr>
              <w:t>Толстой</w:t>
            </w:r>
            <w:r>
              <w:rPr>
                <w:spacing w:val="80"/>
                <w:sz w:val="24"/>
              </w:rPr>
              <w:t xml:space="preserve"> </w:t>
            </w:r>
            <w:r>
              <w:rPr>
                <w:sz w:val="24"/>
              </w:rPr>
              <w:t>«Стрекоза</w:t>
            </w:r>
            <w:r>
              <w:rPr>
                <w:spacing w:val="80"/>
                <w:sz w:val="24"/>
              </w:rPr>
              <w:t xml:space="preserve"> </w:t>
            </w:r>
            <w:r>
              <w:rPr>
                <w:sz w:val="24"/>
              </w:rPr>
              <w:t>и</w:t>
            </w:r>
            <w:r>
              <w:rPr>
                <w:spacing w:val="80"/>
                <w:sz w:val="24"/>
              </w:rPr>
              <w:t xml:space="preserve"> </w:t>
            </w:r>
            <w:r>
              <w:rPr>
                <w:sz w:val="24"/>
              </w:rPr>
              <w:t>муравьи»,</w:t>
            </w:r>
            <w:r>
              <w:rPr>
                <w:spacing w:val="80"/>
                <w:sz w:val="24"/>
              </w:rPr>
              <w:t xml:space="preserve"> </w:t>
            </w:r>
            <w:r>
              <w:rPr>
                <w:sz w:val="24"/>
              </w:rPr>
              <w:t>С.В. Михалков и другие</w:t>
            </w:r>
          </w:p>
        </w:tc>
      </w:tr>
      <w:tr w:rsidR="00C15EAD">
        <w:trPr>
          <w:trHeight w:val="1031"/>
        </w:trPr>
        <w:tc>
          <w:tcPr>
            <w:tcW w:w="1078" w:type="dxa"/>
          </w:tcPr>
          <w:p w:rsidR="00C15EAD" w:rsidRDefault="0007211F">
            <w:pPr>
              <w:pStyle w:val="TableParagraph"/>
              <w:ind w:left="10" w:right="4"/>
              <w:jc w:val="center"/>
              <w:rPr>
                <w:sz w:val="24"/>
              </w:rPr>
            </w:pPr>
            <w:r>
              <w:rPr>
                <w:spacing w:val="-10"/>
                <w:sz w:val="24"/>
              </w:rPr>
              <w:t>5</w:t>
            </w:r>
          </w:p>
        </w:tc>
        <w:tc>
          <w:tcPr>
            <w:tcW w:w="7997" w:type="dxa"/>
          </w:tcPr>
          <w:p w:rsidR="00C15EAD" w:rsidRDefault="0007211F">
            <w:pPr>
              <w:pStyle w:val="TableParagraph"/>
              <w:ind w:left="61"/>
              <w:rPr>
                <w:sz w:val="24"/>
              </w:rPr>
            </w:pPr>
            <w:r>
              <w:rPr>
                <w:sz w:val="24"/>
              </w:rPr>
              <w:t>Лирические</w:t>
            </w:r>
            <w:r>
              <w:rPr>
                <w:spacing w:val="-7"/>
                <w:sz w:val="24"/>
              </w:rPr>
              <w:t xml:space="preserve"> </w:t>
            </w:r>
            <w:r>
              <w:rPr>
                <w:sz w:val="24"/>
              </w:rPr>
              <w:t>произведения</w:t>
            </w:r>
            <w:r>
              <w:rPr>
                <w:spacing w:val="-4"/>
                <w:sz w:val="24"/>
              </w:rPr>
              <w:t xml:space="preserve"> </w:t>
            </w:r>
            <w:r>
              <w:rPr>
                <w:sz w:val="24"/>
              </w:rPr>
              <w:t>М.Ю.</w:t>
            </w:r>
            <w:r>
              <w:rPr>
                <w:spacing w:val="-3"/>
                <w:sz w:val="24"/>
              </w:rPr>
              <w:t xml:space="preserve"> </w:t>
            </w:r>
            <w:r>
              <w:rPr>
                <w:sz w:val="24"/>
              </w:rPr>
              <w:t>Лермонтова</w:t>
            </w:r>
            <w:r>
              <w:rPr>
                <w:spacing w:val="-5"/>
                <w:sz w:val="24"/>
              </w:rPr>
              <w:t xml:space="preserve"> </w:t>
            </w:r>
            <w:r>
              <w:rPr>
                <w:sz w:val="24"/>
              </w:rPr>
              <w:t>(не</w:t>
            </w:r>
            <w:r>
              <w:rPr>
                <w:spacing w:val="-4"/>
                <w:sz w:val="24"/>
              </w:rPr>
              <w:t xml:space="preserve"> </w:t>
            </w:r>
            <w:r>
              <w:rPr>
                <w:sz w:val="24"/>
              </w:rPr>
              <w:t>менее</w:t>
            </w:r>
            <w:r>
              <w:rPr>
                <w:spacing w:val="-4"/>
                <w:sz w:val="24"/>
              </w:rPr>
              <w:t xml:space="preserve"> </w:t>
            </w:r>
            <w:r>
              <w:rPr>
                <w:spacing w:val="-2"/>
                <w:sz w:val="24"/>
              </w:rPr>
              <w:t>трех).</w:t>
            </w:r>
          </w:p>
          <w:p w:rsidR="00C15EAD" w:rsidRDefault="0007211F">
            <w:pPr>
              <w:pStyle w:val="TableParagraph"/>
              <w:spacing w:before="0"/>
              <w:ind w:left="61"/>
              <w:rPr>
                <w:sz w:val="24"/>
              </w:rPr>
            </w:pPr>
            <w:r>
              <w:rPr>
                <w:sz w:val="24"/>
              </w:rPr>
              <w:t>Стихотворения:</w:t>
            </w:r>
            <w:r>
              <w:rPr>
                <w:spacing w:val="80"/>
                <w:sz w:val="24"/>
              </w:rPr>
              <w:t xml:space="preserve"> </w:t>
            </w:r>
            <w:r>
              <w:rPr>
                <w:sz w:val="24"/>
              </w:rPr>
              <w:t>«Утес»,</w:t>
            </w:r>
            <w:r>
              <w:rPr>
                <w:spacing w:val="80"/>
                <w:sz w:val="24"/>
              </w:rPr>
              <w:t xml:space="preserve"> </w:t>
            </w:r>
            <w:r>
              <w:rPr>
                <w:sz w:val="24"/>
              </w:rPr>
              <w:t>«Парус»,</w:t>
            </w:r>
            <w:r>
              <w:rPr>
                <w:spacing w:val="80"/>
                <w:sz w:val="24"/>
              </w:rPr>
              <w:t xml:space="preserve"> </w:t>
            </w:r>
            <w:r>
              <w:rPr>
                <w:sz w:val="24"/>
              </w:rPr>
              <w:t>«Москва,</w:t>
            </w:r>
            <w:r>
              <w:rPr>
                <w:spacing w:val="80"/>
                <w:sz w:val="24"/>
              </w:rPr>
              <w:t xml:space="preserve"> </w:t>
            </w:r>
            <w:r>
              <w:rPr>
                <w:sz w:val="24"/>
              </w:rPr>
              <w:t>Москва!</w:t>
            </w:r>
            <w:r>
              <w:rPr>
                <w:spacing w:val="80"/>
                <w:sz w:val="24"/>
              </w:rPr>
              <w:t xml:space="preserve"> </w:t>
            </w:r>
            <w:r>
              <w:rPr>
                <w:sz w:val="24"/>
              </w:rPr>
              <w:t>...Люблю</w:t>
            </w:r>
            <w:r>
              <w:rPr>
                <w:spacing w:val="80"/>
                <w:sz w:val="24"/>
              </w:rPr>
              <w:t xml:space="preserve"> </w:t>
            </w:r>
            <w:r>
              <w:rPr>
                <w:sz w:val="24"/>
              </w:rPr>
              <w:t>тебя</w:t>
            </w:r>
            <w:r>
              <w:rPr>
                <w:spacing w:val="80"/>
                <w:sz w:val="24"/>
              </w:rPr>
              <w:t xml:space="preserve"> </w:t>
            </w:r>
            <w:r>
              <w:rPr>
                <w:sz w:val="24"/>
              </w:rPr>
              <w:t>как сын...» и другие</w:t>
            </w:r>
          </w:p>
        </w:tc>
      </w:tr>
      <w:tr w:rsidR="00C15EAD">
        <w:trPr>
          <w:trHeight w:val="1031"/>
        </w:trPr>
        <w:tc>
          <w:tcPr>
            <w:tcW w:w="1078" w:type="dxa"/>
          </w:tcPr>
          <w:p w:rsidR="00C15EAD" w:rsidRDefault="0007211F">
            <w:pPr>
              <w:pStyle w:val="TableParagraph"/>
              <w:ind w:left="10" w:right="4"/>
              <w:jc w:val="center"/>
              <w:rPr>
                <w:sz w:val="24"/>
              </w:rPr>
            </w:pPr>
            <w:r>
              <w:rPr>
                <w:spacing w:val="-10"/>
                <w:sz w:val="24"/>
              </w:rPr>
              <w:t>6</w:t>
            </w:r>
          </w:p>
        </w:tc>
        <w:tc>
          <w:tcPr>
            <w:tcW w:w="7997" w:type="dxa"/>
          </w:tcPr>
          <w:p w:rsidR="00C15EAD" w:rsidRDefault="0007211F">
            <w:pPr>
              <w:pStyle w:val="TableParagraph"/>
              <w:ind w:left="61"/>
              <w:rPr>
                <w:sz w:val="24"/>
              </w:rPr>
            </w:pPr>
            <w:r>
              <w:rPr>
                <w:sz w:val="24"/>
              </w:rPr>
              <w:t>Литературная</w:t>
            </w:r>
            <w:r>
              <w:rPr>
                <w:spacing w:val="-4"/>
                <w:sz w:val="24"/>
              </w:rPr>
              <w:t xml:space="preserve"> </w:t>
            </w:r>
            <w:r>
              <w:rPr>
                <w:sz w:val="24"/>
              </w:rPr>
              <w:t>сказка</w:t>
            </w:r>
            <w:r>
              <w:rPr>
                <w:spacing w:val="-4"/>
                <w:sz w:val="24"/>
              </w:rPr>
              <w:t xml:space="preserve"> </w:t>
            </w:r>
            <w:r>
              <w:rPr>
                <w:sz w:val="24"/>
              </w:rPr>
              <w:t>(две-три</w:t>
            </w:r>
            <w:r>
              <w:rPr>
                <w:spacing w:val="-3"/>
                <w:sz w:val="24"/>
              </w:rPr>
              <w:t xml:space="preserve"> </w:t>
            </w:r>
            <w:r>
              <w:rPr>
                <w:sz w:val="24"/>
              </w:rPr>
              <w:t>по</w:t>
            </w:r>
            <w:r>
              <w:rPr>
                <w:spacing w:val="-3"/>
                <w:sz w:val="24"/>
              </w:rPr>
              <w:t xml:space="preserve"> </w:t>
            </w:r>
            <w:r>
              <w:rPr>
                <w:spacing w:val="-2"/>
                <w:sz w:val="24"/>
              </w:rPr>
              <w:t>выбору).</w:t>
            </w:r>
          </w:p>
          <w:p w:rsidR="00C15EAD" w:rsidRDefault="0007211F">
            <w:pPr>
              <w:pStyle w:val="TableParagraph"/>
              <w:spacing w:before="0"/>
              <w:ind w:left="61"/>
              <w:rPr>
                <w:sz w:val="24"/>
              </w:rPr>
            </w:pPr>
            <w:r>
              <w:rPr>
                <w:sz w:val="24"/>
              </w:rPr>
              <w:t>П.П.</w:t>
            </w:r>
            <w:r>
              <w:rPr>
                <w:spacing w:val="40"/>
                <w:sz w:val="24"/>
              </w:rPr>
              <w:t xml:space="preserve"> </w:t>
            </w:r>
            <w:r>
              <w:rPr>
                <w:sz w:val="24"/>
              </w:rPr>
              <w:t>Бажов</w:t>
            </w:r>
            <w:r>
              <w:rPr>
                <w:spacing w:val="40"/>
                <w:sz w:val="24"/>
              </w:rPr>
              <w:t xml:space="preserve"> </w:t>
            </w:r>
            <w:r>
              <w:rPr>
                <w:sz w:val="24"/>
              </w:rPr>
              <w:t>«Серебряное</w:t>
            </w:r>
            <w:r>
              <w:rPr>
                <w:spacing w:val="40"/>
                <w:sz w:val="24"/>
              </w:rPr>
              <w:t xml:space="preserve"> </w:t>
            </w:r>
            <w:r>
              <w:rPr>
                <w:sz w:val="24"/>
              </w:rPr>
              <w:t>копытце»,</w:t>
            </w:r>
            <w:r>
              <w:rPr>
                <w:spacing w:val="40"/>
                <w:sz w:val="24"/>
              </w:rPr>
              <w:t xml:space="preserve"> </w:t>
            </w:r>
            <w:r>
              <w:rPr>
                <w:sz w:val="24"/>
              </w:rPr>
              <w:t>П.П.</w:t>
            </w:r>
            <w:r>
              <w:rPr>
                <w:spacing w:val="40"/>
                <w:sz w:val="24"/>
              </w:rPr>
              <w:t xml:space="preserve"> </w:t>
            </w:r>
            <w:r>
              <w:rPr>
                <w:sz w:val="24"/>
              </w:rPr>
              <w:t>Ершов</w:t>
            </w:r>
            <w:r>
              <w:rPr>
                <w:spacing w:val="40"/>
                <w:sz w:val="24"/>
              </w:rPr>
              <w:t xml:space="preserve"> </w:t>
            </w:r>
            <w:r>
              <w:rPr>
                <w:sz w:val="24"/>
              </w:rPr>
              <w:t>«Конек-Горбунок»,</w:t>
            </w:r>
            <w:r>
              <w:rPr>
                <w:spacing w:val="40"/>
                <w:sz w:val="24"/>
              </w:rPr>
              <w:t xml:space="preserve"> </w:t>
            </w:r>
            <w:r>
              <w:rPr>
                <w:sz w:val="24"/>
              </w:rPr>
              <w:t>С.Т. Аксаков «Аленький цветочек» и другие.</w:t>
            </w:r>
          </w:p>
        </w:tc>
      </w:tr>
      <w:tr w:rsidR="00C15EAD">
        <w:trPr>
          <w:trHeight w:val="1862"/>
        </w:trPr>
        <w:tc>
          <w:tcPr>
            <w:tcW w:w="1078" w:type="dxa"/>
          </w:tcPr>
          <w:p w:rsidR="00C15EAD" w:rsidRDefault="0007211F">
            <w:pPr>
              <w:pStyle w:val="TableParagraph"/>
              <w:ind w:left="10" w:right="4"/>
              <w:jc w:val="center"/>
              <w:rPr>
                <w:sz w:val="24"/>
              </w:rPr>
            </w:pPr>
            <w:r>
              <w:rPr>
                <w:spacing w:val="-10"/>
                <w:sz w:val="24"/>
              </w:rPr>
              <w:t>7</w:t>
            </w:r>
          </w:p>
        </w:tc>
        <w:tc>
          <w:tcPr>
            <w:tcW w:w="7997" w:type="dxa"/>
          </w:tcPr>
          <w:p w:rsidR="00C15EAD" w:rsidRDefault="0007211F">
            <w:pPr>
              <w:pStyle w:val="TableParagraph"/>
              <w:ind w:left="61" w:right="54"/>
              <w:jc w:val="both"/>
              <w:rPr>
                <w:sz w:val="24"/>
              </w:rPr>
            </w:pPr>
            <w:r>
              <w:rPr>
                <w:sz w:val="24"/>
              </w:rPr>
              <w:t>Картины природы в творчестве поэтов и писателей XIX - XX вв. (не менее пяти авторов по выбору).</w:t>
            </w:r>
          </w:p>
          <w:p w:rsidR="00C15EAD" w:rsidRDefault="0007211F">
            <w:pPr>
              <w:pStyle w:val="TableParagraph"/>
              <w:spacing w:before="0"/>
              <w:ind w:left="61" w:right="55"/>
              <w:jc w:val="both"/>
              <w:rPr>
                <w:sz w:val="24"/>
              </w:rPr>
            </w:pPr>
            <w:r>
              <w:rPr>
                <w:sz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C15EAD">
        <w:trPr>
          <w:trHeight w:val="1307"/>
        </w:trPr>
        <w:tc>
          <w:tcPr>
            <w:tcW w:w="1078" w:type="dxa"/>
          </w:tcPr>
          <w:p w:rsidR="00C15EAD" w:rsidRDefault="0007211F">
            <w:pPr>
              <w:pStyle w:val="TableParagraph"/>
              <w:spacing w:before="92"/>
              <w:ind w:left="10" w:right="4"/>
              <w:jc w:val="center"/>
              <w:rPr>
                <w:sz w:val="24"/>
              </w:rPr>
            </w:pPr>
            <w:r>
              <w:rPr>
                <w:spacing w:val="-10"/>
                <w:sz w:val="24"/>
              </w:rPr>
              <w:t>8</w:t>
            </w:r>
          </w:p>
        </w:tc>
        <w:tc>
          <w:tcPr>
            <w:tcW w:w="7997" w:type="dxa"/>
          </w:tcPr>
          <w:p w:rsidR="00C15EAD" w:rsidRDefault="0007211F">
            <w:pPr>
              <w:pStyle w:val="TableParagraph"/>
              <w:tabs>
                <w:tab w:val="left" w:pos="985"/>
                <w:tab w:val="left" w:pos="1750"/>
                <w:tab w:val="left" w:pos="2996"/>
                <w:tab w:val="left" w:pos="3619"/>
                <w:tab w:val="left" w:pos="4526"/>
                <w:tab w:val="left" w:pos="5291"/>
                <w:tab w:val="left" w:pos="7171"/>
              </w:tabs>
              <w:spacing w:before="92"/>
              <w:ind w:left="61" w:right="60"/>
              <w:rPr>
                <w:sz w:val="24"/>
              </w:rPr>
            </w:pPr>
            <w:r>
              <w:rPr>
                <w:spacing w:val="-2"/>
                <w:sz w:val="24"/>
              </w:rPr>
              <w:t>Проза</w:t>
            </w:r>
            <w:r>
              <w:rPr>
                <w:sz w:val="24"/>
              </w:rPr>
              <w:tab/>
            </w:r>
            <w:r>
              <w:rPr>
                <w:spacing w:val="-4"/>
                <w:sz w:val="24"/>
              </w:rPr>
              <w:t>Л.Н.</w:t>
            </w:r>
            <w:r>
              <w:rPr>
                <w:sz w:val="24"/>
              </w:rPr>
              <w:tab/>
            </w:r>
            <w:r>
              <w:rPr>
                <w:spacing w:val="-2"/>
                <w:sz w:val="24"/>
              </w:rPr>
              <w:t>Толстого</w:t>
            </w:r>
            <w:r>
              <w:rPr>
                <w:sz w:val="24"/>
              </w:rPr>
              <w:tab/>
            </w:r>
            <w:r>
              <w:rPr>
                <w:spacing w:val="-4"/>
                <w:sz w:val="24"/>
              </w:rPr>
              <w:t>(не</w:t>
            </w:r>
            <w:r>
              <w:rPr>
                <w:sz w:val="24"/>
              </w:rPr>
              <w:tab/>
            </w:r>
            <w:r>
              <w:rPr>
                <w:spacing w:val="-4"/>
                <w:sz w:val="24"/>
              </w:rPr>
              <w:t>менее</w:t>
            </w:r>
            <w:r>
              <w:rPr>
                <w:sz w:val="24"/>
              </w:rPr>
              <w:tab/>
            </w:r>
            <w:r>
              <w:rPr>
                <w:spacing w:val="-4"/>
                <w:sz w:val="24"/>
              </w:rPr>
              <w:t>трех</w:t>
            </w:r>
            <w:r>
              <w:rPr>
                <w:sz w:val="24"/>
              </w:rPr>
              <w:tab/>
            </w:r>
            <w:r>
              <w:rPr>
                <w:spacing w:val="-2"/>
                <w:sz w:val="24"/>
              </w:rPr>
              <w:t>произведений</w:t>
            </w:r>
            <w:proofErr w:type="gramStart"/>
            <w:r>
              <w:rPr>
                <w:spacing w:val="-2"/>
                <w:sz w:val="24"/>
              </w:rPr>
              <w:t>):</w:t>
            </w:r>
            <w:r>
              <w:rPr>
                <w:sz w:val="24"/>
              </w:rPr>
              <w:tab/>
            </w:r>
            <w:proofErr w:type="gramEnd"/>
            <w:r>
              <w:rPr>
                <w:spacing w:val="-2"/>
                <w:sz w:val="24"/>
              </w:rPr>
              <w:t xml:space="preserve">рассказ </w:t>
            </w:r>
            <w:r>
              <w:rPr>
                <w:sz w:val="24"/>
              </w:rPr>
              <w:t>(художественный и научно-познавательный), сказки, басни, быль.</w:t>
            </w:r>
          </w:p>
          <w:p w:rsidR="00C15EAD" w:rsidRDefault="0007211F">
            <w:pPr>
              <w:pStyle w:val="TableParagraph"/>
              <w:spacing w:before="0"/>
              <w:ind w:left="61"/>
              <w:rPr>
                <w:sz w:val="24"/>
              </w:rPr>
            </w:pPr>
            <w:r>
              <w:rPr>
                <w:sz w:val="24"/>
              </w:rPr>
              <w:t>Л.Н.</w:t>
            </w:r>
            <w:r>
              <w:rPr>
                <w:spacing w:val="40"/>
                <w:sz w:val="24"/>
              </w:rPr>
              <w:t xml:space="preserve"> </w:t>
            </w:r>
            <w:r>
              <w:rPr>
                <w:sz w:val="24"/>
              </w:rPr>
              <w:t>Толстой</w:t>
            </w:r>
            <w:r>
              <w:rPr>
                <w:spacing w:val="40"/>
                <w:sz w:val="24"/>
              </w:rPr>
              <w:t xml:space="preserve"> </w:t>
            </w:r>
            <w:r>
              <w:rPr>
                <w:sz w:val="24"/>
              </w:rPr>
              <w:t>«Детство»</w:t>
            </w:r>
            <w:r>
              <w:rPr>
                <w:spacing w:val="38"/>
                <w:sz w:val="24"/>
              </w:rPr>
              <w:t xml:space="preserve"> </w:t>
            </w:r>
            <w:r>
              <w:rPr>
                <w:sz w:val="24"/>
              </w:rPr>
              <w:t>(отдельные</w:t>
            </w:r>
            <w:r>
              <w:rPr>
                <w:spacing w:val="38"/>
                <w:sz w:val="24"/>
              </w:rPr>
              <w:t xml:space="preserve"> </w:t>
            </w:r>
            <w:r>
              <w:rPr>
                <w:sz w:val="24"/>
              </w:rPr>
              <w:t>главы),</w:t>
            </w:r>
            <w:r>
              <w:rPr>
                <w:spacing w:val="40"/>
                <w:sz w:val="24"/>
              </w:rPr>
              <w:t xml:space="preserve"> </w:t>
            </w:r>
            <w:r>
              <w:rPr>
                <w:sz w:val="24"/>
              </w:rPr>
              <w:t>«Русак»,</w:t>
            </w:r>
            <w:r>
              <w:rPr>
                <w:spacing w:val="40"/>
                <w:sz w:val="24"/>
              </w:rPr>
              <w:t xml:space="preserve"> </w:t>
            </w:r>
            <w:r>
              <w:rPr>
                <w:sz w:val="24"/>
              </w:rPr>
              <w:t>«Черепаха»</w:t>
            </w:r>
            <w:r>
              <w:rPr>
                <w:spacing w:val="38"/>
                <w:sz w:val="24"/>
              </w:rPr>
              <w:t xml:space="preserve"> </w:t>
            </w:r>
            <w:r>
              <w:rPr>
                <w:sz w:val="24"/>
              </w:rPr>
              <w:t>и</w:t>
            </w:r>
            <w:r>
              <w:rPr>
                <w:spacing w:val="40"/>
                <w:sz w:val="24"/>
              </w:rPr>
              <w:t xml:space="preserve"> </w:t>
            </w:r>
            <w:r>
              <w:rPr>
                <w:sz w:val="24"/>
              </w:rPr>
              <w:t>другие (по выбору)</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9</w:t>
            </w:r>
          </w:p>
        </w:tc>
        <w:tc>
          <w:tcPr>
            <w:tcW w:w="7997" w:type="dxa"/>
          </w:tcPr>
          <w:p w:rsidR="00C15EAD" w:rsidRDefault="0007211F">
            <w:pPr>
              <w:pStyle w:val="TableParagraph"/>
              <w:spacing w:before="92"/>
              <w:ind w:left="61"/>
              <w:rPr>
                <w:sz w:val="24"/>
              </w:rPr>
            </w:pPr>
            <w:r>
              <w:rPr>
                <w:sz w:val="24"/>
              </w:rPr>
              <w:t>Произведения</w:t>
            </w:r>
            <w:r>
              <w:rPr>
                <w:spacing w:val="11"/>
                <w:sz w:val="24"/>
              </w:rPr>
              <w:t xml:space="preserve"> </w:t>
            </w:r>
            <w:r>
              <w:rPr>
                <w:sz w:val="24"/>
              </w:rPr>
              <w:t>о</w:t>
            </w:r>
            <w:r>
              <w:rPr>
                <w:spacing w:val="14"/>
                <w:sz w:val="24"/>
              </w:rPr>
              <w:t xml:space="preserve"> </w:t>
            </w:r>
            <w:r>
              <w:rPr>
                <w:sz w:val="24"/>
              </w:rPr>
              <w:t>животных</w:t>
            </w:r>
            <w:r>
              <w:rPr>
                <w:spacing w:val="13"/>
                <w:sz w:val="24"/>
              </w:rPr>
              <w:t xml:space="preserve"> </w:t>
            </w:r>
            <w:r>
              <w:rPr>
                <w:sz w:val="24"/>
              </w:rPr>
              <w:t>и</w:t>
            </w:r>
            <w:r>
              <w:rPr>
                <w:spacing w:val="15"/>
                <w:sz w:val="24"/>
              </w:rPr>
              <w:t xml:space="preserve"> </w:t>
            </w:r>
            <w:r>
              <w:rPr>
                <w:sz w:val="24"/>
              </w:rPr>
              <w:t>родной</w:t>
            </w:r>
            <w:r>
              <w:rPr>
                <w:spacing w:val="13"/>
                <w:sz w:val="24"/>
              </w:rPr>
              <w:t xml:space="preserve"> </w:t>
            </w:r>
            <w:r>
              <w:rPr>
                <w:sz w:val="24"/>
              </w:rPr>
              <w:t>природе</w:t>
            </w:r>
            <w:r>
              <w:rPr>
                <w:spacing w:val="10"/>
                <w:sz w:val="24"/>
              </w:rPr>
              <w:t xml:space="preserve"> </w:t>
            </w:r>
            <w:r>
              <w:rPr>
                <w:sz w:val="24"/>
              </w:rPr>
              <w:t>(не</w:t>
            </w:r>
            <w:r>
              <w:rPr>
                <w:spacing w:val="14"/>
                <w:sz w:val="24"/>
              </w:rPr>
              <w:t xml:space="preserve"> </w:t>
            </w:r>
            <w:r>
              <w:rPr>
                <w:sz w:val="24"/>
              </w:rPr>
              <w:t>менее</w:t>
            </w:r>
            <w:r>
              <w:rPr>
                <w:spacing w:val="13"/>
                <w:sz w:val="24"/>
              </w:rPr>
              <w:t xml:space="preserve"> </w:t>
            </w:r>
            <w:r>
              <w:rPr>
                <w:sz w:val="24"/>
              </w:rPr>
              <w:t>трех</w:t>
            </w:r>
            <w:r>
              <w:rPr>
                <w:spacing w:val="16"/>
                <w:sz w:val="24"/>
              </w:rPr>
              <w:t xml:space="preserve"> </w:t>
            </w:r>
            <w:r>
              <w:rPr>
                <w:sz w:val="24"/>
              </w:rPr>
              <w:t>авторов):</w:t>
            </w:r>
            <w:r>
              <w:rPr>
                <w:spacing w:val="15"/>
                <w:sz w:val="24"/>
              </w:rPr>
              <w:t xml:space="preserve"> </w:t>
            </w:r>
            <w:r>
              <w:rPr>
                <w:spacing w:val="-4"/>
                <w:sz w:val="24"/>
              </w:rPr>
              <w:t>А.И.</w:t>
            </w: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307"/>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Куприна,</w:t>
            </w:r>
            <w:r>
              <w:rPr>
                <w:spacing w:val="80"/>
                <w:sz w:val="24"/>
              </w:rPr>
              <w:t xml:space="preserve"> </w:t>
            </w:r>
            <w:r>
              <w:rPr>
                <w:sz w:val="24"/>
              </w:rPr>
              <w:t>В.П.</w:t>
            </w:r>
            <w:r>
              <w:rPr>
                <w:spacing w:val="80"/>
                <w:sz w:val="24"/>
              </w:rPr>
              <w:t xml:space="preserve"> </w:t>
            </w:r>
            <w:r>
              <w:rPr>
                <w:sz w:val="24"/>
              </w:rPr>
              <w:t>Астафьева,</w:t>
            </w:r>
            <w:r>
              <w:rPr>
                <w:spacing w:val="80"/>
                <w:sz w:val="24"/>
              </w:rPr>
              <w:t xml:space="preserve"> </w:t>
            </w:r>
            <w:r>
              <w:rPr>
                <w:sz w:val="24"/>
              </w:rPr>
              <w:t>К.Г.</w:t>
            </w:r>
            <w:r>
              <w:rPr>
                <w:spacing w:val="80"/>
                <w:sz w:val="24"/>
              </w:rPr>
              <w:t xml:space="preserve"> </w:t>
            </w:r>
            <w:r>
              <w:rPr>
                <w:sz w:val="24"/>
              </w:rPr>
              <w:t>Паустовского,</w:t>
            </w:r>
            <w:r>
              <w:rPr>
                <w:spacing w:val="80"/>
                <w:sz w:val="24"/>
              </w:rPr>
              <w:t xml:space="preserve"> </w:t>
            </w:r>
            <w:r>
              <w:rPr>
                <w:sz w:val="24"/>
              </w:rPr>
              <w:t>М.М.</w:t>
            </w:r>
            <w:r>
              <w:rPr>
                <w:spacing w:val="80"/>
                <w:sz w:val="24"/>
              </w:rPr>
              <w:t xml:space="preserve"> </w:t>
            </w:r>
            <w:r>
              <w:rPr>
                <w:sz w:val="24"/>
              </w:rPr>
              <w:t>Пришвина,</w:t>
            </w:r>
            <w:r>
              <w:rPr>
                <w:spacing w:val="80"/>
                <w:sz w:val="24"/>
              </w:rPr>
              <w:t xml:space="preserve"> </w:t>
            </w:r>
            <w:r>
              <w:rPr>
                <w:sz w:val="24"/>
              </w:rPr>
              <w:t>Ю.И. Коваля и других.</w:t>
            </w:r>
          </w:p>
          <w:p w:rsidR="00C15EAD" w:rsidRDefault="0007211F">
            <w:pPr>
              <w:pStyle w:val="TableParagraph"/>
              <w:spacing w:before="0"/>
              <w:ind w:left="61"/>
              <w:rPr>
                <w:sz w:val="24"/>
              </w:rPr>
            </w:pPr>
            <w:r>
              <w:rPr>
                <w:sz w:val="24"/>
              </w:rPr>
              <w:t>В.П.</w:t>
            </w:r>
            <w:r>
              <w:rPr>
                <w:spacing w:val="80"/>
                <w:sz w:val="24"/>
              </w:rPr>
              <w:t xml:space="preserve"> </w:t>
            </w:r>
            <w:r>
              <w:rPr>
                <w:sz w:val="24"/>
              </w:rPr>
              <w:t>Астафьев</w:t>
            </w:r>
            <w:r>
              <w:rPr>
                <w:spacing w:val="80"/>
                <w:sz w:val="24"/>
              </w:rPr>
              <w:t xml:space="preserve"> </w:t>
            </w:r>
            <w:r>
              <w:rPr>
                <w:sz w:val="24"/>
              </w:rPr>
              <w:t>«</w:t>
            </w:r>
            <w:proofErr w:type="spellStart"/>
            <w:r>
              <w:rPr>
                <w:sz w:val="24"/>
              </w:rPr>
              <w:t>Капалуха</w:t>
            </w:r>
            <w:proofErr w:type="spellEnd"/>
            <w:r>
              <w:rPr>
                <w:sz w:val="24"/>
              </w:rPr>
              <w:t>»,</w:t>
            </w:r>
            <w:r>
              <w:rPr>
                <w:spacing w:val="80"/>
                <w:sz w:val="24"/>
              </w:rPr>
              <w:t xml:space="preserve"> </w:t>
            </w:r>
            <w:r>
              <w:rPr>
                <w:sz w:val="24"/>
              </w:rPr>
              <w:t>М.М.</w:t>
            </w:r>
            <w:r>
              <w:rPr>
                <w:spacing w:val="80"/>
                <w:sz w:val="24"/>
              </w:rPr>
              <w:t xml:space="preserve"> </w:t>
            </w:r>
            <w:r>
              <w:rPr>
                <w:sz w:val="24"/>
              </w:rPr>
              <w:t>Пришвин</w:t>
            </w:r>
            <w:r>
              <w:rPr>
                <w:spacing w:val="80"/>
                <w:sz w:val="24"/>
              </w:rPr>
              <w:t xml:space="preserve"> </w:t>
            </w:r>
            <w:r>
              <w:rPr>
                <w:sz w:val="24"/>
              </w:rPr>
              <w:t>«Выскочка»</w:t>
            </w:r>
            <w:r>
              <w:rPr>
                <w:spacing w:val="80"/>
                <w:sz w:val="24"/>
              </w:rPr>
              <w:t xml:space="preserve"> </w:t>
            </w:r>
            <w:r>
              <w:rPr>
                <w:sz w:val="24"/>
              </w:rPr>
              <w:t>и</w:t>
            </w:r>
            <w:r>
              <w:rPr>
                <w:spacing w:val="80"/>
                <w:sz w:val="24"/>
              </w:rPr>
              <w:t xml:space="preserve"> </w:t>
            </w:r>
            <w:r>
              <w:rPr>
                <w:sz w:val="24"/>
              </w:rPr>
              <w:t>другие</w:t>
            </w:r>
            <w:r>
              <w:rPr>
                <w:spacing w:val="80"/>
                <w:sz w:val="24"/>
              </w:rPr>
              <w:t xml:space="preserve"> </w:t>
            </w:r>
            <w:r>
              <w:rPr>
                <w:sz w:val="24"/>
              </w:rPr>
              <w:t xml:space="preserve">(по </w:t>
            </w:r>
            <w:r>
              <w:rPr>
                <w:spacing w:val="-2"/>
                <w:sz w:val="24"/>
              </w:rPr>
              <w:t>выбору)</w:t>
            </w:r>
          </w:p>
        </w:tc>
      </w:tr>
      <w:tr w:rsidR="00C15EAD">
        <w:trPr>
          <w:trHeight w:val="1859"/>
        </w:trPr>
        <w:tc>
          <w:tcPr>
            <w:tcW w:w="1078" w:type="dxa"/>
          </w:tcPr>
          <w:p w:rsidR="00C15EAD" w:rsidRDefault="0007211F">
            <w:pPr>
              <w:pStyle w:val="TableParagraph"/>
              <w:spacing w:before="92"/>
              <w:ind w:left="10" w:right="4"/>
              <w:jc w:val="center"/>
              <w:rPr>
                <w:sz w:val="24"/>
              </w:rPr>
            </w:pPr>
            <w:r>
              <w:rPr>
                <w:spacing w:val="-5"/>
                <w:sz w:val="24"/>
              </w:rPr>
              <w:t>10</w:t>
            </w:r>
          </w:p>
        </w:tc>
        <w:tc>
          <w:tcPr>
            <w:tcW w:w="7997" w:type="dxa"/>
          </w:tcPr>
          <w:p w:rsidR="00C15EAD" w:rsidRDefault="0007211F">
            <w:pPr>
              <w:pStyle w:val="TableParagraph"/>
              <w:spacing w:before="92"/>
              <w:ind w:left="61" w:right="54"/>
              <w:jc w:val="both"/>
              <w:rPr>
                <w:sz w:val="24"/>
              </w:rPr>
            </w:pPr>
            <w:r>
              <w:rPr>
                <w:sz w:val="24"/>
              </w:rPr>
              <w:t xml:space="preserve">Произведения о детях (на примере произведений не менее трех авторов): А.П. Чехова, Б.С. Житкова, Н.Г. Гарина-Михайловского, В.В. Крапивина и </w:t>
            </w:r>
            <w:r>
              <w:rPr>
                <w:spacing w:val="-2"/>
                <w:sz w:val="24"/>
              </w:rPr>
              <w:t>других.</w:t>
            </w:r>
          </w:p>
          <w:p w:rsidR="00C15EAD" w:rsidRDefault="0007211F">
            <w:pPr>
              <w:pStyle w:val="TableParagraph"/>
              <w:spacing w:before="0"/>
              <w:ind w:left="61" w:right="52"/>
              <w:jc w:val="both"/>
              <w:rPr>
                <w:sz w:val="24"/>
              </w:rPr>
            </w:pPr>
            <w:r>
              <w:rPr>
                <w:sz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C15EAD">
        <w:trPr>
          <w:trHeight w:val="755"/>
        </w:trPr>
        <w:tc>
          <w:tcPr>
            <w:tcW w:w="1078" w:type="dxa"/>
          </w:tcPr>
          <w:p w:rsidR="00C15EAD" w:rsidRDefault="0007211F">
            <w:pPr>
              <w:pStyle w:val="TableParagraph"/>
              <w:spacing w:before="92"/>
              <w:ind w:left="10" w:right="4"/>
              <w:jc w:val="center"/>
              <w:rPr>
                <w:sz w:val="24"/>
              </w:rPr>
            </w:pPr>
            <w:r>
              <w:rPr>
                <w:spacing w:val="-5"/>
                <w:sz w:val="24"/>
              </w:rPr>
              <w:t>11</w:t>
            </w:r>
          </w:p>
        </w:tc>
        <w:tc>
          <w:tcPr>
            <w:tcW w:w="7997" w:type="dxa"/>
          </w:tcPr>
          <w:p w:rsidR="00C15EAD" w:rsidRDefault="0007211F">
            <w:pPr>
              <w:pStyle w:val="TableParagraph"/>
              <w:spacing w:before="92"/>
              <w:ind w:left="61"/>
              <w:rPr>
                <w:sz w:val="24"/>
              </w:rPr>
            </w:pPr>
            <w:r>
              <w:rPr>
                <w:sz w:val="24"/>
              </w:rPr>
              <w:t>Пьеса</w:t>
            </w:r>
            <w:r>
              <w:rPr>
                <w:spacing w:val="-3"/>
                <w:sz w:val="24"/>
              </w:rPr>
              <w:t xml:space="preserve"> </w:t>
            </w:r>
            <w:r>
              <w:rPr>
                <w:sz w:val="24"/>
              </w:rPr>
              <w:t>(одна</w:t>
            </w:r>
            <w:r>
              <w:rPr>
                <w:spacing w:val="-3"/>
                <w:sz w:val="24"/>
              </w:rPr>
              <w:t xml:space="preserve"> </w:t>
            </w:r>
            <w:r>
              <w:rPr>
                <w:sz w:val="24"/>
              </w:rPr>
              <w:t>по</w:t>
            </w:r>
            <w:r>
              <w:rPr>
                <w:spacing w:val="-1"/>
                <w:sz w:val="24"/>
              </w:rPr>
              <w:t xml:space="preserve"> </w:t>
            </w:r>
            <w:r>
              <w:rPr>
                <w:spacing w:val="-2"/>
                <w:sz w:val="24"/>
              </w:rPr>
              <w:t>выбору).</w:t>
            </w:r>
          </w:p>
          <w:p w:rsidR="00C15EAD" w:rsidRDefault="0007211F">
            <w:pPr>
              <w:pStyle w:val="TableParagraph"/>
              <w:spacing w:before="0"/>
              <w:ind w:left="61"/>
              <w:rPr>
                <w:sz w:val="24"/>
              </w:rPr>
            </w:pPr>
            <w:r>
              <w:rPr>
                <w:sz w:val="24"/>
              </w:rPr>
              <w:t>С.Я.</w:t>
            </w:r>
            <w:r>
              <w:rPr>
                <w:spacing w:val="-3"/>
                <w:sz w:val="24"/>
              </w:rPr>
              <w:t xml:space="preserve"> </w:t>
            </w:r>
            <w:r>
              <w:rPr>
                <w:sz w:val="24"/>
              </w:rPr>
              <w:t>Маршак</w:t>
            </w:r>
            <w:r>
              <w:rPr>
                <w:spacing w:val="-2"/>
                <w:sz w:val="24"/>
              </w:rPr>
              <w:t xml:space="preserve"> </w:t>
            </w:r>
            <w:r>
              <w:rPr>
                <w:sz w:val="24"/>
              </w:rPr>
              <w:t>«Двенадцать</w:t>
            </w:r>
            <w:r>
              <w:rPr>
                <w:spacing w:val="-2"/>
                <w:sz w:val="24"/>
              </w:rPr>
              <w:t xml:space="preserve"> </w:t>
            </w:r>
            <w:r>
              <w:rPr>
                <w:sz w:val="24"/>
              </w:rPr>
              <w:t>месяцев»</w:t>
            </w:r>
            <w:r>
              <w:rPr>
                <w:spacing w:val="-4"/>
                <w:sz w:val="24"/>
              </w:rPr>
              <w:t xml:space="preserve"> </w:t>
            </w:r>
            <w:r>
              <w:rPr>
                <w:sz w:val="24"/>
              </w:rPr>
              <w:t>и</w:t>
            </w:r>
            <w:r>
              <w:rPr>
                <w:spacing w:val="-2"/>
                <w:sz w:val="24"/>
              </w:rPr>
              <w:t xml:space="preserve"> другие</w:t>
            </w:r>
          </w:p>
        </w:tc>
      </w:tr>
      <w:tr w:rsidR="00C15EAD">
        <w:trPr>
          <w:trHeight w:val="1584"/>
        </w:trPr>
        <w:tc>
          <w:tcPr>
            <w:tcW w:w="1078" w:type="dxa"/>
          </w:tcPr>
          <w:p w:rsidR="00C15EAD" w:rsidRDefault="0007211F">
            <w:pPr>
              <w:pStyle w:val="TableParagraph"/>
              <w:ind w:left="10" w:right="4"/>
              <w:jc w:val="center"/>
              <w:rPr>
                <w:sz w:val="24"/>
              </w:rPr>
            </w:pPr>
            <w:r>
              <w:rPr>
                <w:spacing w:val="-5"/>
                <w:sz w:val="24"/>
              </w:rPr>
              <w:t>12</w:t>
            </w:r>
          </w:p>
        </w:tc>
        <w:tc>
          <w:tcPr>
            <w:tcW w:w="7997" w:type="dxa"/>
          </w:tcPr>
          <w:p w:rsidR="00C15EAD" w:rsidRDefault="0007211F">
            <w:pPr>
              <w:pStyle w:val="TableParagraph"/>
              <w:ind w:left="61" w:right="57"/>
              <w:jc w:val="both"/>
              <w:rPr>
                <w:sz w:val="24"/>
              </w:rPr>
            </w:pPr>
            <w:r>
              <w:rPr>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Pr>
                <w:sz w:val="24"/>
              </w:rPr>
              <w:t>Голявкина</w:t>
            </w:r>
            <w:proofErr w:type="spellEnd"/>
            <w:r>
              <w:rPr>
                <w:sz w:val="24"/>
              </w:rPr>
              <w:t>.</w:t>
            </w:r>
          </w:p>
          <w:p w:rsidR="00C15EAD" w:rsidRDefault="0007211F">
            <w:pPr>
              <w:pStyle w:val="TableParagraph"/>
              <w:spacing w:before="0"/>
              <w:ind w:left="61" w:right="56"/>
              <w:jc w:val="both"/>
              <w:rPr>
                <w:sz w:val="24"/>
              </w:rPr>
            </w:pPr>
            <w:r>
              <w:rPr>
                <w:sz w:val="24"/>
              </w:rPr>
              <w:t>В.Ю. Драгунский «Денискины рассказы» (1 - 2 произведения по выбору), Н.Н. Носов «Витя Малеев в школе и дома» (отдельные главы) и другие.</w:t>
            </w:r>
          </w:p>
        </w:tc>
      </w:tr>
      <w:tr w:rsidR="00C15EAD">
        <w:trPr>
          <w:trHeight w:val="479"/>
        </w:trPr>
        <w:tc>
          <w:tcPr>
            <w:tcW w:w="1078" w:type="dxa"/>
          </w:tcPr>
          <w:p w:rsidR="00C15EAD" w:rsidRDefault="0007211F">
            <w:pPr>
              <w:pStyle w:val="TableParagraph"/>
              <w:ind w:left="10" w:right="4"/>
              <w:jc w:val="center"/>
              <w:rPr>
                <w:sz w:val="24"/>
              </w:rPr>
            </w:pPr>
            <w:r>
              <w:rPr>
                <w:spacing w:val="-5"/>
                <w:sz w:val="24"/>
              </w:rPr>
              <w:t>13</w:t>
            </w:r>
          </w:p>
        </w:tc>
        <w:tc>
          <w:tcPr>
            <w:tcW w:w="7997" w:type="dxa"/>
          </w:tcPr>
          <w:p w:rsidR="00C15EAD" w:rsidRDefault="0007211F">
            <w:pPr>
              <w:pStyle w:val="TableParagraph"/>
              <w:ind w:left="61"/>
              <w:rPr>
                <w:sz w:val="24"/>
              </w:rPr>
            </w:pPr>
            <w:r>
              <w:rPr>
                <w:sz w:val="24"/>
              </w:rPr>
              <w:t>Зарубежная</w:t>
            </w:r>
            <w:r>
              <w:rPr>
                <w:spacing w:val="-6"/>
                <w:sz w:val="24"/>
              </w:rPr>
              <w:t xml:space="preserve"> </w:t>
            </w:r>
            <w:r>
              <w:rPr>
                <w:spacing w:val="-2"/>
                <w:sz w:val="24"/>
              </w:rPr>
              <w:t>литература</w:t>
            </w:r>
          </w:p>
        </w:tc>
      </w:tr>
      <w:tr w:rsidR="00C15EAD">
        <w:trPr>
          <w:trHeight w:val="1031"/>
        </w:trPr>
        <w:tc>
          <w:tcPr>
            <w:tcW w:w="1078" w:type="dxa"/>
          </w:tcPr>
          <w:p w:rsidR="00C15EAD" w:rsidRDefault="0007211F">
            <w:pPr>
              <w:pStyle w:val="TableParagraph"/>
              <w:ind w:left="10" w:right="1"/>
              <w:jc w:val="center"/>
              <w:rPr>
                <w:sz w:val="24"/>
              </w:rPr>
            </w:pPr>
            <w:r>
              <w:rPr>
                <w:spacing w:val="-4"/>
                <w:sz w:val="24"/>
              </w:rPr>
              <w:t>13.1</w:t>
            </w:r>
          </w:p>
        </w:tc>
        <w:tc>
          <w:tcPr>
            <w:tcW w:w="7997" w:type="dxa"/>
          </w:tcPr>
          <w:p w:rsidR="00C15EAD" w:rsidRDefault="0007211F">
            <w:pPr>
              <w:pStyle w:val="TableParagraph"/>
              <w:ind w:left="61"/>
              <w:rPr>
                <w:sz w:val="24"/>
              </w:rPr>
            </w:pPr>
            <w:r>
              <w:rPr>
                <w:sz w:val="24"/>
              </w:rPr>
              <w:t>Литературные</w:t>
            </w:r>
            <w:r>
              <w:rPr>
                <w:spacing w:val="40"/>
                <w:sz w:val="24"/>
              </w:rPr>
              <w:t xml:space="preserve"> </w:t>
            </w:r>
            <w:r>
              <w:rPr>
                <w:sz w:val="24"/>
              </w:rPr>
              <w:t>сказки</w:t>
            </w:r>
            <w:r>
              <w:rPr>
                <w:spacing w:val="40"/>
                <w:sz w:val="24"/>
              </w:rPr>
              <w:t xml:space="preserve"> </w:t>
            </w:r>
            <w:r>
              <w:rPr>
                <w:sz w:val="24"/>
              </w:rPr>
              <w:t>зарубежных</w:t>
            </w:r>
            <w:r>
              <w:rPr>
                <w:spacing w:val="40"/>
                <w:sz w:val="24"/>
              </w:rPr>
              <w:t xml:space="preserve"> </w:t>
            </w:r>
            <w:r>
              <w:rPr>
                <w:sz w:val="24"/>
              </w:rPr>
              <w:t>писателей</w:t>
            </w:r>
            <w:r>
              <w:rPr>
                <w:spacing w:val="40"/>
                <w:sz w:val="24"/>
              </w:rPr>
              <w:t xml:space="preserve"> </w:t>
            </w:r>
            <w:r>
              <w:rPr>
                <w:sz w:val="24"/>
              </w:rPr>
              <w:t>Ш.</w:t>
            </w:r>
            <w:r>
              <w:rPr>
                <w:spacing w:val="40"/>
                <w:sz w:val="24"/>
              </w:rPr>
              <w:t xml:space="preserve"> </w:t>
            </w:r>
            <w:r>
              <w:rPr>
                <w:sz w:val="24"/>
              </w:rPr>
              <w:t>Перро,</w:t>
            </w:r>
            <w:r>
              <w:rPr>
                <w:spacing w:val="40"/>
                <w:sz w:val="24"/>
              </w:rPr>
              <w:t xml:space="preserve"> </w:t>
            </w:r>
            <w:r>
              <w:rPr>
                <w:sz w:val="24"/>
              </w:rPr>
              <w:t>Х.-К.</w:t>
            </w:r>
            <w:r>
              <w:rPr>
                <w:spacing w:val="40"/>
                <w:sz w:val="24"/>
              </w:rPr>
              <w:t xml:space="preserve"> </w:t>
            </w:r>
            <w:r>
              <w:rPr>
                <w:sz w:val="24"/>
              </w:rPr>
              <w:t>Андерсена, братьев Гримм и других (по выбору).</w:t>
            </w:r>
          </w:p>
          <w:p w:rsidR="00C15EAD" w:rsidRDefault="0007211F">
            <w:pPr>
              <w:pStyle w:val="TableParagraph"/>
              <w:spacing w:before="0"/>
              <w:ind w:left="61"/>
              <w:rPr>
                <w:sz w:val="24"/>
              </w:rPr>
            </w:pPr>
            <w:r>
              <w:rPr>
                <w:sz w:val="24"/>
              </w:rPr>
              <w:t>Х.-К.</w:t>
            </w:r>
            <w:r>
              <w:rPr>
                <w:spacing w:val="-4"/>
                <w:sz w:val="24"/>
              </w:rPr>
              <w:t xml:space="preserve"> </w:t>
            </w:r>
            <w:r>
              <w:rPr>
                <w:sz w:val="24"/>
              </w:rPr>
              <w:t>Андерсен</w:t>
            </w:r>
            <w:r>
              <w:rPr>
                <w:spacing w:val="-3"/>
                <w:sz w:val="24"/>
              </w:rPr>
              <w:t xml:space="preserve"> </w:t>
            </w:r>
            <w:r>
              <w:rPr>
                <w:sz w:val="24"/>
              </w:rPr>
              <w:t>«Дикие</w:t>
            </w:r>
            <w:r>
              <w:rPr>
                <w:spacing w:val="-4"/>
                <w:sz w:val="24"/>
              </w:rPr>
              <w:t xml:space="preserve"> </w:t>
            </w:r>
            <w:r>
              <w:rPr>
                <w:sz w:val="24"/>
              </w:rPr>
              <w:t>лебеди»,</w:t>
            </w:r>
            <w:r>
              <w:rPr>
                <w:spacing w:val="-1"/>
                <w:sz w:val="24"/>
              </w:rPr>
              <w:t xml:space="preserve"> </w:t>
            </w:r>
            <w:r>
              <w:rPr>
                <w:spacing w:val="-2"/>
                <w:sz w:val="24"/>
              </w:rPr>
              <w:t>«Русалочка»</w:t>
            </w:r>
          </w:p>
        </w:tc>
      </w:tr>
      <w:tr w:rsidR="00C15EAD">
        <w:trPr>
          <w:trHeight w:val="1310"/>
        </w:trPr>
        <w:tc>
          <w:tcPr>
            <w:tcW w:w="1078" w:type="dxa"/>
          </w:tcPr>
          <w:p w:rsidR="00C15EAD" w:rsidRDefault="0007211F">
            <w:pPr>
              <w:pStyle w:val="TableParagraph"/>
              <w:ind w:left="10" w:right="1"/>
              <w:jc w:val="center"/>
              <w:rPr>
                <w:sz w:val="24"/>
              </w:rPr>
            </w:pPr>
            <w:r>
              <w:rPr>
                <w:spacing w:val="-4"/>
                <w:sz w:val="24"/>
              </w:rPr>
              <w:t>13.2</w:t>
            </w:r>
          </w:p>
        </w:tc>
        <w:tc>
          <w:tcPr>
            <w:tcW w:w="7997" w:type="dxa"/>
          </w:tcPr>
          <w:p w:rsidR="00C15EAD" w:rsidRDefault="0007211F">
            <w:pPr>
              <w:pStyle w:val="TableParagraph"/>
              <w:tabs>
                <w:tab w:val="left" w:pos="3498"/>
                <w:tab w:val="left" w:pos="4905"/>
              </w:tabs>
              <w:ind w:left="61" w:right="58"/>
              <w:rPr>
                <w:sz w:val="24"/>
              </w:rPr>
            </w:pPr>
            <w:r>
              <w:rPr>
                <w:sz w:val="24"/>
              </w:rPr>
              <w:t>Приключенческая</w:t>
            </w:r>
            <w:r>
              <w:rPr>
                <w:spacing w:val="80"/>
                <w:sz w:val="24"/>
              </w:rPr>
              <w:t xml:space="preserve"> </w:t>
            </w:r>
            <w:r>
              <w:rPr>
                <w:sz w:val="24"/>
              </w:rPr>
              <w:t>зарубежная</w:t>
            </w:r>
            <w:r>
              <w:rPr>
                <w:sz w:val="24"/>
              </w:rPr>
              <w:tab/>
            </w:r>
            <w:proofErr w:type="gramStart"/>
            <w:r>
              <w:rPr>
                <w:spacing w:val="-2"/>
                <w:sz w:val="24"/>
              </w:rPr>
              <w:t>литература:</w:t>
            </w:r>
            <w:r>
              <w:rPr>
                <w:sz w:val="24"/>
              </w:rPr>
              <w:tab/>
            </w:r>
            <w:proofErr w:type="gramEnd"/>
            <w:r>
              <w:rPr>
                <w:sz w:val="24"/>
              </w:rPr>
              <w:t>произведения</w:t>
            </w:r>
            <w:r>
              <w:rPr>
                <w:spacing w:val="80"/>
                <w:sz w:val="24"/>
              </w:rPr>
              <w:t xml:space="preserve"> </w:t>
            </w:r>
            <w:r>
              <w:rPr>
                <w:sz w:val="24"/>
              </w:rPr>
              <w:t>Дж.</w:t>
            </w:r>
            <w:r>
              <w:rPr>
                <w:spacing w:val="80"/>
                <w:sz w:val="24"/>
              </w:rPr>
              <w:t xml:space="preserve"> </w:t>
            </w:r>
            <w:r>
              <w:rPr>
                <w:sz w:val="24"/>
              </w:rPr>
              <w:t>Свифта, Марка Твена и других.</w:t>
            </w:r>
          </w:p>
          <w:p w:rsidR="00C15EAD" w:rsidRDefault="0007211F">
            <w:pPr>
              <w:pStyle w:val="TableParagraph"/>
              <w:spacing w:before="0"/>
              <w:ind w:left="61"/>
              <w:rPr>
                <w:sz w:val="24"/>
              </w:rPr>
            </w:pPr>
            <w:r>
              <w:rPr>
                <w:sz w:val="24"/>
              </w:rPr>
              <w:t>Д.</w:t>
            </w:r>
            <w:r>
              <w:rPr>
                <w:spacing w:val="36"/>
                <w:sz w:val="24"/>
              </w:rPr>
              <w:t xml:space="preserve"> </w:t>
            </w:r>
            <w:r>
              <w:rPr>
                <w:sz w:val="24"/>
              </w:rPr>
              <w:t>Свифт</w:t>
            </w:r>
            <w:r>
              <w:rPr>
                <w:spacing w:val="35"/>
                <w:sz w:val="24"/>
              </w:rPr>
              <w:t xml:space="preserve"> </w:t>
            </w:r>
            <w:r>
              <w:rPr>
                <w:sz w:val="24"/>
              </w:rPr>
              <w:t>«Приключения</w:t>
            </w:r>
            <w:r>
              <w:rPr>
                <w:spacing w:val="36"/>
                <w:sz w:val="24"/>
              </w:rPr>
              <w:t xml:space="preserve"> </w:t>
            </w:r>
            <w:r>
              <w:rPr>
                <w:sz w:val="24"/>
              </w:rPr>
              <w:t>Гулливера»</w:t>
            </w:r>
            <w:r>
              <w:rPr>
                <w:spacing w:val="35"/>
                <w:sz w:val="24"/>
              </w:rPr>
              <w:t xml:space="preserve"> </w:t>
            </w:r>
            <w:r>
              <w:rPr>
                <w:sz w:val="24"/>
              </w:rPr>
              <w:t>(отдельные</w:t>
            </w:r>
            <w:r>
              <w:rPr>
                <w:spacing w:val="35"/>
                <w:sz w:val="24"/>
              </w:rPr>
              <w:t xml:space="preserve"> </w:t>
            </w:r>
            <w:r>
              <w:rPr>
                <w:sz w:val="24"/>
              </w:rPr>
              <w:t>главы),</w:t>
            </w:r>
            <w:r>
              <w:rPr>
                <w:spacing w:val="36"/>
                <w:sz w:val="24"/>
              </w:rPr>
              <w:t xml:space="preserve"> </w:t>
            </w:r>
            <w:r>
              <w:rPr>
                <w:sz w:val="24"/>
              </w:rPr>
              <w:t>Марк</w:t>
            </w:r>
            <w:r>
              <w:rPr>
                <w:spacing w:val="37"/>
                <w:sz w:val="24"/>
              </w:rPr>
              <w:t xml:space="preserve"> </w:t>
            </w:r>
            <w:r>
              <w:rPr>
                <w:sz w:val="24"/>
              </w:rPr>
              <w:t>Твен</w:t>
            </w:r>
            <w:r>
              <w:rPr>
                <w:spacing w:val="37"/>
                <w:sz w:val="24"/>
              </w:rPr>
              <w:t xml:space="preserve"> </w:t>
            </w:r>
            <w:r>
              <w:rPr>
                <w:sz w:val="24"/>
              </w:rPr>
              <w:t xml:space="preserve">«Том </w:t>
            </w:r>
            <w:proofErr w:type="spellStart"/>
            <w:r>
              <w:rPr>
                <w:sz w:val="24"/>
              </w:rPr>
              <w:t>Сойер</w:t>
            </w:r>
            <w:proofErr w:type="spellEnd"/>
            <w:r>
              <w:rPr>
                <w:sz w:val="24"/>
              </w:rPr>
              <w:t>» (отдельные главы) и другие (по выбору).</w:t>
            </w:r>
          </w:p>
        </w:tc>
      </w:tr>
      <w:tr w:rsidR="00C15EAD">
        <w:trPr>
          <w:trHeight w:val="4068"/>
        </w:trPr>
        <w:tc>
          <w:tcPr>
            <w:tcW w:w="1078" w:type="dxa"/>
          </w:tcPr>
          <w:p w:rsidR="00C15EAD" w:rsidRDefault="0007211F">
            <w:pPr>
              <w:pStyle w:val="TableParagraph"/>
              <w:spacing w:before="93"/>
              <w:ind w:left="10" w:right="4"/>
              <w:jc w:val="center"/>
              <w:rPr>
                <w:sz w:val="24"/>
              </w:rPr>
            </w:pPr>
            <w:r>
              <w:rPr>
                <w:spacing w:val="-5"/>
                <w:sz w:val="24"/>
              </w:rPr>
              <w:t>14</w:t>
            </w:r>
          </w:p>
        </w:tc>
        <w:tc>
          <w:tcPr>
            <w:tcW w:w="7997" w:type="dxa"/>
          </w:tcPr>
          <w:p w:rsidR="00C15EAD" w:rsidRDefault="0007211F">
            <w:pPr>
              <w:pStyle w:val="TableParagraph"/>
              <w:spacing w:before="93"/>
              <w:ind w:left="61" w:right="3537"/>
              <w:jc w:val="both"/>
              <w:rPr>
                <w:sz w:val="24"/>
              </w:rPr>
            </w:pPr>
            <w:r>
              <w:rPr>
                <w:sz w:val="24"/>
              </w:rPr>
              <w:t>Сведения</w:t>
            </w:r>
            <w:r>
              <w:rPr>
                <w:spacing w:val="-8"/>
                <w:sz w:val="24"/>
              </w:rPr>
              <w:t xml:space="preserve"> </w:t>
            </w:r>
            <w:r>
              <w:rPr>
                <w:sz w:val="24"/>
              </w:rPr>
              <w:t>по</w:t>
            </w:r>
            <w:r>
              <w:rPr>
                <w:spacing w:val="-8"/>
                <w:sz w:val="24"/>
              </w:rPr>
              <w:t xml:space="preserve"> </w:t>
            </w:r>
            <w:r>
              <w:rPr>
                <w:sz w:val="24"/>
              </w:rPr>
              <w:t>теории</w:t>
            </w:r>
            <w:r>
              <w:rPr>
                <w:spacing w:val="-8"/>
                <w:sz w:val="24"/>
              </w:rPr>
              <w:t xml:space="preserve"> </w:t>
            </w:r>
            <w:r>
              <w:rPr>
                <w:sz w:val="24"/>
              </w:rPr>
              <w:t>и</w:t>
            </w:r>
            <w:r>
              <w:rPr>
                <w:spacing w:val="-10"/>
                <w:sz w:val="24"/>
              </w:rPr>
              <w:t xml:space="preserve"> </w:t>
            </w:r>
            <w:r>
              <w:rPr>
                <w:sz w:val="24"/>
              </w:rPr>
              <w:t>истории</w:t>
            </w:r>
            <w:r>
              <w:rPr>
                <w:spacing w:val="-8"/>
                <w:sz w:val="24"/>
              </w:rPr>
              <w:t xml:space="preserve"> </w:t>
            </w:r>
            <w:r>
              <w:rPr>
                <w:sz w:val="24"/>
              </w:rPr>
              <w:t>литературы Автор, писатель. Произведение.</w:t>
            </w:r>
          </w:p>
          <w:p w:rsidR="00C15EAD" w:rsidRDefault="0007211F">
            <w:pPr>
              <w:pStyle w:val="TableParagraph"/>
              <w:spacing w:before="0"/>
              <w:ind w:left="61" w:right="55"/>
              <w:jc w:val="both"/>
              <w:rPr>
                <w:sz w:val="24"/>
              </w:rPr>
            </w:pPr>
            <w:r>
              <w:rPr>
                <w:sz w:val="24"/>
              </w:rPr>
              <w:t>Жанры (стихотворение, басня, рассказ, повесть, драма); жанры фольклора малые (</w:t>
            </w:r>
            <w:proofErr w:type="spellStart"/>
            <w:r>
              <w:rPr>
                <w:sz w:val="24"/>
              </w:rPr>
              <w:t>потешка</w:t>
            </w:r>
            <w:proofErr w:type="spellEnd"/>
            <w:r>
              <w:rPr>
                <w:sz w:val="24"/>
              </w:rPr>
              <w:t>,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C15EAD" w:rsidRDefault="0007211F">
            <w:pPr>
              <w:pStyle w:val="TableParagraph"/>
              <w:spacing w:before="0"/>
              <w:ind w:left="61"/>
              <w:jc w:val="both"/>
              <w:rPr>
                <w:sz w:val="24"/>
              </w:rPr>
            </w:pPr>
            <w:r>
              <w:rPr>
                <w:sz w:val="24"/>
              </w:rPr>
              <w:t>Идея.</w:t>
            </w:r>
            <w:r>
              <w:rPr>
                <w:spacing w:val="-2"/>
                <w:sz w:val="24"/>
              </w:rPr>
              <w:t xml:space="preserve"> </w:t>
            </w:r>
            <w:r>
              <w:rPr>
                <w:sz w:val="24"/>
              </w:rPr>
              <w:t>Тема.</w:t>
            </w:r>
            <w:r>
              <w:rPr>
                <w:spacing w:val="-2"/>
                <w:sz w:val="24"/>
              </w:rPr>
              <w:t xml:space="preserve"> Заголовок.</w:t>
            </w:r>
          </w:p>
          <w:p w:rsidR="00C15EAD" w:rsidRDefault="0007211F">
            <w:pPr>
              <w:pStyle w:val="TableParagraph"/>
              <w:spacing w:before="0"/>
              <w:ind w:left="61"/>
              <w:rPr>
                <w:sz w:val="24"/>
              </w:rPr>
            </w:pPr>
            <w:r>
              <w:rPr>
                <w:sz w:val="24"/>
              </w:rPr>
              <w:t>Образ</w:t>
            </w:r>
            <w:r>
              <w:rPr>
                <w:spacing w:val="-8"/>
                <w:sz w:val="24"/>
              </w:rPr>
              <w:t xml:space="preserve"> </w:t>
            </w:r>
            <w:r>
              <w:rPr>
                <w:sz w:val="24"/>
              </w:rPr>
              <w:t>художественный.</w:t>
            </w:r>
            <w:r>
              <w:rPr>
                <w:spacing w:val="-8"/>
                <w:sz w:val="24"/>
              </w:rPr>
              <w:t xml:space="preserve"> </w:t>
            </w:r>
            <w:r>
              <w:rPr>
                <w:sz w:val="24"/>
              </w:rPr>
              <w:t>Литературный</w:t>
            </w:r>
            <w:r>
              <w:rPr>
                <w:spacing w:val="-8"/>
                <w:sz w:val="24"/>
              </w:rPr>
              <w:t xml:space="preserve"> </w:t>
            </w:r>
            <w:r>
              <w:rPr>
                <w:sz w:val="24"/>
              </w:rPr>
              <w:t>герой,</w:t>
            </w:r>
            <w:r>
              <w:rPr>
                <w:spacing w:val="-8"/>
                <w:sz w:val="24"/>
              </w:rPr>
              <w:t xml:space="preserve"> </w:t>
            </w:r>
            <w:r>
              <w:rPr>
                <w:sz w:val="24"/>
              </w:rPr>
              <w:t>персонаж,</w:t>
            </w:r>
            <w:r>
              <w:rPr>
                <w:spacing w:val="-8"/>
                <w:sz w:val="24"/>
              </w:rPr>
              <w:t xml:space="preserve"> </w:t>
            </w:r>
            <w:r>
              <w:rPr>
                <w:sz w:val="24"/>
              </w:rPr>
              <w:t>характер. Рассказчик. Портрет героя.</w:t>
            </w:r>
          </w:p>
          <w:p w:rsidR="00C15EAD" w:rsidRDefault="0007211F">
            <w:pPr>
              <w:pStyle w:val="TableParagraph"/>
              <w:spacing w:before="0"/>
              <w:ind w:left="61"/>
              <w:rPr>
                <w:sz w:val="24"/>
              </w:rPr>
            </w:pPr>
            <w:r>
              <w:rPr>
                <w:sz w:val="24"/>
              </w:rPr>
              <w:t>Ритм.</w:t>
            </w:r>
            <w:r>
              <w:rPr>
                <w:spacing w:val="-2"/>
                <w:sz w:val="24"/>
              </w:rPr>
              <w:t xml:space="preserve"> </w:t>
            </w:r>
            <w:r>
              <w:rPr>
                <w:sz w:val="24"/>
              </w:rPr>
              <w:t>Рифма.</w:t>
            </w:r>
            <w:r>
              <w:rPr>
                <w:spacing w:val="-2"/>
                <w:sz w:val="24"/>
              </w:rPr>
              <w:t xml:space="preserve"> Строфа.</w:t>
            </w:r>
          </w:p>
          <w:p w:rsidR="00C15EAD" w:rsidRDefault="0007211F">
            <w:pPr>
              <w:pStyle w:val="TableParagraph"/>
              <w:tabs>
                <w:tab w:val="left" w:pos="1316"/>
                <w:tab w:val="left" w:pos="3328"/>
                <w:tab w:val="left" w:pos="5396"/>
                <w:tab w:val="left" w:pos="6895"/>
              </w:tabs>
              <w:spacing w:before="0"/>
              <w:ind w:left="61" w:right="57"/>
              <w:rPr>
                <w:sz w:val="24"/>
              </w:rPr>
            </w:pPr>
            <w:r>
              <w:rPr>
                <w:sz w:val="24"/>
              </w:rPr>
              <w:t xml:space="preserve">Содержание произведения, сюжет. Композиция. Эпизод, смысловые части. </w:t>
            </w: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proofErr w:type="gramStart"/>
            <w:r>
              <w:rPr>
                <w:sz w:val="24"/>
              </w:rPr>
              <w:tab/>
            </w:r>
            <w:r>
              <w:rPr>
                <w:spacing w:val="-2"/>
                <w:sz w:val="24"/>
              </w:rPr>
              <w:t>(</w:t>
            </w:r>
            <w:proofErr w:type="gramEnd"/>
            <w:r>
              <w:rPr>
                <w:spacing w:val="-2"/>
                <w:sz w:val="24"/>
              </w:rPr>
              <w:t>сравнение,</w:t>
            </w:r>
            <w:r>
              <w:rPr>
                <w:sz w:val="24"/>
              </w:rPr>
              <w:tab/>
            </w:r>
            <w:r>
              <w:rPr>
                <w:spacing w:val="-2"/>
                <w:sz w:val="24"/>
              </w:rPr>
              <w:t xml:space="preserve">метафора, </w:t>
            </w:r>
            <w:r>
              <w:rPr>
                <w:sz w:val="24"/>
              </w:rPr>
              <w:t>олицетворение, эпитет, повтор, гипербола).</w:t>
            </w:r>
          </w:p>
          <w:p w:rsidR="00C15EAD" w:rsidRDefault="0007211F">
            <w:pPr>
              <w:pStyle w:val="TableParagraph"/>
              <w:spacing w:before="1"/>
              <w:ind w:left="61"/>
              <w:rPr>
                <w:sz w:val="24"/>
              </w:rPr>
            </w:pPr>
            <w:r>
              <w:rPr>
                <w:sz w:val="24"/>
              </w:rPr>
              <w:t>Эпос.</w:t>
            </w:r>
            <w:r>
              <w:rPr>
                <w:spacing w:val="-2"/>
                <w:sz w:val="24"/>
              </w:rPr>
              <w:t xml:space="preserve"> </w:t>
            </w:r>
            <w:r>
              <w:rPr>
                <w:sz w:val="24"/>
              </w:rPr>
              <w:t>Лирика.</w:t>
            </w:r>
            <w:r>
              <w:rPr>
                <w:spacing w:val="-2"/>
                <w:sz w:val="24"/>
              </w:rPr>
              <w:t xml:space="preserve"> </w:t>
            </w:r>
            <w:r>
              <w:rPr>
                <w:sz w:val="24"/>
              </w:rPr>
              <w:t>Драма.</w:t>
            </w:r>
            <w:r>
              <w:rPr>
                <w:spacing w:val="-1"/>
                <w:sz w:val="24"/>
              </w:rPr>
              <w:t xml:space="preserve"> </w:t>
            </w:r>
            <w:r>
              <w:rPr>
                <w:sz w:val="24"/>
              </w:rPr>
              <w:t>Проза</w:t>
            </w:r>
            <w:r>
              <w:rPr>
                <w:spacing w:val="-2"/>
                <w:sz w:val="24"/>
              </w:rPr>
              <w:t xml:space="preserve"> </w:t>
            </w:r>
            <w:r>
              <w:rPr>
                <w:sz w:val="24"/>
              </w:rPr>
              <w:t>и</w:t>
            </w:r>
            <w:r>
              <w:rPr>
                <w:spacing w:val="-2"/>
                <w:sz w:val="24"/>
              </w:rPr>
              <w:t xml:space="preserve"> поэзия</w:t>
            </w:r>
          </w:p>
        </w:tc>
      </w:tr>
    </w:tbl>
    <w:p w:rsidR="00C15EAD" w:rsidRDefault="00C15EAD">
      <w:pPr>
        <w:pStyle w:val="a3"/>
        <w:spacing w:before="191"/>
      </w:pPr>
    </w:p>
    <w:p w:rsidR="00C15EAD" w:rsidRDefault="0007211F">
      <w:pPr>
        <w:pStyle w:val="a4"/>
        <w:numPr>
          <w:ilvl w:val="0"/>
          <w:numId w:val="5"/>
        </w:numPr>
        <w:tabs>
          <w:tab w:val="left" w:pos="2361"/>
        </w:tabs>
        <w:ind w:left="1299" w:right="934" w:firstLine="540"/>
        <w:jc w:val="both"/>
        <w:rPr>
          <w:sz w:val="26"/>
        </w:rPr>
      </w:pPr>
      <w:r>
        <w:rPr>
          <w:sz w:val="26"/>
        </w:rPr>
        <w:t xml:space="preserve"> Рабочая программа учебного предмета «Иностранный язык» </w:t>
      </w:r>
      <w:r>
        <w:rPr>
          <w:spacing w:val="-2"/>
          <w:sz w:val="26"/>
        </w:rPr>
        <w:t>(английский).</w:t>
      </w:r>
    </w:p>
    <w:p w:rsidR="00C15EAD" w:rsidRDefault="0007211F">
      <w:pPr>
        <w:pStyle w:val="a3"/>
        <w:spacing w:before="199"/>
        <w:ind w:left="1299" w:right="931" w:firstLine="604"/>
        <w:jc w:val="both"/>
      </w:pPr>
      <w: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w:t>
      </w:r>
      <w:proofErr w:type="gramStart"/>
      <w:r>
        <w:t>начального</w:t>
      </w:r>
      <w:r>
        <w:rPr>
          <w:spacing w:val="40"/>
        </w:rPr>
        <w:t xml:space="preserve">  </w:t>
      </w:r>
      <w:r>
        <w:t>общего</w:t>
      </w:r>
      <w:proofErr w:type="gramEnd"/>
      <w:r>
        <w:rPr>
          <w:spacing w:val="40"/>
        </w:rPr>
        <w:t xml:space="preserve">  </w:t>
      </w:r>
      <w:r>
        <w:t>образования</w:t>
      </w:r>
      <w:r>
        <w:rPr>
          <w:spacing w:val="40"/>
        </w:rPr>
        <w:t xml:space="preserve">  </w:t>
      </w:r>
      <w:r>
        <w:t>и</w:t>
      </w:r>
      <w:r>
        <w:rPr>
          <w:spacing w:val="40"/>
        </w:rPr>
        <w:t xml:space="preserve">  </w:t>
      </w:r>
      <w:r>
        <w:t>элементов</w:t>
      </w:r>
      <w:r>
        <w:rPr>
          <w:spacing w:val="40"/>
        </w:rPr>
        <w:t xml:space="preserve">  </w:t>
      </w:r>
      <w:r>
        <w:t>содержания</w:t>
      </w:r>
      <w:r>
        <w:rPr>
          <w:spacing w:val="40"/>
        </w:rPr>
        <w:t xml:space="preserve">  </w:t>
      </w:r>
      <w:r>
        <w:t>по</w:t>
      </w:r>
      <w:r>
        <w:rPr>
          <w:spacing w:val="40"/>
        </w:rPr>
        <w:t xml:space="preserve">  </w:t>
      </w:r>
      <w:r>
        <w:t>иностранному</w:t>
      </w:r>
    </w:p>
    <w:p w:rsidR="00C15EAD" w:rsidRDefault="00C15EAD">
      <w:pPr>
        <w:pStyle w:val="a3"/>
        <w:jc w:val="both"/>
        <w:sectPr w:rsidR="00C15EAD">
          <w:type w:val="continuous"/>
          <w:pgSz w:w="11920" w:h="16850"/>
          <w:pgMar w:top="700" w:right="0" w:bottom="280" w:left="141" w:header="720" w:footer="720" w:gutter="0"/>
          <w:cols w:space="720"/>
        </w:sectPr>
      </w:pPr>
    </w:p>
    <w:p w:rsidR="00C15EAD" w:rsidRDefault="0007211F">
      <w:pPr>
        <w:pStyle w:val="a3"/>
        <w:spacing w:before="71"/>
        <w:ind w:left="1299"/>
      </w:pPr>
      <w:r>
        <w:rPr>
          <w:spacing w:val="-2"/>
        </w:rPr>
        <w:lastRenderedPageBreak/>
        <w:t>(английскому)</w:t>
      </w:r>
      <w:r>
        <w:rPr>
          <w:spacing w:val="2"/>
        </w:rPr>
        <w:t xml:space="preserve"> </w:t>
      </w:r>
      <w:r>
        <w:rPr>
          <w:spacing w:val="-2"/>
        </w:rPr>
        <w:t>языку.</w:t>
      </w:r>
    </w:p>
    <w:p w:rsidR="00C15EAD" w:rsidRDefault="0007211F">
      <w:pPr>
        <w:spacing w:before="274"/>
        <w:ind w:right="927"/>
        <w:jc w:val="right"/>
        <w:rPr>
          <w:sz w:val="24"/>
        </w:rPr>
      </w:pPr>
      <w:r>
        <w:rPr>
          <w:sz w:val="24"/>
        </w:rPr>
        <w:t>Таблица</w:t>
      </w:r>
      <w:r>
        <w:rPr>
          <w:spacing w:val="-4"/>
          <w:sz w:val="24"/>
        </w:rPr>
        <w:t xml:space="preserve"> </w:t>
      </w:r>
      <w:r>
        <w:rPr>
          <w:spacing w:val="-10"/>
          <w:sz w:val="24"/>
        </w:rPr>
        <w:t>6</w:t>
      </w:r>
    </w:p>
    <w:p w:rsidR="00C15EAD" w:rsidRDefault="00C15EAD">
      <w:pPr>
        <w:pStyle w:val="a3"/>
        <w:spacing w:before="1"/>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(2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79"/>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ind w:left="61"/>
              <w:rPr>
                <w:sz w:val="24"/>
              </w:rPr>
            </w:pPr>
            <w:r>
              <w:rPr>
                <w:sz w:val="24"/>
              </w:rPr>
              <w:t>Коммуникативные</w:t>
            </w:r>
            <w:r>
              <w:rPr>
                <w:spacing w:val="-7"/>
                <w:sz w:val="24"/>
              </w:rPr>
              <w:t xml:space="preserve"> </w:t>
            </w:r>
            <w:r>
              <w:rPr>
                <w:spacing w:val="-2"/>
                <w:sz w:val="24"/>
              </w:rPr>
              <w:t>умения</w:t>
            </w:r>
          </w:p>
        </w:tc>
      </w:tr>
      <w:tr w:rsidR="00C15EAD">
        <w:trPr>
          <w:trHeight w:val="481"/>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Pr>
                <w:sz w:val="24"/>
              </w:rPr>
            </w:pPr>
            <w:r>
              <w:rPr>
                <w:spacing w:val="-2"/>
                <w:sz w:val="24"/>
              </w:rPr>
              <w:t>Говорение</w:t>
            </w:r>
          </w:p>
        </w:tc>
      </w:tr>
      <w:tr w:rsidR="00C15EAD">
        <w:trPr>
          <w:trHeight w:val="479"/>
        </w:trPr>
        <w:tc>
          <w:tcPr>
            <w:tcW w:w="1702" w:type="dxa"/>
          </w:tcPr>
          <w:p w:rsidR="00C15EAD" w:rsidRDefault="0007211F">
            <w:pPr>
              <w:pStyle w:val="TableParagraph"/>
              <w:spacing w:before="92"/>
              <w:ind w:left="11" w:right="5"/>
              <w:jc w:val="center"/>
              <w:rPr>
                <w:sz w:val="24"/>
              </w:rPr>
            </w:pPr>
            <w:r>
              <w:rPr>
                <w:spacing w:val="-2"/>
                <w:sz w:val="24"/>
              </w:rPr>
              <w:t>1.1.1</w:t>
            </w:r>
          </w:p>
        </w:tc>
        <w:tc>
          <w:tcPr>
            <w:tcW w:w="7373" w:type="dxa"/>
          </w:tcPr>
          <w:p w:rsidR="00C15EAD" w:rsidRDefault="0007211F">
            <w:pPr>
              <w:pStyle w:val="TableParagraph"/>
              <w:spacing w:before="92"/>
              <w:ind w:left="61"/>
              <w:rPr>
                <w:sz w:val="24"/>
              </w:rPr>
            </w:pPr>
            <w:r>
              <w:rPr>
                <w:sz w:val="24"/>
              </w:rPr>
              <w:t>Диалогическая</w:t>
            </w:r>
            <w:r>
              <w:rPr>
                <w:spacing w:val="-8"/>
                <w:sz w:val="24"/>
              </w:rPr>
              <w:t xml:space="preserve"> </w:t>
            </w:r>
            <w:r>
              <w:rPr>
                <w:spacing w:val="-4"/>
                <w:sz w:val="24"/>
              </w:rPr>
              <w:t>речь</w:t>
            </w:r>
          </w:p>
        </w:tc>
      </w:tr>
      <w:tr w:rsidR="00C15EAD">
        <w:trPr>
          <w:trHeight w:val="1584"/>
        </w:trPr>
        <w:tc>
          <w:tcPr>
            <w:tcW w:w="1702" w:type="dxa"/>
          </w:tcPr>
          <w:p w:rsidR="00C15EAD" w:rsidRDefault="0007211F">
            <w:pPr>
              <w:pStyle w:val="TableParagraph"/>
              <w:spacing w:before="93"/>
              <w:ind w:left="11" w:right="2"/>
              <w:jc w:val="center"/>
              <w:rPr>
                <w:sz w:val="24"/>
              </w:rPr>
            </w:pPr>
            <w:r>
              <w:rPr>
                <w:spacing w:val="-2"/>
                <w:sz w:val="24"/>
              </w:rPr>
              <w:t>1.1.1.1</w:t>
            </w:r>
          </w:p>
        </w:tc>
        <w:tc>
          <w:tcPr>
            <w:tcW w:w="7373" w:type="dxa"/>
          </w:tcPr>
          <w:p w:rsidR="00C15EAD" w:rsidRDefault="0007211F">
            <w:pPr>
              <w:pStyle w:val="TableParagraph"/>
              <w:spacing w:before="93"/>
              <w:ind w:left="61" w:right="55"/>
              <w:jc w:val="both"/>
              <w:rPr>
                <w:sz w:val="24"/>
              </w:rPr>
            </w:pPr>
            <w:r>
              <w:rPr>
                <w:sz w:val="24"/>
              </w:rPr>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C15EAD">
        <w:trPr>
          <w:trHeight w:val="1583"/>
        </w:trPr>
        <w:tc>
          <w:tcPr>
            <w:tcW w:w="1702" w:type="dxa"/>
          </w:tcPr>
          <w:p w:rsidR="00C15EAD" w:rsidRDefault="0007211F">
            <w:pPr>
              <w:pStyle w:val="TableParagraph"/>
              <w:spacing w:before="92"/>
              <w:ind w:left="11" w:right="2"/>
              <w:jc w:val="center"/>
              <w:rPr>
                <w:sz w:val="24"/>
              </w:rPr>
            </w:pPr>
            <w:r>
              <w:rPr>
                <w:spacing w:val="-2"/>
                <w:sz w:val="24"/>
              </w:rPr>
              <w:t>1.1.1.2</w:t>
            </w:r>
          </w:p>
        </w:tc>
        <w:tc>
          <w:tcPr>
            <w:tcW w:w="7373" w:type="dxa"/>
          </w:tcPr>
          <w:p w:rsidR="00C15EAD" w:rsidRDefault="0007211F">
            <w:pPr>
              <w:pStyle w:val="TableParagraph"/>
              <w:spacing w:before="92"/>
              <w:ind w:left="61" w:right="55"/>
              <w:jc w:val="both"/>
              <w:rPr>
                <w:sz w:val="24"/>
              </w:rPr>
            </w:pPr>
            <w:r>
              <w:rPr>
                <w:sz w:val="24"/>
              </w:rP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C15EAD">
        <w:trPr>
          <w:trHeight w:val="479"/>
        </w:trPr>
        <w:tc>
          <w:tcPr>
            <w:tcW w:w="1702" w:type="dxa"/>
          </w:tcPr>
          <w:p w:rsidR="00C15EAD" w:rsidRDefault="0007211F">
            <w:pPr>
              <w:pStyle w:val="TableParagraph"/>
              <w:ind w:left="11" w:right="5"/>
              <w:jc w:val="center"/>
              <w:rPr>
                <w:sz w:val="24"/>
              </w:rPr>
            </w:pPr>
            <w:r>
              <w:rPr>
                <w:spacing w:val="-2"/>
                <w:sz w:val="24"/>
              </w:rPr>
              <w:t>1.1.2</w:t>
            </w:r>
          </w:p>
        </w:tc>
        <w:tc>
          <w:tcPr>
            <w:tcW w:w="7373" w:type="dxa"/>
          </w:tcPr>
          <w:p w:rsidR="00C15EAD" w:rsidRDefault="0007211F">
            <w:pPr>
              <w:pStyle w:val="TableParagraph"/>
              <w:ind w:left="61"/>
              <w:rPr>
                <w:sz w:val="24"/>
              </w:rPr>
            </w:pPr>
            <w:r>
              <w:rPr>
                <w:sz w:val="24"/>
              </w:rPr>
              <w:t>Монологическая</w:t>
            </w:r>
            <w:r>
              <w:rPr>
                <w:spacing w:val="-8"/>
                <w:sz w:val="24"/>
              </w:rPr>
              <w:t xml:space="preserve"> </w:t>
            </w:r>
            <w:r>
              <w:rPr>
                <w:spacing w:val="-4"/>
                <w:sz w:val="24"/>
              </w:rPr>
              <w:t>речь</w:t>
            </w:r>
          </w:p>
        </w:tc>
      </w:tr>
      <w:tr w:rsidR="00C15EAD">
        <w:trPr>
          <w:trHeight w:val="1032"/>
        </w:trPr>
        <w:tc>
          <w:tcPr>
            <w:tcW w:w="1702" w:type="dxa"/>
          </w:tcPr>
          <w:p w:rsidR="00C15EAD" w:rsidRDefault="0007211F">
            <w:pPr>
              <w:pStyle w:val="TableParagraph"/>
              <w:ind w:left="11" w:right="2"/>
              <w:jc w:val="center"/>
              <w:rPr>
                <w:sz w:val="24"/>
              </w:rPr>
            </w:pPr>
            <w:r>
              <w:rPr>
                <w:spacing w:val="-2"/>
                <w:sz w:val="24"/>
              </w:rPr>
              <w:t>1.1.2.1</w:t>
            </w:r>
          </w:p>
        </w:tc>
        <w:tc>
          <w:tcPr>
            <w:tcW w:w="7373" w:type="dxa"/>
          </w:tcPr>
          <w:p w:rsidR="00C15EAD" w:rsidRDefault="0007211F">
            <w:pPr>
              <w:pStyle w:val="TableParagraph"/>
              <w:ind w:left="61" w:right="59"/>
              <w:jc w:val="both"/>
              <w:rPr>
                <w:sz w:val="24"/>
              </w:rPr>
            </w:pPr>
            <w:r>
              <w:rPr>
                <w:sz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C15EAD">
        <w:trPr>
          <w:trHeight w:val="479"/>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proofErr w:type="spellStart"/>
            <w:r>
              <w:rPr>
                <w:spacing w:val="-2"/>
                <w:sz w:val="24"/>
              </w:rPr>
              <w:t>Аудирование</w:t>
            </w:r>
            <w:proofErr w:type="spellEnd"/>
          </w:p>
        </w:tc>
      </w:tr>
      <w:tr w:rsidR="00C15EAD">
        <w:trPr>
          <w:trHeight w:val="758"/>
        </w:trPr>
        <w:tc>
          <w:tcPr>
            <w:tcW w:w="1702" w:type="dxa"/>
          </w:tcPr>
          <w:p w:rsidR="00C15EAD" w:rsidRDefault="0007211F">
            <w:pPr>
              <w:pStyle w:val="TableParagraph"/>
              <w:ind w:left="11" w:right="5"/>
              <w:jc w:val="center"/>
              <w:rPr>
                <w:sz w:val="24"/>
              </w:rPr>
            </w:pPr>
            <w:r>
              <w:rPr>
                <w:spacing w:val="-2"/>
                <w:sz w:val="24"/>
              </w:rPr>
              <w:t>1.2.1</w:t>
            </w:r>
          </w:p>
        </w:tc>
        <w:tc>
          <w:tcPr>
            <w:tcW w:w="7373" w:type="dxa"/>
          </w:tcPr>
          <w:p w:rsidR="00C15EAD" w:rsidRDefault="0007211F">
            <w:pPr>
              <w:pStyle w:val="TableParagraph"/>
              <w:tabs>
                <w:tab w:val="left" w:pos="1785"/>
                <w:tab w:val="left" w:pos="2250"/>
                <w:tab w:val="left" w:pos="2941"/>
                <w:tab w:val="left" w:pos="3301"/>
                <w:tab w:val="left" w:pos="4517"/>
                <w:tab w:val="left" w:pos="5202"/>
                <w:tab w:val="left" w:pos="6239"/>
                <w:tab w:val="left" w:pos="6598"/>
              </w:tabs>
              <w:ind w:left="61" w:right="57"/>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w:t>
            </w:r>
            <w:proofErr w:type="spellStart"/>
            <w:r>
              <w:rPr>
                <w:sz w:val="24"/>
              </w:rPr>
              <w:t>невербально</w:t>
            </w:r>
            <w:proofErr w:type="spellEnd"/>
            <w:r>
              <w:rPr>
                <w:sz w:val="24"/>
              </w:rPr>
              <w:t>) реагировать на услышанное</w:t>
            </w:r>
          </w:p>
        </w:tc>
      </w:tr>
      <w:tr w:rsidR="00C15EAD">
        <w:trPr>
          <w:trHeight w:val="1307"/>
        </w:trPr>
        <w:tc>
          <w:tcPr>
            <w:tcW w:w="1702" w:type="dxa"/>
          </w:tcPr>
          <w:p w:rsidR="00C15EAD" w:rsidRDefault="0007211F">
            <w:pPr>
              <w:pStyle w:val="TableParagraph"/>
              <w:spacing w:before="92"/>
              <w:ind w:left="11" w:right="5"/>
              <w:jc w:val="center"/>
              <w:rPr>
                <w:sz w:val="24"/>
              </w:rPr>
            </w:pPr>
            <w:r>
              <w:rPr>
                <w:spacing w:val="-2"/>
                <w:sz w:val="24"/>
              </w:rPr>
              <w:t>1.2.2</w:t>
            </w:r>
          </w:p>
        </w:tc>
        <w:tc>
          <w:tcPr>
            <w:tcW w:w="7373" w:type="dxa"/>
          </w:tcPr>
          <w:p w:rsidR="00C15EAD" w:rsidRDefault="0007211F">
            <w:pPr>
              <w:pStyle w:val="TableParagraph"/>
              <w:spacing w:before="92"/>
              <w:ind w:left="61" w:right="53"/>
              <w:jc w:val="both"/>
              <w:rPr>
                <w:sz w:val="24"/>
              </w:rPr>
            </w:pPr>
            <w:r>
              <w:rPr>
                <w:sz w:val="24"/>
              </w:rP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w:t>
            </w:r>
            <w:proofErr w:type="spellStart"/>
            <w:r>
              <w:rPr>
                <w:sz w:val="24"/>
              </w:rPr>
              <w:t>аудирования</w:t>
            </w:r>
            <w:proofErr w:type="spellEnd"/>
            <w:r>
              <w:rPr>
                <w:sz w:val="24"/>
              </w:rPr>
              <w:t xml:space="preserve"> - до 40 секунд)</w:t>
            </w:r>
          </w:p>
        </w:tc>
      </w:tr>
      <w:tr w:rsidR="00C15EAD">
        <w:trPr>
          <w:trHeight w:val="1584"/>
        </w:trPr>
        <w:tc>
          <w:tcPr>
            <w:tcW w:w="1702" w:type="dxa"/>
          </w:tcPr>
          <w:p w:rsidR="00C15EAD" w:rsidRDefault="0007211F">
            <w:pPr>
              <w:pStyle w:val="TableParagraph"/>
              <w:spacing w:before="92"/>
              <w:ind w:left="11" w:right="5"/>
              <w:jc w:val="center"/>
              <w:rPr>
                <w:sz w:val="24"/>
              </w:rPr>
            </w:pPr>
            <w:r>
              <w:rPr>
                <w:spacing w:val="-2"/>
                <w:sz w:val="24"/>
              </w:rPr>
              <w:t>1.2.3</w:t>
            </w:r>
          </w:p>
        </w:tc>
        <w:tc>
          <w:tcPr>
            <w:tcW w:w="7373" w:type="dxa"/>
          </w:tcPr>
          <w:p w:rsidR="00C15EAD" w:rsidRDefault="0007211F">
            <w:pPr>
              <w:pStyle w:val="TableParagraph"/>
              <w:spacing w:before="92"/>
              <w:ind w:left="61" w:right="51"/>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w:t>
            </w:r>
            <w:r>
              <w:rPr>
                <w:spacing w:val="-5"/>
                <w:sz w:val="24"/>
              </w:rPr>
              <w:t xml:space="preserve"> </w:t>
            </w:r>
            <w:r>
              <w:rPr>
                <w:sz w:val="24"/>
              </w:rPr>
              <w:t>(время</w:t>
            </w:r>
            <w:r>
              <w:rPr>
                <w:spacing w:val="-2"/>
                <w:sz w:val="24"/>
              </w:rPr>
              <w:t xml:space="preserve"> </w:t>
            </w:r>
            <w:r>
              <w:rPr>
                <w:sz w:val="24"/>
              </w:rPr>
              <w:t>звучания</w:t>
            </w:r>
            <w:r>
              <w:rPr>
                <w:spacing w:val="-2"/>
                <w:sz w:val="24"/>
              </w:rPr>
              <w:t xml:space="preserve"> </w:t>
            </w:r>
            <w:r>
              <w:rPr>
                <w:sz w:val="24"/>
              </w:rPr>
              <w:t>текста</w:t>
            </w:r>
            <w:r>
              <w:rPr>
                <w:spacing w:val="-3"/>
                <w:sz w:val="24"/>
              </w:rPr>
              <w:t xml:space="preserve"> </w:t>
            </w:r>
            <w:r>
              <w:rPr>
                <w:sz w:val="24"/>
              </w:rPr>
              <w:t>(текстов)</w:t>
            </w:r>
            <w:r>
              <w:rPr>
                <w:spacing w:val="-3"/>
                <w:sz w:val="24"/>
              </w:rPr>
              <w:t xml:space="preserve"> </w:t>
            </w:r>
            <w:r>
              <w:rPr>
                <w:sz w:val="24"/>
              </w:rPr>
              <w:t>для</w:t>
            </w:r>
            <w:r>
              <w:rPr>
                <w:spacing w:val="-2"/>
                <w:sz w:val="24"/>
              </w:rPr>
              <w:t xml:space="preserve"> </w:t>
            </w:r>
            <w:proofErr w:type="spellStart"/>
            <w:r>
              <w:rPr>
                <w:sz w:val="24"/>
              </w:rPr>
              <w:t>аудирования</w:t>
            </w:r>
            <w:proofErr w:type="spellEnd"/>
            <w:r>
              <w:rPr>
                <w:sz w:val="24"/>
              </w:rPr>
              <w:t xml:space="preserve"> - до 40 секунд)</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1.3</w:t>
            </w:r>
          </w:p>
        </w:tc>
        <w:tc>
          <w:tcPr>
            <w:tcW w:w="7373" w:type="dxa"/>
          </w:tcPr>
          <w:p w:rsidR="00C15EAD" w:rsidRDefault="0007211F">
            <w:pPr>
              <w:pStyle w:val="TableParagraph"/>
              <w:spacing w:before="92"/>
              <w:ind w:left="61"/>
              <w:rPr>
                <w:sz w:val="24"/>
              </w:rPr>
            </w:pPr>
            <w:r>
              <w:rPr>
                <w:sz w:val="24"/>
              </w:rPr>
              <w:t>Смысловое</w:t>
            </w:r>
            <w:r>
              <w:rPr>
                <w:spacing w:val="-5"/>
                <w:sz w:val="24"/>
              </w:rPr>
              <w:t xml:space="preserve"> </w:t>
            </w:r>
            <w:r>
              <w:rPr>
                <w:spacing w:val="-2"/>
                <w:sz w:val="24"/>
              </w:rPr>
              <w:t>чтение</w:t>
            </w:r>
          </w:p>
        </w:tc>
      </w:tr>
      <w:tr w:rsidR="00C15EAD">
        <w:trPr>
          <w:trHeight w:val="1031"/>
        </w:trPr>
        <w:tc>
          <w:tcPr>
            <w:tcW w:w="1702" w:type="dxa"/>
          </w:tcPr>
          <w:p w:rsidR="00C15EAD" w:rsidRDefault="0007211F">
            <w:pPr>
              <w:pStyle w:val="TableParagraph"/>
              <w:ind w:left="11" w:right="5"/>
              <w:jc w:val="center"/>
              <w:rPr>
                <w:sz w:val="24"/>
              </w:rPr>
            </w:pPr>
            <w:r>
              <w:rPr>
                <w:spacing w:val="-2"/>
                <w:sz w:val="24"/>
              </w:rPr>
              <w:t>1.3.1</w:t>
            </w:r>
          </w:p>
        </w:tc>
        <w:tc>
          <w:tcPr>
            <w:tcW w:w="7373" w:type="dxa"/>
          </w:tcPr>
          <w:p w:rsidR="00C15EAD" w:rsidRDefault="0007211F">
            <w:pPr>
              <w:pStyle w:val="TableParagraph"/>
              <w:ind w:left="61" w:right="52"/>
              <w:jc w:val="both"/>
              <w:rPr>
                <w:sz w:val="24"/>
              </w:rPr>
            </w:pPr>
            <w:r>
              <w:rPr>
                <w:sz w:val="24"/>
              </w:rPr>
              <w:t>Читать вслух учебные тексты объемом до 60 слов, построенные на изученном языковом материале, с соблюдением правил чтения и соответствующей</w:t>
            </w:r>
            <w:r>
              <w:rPr>
                <w:spacing w:val="71"/>
                <w:sz w:val="24"/>
              </w:rPr>
              <w:t xml:space="preserve">    </w:t>
            </w:r>
            <w:proofErr w:type="gramStart"/>
            <w:r>
              <w:rPr>
                <w:sz w:val="24"/>
              </w:rPr>
              <w:t>интонацией,</w:t>
            </w:r>
            <w:r>
              <w:rPr>
                <w:spacing w:val="71"/>
                <w:sz w:val="24"/>
              </w:rPr>
              <w:t xml:space="preserve">   </w:t>
            </w:r>
            <w:proofErr w:type="gramEnd"/>
            <w:r>
              <w:rPr>
                <w:spacing w:val="71"/>
                <w:sz w:val="24"/>
              </w:rPr>
              <w:t xml:space="preserve"> </w:t>
            </w:r>
            <w:r>
              <w:rPr>
                <w:sz w:val="24"/>
              </w:rPr>
              <w:t>демонстрируя</w:t>
            </w:r>
            <w:r>
              <w:rPr>
                <w:spacing w:val="71"/>
                <w:sz w:val="24"/>
              </w:rPr>
              <w:t xml:space="preserve">    </w:t>
            </w:r>
            <w:r>
              <w:rPr>
                <w:spacing w:val="-2"/>
                <w:sz w:val="24"/>
              </w:rPr>
              <w:t>понимание</w:t>
            </w:r>
          </w:p>
        </w:tc>
      </w:tr>
    </w:tbl>
    <w:p w:rsidR="00C15EAD" w:rsidRDefault="00C15EAD">
      <w:pPr>
        <w:pStyle w:val="TableParagraph"/>
        <w:jc w:val="both"/>
        <w:rPr>
          <w:sz w:val="24"/>
        </w:rPr>
        <w:sectPr w:rsidR="00C15EAD">
          <w:pgSz w:w="11920" w:h="16850"/>
          <w:pgMar w:top="640" w:right="0" w:bottom="100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pacing w:val="-2"/>
                <w:sz w:val="24"/>
              </w:rPr>
              <w:t>прочитанного</w:t>
            </w:r>
          </w:p>
        </w:tc>
      </w:tr>
      <w:tr w:rsidR="00C15EAD">
        <w:trPr>
          <w:trHeight w:val="1308"/>
        </w:trPr>
        <w:tc>
          <w:tcPr>
            <w:tcW w:w="1702" w:type="dxa"/>
          </w:tcPr>
          <w:p w:rsidR="00C15EAD" w:rsidRDefault="0007211F">
            <w:pPr>
              <w:pStyle w:val="TableParagraph"/>
              <w:spacing w:before="92"/>
              <w:ind w:left="11" w:right="5"/>
              <w:jc w:val="center"/>
              <w:rPr>
                <w:sz w:val="24"/>
              </w:rPr>
            </w:pPr>
            <w:r>
              <w:rPr>
                <w:spacing w:val="-2"/>
                <w:sz w:val="24"/>
              </w:rPr>
              <w:t>1.3.2</w:t>
            </w:r>
          </w:p>
        </w:tc>
        <w:tc>
          <w:tcPr>
            <w:tcW w:w="7373" w:type="dxa"/>
          </w:tcPr>
          <w:p w:rsidR="00C15EAD" w:rsidRDefault="0007211F">
            <w:pPr>
              <w:pStyle w:val="TableParagraph"/>
              <w:spacing w:before="92"/>
              <w:ind w:left="61" w:right="52"/>
              <w:jc w:val="both"/>
              <w:rPr>
                <w:sz w:val="24"/>
              </w:rPr>
            </w:pPr>
            <w:r>
              <w:rPr>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C15EAD">
        <w:trPr>
          <w:trHeight w:val="1307"/>
        </w:trPr>
        <w:tc>
          <w:tcPr>
            <w:tcW w:w="1702" w:type="dxa"/>
          </w:tcPr>
          <w:p w:rsidR="00C15EAD" w:rsidRDefault="0007211F">
            <w:pPr>
              <w:pStyle w:val="TableParagraph"/>
              <w:ind w:left="11" w:right="5"/>
              <w:jc w:val="center"/>
              <w:rPr>
                <w:sz w:val="24"/>
              </w:rPr>
            </w:pPr>
            <w:r>
              <w:rPr>
                <w:spacing w:val="-2"/>
                <w:sz w:val="24"/>
              </w:rPr>
              <w:t>1.3.3</w:t>
            </w:r>
          </w:p>
        </w:tc>
        <w:tc>
          <w:tcPr>
            <w:tcW w:w="7373" w:type="dxa"/>
          </w:tcPr>
          <w:p w:rsidR="00C15EAD" w:rsidRDefault="0007211F">
            <w:pPr>
              <w:pStyle w:val="TableParagraph"/>
              <w:ind w:left="61" w:right="52"/>
              <w:jc w:val="both"/>
              <w:rPr>
                <w:sz w:val="24"/>
              </w:rPr>
            </w:pPr>
            <w:r>
              <w:rPr>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C15EAD">
        <w:trPr>
          <w:trHeight w:val="479"/>
        </w:trPr>
        <w:tc>
          <w:tcPr>
            <w:tcW w:w="1702" w:type="dxa"/>
          </w:tcPr>
          <w:p w:rsidR="00C15EAD" w:rsidRDefault="0007211F">
            <w:pPr>
              <w:pStyle w:val="TableParagraph"/>
              <w:ind w:left="11" w:right="2"/>
              <w:jc w:val="center"/>
              <w:rPr>
                <w:sz w:val="24"/>
              </w:rPr>
            </w:pPr>
            <w:r>
              <w:rPr>
                <w:spacing w:val="-5"/>
                <w:sz w:val="24"/>
              </w:rPr>
              <w:t>1.4</w:t>
            </w:r>
          </w:p>
        </w:tc>
        <w:tc>
          <w:tcPr>
            <w:tcW w:w="7373" w:type="dxa"/>
          </w:tcPr>
          <w:p w:rsidR="00C15EAD" w:rsidRDefault="0007211F">
            <w:pPr>
              <w:pStyle w:val="TableParagraph"/>
              <w:ind w:left="61"/>
              <w:rPr>
                <w:sz w:val="24"/>
              </w:rPr>
            </w:pPr>
            <w:r>
              <w:rPr>
                <w:spacing w:val="-2"/>
                <w:sz w:val="24"/>
              </w:rPr>
              <w:t>Письмо</w:t>
            </w:r>
          </w:p>
        </w:tc>
      </w:tr>
      <w:tr w:rsidR="00C15EAD">
        <w:trPr>
          <w:trHeight w:val="1031"/>
        </w:trPr>
        <w:tc>
          <w:tcPr>
            <w:tcW w:w="1702" w:type="dxa"/>
          </w:tcPr>
          <w:p w:rsidR="00C15EAD" w:rsidRDefault="0007211F">
            <w:pPr>
              <w:pStyle w:val="TableParagraph"/>
              <w:ind w:left="11" w:right="5"/>
              <w:jc w:val="center"/>
              <w:rPr>
                <w:sz w:val="24"/>
              </w:rPr>
            </w:pPr>
            <w:r>
              <w:rPr>
                <w:spacing w:val="-2"/>
                <w:sz w:val="24"/>
              </w:rPr>
              <w:t>1.4.1</w:t>
            </w:r>
          </w:p>
        </w:tc>
        <w:tc>
          <w:tcPr>
            <w:tcW w:w="7373" w:type="dxa"/>
          </w:tcPr>
          <w:p w:rsidR="00C15EAD" w:rsidRDefault="0007211F">
            <w:pPr>
              <w:pStyle w:val="TableParagraph"/>
              <w:ind w:left="61" w:right="54"/>
              <w:jc w:val="both"/>
              <w:rPr>
                <w:sz w:val="24"/>
              </w:rPr>
            </w:pPr>
            <w:r>
              <w:rPr>
                <w:sz w:val="24"/>
              </w:rPr>
              <w:t xml:space="preserve">Заполнять простые формуляры, сообщая о себе основные сведения, в соответствии с нормами, принятыми в стране (странах) изучаемого </w:t>
            </w:r>
            <w:r>
              <w:rPr>
                <w:spacing w:val="-2"/>
                <w:sz w:val="24"/>
              </w:rPr>
              <w:t>языка</w:t>
            </w:r>
          </w:p>
        </w:tc>
      </w:tr>
      <w:tr w:rsidR="00C15EAD">
        <w:trPr>
          <w:trHeight w:val="756"/>
        </w:trPr>
        <w:tc>
          <w:tcPr>
            <w:tcW w:w="1702" w:type="dxa"/>
          </w:tcPr>
          <w:p w:rsidR="00C15EAD" w:rsidRDefault="0007211F">
            <w:pPr>
              <w:pStyle w:val="TableParagraph"/>
              <w:ind w:left="11" w:right="5"/>
              <w:jc w:val="center"/>
              <w:rPr>
                <w:sz w:val="24"/>
              </w:rPr>
            </w:pPr>
            <w:r>
              <w:rPr>
                <w:spacing w:val="-2"/>
                <w:sz w:val="24"/>
              </w:rPr>
              <w:t>1.4.2</w:t>
            </w:r>
          </w:p>
        </w:tc>
        <w:tc>
          <w:tcPr>
            <w:tcW w:w="7373" w:type="dxa"/>
          </w:tcPr>
          <w:p w:rsidR="00C15EAD" w:rsidRDefault="0007211F">
            <w:pPr>
              <w:pStyle w:val="TableParagraph"/>
              <w:tabs>
                <w:tab w:val="left" w:pos="1042"/>
                <w:tab w:val="left" w:pos="1399"/>
                <w:tab w:val="left" w:pos="3313"/>
                <w:tab w:val="left" w:pos="4363"/>
                <w:tab w:val="left" w:pos="5548"/>
                <w:tab w:val="left" w:pos="7196"/>
              </w:tabs>
              <w:ind w:left="61" w:right="58"/>
              <w:rPr>
                <w:sz w:val="24"/>
              </w:rPr>
            </w:pPr>
            <w:r>
              <w:rPr>
                <w:spacing w:val="-2"/>
                <w:sz w:val="24"/>
              </w:rPr>
              <w:t>Писать</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короткие</w:t>
            </w:r>
            <w:r>
              <w:rPr>
                <w:sz w:val="24"/>
              </w:rPr>
              <w:tab/>
            </w:r>
            <w:r>
              <w:rPr>
                <w:spacing w:val="-2"/>
                <w:sz w:val="24"/>
              </w:rPr>
              <w:t>поздравления</w:t>
            </w:r>
            <w:r>
              <w:rPr>
                <w:sz w:val="24"/>
              </w:rPr>
              <w:tab/>
            </w:r>
            <w:r>
              <w:rPr>
                <w:spacing w:val="-10"/>
                <w:sz w:val="24"/>
              </w:rPr>
              <w:t xml:space="preserve">с </w:t>
            </w:r>
            <w:r>
              <w:rPr>
                <w:sz w:val="24"/>
              </w:rPr>
              <w:t>праздниками (с днем рождения, Новым годом)</w:t>
            </w:r>
          </w:p>
        </w:tc>
      </w:tr>
      <w:tr w:rsidR="00C15EAD">
        <w:trPr>
          <w:trHeight w:val="481"/>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2.1</w:t>
            </w:r>
          </w:p>
        </w:tc>
        <w:tc>
          <w:tcPr>
            <w:tcW w:w="7373" w:type="dxa"/>
          </w:tcPr>
          <w:p w:rsidR="00C15EAD" w:rsidRDefault="0007211F">
            <w:pPr>
              <w:pStyle w:val="TableParagraph"/>
              <w:spacing w:before="92"/>
              <w:ind w:left="61"/>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2.1.1</w:t>
            </w:r>
          </w:p>
        </w:tc>
        <w:tc>
          <w:tcPr>
            <w:tcW w:w="7373" w:type="dxa"/>
          </w:tcPr>
          <w:p w:rsidR="00C15EAD" w:rsidRDefault="0007211F">
            <w:pPr>
              <w:pStyle w:val="TableParagraph"/>
              <w:tabs>
                <w:tab w:val="left" w:pos="955"/>
                <w:tab w:val="left" w:pos="1904"/>
                <w:tab w:val="left" w:pos="3168"/>
                <w:tab w:val="left" w:pos="4761"/>
                <w:tab w:val="left" w:pos="5670"/>
                <w:tab w:val="left" w:pos="6104"/>
              </w:tabs>
              <w:spacing w:before="92"/>
              <w:ind w:left="61" w:right="55"/>
              <w:rPr>
                <w:sz w:val="24"/>
              </w:rPr>
            </w:pPr>
            <w:r>
              <w:rPr>
                <w:spacing w:val="-2"/>
                <w:sz w:val="24"/>
              </w:rPr>
              <w:t>Знать</w:t>
            </w:r>
            <w:r>
              <w:rPr>
                <w:sz w:val="24"/>
              </w:rPr>
              <w:tab/>
            </w:r>
            <w:r>
              <w:rPr>
                <w:spacing w:val="-2"/>
                <w:sz w:val="24"/>
              </w:rPr>
              <w:t>буквы</w:t>
            </w:r>
            <w:r>
              <w:rPr>
                <w:sz w:val="24"/>
              </w:rPr>
              <w:tab/>
            </w:r>
            <w:r>
              <w:rPr>
                <w:spacing w:val="-2"/>
                <w:sz w:val="24"/>
              </w:rPr>
              <w:t>алфавита</w:t>
            </w:r>
            <w:r>
              <w:rPr>
                <w:sz w:val="24"/>
              </w:rPr>
              <w:tab/>
            </w:r>
            <w:r>
              <w:rPr>
                <w:spacing w:val="-2"/>
                <w:sz w:val="24"/>
              </w:rPr>
              <w:t>английского</w:t>
            </w:r>
            <w:r>
              <w:rPr>
                <w:sz w:val="24"/>
              </w:rPr>
              <w:tab/>
            </w:r>
            <w:r>
              <w:rPr>
                <w:spacing w:val="-2"/>
                <w:sz w:val="24"/>
              </w:rPr>
              <w:t>языка</w:t>
            </w:r>
            <w:r>
              <w:rPr>
                <w:sz w:val="24"/>
              </w:rPr>
              <w:tab/>
            </w:r>
            <w:r>
              <w:rPr>
                <w:spacing w:val="-10"/>
                <w:sz w:val="24"/>
              </w:rPr>
              <w:t>в</w:t>
            </w:r>
            <w:r>
              <w:rPr>
                <w:sz w:val="24"/>
              </w:rPr>
              <w:tab/>
            </w:r>
            <w:r>
              <w:rPr>
                <w:spacing w:val="-2"/>
                <w:sz w:val="24"/>
              </w:rPr>
              <w:t xml:space="preserve">правильной </w:t>
            </w:r>
            <w:r>
              <w:rPr>
                <w:sz w:val="24"/>
              </w:rPr>
              <w:t>последовательности и фонетически корректно их озвучивать</w:t>
            </w:r>
          </w:p>
        </w:tc>
      </w:tr>
      <w:tr w:rsidR="00C15EAD">
        <w:trPr>
          <w:trHeight w:val="1307"/>
        </w:trPr>
        <w:tc>
          <w:tcPr>
            <w:tcW w:w="1702" w:type="dxa"/>
          </w:tcPr>
          <w:p w:rsidR="00C15EAD" w:rsidRDefault="0007211F">
            <w:pPr>
              <w:pStyle w:val="TableParagraph"/>
              <w:ind w:left="11" w:right="5"/>
              <w:jc w:val="center"/>
              <w:rPr>
                <w:sz w:val="24"/>
              </w:rPr>
            </w:pPr>
            <w:r>
              <w:rPr>
                <w:spacing w:val="-2"/>
                <w:sz w:val="24"/>
              </w:rPr>
              <w:t>2.1.2</w:t>
            </w:r>
          </w:p>
        </w:tc>
        <w:tc>
          <w:tcPr>
            <w:tcW w:w="7373" w:type="dxa"/>
          </w:tcPr>
          <w:p w:rsidR="00C15EAD" w:rsidRDefault="0007211F">
            <w:pPr>
              <w:pStyle w:val="TableParagraph"/>
              <w:ind w:left="61" w:right="54"/>
              <w:jc w:val="both"/>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C15EAD">
        <w:trPr>
          <w:trHeight w:val="480"/>
        </w:trPr>
        <w:tc>
          <w:tcPr>
            <w:tcW w:w="1702" w:type="dxa"/>
          </w:tcPr>
          <w:p w:rsidR="00C15EAD" w:rsidRDefault="0007211F">
            <w:pPr>
              <w:pStyle w:val="TableParagraph"/>
              <w:ind w:left="11" w:right="5"/>
              <w:jc w:val="center"/>
              <w:rPr>
                <w:sz w:val="24"/>
              </w:rPr>
            </w:pPr>
            <w:r>
              <w:rPr>
                <w:spacing w:val="-2"/>
                <w:sz w:val="24"/>
              </w:rPr>
              <w:t>2.1.3</w:t>
            </w:r>
          </w:p>
        </w:tc>
        <w:tc>
          <w:tcPr>
            <w:tcW w:w="7373" w:type="dxa"/>
          </w:tcPr>
          <w:p w:rsidR="00C15EAD" w:rsidRDefault="0007211F">
            <w:pPr>
              <w:pStyle w:val="TableParagraph"/>
              <w:ind w:left="61"/>
              <w:rPr>
                <w:sz w:val="24"/>
              </w:rPr>
            </w:pPr>
            <w:r>
              <w:rPr>
                <w:sz w:val="24"/>
              </w:rPr>
              <w:t>Читать</w:t>
            </w:r>
            <w:r>
              <w:rPr>
                <w:spacing w:val="-7"/>
                <w:sz w:val="24"/>
              </w:rPr>
              <w:t xml:space="preserve"> </w:t>
            </w:r>
            <w:r>
              <w:rPr>
                <w:sz w:val="24"/>
              </w:rPr>
              <w:t>новые</w:t>
            </w:r>
            <w:r>
              <w:rPr>
                <w:spacing w:val="-3"/>
                <w:sz w:val="24"/>
              </w:rPr>
              <w:t xml:space="preserve"> </w:t>
            </w:r>
            <w:r>
              <w:rPr>
                <w:sz w:val="24"/>
              </w:rPr>
              <w:t>слова</w:t>
            </w:r>
            <w:r>
              <w:rPr>
                <w:spacing w:val="-2"/>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2.1.4</w:t>
            </w:r>
          </w:p>
        </w:tc>
        <w:tc>
          <w:tcPr>
            <w:tcW w:w="7373" w:type="dxa"/>
          </w:tcPr>
          <w:p w:rsidR="00C15EAD" w:rsidRDefault="0007211F">
            <w:pPr>
              <w:pStyle w:val="TableParagraph"/>
              <w:ind w:left="61" w:right="53"/>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C15EAD">
        <w:trPr>
          <w:trHeight w:val="479"/>
        </w:trPr>
        <w:tc>
          <w:tcPr>
            <w:tcW w:w="1702" w:type="dxa"/>
          </w:tcPr>
          <w:p w:rsidR="00C15EAD" w:rsidRDefault="0007211F">
            <w:pPr>
              <w:pStyle w:val="TableParagraph"/>
              <w:ind w:left="11" w:right="2"/>
              <w:jc w:val="center"/>
              <w:rPr>
                <w:sz w:val="24"/>
              </w:rPr>
            </w:pPr>
            <w:r>
              <w:rPr>
                <w:spacing w:val="-5"/>
                <w:sz w:val="24"/>
              </w:rPr>
              <w:t>2.2</w:t>
            </w:r>
          </w:p>
        </w:tc>
        <w:tc>
          <w:tcPr>
            <w:tcW w:w="7373" w:type="dxa"/>
          </w:tcPr>
          <w:p w:rsidR="00C15EAD" w:rsidRDefault="0007211F">
            <w:pPr>
              <w:pStyle w:val="TableParagraph"/>
              <w:ind w:left="61"/>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6"/>
                <w:sz w:val="24"/>
              </w:rPr>
              <w:t xml:space="preserve"> </w:t>
            </w:r>
            <w:r>
              <w:rPr>
                <w:spacing w:val="-2"/>
                <w:sz w:val="24"/>
              </w:rPr>
              <w:t>пунктуация</w:t>
            </w:r>
          </w:p>
        </w:tc>
      </w:tr>
      <w:tr w:rsidR="00C15EAD">
        <w:trPr>
          <w:trHeight w:val="758"/>
        </w:trPr>
        <w:tc>
          <w:tcPr>
            <w:tcW w:w="1702" w:type="dxa"/>
          </w:tcPr>
          <w:p w:rsidR="00C15EAD" w:rsidRDefault="0007211F">
            <w:pPr>
              <w:pStyle w:val="TableParagraph"/>
              <w:ind w:left="11" w:right="5"/>
              <w:jc w:val="center"/>
              <w:rPr>
                <w:sz w:val="24"/>
              </w:rPr>
            </w:pPr>
            <w:r>
              <w:rPr>
                <w:spacing w:val="-2"/>
                <w:sz w:val="24"/>
              </w:rPr>
              <w:t>2.2.1</w:t>
            </w:r>
          </w:p>
        </w:tc>
        <w:tc>
          <w:tcPr>
            <w:tcW w:w="7373" w:type="dxa"/>
          </w:tcPr>
          <w:p w:rsidR="00C15EAD" w:rsidRDefault="0007211F">
            <w:pPr>
              <w:pStyle w:val="TableParagraph"/>
              <w:ind w:left="61"/>
              <w:rPr>
                <w:sz w:val="24"/>
              </w:rPr>
            </w:pPr>
            <w:r>
              <w:rPr>
                <w:sz w:val="24"/>
              </w:rPr>
              <w:t>Графически</w:t>
            </w:r>
            <w:r>
              <w:rPr>
                <w:spacing w:val="30"/>
                <w:sz w:val="24"/>
              </w:rPr>
              <w:t xml:space="preserve"> </w:t>
            </w:r>
            <w:r>
              <w:rPr>
                <w:sz w:val="24"/>
              </w:rPr>
              <w:t>корректно</w:t>
            </w:r>
            <w:r>
              <w:rPr>
                <w:spacing w:val="27"/>
                <w:sz w:val="24"/>
              </w:rPr>
              <w:t xml:space="preserve"> </w:t>
            </w:r>
            <w:r>
              <w:rPr>
                <w:sz w:val="24"/>
              </w:rPr>
              <w:t>воспроизводить</w:t>
            </w:r>
            <w:r>
              <w:rPr>
                <w:spacing w:val="28"/>
                <w:sz w:val="24"/>
              </w:rPr>
              <w:t xml:space="preserve"> </w:t>
            </w:r>
            <w:r>
              <w:rPr>
                <w:sz w:val="24"/>
              </w:rPr>
              <w:t>буквы</w:t>
            </w:r>
            <w:r>
              <w:rPr>
                <w:spacing w:val="28"/>
                <w:sz w:val="24"/>
              </w:rPr>
              <w:t xml:space="preserve"> </w:t>
            </w:r>
            <w:r>
              <w:rPr>
                <w:sz w:val="24"/>
              </w:rPr>
              <w:t>английского</w:t>
            </w:r>
            <w:r>
              <w:rPr>
                <w:spacing w:val="29"/>
                <w:sz w:val="24"/>
              </w:rPr>
              <w:t xml:space="preserve"> </w:t>
            </w:r>
            <w:r>
              <w:rPr>
                <w:sz w:val="24"/>
              </w:rPr>
              <w:t>алфавита (</w:t>
            </w:r>
            <w:proofErr w:type="spellStart"/>
            <w:r>
              <w:rPr>
                <w:sz w:val="24"/>
              </w:rPr>
              <w:t>полупечатное</w:t>
            </w:r>
            <w:proofErr w:type="spellEnd"/>
            <w:r>
              <w:rPr>
                <w:sz w:val="24"/>
              </w:rPr>
              <w:t xml:space="preserve"> написание букв, буквосочетаний, слов)</w:t>
            </w:r>
          </w:p>
        </w:tc>
      </w:tr>
      <w:tr w:rsidR="00C15EAD">
        <w:trPr>
          <w:trHeight w:val="479"/>
        </w:trPr>
        <w:tc>
          <w:tcPr>
            <w:tcW w:w="1702" w:type="dxa"/>
          </w:tcPr>
          <w:p w:rsidR="00C15EAD" w:rsidRDefault="0007211F">
            <w:pPr>
              <w:pStyle w:val="TableParagraph"/>
              <w:spacing w:before="92"/>
              <w:ind w:left="11" w:right="5"/>
              <w:jc w:val="center"/>
              <w:rPr>
                <w:sz w:val="24"/>
              </w:rPr>
            </w:pPr>
            <w:r>
              <w:rPr>
                <w:spacing w:val="-2"/>
                <w:sz w:val="24"/>
              </w:rPr>
              <w:t>2.2.2</w:t>
            </w:r>
          </w:p>
        </w:tc>
        <w:tc>
          <w:tcPr>
            <w:tcW w:w="7373" w:type="dxa"/>
          </w:tcPr>
          <w:p w:rsidR="00C15EAD" w:rsidRDefault="0007211F">
            <w:pPr>
              <w:pStyle w:val="TableParagraph"/>
              <w:spacing w:before="92"/>
              <w:ind w:left="61"/>
              <w:rPr>
                <w:sz w:val="24"/>
              </w:rPr>
            </w:pPr>
            <w:r>
              <w:rPr>
                <w:sz w:val="24"/>
              </w:rPr>
              <w:t>Правильно</w:t>
            </w:r>
            <w:r>
              <w:rPr>
                <w:spacing w:val="-5"/>
                <w:sz w:val="24"/>
              </w:rPr>
              <w:t xml:space="preserve"> </w:t>
            </w:r>
            <w:r>
              <w:rPr>
                <w:sz w:val="24"/>
              </w:rPr>
              <w:t>писать</w:t>
            </w:r>
            <w:r>
              <w:rPr>
                <w:spacing w:val="-4"/>
                <w:sz w:val="24"/>
              </w:rPr>
              <w:t xml:space="preserve"> </w:t>
            </w:r>
            <w:r>
              <w:rPr>
                <w:sz w:val="24"/>
              </w:rPr>
              <w:t>изученные</w:t>
            </w:r>
            <w:r>
              <w:rPr>
                <w:spacing w:val="-6"/>
                <w:sz w:val="24"/>
              </w:rPr>
              <w:t xml:space="preserve"> </w:t>
            </w:r>
            <w:r>
              <w:rPr>
                <w:spacing w:val="-2"/>
                <w:sz w:val="24"/>
              </w:rPr>
              <w:t>слова</w:t>
            </w:r>
          </w:p>
        </w:tc>
      </w:tr>
      <w:tr w:rsidR="00C15EAD">
        <w:trPr>
          <w:trHeight w:val="479"/>
        </w:trPr>
        <w:tc>
          <w:tcPr>
            <w:tcW w:w="1702" w:type="dxa"/>
          </w:tcPr>
          <w:p w:rsidR="00C15EAD" w:rsidRDefault="0007211F">
            <w:pPr>
              <w:pStyle w:val="TableParagraph"/>
              <w:spacing w:before="92"/>
              <w:ind w:left="11" w:right="5"/>
              <w:jc w:val="center"/>
              <w:rPr>
                <w:sz w:val="24"/>
              </w:rPr>
            </w:pPr>
            <w:r>
              <w:rPr>
                <w:spacing w:val="-2"/>
                <w:sz w:val="24"/>
              </w:rPr>
              <w:t>2.2.3</w:t>
            </w:r>
          </w:p>
        </w:tc>
        <w:tc>
          <w:tcPr>
            <w:tcW w:w="7373" w:type="dxa"/>
          </w:tcPr>
          <w:p w:rsidR="00C15EAD" w:rsidRDefault="0007211F">
            <w:pPr>
              <w:pStyle w:val="TableParagraph"/>
              <w:spacing w:before="92"/>
              <w:ind w:left="61"/>
              <w:rPr>
                <w:sz w:val="24"/>
              </w:rPr>
            </w:pPr>
            <w:r>
              <w:rPr>
                <w:sz w:val="24"/>
              </w:rPr>
              <w:t>Заполнять</w:t>
            </w:r>
            <w:r>
              <w:rPr>
                <w:spacing w:val="-9"/>
                <w:sz w:val="24"/>
              </w:rPr>
              <w:t xml:space="preserve"> </w:t>
            </w:r>
            <w:r>
              <w:rPr>
                <w:sz w:val="24"/>
              </w:rPr>
              <w:t>пропуски</w:t>
            </w:r>
            <w:r>
              <w:rPr>
                <w:spacing w:val="-5"/>
                <w:sz w:val="24"/>
              </w:rPr>
              <w:t xml:space="preserve"> </w:t>
            </w:r>
            <w:r>
              <w:rPr>
                <w:sz w:val="24"/>
              </w:rPr>
              <w:t>словами;</w:t>
            </w:r>
            <w:r>
              <w:rPr>
                <w:spacing w:val="-5"/>
                <w:sz w:val="24"/>
              </w:rPr>
              <w:t xml:space="preserve"> </w:t>
            </w:r>
            <w:r>
              <w:rPr>
                <w:sz w:val="24"/>
              </w:rPr>
              <w:t>дописывать</w:t>
            </w:r>
            <w:r>
              <w:rPr>
                <w:spacing w:val="-4"/>
                <w:sz w:val="24"/>
              </w:rPr>
              <w:t xml:space="preserve"> </w:t>
            </w:r>
            <w:r>
              <w:rPr>
                <w:spacing w:val="-2"/>
                <w:sz w:val="24"/>
              </w:rPr>
              <w:t>предложения</w:t>
            </w:r>
          </w:p>
        </w:tc>
      </w:tr>
      <w:tr w:rsidR="00C15EAD">
        <w:trPr>
          <w:trHeight w:val="1308"/>
        </w:trPr>
        <w:tc>
          <w:tcPr>
            <w:tcW w:w="1702" w:type="dxa"/>
          </w:tcPr>
          <w:p w:rsidR="00C15EAD" w:rsidRDefault="0007211F">
            <w:pPr>
              <w:pStyle w:val="TableParagraph"/>
              <w:ind w:left="11" w:right="5"/>
              <w:jc w:val="center"/>
              <w:rPr>
                <w:sz w:val="24"/>
              </w:rPr>
            </w:pPr>
            <w:r>
              <w:rPr>
                <w:spacing w:val="-2"/>
                <w:sz w:val="24"/>
              </w:rPr>
              <w:t>2.2.4</w:t>
            </w:r>
          </w:p>
        </w:tc>
        <w:tc>
          <w:tcPr>
            <w:tcW w:w="7373" w:type="dxa"/>
          </w:tcPr>
          <w:p w:rsidR="00C15EAD" w:rsidRDefault="0007211F">
            <w:pPr>
              <w:pStyle w:val="TableParagraph"/>
              <w:ind w:left="61" w:right="52"/>
              <w:jc w:val="both"/>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w:t>
            </w:r>
            <w:r>
              <w:rPr>
                <w:spacing w:val="40"/>
                <w:sz w:val="24"/>
              </w:rPr>
              <w:t xml:space="preserve"> </w:t>
            </w:r>
            <w:r>
              <w:rPr>
                <w:sz w:val="24"/>
              </w:rPr>
              <w:t>и модального глаголов</w:t>
            </w:r>
          </w:p>
        </w:tc>
      </w:tr>
      <w:tr w:rsidR="00C15EAD">
        <w:trPr>
          <w:trHeight w:val="479"/>
        </w:trPr>
        <w:tc>
          <w:tcPr>
            <w:tcW w:w="1702" w:type="dxa"/>
          </w:tcPr>
          <w:p w:rsidR="00C15EAD" w:rsidRDefault="0007211F">
            <w:pPr>
              <w:pStyle w:val="TableParagraph"/>
              <w:ind w:left="11" w:right="2"/>
              <w:jc w:val="center"/>
              <w:rPr>
                <w:sz w:val="24"/>
              </w:rPr>
            </w:pPr>
            <w:r>
              <w:rPr>
                <w:spacing w:val="-5"/>
                <w:sz w:val="24"/>
              </w:rPr>
              <w:t>2.3</w:t>
            </w:r>
          </w:p>
        </w:tc>
        <w:tc>
          <w:tcPr>
            <w:tcW w:w="7373" w:type="dxa"/>
          </w:tcPr>
          <w:p w:rsidR="00C15EAD" w:rsidRDefault="0007211F">
            <w:pPr>
              <w:pStyle w:val="TableParagraph"/>
              <w:ind w:left="61"/>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C15EAD">
        <w:trPr>
          <w:trHeight w:val="757"/>
        </w:trPr>
        <w:tc>
          <w:tcPr>
            <w:tcW w:w="1702" w:type="dxa"/>
          </w:tcPr>
          <w:p w:rsidR="00C15EAD" w:rsidRDefault="0007211F">
            <w:pPr>
              <w:pStyle w:val="TableParagraph"/>
              <w:ind w:left="11" w:right="5"/>
              <w:jc w:val="center"/>
              <w:rPr>
                <w:sz w:val="24"/>
              </w:rPr>
            </w:pPr>
            <w:r>
              <w:rPr>
                <w:spacing w:val="-2"/>
                <w:sz w:val="24"/>
              </w:rPr>
              <w:t>2.3.1</w:t>
            </w:r>
          </w:p>
        </w:tc>
        <w:tc>
          <w:tcPr>
            <w:tcW w:w="7373" w:type="dxa"/>
          </w:tcPr>
          <w:p w:rsidR="00C15EAD" w:rsidRDefault="0007211F">
            <w:pPr>
              <w:pStyle w:val="TableParagraph"/>
              <w:ind w:left="61"/>
              <w:rPr>
                <w:sz w:val="24"/>
              </w:rPr>
            </w:pPr>
            <w:r>
              <w:rPr>
                <w:sz w:val="24"/>
              </w:rPr>
              <w:t>Распознавать</w:t>
            </w:r>
            <w:r>
              <w:rPr>
                <w:spacing w:val="28"/>
                <w:sz w:val="24"/>
              </w:rPr>
              <w:t xml:space="preserve"> </w:t>
            </w:r>
            <w:r>
              <w:rPr>
                <w:sz w:val="24"/>
              </w:rPr>
              <w:t>и</w:t>
            </w:r>
            <w:r>
              <w:rPr>
                <w:spacing w:val="28"/>
                <w:sz w:val="24"/>
              </w:rPr>
              <w:t xml:space="preserve"> </w:t>
            </w:r>
            <w:r>
              <w:rPr>
                <w:sz w:val="24"/>
              </w:rPr>
              <w:t>правильно</w:t>
            </w:r>
            <w:r>
              <w:rPr>
                <w:spacing w:val="29"/>
                <w:sz w:val="24"/>
              </w:rPr>
              <w:t xml:space="preserve"> </w:t>
            </w:r>
            <w:r>
              <w:rPr>
                <w:sz w:val="24"/>
              </w:rPr>
              <w:t>употреблять</w:t>
            </w:r>
            <w:r>
              <w:rPr>
                <w:spacing w:val="28"/>
                <w:sz w:val="24"/>
              </w:rPr>
              <w:t xml:space="preserve"> </w:t>
            </w:r>
            <w:r>
              <w:rPr>
                <w:sz w:val="24"/>
              </w:rPr>
              <w:t>в</w:t>
            </w:r>
            <w:r>
              <w:rPr>
                <w:spacing w:val="31"/>
                <w:sz w:val="24"/>
              </w:rPr>
              <w:t xml:space="preserve"> </w:t>
            </w:r>
            <w:r>
              <w:rPr>
                <w:sz w:val="24"/>
              </w:rPr>
              <w:t>устной</w:t>
            </w:r>
            <w:r>
              <w:rPr>
                <w:spacing w:val="28"/>
                <w:sz w:val="24"/>
              </w:rPr>
              <w:t xml:space="preserve"> </w:t>
            </w:r>
            <w:r>
              <w:rPr>
                <w:sz w:val="24"/>
              </w:rPr>
              <w:t>и</w:t>
            </w:r>
            <w:r>
              <w:rPr>
                <w:spacing w:val="28"/>
                <w:sz w:val="24"/>
              </w:rPr>
              <w:t xml:space="preserve"> </w:t>
            </w:r>
            <w:r>
              <w:rPr>
                <w:sz w:val="24"/>
              </w:rPr>
              <w:t>письменной</w:t>
            </w:r>
            <w:r>
              <w:rPr>
                <w:spacing w:val="28"/>
                <w:sz w:val="24"/>
              </w:rPr>
              <w:t xml:space="preserve"> </w:t>
            </w:r>
            <w:r>
              <w:rPr>
                <w:sz w:val="24"/>
              </w:rPr>
              <w:t>речи не</w:t>
            </w:r>
            <w:r>
              <w:rPr>
                <w:spacing w:val="61"/>
                <w:sz w:val="24"/>
              </w:rPr>
              <w:t xml:space="preserve"> </w:t>
            </w:r>
            <w:r>
              <w:rPr>
                <w:sz w:val="24"/>
              </w:rPr>
              <w:t>менее</w:t>
            </w:r>
            <w:r>
              <w:rPr>
                <w:spacing w:val="63"/>
                <w:sz w:val="24"/>
              </w:rPr>
              <w:t xml:space="preserve"> </w:t>
            </w:r>
            <w:r>
              <w:rPr>
                <w:sz w:val="24"/>
              </w:rPr>
              <w:t>200</w:t>
            </w:r>
            <w:r>
              <w:rPr>
                <w:spacing w:val="67"/>
                <w:sz w:val="24"/>
              </w:rPr>
              <w:t xml:space="preserve"> </w:t>
            </w:r>
            <w:r>
              <w:rPr>
                <w:sz w:val="24"/>
              </w:rPr>
              <w:t>лексических</w:t>
            </w:r>
            <w:r>
              <w:rPr>
                <w:spacing w:val="66"/>
                <w:sz w:val="24"/>
              </w:rPr>
              <w:t xml:space="preserve"> </w:t>
            </w:r>
            <w:r>
              <w:rPr>
                <w:sz w:val="24"/>
              </w:rPr>
              <w:t>единиц</w:t>
            </w:r>
            <w:r>
              <w:rPr>
                <w:spacing w:val="65"/>
                <w:sz w:val="24"/>
              </w:rPr>
              <w:t xml:space="preserve"> </w:t>
            </w:r>
            <w:r>
              <w:rPr>
                <w:sz w:val="24"/>
              </w:rPr>
              <w:t>(слов,</w:t>
            </w:r>
            <w:r>
              <w:rPr>
                <w:spacing w:val="63"/>
                <w:sz w:val="24"/>
              </w:rPr>
              <w:t xml:space="preserve"> </w:t>
            </w:r>
            <w:r>
              <w:rPr>
                <w:sz w:val="24"/>
              </w:rPr>
              <w:t>словосочетаний,</w:t>
            </w:r>
            <w:r>
              <w:rPr>
                <w:spacing w:val="64"/>
                <w:sz w:val="24"/>
              </w:rPr>
              <w:t xml:space="preserve"> </w:t>
            </w:r>
            <w:r>
              <w:rPr>
                <w:spacing w:val="-2"/>
                <w:sz w:val="24"/>
              </w:rPr>
              <w:t>речевых</w:t>
            </w:r>
          </w:p>
        </w:tc>
      </w:tr>
    </w:tbl>
    <w:p w:rsidR="00C15EAD" w:rsidRDefault="00C15EAD">
      <w:pPr>
        <w:pStyle w:val="TableParagraph"/>
        <w:rPr>
          <w:sz w:val="24"/>
        </w:rPr>
        <w:sectPr w:rsidR="00C15EAD">
          <w:type w:val="continuous"/>
          <w:pgSz w:w="11920" w:h="16850"/>
          <w:pgMar w:top="700" w:right="0" w:bottom="94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клише),</w:t>
            </w:r>
            <w:r>
              <w:rPr>
                <w:spacing w:val="80"/>
                <w:sz w:val="24"/>
              </w:rPr>
              <w:t xml:space="preserve"> </w:t>
            </w:r>
            <w:r>
              <w:rPr>
                <w:sz w:val="24"/>
              </w:rPr>
              <w:t>обслуживающих</w:t>
            </w:r>
            <w:r>
              <w:rPr>
                <w:spacing w:val="80"/>
                <w:sz w:val="24"/>
              </w:rPr>
              <w:t xml:space="preserve"> </w:t>
            </w:r>
            <w:r>
              <w:rPr>
                <w:sz w:val="24"/>
              </w:rPr>
              <w:t>ситуации</w:t>
            </w:r>
            <w:r>
              <w:rPr>
                <w:spacing w:val="80"/>
                <w:sz w:val="24"/>
              </w:rPr>
              <w:t xml:space="preserve"> </w:t>
            </w:r>
            <w:r>
              <w:rPr>
                <w:sz w:val="24"/>
              </w:rPr>
              <w:t>общения</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тематики, предусмотренной на первом году обучения</w:t>
            </w:r>
          </w:p>
        </w:tc>
      </w:tr>
      <w:tr w:rsidR="00C15EAD">
        <w:trPr>
          <w:trHeight w:val="755"/>
        </w:trPr>
        <w:tc>
          <w:tcPr>
            <w:tcW w:w="1702" w:type="dxa"/>
          </w:tcPr>
          <w:p w:rsidR="00C15EAD" w:rsidRDefault="0007211F">
            <w:pPr>
              <w:pStyle w:val="TableParagraph"/>
              <w:spacing w:before="93"/>
              <w:ind w:left="11" w:right="5"/>
              <w:jc w:val="center"/>
              <w:rPr>
                <w:sz w:val="24"/>
              </w:rPr>
            </w:pPr>
            <w:r>
              <w:rPr>
                <w:spacing w:val="-2"/>
                <w:sz w:val="24"/>
              </w:rPr>
              <w:t>2.3.2</w:t>
            </w:r>
          </w:p>
        </w:tc>
        <w:tc>
          <w:tcPr>
            <w:tcW w:w="7373" w:type="dxa"/>
          </w:tcPr>
          <w:p w:rsidR="00C15EAD" w:rsidRDefault="0007211F">
            <w:pPr>
              <w:pStyle w:val="TableParagraph"/>
              <w:spacing w:before="93"/>
              <w:ind w:left="61"/>
              <w:rPr>
                <w:sz w:val="24"/>
              </w:rPr>
            </w:pPr>
            <w:r>
              <w:rPr>
                <w:sz w:val="24"/>
              </w:rPr>
              <w:t>Использовать</w:t>
            </w:r>
            <w:r>
              <w:rPr>
                <w:spacing w:val="-3"/>
                <w:sz w:val="24"/>
              </w:rPr>
              <w:t xml:space="preserve"> </w:t>
            </w:r>
            <w:r>
              <w:rPr>
                <w:sz w:val="24"/>
              </w:rPr>
              <w:t>языковую</w:t>
            </w:r>
            <w:r>
              <w:rPr>
                <w:spacing w:val="-4"/>
                <w:sz w:val="24"/>
              </w:rPr>
              <w:t xml:space="preserve"> </w:t>
            </w:r>
            <w:r>
              <w:rPr>
                <w:sz w:val="24"/>
              </w:rPr>
              <w:t>догадку</w:t>
            </w:r>
            <w:r>
              <w:rPr>
                <w:spacing w:val="-9"/>
                <w:sz w:val="24"/>
              </w:rPr>
              <w:t xml:space="preserve"> </w:t>
            </w:r>
            <w:r>
              <w:rPr>
                <w:sz w:val="24"/>
              </w:rPr>
              <w:t>в</w:t>
            </w:r>
            <w:r>
              <w:rPr>
                <w:spacing w:val="-5"/>
                <w:sz w:val="24"/>
              </w:rPr>
              <w:t xml:space="preserve"> </w:t>
            </w:r>
            <w:r>
              <w:rPr>
                <w:sz w:val="24"/>
              </w:rPr>
              <w:t>распознавании</w:t>
            </w:r>
            <w:r>
              <w:rPr>
                <w:spacing w:val="-6"/>
                <w:sz w:val="24"/>
              </w:rPr>
              <w:t xml:space="preserve"> </w:t>
            </w:r>
            <w:r>
              <w:rPr>
                <w:sz w:val="24"/>
              </w:rPr>
              <w:t xml:space="preserve">интернациональных </w:t>
            </w:r>
            <w:r>
              <w:rPr>
                <w:spacing w:val="-4"/>
                <w:sz w:val="24"/>
              </w:rPr>
              <w:t>слов</w:t>
            </w:r>
          </w:p>
        </w:tc>
      </w:tr>
      <w:tr w:rsidR="00C15EAD">
        <w:trPr>
          <w:trHeight w:val="479"/>
        </w:trPr>
        <w:tc>
          <w:tcPr>
            <w:tcW w:w="1702" w:type="dxa"/>
          </w:tcPr>
          <w:p w:rsidR="00C15EAD" w:rsidRDefault="0007211F">
            <w:pPr>
              <w:pStyle w:val="TableParagraph"/>
              <w:ind w:left="11" w:right="2"/>
              <w:jc w:val="center"/>
              <w:rPr>
                <w:sz w:val="24"/>
              </w:rPr>
            </w:pPr>
            <w:r>
              <w:rPr>
                <w:spacing w:val="-5"/>
                <w:sz w:val="24"/>
              </w:rPr>
              <w:t>2.4</w:t>
            </w:r>
          </w:p>
        </w:tc>
        <w:tc>
          <w:tcPr>
            <w:tcW w:w="7373" w:type="dxa"/>
          </w:tcPr>
          <w:p w:rsidR="00C15EAD" w:rsidRDefault="0007211F">
            <w:pPr>
              <w:pStyle w:val="TableParagraph"/>
              <w:ind w:left="61"/>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tc>
      </w:tr>
      <w:tr w:rsidR="00C15EAD">
        <w:trPr>
          <w:trHeight w:val="1307"/>
        </w:trPr>
        <w:tc>
          <w:tcPr>
            <w:tcW w:w="1702" w:type="dxa"/>
          </w:tcPr>
          <w:p w:rsidR="00C15EAD" w:rsidRDefault="0007211F">
            <w:pPr>
              <w:pStyle w:val="TableParagraph"/>
              <w:ind w:left="11" w:right="5"/>
              <w:jc w:val="center"/>
              <w:rPr>
                <w:sz w:val="24"/>
              </w:rPr>
            </w:pPr>
            <w:r>
              <w:rPr>
                <w:spacing w:val="-2"/>
                <w:sz w:val="24"/>
              </w:rPr>
              <w:t>2.4.1</w:t>
            </w:r>
          </w:p>
        </w:tc>
        <w:tc>
          <w:tcPr>
            <w:tcW w:w="7373" w:type="dxa"/>
          </w:tcPr>
          <w:p w:rsidR="00C15EAD" w:rsidRDefault="0007211F">
            <w:pPr>
              <w:pStyle w:val="TableParagraph"/>
              <w:ind w:left="61" w:right="55"/>
              <w:jc w:val="both"/>
              <w:rPr>
                <w:sz w:val="24"/>
              </w:rPr>
            </w:pPr>
            <w:r>
              <w:rPr>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2.4.2</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нераспространенные и распространенные простые предложения</w:t>
            </w:r>
          </w:p>
        </w:tc>
      </w:tr>
      <w:tr w:rsidR="00C15EAD">
        <w:trPr>
          <w:trHeight w:val="756"/>
        </w:trPr>
        <w:tc>
          <w:tcPr>
            <w:tcW w:w="1702" w:type="dxa"/>
          </w:tcPr>
          <w:p w:rsidR="00C15EAD" w:rsidRDefault="0007211F">
            <w:pPr>
              <w:pStyle w:val="TableParagraph"/>
              <w:ind w:left="11" w:right="5"/>
              <w:jc w:val="center"/>
              <w:rPr>
                <w:sz w:val="24"/>
              </w:rPr>
            </w:pPr>
            <w:r>
              <w:rPr>
                <w:spacing w:val="-2"/>
                <w:sz w:val="24"/>
              </w:rPr>
              <w:t>2.4.3</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предложения с начальным </w:t>
            </w:r>
            <w:proofErr w:type="spellStart"/>
            <w:r>
              <w:rPr>
                <w:sz w:val="24"/>
              </w:rPr>
              <w:t>It</w:t>
            </w:r>
            <w:proofErr w:type="spellEnd"/>
          </w:p>
        </w:tc>
      </w:tr>
      <w:tr w:rsidR="00C15EAD">
        <w:trPr>
          <w:trHeight w:val="758"/>
        </w:trPr>
        <w:tc>
          <w:tcPr>
            <w:tcW w:w="1702" w:type="dxa"/>
          </w:tcPr>
          <w:p w:rsidR="00C15EAD" w:rsidRDefault="0007211F">
            <w:pPr>
              <w:pStyle w:val="TableParagraph"/>
              <w:ind w:left="11" w:right="5"/>
              <w:jc w:val="center"/>
              <w:rPr>
                <w:sz w:val="24"/>
              </w:rPr>
            </w:pPr>
            <w:r>
              <w:rPr>
                <w:spacing w:val="-2"/>
                <w:sz w:val="24"/>
              </w:rPr>
              <w:t>2.4.4</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предложения с начальным </w:t>
            </w:r>
            <w:proofErr w:type="spellStart"/>
            <w:r>
              <w:rPr>
                <w:sz w:val="24"/>
              </w:rPr>
              <w:t>There</w:t>
            </w:r>
            <w:proofErr w:type="spellEnd"/>
            <w:r>
              <w:rPr>
                <w:sz w:val="24"/>
              </w:rPr>
              <w:t xml:space="preserve"> + </w:t>
            </w:r>
            <w:proofErr w:type="spellStart"/>
            <w:r>
              <w:rPr>
                <w:sz w:val="24"/>
              </w:rPr>
              <w:t>to</w:t>
            </w:r>
            <w:proofErr w:type="spellEnd"/>
            <w:r>
              <w:rPr>
                <w:sz w:val="24"/>
              </w:rPr>
              <w:t xml:space="preserve"> </w:t>
            </w:r>
            <w:proofErr w:type="spellStart"/>
            <w:r>
              <w:rPr>
                <w:sz w:val="24"/>
              </w:rPr>
              <w:t>be</w:t>
            </w:r>
            <w:proofErr w:type="spellEnd"/>
            <w:r>
              <w:rPr>
                <w:sz w:val="24"/>
              </w:rPr>
              <w:t xml:space="preserve"> в </w:t>
            </w:r>
            <w:proofErr w:type="spellStart"/>
            <w:r>
              <w:rPr>
                <w:sz w:val="24"/>
              </w:rPr>
              <w:t>Present</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2.4.5</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spacing w:before="92"/>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простым глагольным сказуемым (</w:t>
            </w:r>
            <w:proofErr w:type="spellStart"/>
            <w:r>
              <w:rPr>
                <w:sz w:val="24"/>
              </w:rPr>
              <w:t>He</w:t>
            </w:r>
            <w:proofErr w:type="spellEnd"/>
            <w:r>
              <w:rPr>
                <w:sz w:val="24"/>
              </w:rPr>
              <w:t xml:space="preserve"> </w:t>
            </w:r>
            <w:proofErr w:type="spellStart"/>
            <w:r>
              <w:rPr>
                <w:sz w:val="24"/>
              </w:rPr>
              <w:t>speaks</w:t>
            </w:r>
            <w:proofErr w:type="spellEnd"/>
            <w:r>
              <w:rPr>
                <w:sz w:val="24"/>
              </w:rPr>
              <w:t xml:space="preserve"> </w:t>
            </w:r>
            <w:proofErr w:type="spellStart"/>
            <w:r>
              <w:rPr>
                <w:sz w:val="24"/>
              </w:rPr>
              <w:t>English</w:t>
            </w:r>
            <w:proofErr w:type="spellEnd"/>
            <w:r>
              <w:rPr>
                <w:sz w:val="24"/>
              </w:rPr>
              <w:t>.)</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2.4.6</w:t>
            </w:r>
          </w:p>
        </w:tc>
        <w:tc>
          <w:tcPr>
            <w:tcW w:w="7373" w:type="dxa"/>
          </w:tcPr>
          <w:p w:rsidR="00C15EAD" w:rsidRDefault="0007211F">
            <w:pPr>
              <w:pStyle w:val="TableParagraph"/>
              <w:spacing w:before="92"/>
              <w:ind w:left="61" w:right="60"/>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2"/>
                <w:sz w:val="24"/>
              </w:rPr>
              <w:t xml:space="preserve"> </w:t>
            </w:r>
            <w:r>
              <w:rPr>
                <w:sz w:val="24"/>
              </w:rPr>
              <w:t>с</w:t>
            </w:r>
            <w:r>
              <w:rPr>
                <w:spacing w:val="-3"/>
                <w:sz w:val="24"/>
              </w:rPr>
              <w:t xml:space="preserve"> </w:t>
            </w:r>
            <w:r>
              <w:rPr>
                <w:sz w:val="24"/>
              </w:rPr>
              <w:t>составным</w:t>
            </w:r>
            <w:r>
              <w:rPr>
                <w:spacing w:val="-3"/>
                <w:sz w:val="24"/>
              </w:rPr>
              <w:t xml:space="preserve"> </w:t>
            </w:r>
            <w:r>
              <w:rPr>
                <w:sz w:val="24"/>
              </w:rPr>
              <w:t>глагольным</w:t>
            </w:r>
            <w:r>
              <w:rPr>
                <w:spacing w:val="-3"/>
                <w:sz w:val="24"/>
              </w:rPr>
              <w:t xml:space="preserve"> </w:t>
            </w:r>
            <w:r>
              <w:rPr>
                <w:sz w:val="24"/>
              </w:rPr>
              <w:t>сказуемым</w:t>
            </w:r>
            <w:r>
              <w:rPr>
                <w:spacing w:val="-3"/>
                <w:sz w:val="24"/>
              </w:rPr>
              <w:t xml:space="preserve"> </w:t>
            </w:r>
            <w:r>
              <w:rPr>
                <w:sz w:val="24"/>
              </w:rPr>
              <w:t>(I</w:t>
            </w:r>
            <w:r>
              <w:rPr>
                <w:spacing w:val="-5"/>
                <w:sz w:val="24"/>
              </w:rPr>
              <w:t xml:space="preserve"> </w:t>
            </w:r>
            <w:proofErr w:type="spellStart"/>
            <w:r>
              <w:rPr>
                <w:sz w:val="24"/>
              </w:rPr>
              <w:t>want</w:t>
            </w:r>
            <w:proofErr w:type="spellEnd"/>
            <w:r>
              <w:rPr>
                <w:spacing w:val="-2"/>
                <w:sz w:val="24"/>
              </w:rPr>
              <w:t xml:space="preserve"> </w:t>
            </w:r>
            <w:proofErr w:type="spellStart"/>
            <w:r>
              <w:rPr>
                <w:sz w:val="24"/>
              </w:rPr>
              <w:t>to</w:t>
            </w:r>
            <w:proofErr w:type="spellEnd"/>
            <w:r>
              <w:rPr>
                <w:spacing w:val="-2"/>
                <w:sz w:val="24"/>
              </w:rPr>
              <w:t xml:space="preserve"> </w:t>
            </w:r>
            <w:proofErr w:type="spellStart"/>
            <w:r>
              <w:rPr>
                <w:sz w:val="24"/>
              </w:rPr>
              <w:t>dance</w:t>
            </w:r>
            <w:proofErr w:type="spellEnd"/>
            <w:r>
              <w:rPr>
                <w:sz w:val="24"/>
              </w:rPr>
              <w:t>.</w:t>
            </w:r>
            <w:r>
              <w:rPr>
                <w:spacing w:val="-2"/>
                <w:sz w:val="24"/>
              </w:rPr>
              <w:t xml:space="preserve"> </w:t>
            </w:r>
            <w:proofErr w:type="spellStart"/>
            <w:r>
              <w:rPr>
                <w:sz w:val="24"/>
              </w:rPr>
              <w:t>She</w:t>
            </w:r>
            <w:proofErr w:type="spellEnd"/>
            <w:r>
              <w:rPr>
                <w:sz w:val="24"/>
              </w:rPr>
              <w:t xml:space="preserve"> </w:t>
            </w:r>
            <w:proofErr w:type="spellStart"/>
            <w:r>
              <w:rPr>
                <w:sz w:val="24"/>
              </w:rPr>
              <w:t>can</w:t>
            </w:r>
            <w:proofErr w:type="spellEnd"/>
            <w:r>
              <w:rPr>
                <w:sz w:val="24"/>
              </w:rPr>
              <w:t xml:space="preserve"> </w:t>
            </w:r>
            <w:proofErr w:type="spellStart"/>
            <w:r>
              <w:rPr>
                <w:sz w:val="24"/>
              </w:rPr>
              <w:t>skate</w:t>
            </w:r>
            <w:proofErr w:type="spellEnd"/>
            <w:r>
              <w:rPr>
                <w:sz w:val="24"/>
              </w:rPr>
              <w:t xml:space="preserve"> </w:t>
            </w:r>
            <w:proofErr w:type="spellStart"/>
            <w:r>
              <w:rPr>
                <w:sz w:val="24"/>
              </w:rPr>
              <w:t>well</w:t>
            </w:r>
            <w:proofErr w:type="spellEnd"/>
            <w:r>
              <w:rPr>
                <w:sz w:val="24"/>
              </w:rPr>
              <w:t>.)</w:t>
            </w:r>
          </w:p>
        </w:tc>
      </w:tr>
      <w:tr w:rsidR="00C15EAD">
        <w:trPr>
          <w:trHeight w:val="1308"/>
        </w:trPr>
        <w:tc>
          <w:tcPr>
            <w:tcW w:w="1702" w:type="dxa"/>
          </w:tcPr>
          <w:p w:rsidR="00C15EAD" w:rsidRDefault="0007211F">
            <w:pPr>
              <w:pStyle w:val="TableParagraph"/>
              <w:ind w:left="11" w:right="5"/>
              <w:jc w:val="center"/>
              <w:rPr>
                <w:sz w:val="24"/>
              </w:rPr>
            </w:pPr>
            <w:r>
              <w:rPr>
                <w:spacing w:val="-2"/>
                <w:sz w:val="24"/>
              </w:rPr>
              <w:t>2.4.7</w:t>
            </w:r>
          </w:p>
        </w:tc>
        <w:tc>
          <w:tcPr>
            <w:tcW w:w="7373" w:type="dxa"/>
          </w:tcPr>
          <w:p w:rsidR="00C15EAD" w:rsidRDefault="0007211F">
            <w:pPr>
              <w:pStyle w:val="TableParagraph"/>
              <w:ind w:left="61" w:right="54"/>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w:t>
            </w:r>
            <w:r>
              <w:rPr>
                <w:spacing w:val="-2"/>
                <w:sz w:val="24"/>
              </w:rPr>
              <w:t xml:space="preserve"> </w:t>
            </w:r>
            <w:r>
              <w:rPr>
                <w:sz w:val="24"/>
              </w:rPr>
              <w:t>с</w:t>
            </w:r>
            <w:r>
              <w:rPr>
                <w:spacing w:val="-3"/>
                <w:sz w:val="24"/>
              </w:rPr>
              <w:t xml:space="preserve"> </w:t>
            </w:r>
            <w:r>
              <w:rPr>
                <w:sz w:val="24"/>
              </w:rPr>
              <w:t>глаголом-связкой</w:t>
            </w:r>
            <w:r>
              <w:rPr>
                <w:spacing w:val="-1"/>
                <w:sz w:val="24"/>
              </w:rPr>
              <w:t xml:space="preserve"> </w:t>
            </w:r>
            <w:proofErr w:type="spellStart"/>
            <w:r>
              <w:rPr>
                <w:sz w:val="24"/>
              </w:rPr>
              <w:t>to</w:t>
            </w:r>
            <w:proofErr w:type="spellEnd"/>
            <w:r>
              <w:rPr>
                <w:spacing w:val="-2"/>
                <w:sz w:val="24"/>
              </w:rPr>
              <w:t xml:space="preserve"> </w:t>
            </w:r>
            <w:proofErr w:type="spellStart"/>
            <w:r>
              <w:rPr>
                <w:sz w:val="24"/>
              </w:rPr>
              <w:t>be</w:t>
            </w:r>
            <w:proofErr w:type="spellEnd"/>
            <w:r>
              <w:rPr>
                <w:spacing w:val="-3"/>
                <w:sz w:val="24"/>
              </w:rPr>
              <w:t xml:space="preserve"> </w:t>
            </w:r>
            <w:r>
              <w:rPr>
                <w:sz w:val="24"/>
              </w:rPr>
              <w:t>в</w:t>
            </w:r>
            <w:r>
              <w:rPr>
                <w:spacing w:val="-5"/>
                <w:sz w:val="24"/>
              </w:rPr>
              <w:t xml:space="preserve"> </w:t>
            </w:r>
            <w:proofErr w:type="spellStart"/>
            <w:r>
              <w:rPr>
                <w:sz w:val="24"/>
              </w:rPr>
              <w:t>Present</w:t>
            </w:r>
            <w:proofErr w:type="spellEnd"/>
            <w:r>
              <w:rPr>
                <w:spacing w:val="-1"/>
                <w:sz w:val="24"/>
              </w:rPr>
              <w:t xml:space="preserve"> </w:t>
            </w:r>
            <w:proofErr w:type="spellStart"/>
            <w:r>
              <w:rPr>
                <w:sz w:val="24"/>
              </w:rPr>
              <w:t>Simple</w:t>
            </w:r>
            <w:proofErr w:type="spellEnd"/>
            <w:r>
              <w:rPr>
                <w:spacing w:val="-3"/>
                <w:sz w:val="24"/>
              </w:rPr>
              <w:t xml:space="preserve"> </w:t>
            </w:r>
            <w:proofErr w:type="spellStart"/>
            <w:r>
              <w:rPr>
                <w:sz w:val="24"/>
              </w:rPr>
              <w:t>Tense</w:t>
            </w:r>
            <w:proofErr w:type="spellEnd"/>
            <w:r>
              <w:rPr>
                <w:spacing w:val="-3"/>
                <w:sz w:val="24"/>
              </w:rPr>
              <w:t xml:space="preserve"> </w:t>
            </w:r>
            <w:r>
              <w:rPr>
                <w:sz w:val="24"/>
              </w:rPr>
              <w:t>в</w:t>
            </w:r>
            <w:r>
              <w:rPr>
                <w:spacing w:val="-3"/>
                <w:sz w:val="24"/>
              </w:rPr>
              <w:t xml:space="preserve"> </w:t>
            </w:r>
            <w:r>
              <w:rPr>
                <w:sz w:val="24"/>
              </w:rPr>
              <w:t>составе таких</w:t>
            </w:r>
            <w:r>
              <w:rPr>
                <w:spacing w:val="10"/>
                <w:sz w:val="24"/>
              </w:rPr>
              <w:t xml:space="preserve"> </w:t>
            </w:r>
            <w:r>
              <w:rPr>
                <w:sz w:val="24"/>
              </w:rPr>
              <w:t>фраз,</w:t>
            </w:r>
            <w:r>
              <w:rPr>
                <w:spacing w:val="9"/>
                <w:sz w:val="24"/>
              </w:rPr>
              <w:t xml:space="preserve"> </w:t>
            </w:r>
            <w:r>
              <w:rPr>
                <w:sz w:val="24"/>
              </w:rPr>
              <w:t>как</w:t>
            </w:r>
            <w:r>
              <w:rPr>
                <w:spacing w:val="9"/>
                <w:sz w:val="24"/>
              </w:rPr>
              <w:t xml:space="preserve"> </w:t>
            </w:r>
            <w:proofErr w:type="spellStart"/>
            <w:r>
              <w:rPr>
                <w:sz w:val="24"/>
              </w:rPr>
              <w:t>I'm</w:t>
            </w:r>
            <w:proofErr w:type="spellEnd"/>
            <w:r>
              <w:rPr>
                <w:spacing w:val="12"/>
                <w:sz w:val="24"/>
              </w:rPr>
              <w:t xml:space="preserve"> </w:t>
            </w:r>
            <w:proofErr w:type="spellStart"/>
            <w:r>
              <w:rPr>
                <w:sz w:val="24"/>
              </w:rPr>
              <w:t>Dima</w:t>
            </w:r>
            <w:proofErr w:type="spellEnd"/>
            <w:r>
              <w:rPr>
                <w:sz w:val="24"/>
              </w:rPr>
              <w:t>,</w:t>
            </w:r>
            <w:r>
              <w:rPr>
                <w:spacing w:val="11"/>
                <w:sz w:val="24"/>
              </w:rPr>
              <w:t xml:space="preserve"> </w:t>
            </w:r>
            <w:proofErr w:type="spellStart"/>
            <w:r>
              <w:rPr>
                <w:sz w:val="24"/>
              </w:rPr>
              <w:t>I'm</w:t>
            </w:r>
            <w:proofErr w:type="spellEnd"/>
            <w:r>
              <w:rPr>
                <w:spacing w:val="9"/>
                <w:sz w:val="24"/>
              </w:rPr>
              <w:t xml:space="preserve"> </w:t>
            </w:r>
            <w:proofErr w:type="spellStart"/>
            <w:r>
              <w:rPr>
                <w:sz w:val="24"/>
              </w:rPr>
              <w:t>eight</w:t>
            </w:r>
            <w:proofErr w:type="spellEnd"/>
            <w:r>
              <w:rPr>
                <w:sz w:val="24"/>
              </w:rPr>
              <w:t>.</w:t>
            </w:r>
            <w:r>
              <w:rPr>
                <w:spacing w:val="12"/>
                <w:sz w:val="24"/>
              </w:rPr>
              <w:t xml:space="preserve"> </w:t>
            </w:r>
            <w:r>
              <w:rPr>
                <w:sz w:val="24"/>
              </w:rPr>
              <w:t>I'</w:t>
            </w:r>
            <w:r>
              <w:rPr>
                <w:spacing w:val="11"/>
                <w:sz w:val="24"/>
              </w:rPr>
              <w:t xml:space="preserve"> </w:t>
            </w:r>
            <w:proofErr w:type="spellStart"/>
            <w:r>
              <w:rPr>
                <w:sz w:val="24"/>
              </w:rPr>
              <w:t>fine</w:t>
            </w:r>
            <w:proofErr w:type="spellEnd"/>
            <w:r>
              <w:rPr>
                <w:sz w:val="24"/>
              </w:rPr>
              <w:t>.</w:t>
            </w:r>
            <w:r>
              <w:rPr>
                <w:spacing w:val="12"/>
                <w:sz w:val="24"/>
              </w:rPr>
              <w:t xml:space="preserve"> </w:t>
            </w:r>
            <w:proofErr w:type="spellStart"/>
            <w:r>
              <w:rPr>
                <w:sz w:val="24"/>
              </w:rPr>
              <w:t>I'm</w:t>
            </w:r>
            <w:proofErr w:type="spellEnd"/>
            <w:r>
              <w:rPr>
                <w:spacing w:val="11"/>
                <w:sz w:val="24"/>
              </w:rPr>
              <w:t xml:space="preserve"> </w:t>
            </w:r>
            <w:proofErr w:type="spellStart"/>
            <w:r>
              <w:rPr>
                <w:sz w:val="24"/>
              </w:rPr>
              <w:t>sorry</w:t>
            </w:r>
            <w:proofErr w:type="spellEnd"/>
            <w:r>
              <w:rPr>
                <w:sz w:val="24"/>
              </w:rPr>
              <w:t>.</w:t>
            </w:r>
            <w:r>
              <w:rPr>
                <w:spacing w:val="12"/>
                <w:sz w:val="24"/>
              </w:rPr>
              <w:t xml:space="preserve"> </w:t>
            </w:r>
            <w:proofErr w:type="spellStart"/>
            <w:r>
              <w:rPr>
                <w:sz w:val="24"/>
              </w:rPr>
              <w:t>It's</w:t>
            </w:r>
            <w:proofErr w:type="spellEnd"/>
            <w:r>
              <w:rPr>
                <w:spacing w:val="9"/>
                <w:sz w:val="24"/>
              </w:rPr>
              <w:t xml:space="preserve"> </w:t>
            </w:r>
            <w:r>
              <w:rPr>
                <w:sz w:val="24"/>
              </w:rPr>
              <w:t>...</w:t>
            </w:r>
            <w:r>
              <w:rPr>
                <w:spacing w:val="13"/>
                <w:sz w:val="24"/>
              </w:rPr>
              <w:t xml:space="preserve"> </w:t>
            </w:r>
            <w:proofErr w:type="spellStart"/>
            <w:r>
              <w:rPr>
                <w:sz w:val="24"/>
              </w:rPr>
              <w:t>Is</w:t>
            </w:r>
            <w:proofErr w:type="spellEnd"/>
            <w:r>
              <w:rPr>
                <w:spacing w:val="9"/>
                <w:sz w:val="24"/>
              </w:rPr>
              <w:t xml:space="preserve"> </w:t>
            </w:r>
            <w:proofErr w:type="spellStart"/>
            <w:r>
              <w:rPr>
                <w:sz w:val="24"/>
              </w:rPr>
              <w:t>it</w:t>
            </w:r>
            <w:proofErr w:type="spellEnd"/>
            <w:r>
              <w:rPr>
                <w:sz w:val="24"/>
              </w:rPr>
              <w:t>?</w:t>
            </w:r>
            <w:r>
              <w:rPr>
                <w:spacing w:val="11"/>
                <w:sz w:val="24"/>
              </w:rPr>
              <w:t xml:space="preserve"> </w:t>
            </w:r>
            <w:proofErr w:type="spellStart"/>
            <w:r>
              <w:rPr>
                <w:spacing w:val="-2"/>
                <w:sz w:val="24"/>
              </w:rPr>
              <w:t>What's</w:t>
            </w:r>
            <w:proofErr w:type="spellEnd"/>
          </w:p>
          <w:p w:rsidR="00C15EAD" w:rsidRDefault="0007211F">
            <w:pPr>
              <w:pStyle w:val="TableParagraph"/>
              <w:spacing w:before="0"/>
              <w:ind w:left="61"/>
              <w:rPr>
                <w:sz w:val="24"/>
              </w:rPr>
            </w:pPr>
            <w:r>
              <w:rPr>
                <w:spacing w:val="-4"/>
                <w:sz w:val="24"/>
              </w:rPr>
              <w:t>...?</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2.4.8</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краткими глагольными формами</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2.4.9</w:t>
            </w:r>
          </w:p>
        </w:tc>
        <w:tc>
          <w:tcPr>
            <w:tcW w:w="7373" w:type="dxa"/>
          </w:tcPr>
          <w:p w:rsidR="00C15EAD" w:rsidRDefault="0007211F">
            <w:pPr>
              <w:pStyle w:val="TableParagraph"/>
              <w:ind w:left="61" w:right="55"/>
              <w:jc w:val="both"/>
              <w:rPr>
                <w:sz w:val="24"/>
              </w:rPr>
            </w:pPr>
            <w:r>
              <w:rPr>
                <w:sz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Pr>
                <w:sz w:val="24"/>
              </w:rPr>
              <w:t>Come</w:t>
            </w:r>
            <w:proofErr w:type="spellEnd"/>
            <w:r>
              <w:rPr>
                <w:sz w:val="24"/>
              </w:rPr>
              <w:t xml:space="preserve"> </w:t>
            </w:r>
            <w:proofErr w:type="spellStart"/>
            <w:r>
              <w:rPr>
                <w:sz w:val="24"/>
              </w:rPr>
              <w:t>in</w:t>
            </w:r>
            <w:proofErr w:type="spellEnd"/>
            <w:r>
              <w:rPr>
                <w:sz w:val="24"/>
              </w:rPr>
              <w:t xml:space="preserve">, </w:t>
            </w:r>
            <w:proofErr w:type="spellStart"/>
            <w:r>
              <w:rPr>
                <w:sz w:val="24"/>
              </w:rPr>
              <w:t>please</w:t>
            </w:r>
            <w:proofErr w:type="spellEnd"/>
            <w:r>
              <w:rPr>
                <w:sz w:val="24"/>
              </w:rPr>
              <w:t>.)</w:t>
            </w:r>
          </w:p>
        </w:tc>
      </w:tr>
      <w:tr w:rsidR="00C15EAD">
        <w:trPr>
          <w:trHeight w:val="1307"/>
        </w:trPr>
        <w:tc>
          <w:tcPr>
            <w:tcW w:w="1702" w:type="dxa"/>
          </w:tcPr>
          <w:p w:rsidR="00C15EAD" w:rsidRDefault="0007211F">
            <w:pPr>
              <w:pStyle w:val="TableParagraph"/>
              <w:ind w:left="11" w:right="5"/>
              <w:jc w:val="center"/>
              <w:rPr>
                <w:sz w:val="24"/>
              </w:rPr>
            </w:pPr>
            <w:r>
              <w:rPr>
                <w:spacing w:val="-2"/>
                <w:sz w:val="24"/>
              </w:rPr>
              <w:t>2.4.10</w:t>
            </w:r>
          </w:p>
        </w:tc>
        <w:tc>
          <w:tcPr>
            <w:tcW w:w="7373" w:type="dxa"/>
          </w:tcPr>
          <w:p w:rsidR="00C15EAD" w:rsidRDefault="0007211F">
            <w:pPr>
              <w:pStyle w:val="TableParagraph"/>
              <w:ind w:left="61" w:right="55"/>
              <w:jc w:val="both"/>
              <w:rPr>
                <w:sz w:val="24"/>
              </w:rPr>
            </w:pPr>
            <w:r>
              <w:rPr>
                <w:sz w:val="24"/>
              </w:rPr>
              <w:t>Распознавать и употреблять в устной и письменной настоящее простое время (</w:t>
            </w:r>
            <w:proofErr w:type="spellStart"/>
            <w:r>
              <w:rPr>
                <w:sz w:val="24"/>
              </w:rPr>
              <w:t>Present</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r>
              <w:rPr>
                <w:sz w:val="24"/>
              </w:rPr>
              <w:t>) в повествовательных (утвердительных и отрицательных) и вопросительных (общий и специальный вопросы) предложениях</w:t>
            </w:r>
          </w:p>
        </w:tc>
      </w:tr>
      <w:tr w:rsidR="00C15EAD">
        <w:trPr>
          <w:trHeight w:val="758"/>
        </w:trPr>
        <w:tc>
          <w:tcPr>
            <w:tcW w:w="1702" w:type="dxa"/>
          </w:tcPr>
          <w:p w:rsidR="00C15EAD" w:rsidRDefault="0007211F">
            <w:pPr>
              <w:pStyle w:val="TableParagraph"/>
              <w:ind w:left="11" w:right="5"/>
              <w:jc w:val="center"/>
              <w:rPr>
                <w:sz w:val="24"/>
              </w:rPr>
            </w:pPr>
            <w:r>
              <w:rPr>
                <w:spacing w:val="-2"/>
                <w:sz w:val="24"/>
              </w:rPr>
              <w:t>2.4.11</w:t>
            </w:r>
          </w:p>
        </w:tc>
        <w:tc>
          <w:tcPr>
            <w:tcW w:w="7373" w:type="dxa"/>
          </w:tcPr>
          <w:p w:rsidR="00C15EAD" w:rsidRDefault="0007211F">
            <w:pPr>
              <w:pStyle w:val="TableParagraph"/>
              <w:ind w:left="61"/>
              <w:rPr>
                <w:sz w:val="24"/>
              </w:rPr>
            </w:pPr>
            <w:r>
              <w:rPr>
                <w:sz w:val="24"/>
              </w:rPr>
              <w:t xml:space="preserve">Распознавать и употреблять в устной и письменной речи глагольную конструкцию </w:t>
            </w:r>
            <w:proofErr w:type="spellStart"/>
            <w:r>
              <w:rPr>
                <w:sz w:val="24"/>
              </w:rPr>
              <w:t>have</w:t>
            </w:r>
            <w:proofErr w:type="spellEnd"/>
            <w:r>
              <w:rPr>
                <w:sz w:val="24"/>
              </w:rPr>
              <w:t xml:space="preserve"> </w:t>
            </w:r>
            <w:proofErr w:type="spellStart"/>
            <w:r>
              <w:rPr>
                <w:sz w:val="24"/>
              </w:rPr>
              <w:t>got</w:t>
            </w:r>
            <w:proofErr w:type="spellEnd"/>
            <w:r>
              <w:rPr>
                <w:sz w:val="24"/>
              </w:rPr>
              <w:t xml:space="preserve"> (</w:t>
            </w:r>
            <w:proofErr w:type="spellStart"/>
            <w:r>
              <w:rPr>
                <w:sz w:val="24"/>
              </w:rPr>
              <w:t>I've</w:t>
            </w:r>
            <w:proofErr w:type="spellEnd"/>
            <w:r>
              <w:rPr>
                <w:sz w:val="24"/>
              </w:rPr>
              <w:t xml:space="preserve"> </w:t>
            </w:r>
            <w:proofErr w:type="spellStart"/>
            <w:r>
              <w:rPr>
                <w:sz w:val="24"/>
              </w:rPr>
              <w:t>got</w:t>
            </w:r>
            <w:proofErr w:type="spellEnd"/>
            <w:r>
              <w:rPr>
                <w:sz w:val="24"/>
              </w:rPr>
              <w:t xml:space="preserve">... </w:t>
            </w:r>
            <w:proofErr w:type="spellStart"/>
            <w:r>
              <w:rPr>
                <w:sz w:val="24"/>
              </w:rPr>
              <w:t>Have</w:t>
            </w:r>
            <w:proofErr w:type="spellEnd"/>
            <w:r>
              <w:rPr>
                <w:sz w:val="24"/>
              </w:rPr>
              <w:t xml:space="preserve"> </w:t>
            </w:r>
            <w:proofErr w:type="spellStart"/>
            <w:r>
              <w:rPr>
                <w:sz w:val="24"/>
              </w:rPr>
              <w:t>you</w:t>
            </w:r>
            <w:proofErr w:type="spellEnd"/>
            <w:r>
              <w:rPr>
                <w:sz w:val="24"/>
              </w:rPr>
              <w:t xml:space="preserve"> </w:t>
            </w:r>
            <w:proofErr w:type="spellStart"/>
            <w:r>
              <w:rPr>
                <w:sz w:val="24"/>
              </w:rPr>
              <w:t>got</w:t>
            </w:r>
            <w:proofErr w:type="spellEnd"/>
            <w:r>
              <w:rPr>
                <w:sz w:val="24"/>
              </w:rPr>
              <w:t>...)</w:t>
            </w:r>
          </w:p>
        </w:tc>
      </w:tr>
      <w:tr w:rsidR="00C15EAD">
        <w:trPr>
          <w:trHeight w:val="1307"/>
        </w:trPr>
        <w:tc>
          <w:tcPr>
            <w:tcW w:w="1702" w:type="dxa"/>
          </w:tcPr>
          <w:p w:rsidR="00C15EAD" w:rsidRDefault="0007211F">
            <w:pPr>
              <w:pStyle w:val="TableParagraph"/>
              <w:spacing w:before="92"/>
              <w:ind w:left="11" w:right="5"/>
              <w:jc w:val="center"/>
              <w:rPr>
                <w:sz w:val="24"/>
              </w:rPr>
            </w:pPr>
            <w:r>
              <w:rPr>
                <w:spacing w:val="-2"/>
                <w:sz w:val="24"/>
              </w:rPr>
              <w:t>2.4.12</w:t>
            </w:r>
          </w:p>
        </w:tc>
        <w:tc>
          <w:tcPr>
            <w:tcW w:w="7373" w:type="dxa"/>
          </w:tcPr>
          <w:p w:rsidR="00C15EAD" w:rsidRDefault="0007211F">
            <w:pPr>
              <w:pStyle w:val="TableParagraph"/>
              <w:spacing w:before="92"/>
              <w:ind w:left="61" w:right="53"/>
              <w:jc w:val="both"/>
              <w:rPr>
                <w:sz w:val="24"/>
              </w:rPr>
            </w:pPr>
            <w:r>
              <w:rPr>
                <w:sz w:val="24"/>
              </w:rPr>
              <w:t xml:space="preserve">Распознавать и употреблять в устной и письменной речи модальный глагол </w:t>
            </w:r>
            <w:proofErr w:type="spellStart"/>
            <w:r>
              <w:rPr>
                <w:sz w:val="24"/>
              </w:rPr>
              <w:t>can</w:t>
            </w:r>
            <w:proofErr w:type="spellEnd"/>
            <w:r>
              <w:rPr>
                <w:sz w:val="24"/>
              </w:rPr>
              <w:t>/</w:t>
            </w:r>
            <w:proofErr w:type="spellStart"/>
            <w:r>
              <w:rPr>
                <w:sz w:val="24"/>
              </w:rPr>
              <w:t>can't</w:t>
            </w:r>
            <w:proofErr w:type="spellEnd"/>
            <w:r>
              <w:rPr>
                <w:sz w:val="24"/>
              </w:rPr>
              <w:t xml:space="preserve"> для выражения умения (I</w:t>
            </w:r>
            <w:r>
              <w:rPr>
                <w:spacing w:val="-2"/>
                <w:sz w:val="24"/>
              </w:rPr>
              <w:t xml:space="preserve"> </w:t>
            </w:r>
            <w:proofErr w:type="spellStart"/>
            <w:r>
              <w:rPr>
                <w:sz w:val="24"/>
              </w:rPr>
              <w:t>can</w:t>
            </w:r>
            <w:proofErr w:type="spellEnd"/>
            <w:r>
              <w:rPr>
                <w:sz w:val="24"/>
              </w:rPr>
              <w:t xml:space="preserve"> </w:t>
            </w:r>
            <w:proofErr w:type="spellStart"/>
            <w:r>
              <w:rPr>
                <w:sz w:val="24"/>
              </w:rPr>
              <w:t>ride</w:t>
            </w:r>
            <w:proofErr w:type="spellEnd"/>
            <w:r>
              <w:rPr>
                <w:sz w:val="24"/>
              </w:rPr>
              <w:t xml:space="preserve"> a </w:t>
            </w:r>
            <w:proofErr w:type="spellStart"/>
            <w:r>
              <w:rPr>
                <w:sz w:val="24"/>
              </w:rPr>
              <w:t>bike</w:t>
            </w:r>
            <w:proofErr w:type="spellEnd"/>
            <w:r>
              <w:rPr>
                <w:sz w:val="24"/>
              </w:rPr>
              <w:t xml:space="preserve">.) и отсутствия умения (I </w:t>
            </w:r>
            <w:proofErr w:type="spellStart"/>
            <w:r>
              <w:rPr>
                <w:sz w:val="24"/>
              </w:rPr>
              <w:t>can't</w:t>
            </w:r>
            <w:proofErr w:type="spellEnd"/>
            <w:r>
              <w:rPr>
                <w:sz w:val="24"/>
              </w:rPr>
              <w:t xml:space="preserve"> </w:t>
            </w:r>
            <w:proofErr w:type="spellStart"/>
            <w:r>
              <w:rPr>
                <w:sz w:val="24"/>
              </w:rPr>
              <w:t>ride</w:t>
            </w:r>
            <w:proofErr w:type="spellEnd"/>
            <w:r>
              <w:rPr>
                <w:sz w:val="24"/>
              </w:rPr>
              <w:t xml:space="preserve"> a </w:t>
            </w:r>
            <w:proofErr w:type="spellStart"/>
            <w:r>
              <w:rPr>
                <w:sz w:val="24"/>
              </w:rPr>
              <w:t>bike</w:t>
            </w:r>
            <w:proofErr w:type="spellEnd"/>
            <w:r>
              <w:rPr>
                <w:sz w:val="24"/>
              </w:rPr>
              <w:t xml:space="preserve">.); </w:t>
            </w:r>
            <w:proofErr w:type="spellStart"/>
            <w:r>
              <w:rPr>
                <w:sz w:val="24"/>
              </w:rPr>
              <w:t>can</w:t>
            </w:r>
            <w:proofErr w:type="spellEnd"/>
            <w:r>
              <w:rPr>
                <w:sz w:val="24"/>
              </w:rPr>
              <w:t xml:space="preserve"> для получения разрешения (</w:t>
            </w:r>
            <w:proofErr w:type="spellStart"/>
            <w:r>
              <w:rPr>
                <w:sz w:val="24"/>
              </w:rPr>
              <w:t>Can</w:t>
            </w:r>
            <w:proofErr w:type="spellEnd"/>
            <w:r>
              <w:rPr>
                <w:sz w:val="24"/>
              </w:rPr>
              <w:t xml:space="preserve"> I </w:t>
            </w:r>
            <w:proofErr w:type="spellStart"/>
            <w:r>
              <w:rPr>
                <w:sz w:val="24"/>
              </w:rPr>
              <w:t>go</w:t>
            </w:r>
            <w:proofErr w:type="spellEnd"/>
            <w:r>
              <w:rPr>
                <w:sz w:val="24"/>
              </w:rPr>
              <w:t xml:space="preserve"> </w:t>
            </w:r>
            <w:proofErr w:type="spellStart"/>
            <w:r>
              <w:rPr>
                <w:spacing w:val="-2"/>
                <w:sz w:val="24"/>
              </w:rPr>
              <w:t>out</w:t>
            </w:r>
            <w:proofErr w:type="spellEnd"/>
            <w:r>
              <w:rPr>
                <w:spacing w:val="-2"/>
                <w:sz w:val="24"/>
              </w:rPr>
              <w:t>?)</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2.4.13</w:t>
            </w:r>
          </w:p>
        </w:tc>
        <w:tc>
          <w:tcPr>
            <w:tcW w:w="7373" w:type="dxa"/>
          </w:tcPr>
          <w:p w:rsidR="00C15EAD" w:rsidRDefault="0007211F">
            <w:pPr>
              <w:pStyle w:val="TableParagraph"/>
              <w:spacing w:before="92"/>
              <w:ind w:left="61" w:right="56"/>
              <w:jc w:val="both"/>
              <w:rPr>
                <w:sz w:val="24"/>
              </w:rPr>
            </w:pPr>
            <w:r>
              <w:rPr>
                <w:sz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bl>
    <w:p w:rsidR="00C15EAD" w:rsidRDefault="00C15EAD">
      <w:pPr>
        <w:pStyle w:val="TableParagraph"/>
        <w:jc w:val="both"/>
        <w:rPr>
          <w:sz w:val="24"/>
        </w:rPr>
        <w:sectPr w:rsidR="00C15EAD">
          <w:type w:val="continuous"/>
          <w:pgSz w:w="11920" w:h="16850"/>
          <w:pgMar w:top="700" w:right="0" w:bottom="61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lastRenderedPageBreak/>
              <w:t>2.4.14</w:t>
            </w:r>
          </w:p>
        </w:tc>
        <w:tc>
          <w:tcPr>
            <w:tcW w:w="7373" w:type="dxa"/>
          </w:tcPr>
          <w:p w:rsidR="00C15EAD" w:rsidRDefault="0007211F">
            <w:pPr>
              <w:pStyle w:val="TableParagraph"/>
              <w:spacing w:before="92"/>
              <w:ind w:left="61" w:right="58"/>
              <w:jc w:val="both"/>
              <w:rPr>
                <w:sz w:val="24"/>
              </w:rPr>
            </w:pPr>
            <w:r>
              <w:rPr>
                <w:sz w:val="24"/>
              </w:rPr>
              <w:t>Распознавать и употреблять в устной и письменной речи существительные во множественном числе, образованные по</w:t>
            </w:r>
            <w:r>
              <w:rPr>
                <w:spacing w:val="40"/>
                <w:sz w:val="24"/>
              </w:rPr>
              <w:t xml:space="preserve"> </w:t>
            </w:r>
            <w:r>
              <w:rPr>
                <w:sz w:val="24"/>
              </w:rPr>
              <w:t xml:space="preserve">правилу, и исключения (a </w:t>
            </w:r>
            <w:proofErr w:type="spellStart"/>
            <w:r>
              <w:rPr>
                <w:sz w:val="24"/>
              </w:rPr>
              <w:t>pen</w:t>
            </w:r>
            <w:proofErr w:type="spellEnd"/>
            <w:r>
              <w:rPr>
                <w:sz w:val="24"/>
              </w:rPr>
              <w:t xml:space="preserve"> - </w:t>
            </w:r>
            <w:proofErr w:type="spellStart"/>
            <w:r>
              <w:rPr>
                <w:sz w:val="24"/>
              </w:rPr>
              <w:t>pens</w:t>
            </w:r>
            <w:proofErr w:type="spellEnd"/>
            <w:r>
              <w:rPr>
                <w:sz w:val="24"/>
              </w:rPr>
              <w:t xml:space="preserve">; a </w:t>
            </w:r>
            <w:proofErr w:type="spellStart"/>
            <w:r>
              <w:rPr>
                <w:sz w:val="24"/>
              </w:rPr>
              <w:t>man</w:t>
            </w:r>
            <w:proofErr w:type="spellEnd"/>
            <w:r>
              <w:rPr>
                <w:sz w:val="24"/>
              </w:rPr>
              <w:t xml:space="preserve"> - </w:t>
            </w:r>
            <w:proofErr w:type="spellStart"/>
            <w:r>
              <w:rPr>
                <w:sz w:val="24"/>
              </w:rPr>
              <w:t>men</w:t>
            </w:r>
            <w:proofErr w:type="spellEnd"/>
            <w:r>
              <w:rPr>
                <w:sz w:val="24"/>
              </w:rPr>
              <w:t>)</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2.4.15</w:t>
            </w:r>
          </w:p>
        </w:tc>
        <w:tc>
          <w:tcPr>
            <w:tcW w:w="7373" w:type="dxa"/>
          </w:tcPr>
          <w:p w:rsidR="00C15EAD" w:rsidRDefault="0007211F">
            <w:pPr>
              <w:pStyle w:val="TableParagraph"/>
              <w:spacing w:before="92"/>
              <w:ind w:left="61"/>
              <w:rPr>
                <w:sz w:val="24"/>
              </w:rPr>
            </w:pPr>
            <w:r>
              <w:rPr>
                <w:sz w:val="24"/>
              </w:rPr>
              <w:t>Распознавать</w:t>
            </w:r>
            <w:r>
              <w:rPr>
                <w:spacing w:val="39"/>
                <w:sz w:val="24"/>
              </w:rPr>
              <w:t xml:space="preserve"> </w:t>
            </w:r>
            <w:r>
              <w:rPr>
                <w:sz w:val="24"/>
              </w:rPr>
              <w:t>и</w:t>
            </w:r>
            <w:r>
              <w:rPr>
                <w:spacing w:val="40"/>
                <w:sz w:val="24"/>
              </w:rPr>
              <w:t xml:space="preserve"> </w:t>
            </w:r>
            <w:r>
              <w:rPr>
                <w:sz w:val="24"/>
              </w:rPr>
              <w:t>употреблять</w:t>
            </w:r>
            <w:r>
              <w:rPr>
                <w:spacing w:val="38"/>
                <w:sz w:val="24"/>
              </w:rPr>
              <w:t xml:space="preserve"> </w:t>
            </w:r>
            <w:r>
              <w:rPr>
                <w:sz w:val="24"/>
              </w:rPr>
              <w:t>в</w:t>
            </w:r>
            <w:r>
              <w:rPr>
                <w:spacing w:val="39"/>
                <w:sz w:val="24"/>
              </w:rPr>
              <w:t xml:space="preserve"> </w:t>
            </w:r>
            <w:r>
              <w:rPr>
                <w:sz w:val="24"/>
              </w:rPr>
              <w:t>устной</w:t>
            </w:r>
            <w:r>
              <w:rPr>
                <w:spacing w:val="38"/>
                <w:sz w:val="24"/>
              </w:rPr>
              <w:t xml:space="preserve"> </w:t>
            </w:r>
            <w:r>
              <w:rPr>
                <w:sz w:val="24"/>
              </w:rPr>
              <w:t>и</w:t>
            </w:r>
            <w:r>
              <w:rPr>
                <w:spacing w:val="38"/>
                <w:sz w:val="24"/>
              </w:rPr>
              <w:t xml:space="preserve"> </w:t>
            </w:r>
            <w:r>
              <w:rPr>
                <w:sz w:val="24"/>
              </w:rPr>
              <w:t>письменной</w:t>
            </w:r>
            <w:r>
              <w:rPr>
                <w:spacing w:val="38"/>
                <w:sz w:val="24"/>
              </w:rPr>
              <w:t xml:space="preserve"> </w:t>
            </w:r>
            <w:r>
              <w:rPr>
                <w:sz w:val="24"/>
              </w:rPr>
              <w:t>речи</w:t>
            </w:r>
            <w:r>
              <w:rPr>
                <w:spacing w:val="38"/>
                <w:sz w:val="24"/>
              </w:rPr>
              <w:t xml:space="preserve"> </w:t>
            </w:r>
            <w:r>
              <w:rPr>
                <w:sz w:val="24"/>
              </w:rPr>
              <w:t>личные</w:t>
            </w:r>
            <w:r>
              <w:rPr>
                <w:spacing w:val="36"/>
                <w:sz w:val="24"/>
              </w:rPr>
              <w:t xml:space="preserve"> </w:t>
            </w:r>
            <w:r>
              <w:rPr>
                <w:sz w:val="24"/>
              </w:rPr>
              <w:t>и притяжательные местоимения</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2.4.16</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указательные местоимения </w:t>
            </w:r>
            <w:proofErr w:type="spellStart"/>
            <w:r>
              <w:rPr>
                <w:sz w:val="24"/>
              </w:rPr>
              <w:t>this</w:t>
            </w:r>
            <w:proofErr w:type="spellEnd"/>
            <w:r>
              <w:rPr>
                <w:sz w:val="24"/>
              </w:rPr>
              <w:t xml:space="preserve"> - </w:t>
            </w:r>
            <w:proofErr w:type="spellStart"/>
            <w:r>
              <w:rPr>
                <w:sz w:val="24"/>
              </w:rPr>
              <w:t>these</w:t>
            </w:r>
            <w:proofErr w:type="spellEnd"/>
          </w:p>
        </w:tc>
      </w:tr>
      <w:tr w:rsidR="00C15EAD">
        <w:trPr>
          <w:trHeight w:val="755"/>
        </w:trPr>
        <w:tc>
          <w:tcPr>
            <w:tcW w:w="1702" w:type="dxa"/>
          </w:tcPr>
          <w:p w:rsidR="00C15EAD" w:rsidRDefault="0007211F">
            <w:pPr>
              <w:pStyle w:val="TableParagraph"/>
              <w:ind w:left="11" w:right="5"/>
              <w:jc w:val="center"/>
              <w:rPr>
                <w:sz w:val="24"/>
              </w:rPr>
            </w:pPr>
            <w:r>
              <w:rPr>
                <w:spacing w:val="-2"/>
                <w:sz w:val="24"/>
              </w:rPr>
              <w:t>2.4.17</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количественные числительные (1 - 12)</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2.4.18</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вопросительные слова </w:t>
            </w:r>
            <w:proofErr w:type="spellStart"/>
            <w:r>
              <w:rPr>
                <w:sz w:val="24"/>
              </w:rPr>
              <w:t>who</w:t>
            </w:r>
            <w:proofErr w:type="spellEnd"/>
            <w:r>
              <w:rPr>
                <w:sz w:val="24"/>
              </w:rPr>
              <w:t xml:space="preserve">, </w:t>
            </w:r>
            <w:proofErr w:type="spellStart"/>
            <w:r>
              <w:rPr>
                <w:sz w:val="24"/>
              </w:rPr>
              <w:t>what</w:t>
            </w:r>
            <w:proofErr w:type="spellEnd"/>
            <w:r>
              <w:rPr>
                <w:sz w:val="24"/>
              </w:rPr>
              <w:t xml:space="preserve">, </w:t>
            </w:r>
            <w:proofErr w:type="spellStart"/>
            <w:r>
              <w:rPr>
                <w:sz w:val="24"/>
              </w:rPr>
              <w:t>how</w:t>
            </w:r>
            <w:proofErr w:type="spellEnd"/>
            <w:r>
              <w:rPr>
                <w:sz w:val="24"/>
              </w:rPr>
              <w:t xml:space="preserve">, </w:t>
            </w:r>
            <w:proofErr w:type="spellStart"/>
            <w:r>
              <w:rPr>
                <w:sz w:val="24"/>
              </w:rPr>
              <w:t>where</w:t>
            </w:r>
            <w:proofErr w:type="spellEnd"/>
            <w:r>
              <w:rPr>
                <w:sz w:val="24"/>
              </w:rPr>
              <w:t xml:space="preserve">, </w:t>
            </w:r>
            <w:proofErr w:type="spellStart"/>
            <w:r>
              <w:rPr>
                <w:sz w:val="24"/>
              </w:rPr>
              <w:t>how</w:t>
            </w:r>
            <w:proofErr w:type="spellEnd"/>
            <w:r>
              <w:rPr>
                <w:sz w:val="24"/>
              </w:rPr>
              <w:t xml:space="preserve"> </w:t>
            </w:r>
            <w:proofErr w:type="spellStart"/>
            <w:r>
              <w:rPr>
                <w:sz w:val="24"/>
              </w:rPr>
              <w:t>many</w:t>
            </w:r>
            <w:proofErr w:type="spellEnd"/>
          </w:p>
        </w:tc>
      </w:tr>
      <w:tr w:rsidR="00C15EAD">
        <w:trPr>
          <w:trHeight w:val="756"/>
        </w:trPr>
        <w:tc>
          <w:tcPr>
            <w:tcW w:w="1702" w:type="dxa"/>
          </w:tcPr>
          <w:p w:rsidR="00C15EAD" w:rsidRDefault="0007211F">
            <w:pPr>
              <w:pStyle w:val="TableParagraph"/>
              <w:ind w:left="11" w:right="5"/>
              <w:jc w:val="center"/>
              <w:rPr>
                <w:sz w:val="24"/>
              </w:rPr>
            </w:pPr>
            <w:r>
              <w:rPr>
                <w:spacing w:val="-2"/>
                <w:sz w:val="24"/>
              </w:rPr>
              <w:t>2.4.19</w:t>
            </w:r>
          </w:p>
        </w:tc>
        <w:tc>
          <w:tcPr>
            <w:tcW w:w="7373" w:type="dxa"/>
          </w:tcPr>
          <w:p w:rsidR="00C15EAD" w:rsidRDefault="0007211F">
            <w:pPr>
              <w:pStyle w:val="TableParagraph"/>
              <w:ind w:left="6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предлоги места </w:t>
            </w:r>
            <w:proofErr w:type="spellStart"/>
            <w:r>
              <w:rPr>
                <w:sz w:val="24"/>
              </w:rPr>
              <w:t>in</w:t>
            </w:r>
            <w:proofErr w:type="spellEnd"/>
            <w:r>
              <w:rPr>
                <w:sz w:val="24"/>
              </w:rPr>
              <w:t xml:space="preserve">, </w:t>
            </w:r>
            <w:proofErr w:type="spellStart"/>
            <w:r>
              <w:rPr>
                <w:sz w:val="24"/>
              </w:rPr>
              <w:t>on</w:t>
            </w:r>
            <w:proofErr w:type="spellEnd"/>
            <w:r>
              <w:rPr>
                <w:sz w:val="24"/>
              </w:rPr>
              <w:t xml:space="preserve">, </w:t>
            </w:r>
            <w:proofErr w:type="spellStart"/>
            <w:r>
              <w:rPr>
                <w:sz w:val="24"/>
              </w:rPr>
              <w:t>near</w:t>
            </w:r>
            <w:proofErr w:type="spellEnd"/>
            <w:r>
              <w:rPr>
                <w:sz w:val="24"/>
              </w:rPr>
              <w:t xml:space="preserve">, </w:t>
            </w:r>
            <w:proofErr w:type="spellStart"/>
            <w:r>
              <w:rPr>
                <w:sz w:val="24"/>
              </w:rPr>
              <w:t>under</w:t>
            </w:r>
            <w:proofErr w:type="spellEnd"/>
          </w:p>
        </w:tc>
      </w:tr>
      <w:tr w:rsidR="00C15EAD">
        <w:trPr>
          <w:trHeight w:val="758"/>
        </w:trPr>
        <w:tc>
          <w:tcPr>
            <w:tcW w:w="1702" w:type="dxa"/>
          </w:tcPr>
          <w:p w:rsidR="00C15EAD" w:rsidRDefault="0007211F">
            <w:pPr>
              <w:pStyle w:val="TableParagraph"/>
              <w:ind w:left="11" w:right="5"/>
              <w:jc w:val="center"/>
              <w:rPr>
                <w:sz w:val="24"/>
              </w:rPr>
            </w:pPr>
            <w:r>
              <w:rPr>
                <w:spacing w:val="-2"/>
                <w:sz w:val="24"/>
              </w:rPr>
              <w:t>2.4.20</w:t>
            </w:r>
          </w:p>
        </w:tc>
        <w:tc>
          <w:tcPr>
            <w:tcW w:w="7373" w:type="dxa"/>
          </w:tcPr>
          <w:p w:rsidR="00C15EAD" w:rsidRDefault="0007211F">
            <w:pPr>
              <w:pStyle w:val="TableParagraph"/>
              <w:ind w:left="61"/>
              <w:rPr>
                <w:sz w:val="24"/>
              </w:rPr>
            </w:pPr>
            <w:r>
              <w:rPr>
                <w:sz w:val="24"/>
              </w:rPr>
              <w:t xml:space="preserve">Распознавать и употреблять в устной и письменной речи союзы </w:t>
            </w:r>
            <w:proofErr w:type="spellStart"/>
            <w:r>
              <w:rPr>
                <w:sz w:val="24"/>
              </w:rPr>
              <w:t>and</w:t>
            </w:r>
            <w:proofErr w:type="spellEnd"/>
            <w:r>
              <w:rPr>
                <w:sz w:val="24"/>
              </w:rPr>
              <w:t xml:space="preserve"> и </w:t>
            </w:r>
            <w:proofErr w:type="spellStart"/>
            <w:r>
              <w:rPr>
                <w:sz w:val="24"/>
              </w:rPr>
              <w:t>but</w:t>
            </w:r>
            <w:proofErr w:type="spellEnd"/>
            <w:r>
              <w:rPr>
                <w:sz w:val="24"/>
              </w:rPr>
              <w:t xml:space="preserve"> при однородных членах</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3</w:t>
            </w:r>
          </w:p>
        </w:tc>
        <w:tc>
          <w:tcPr>
            <w:tcW w:w="7373" w:type="dxa"/>
          </w:tcPr>
          <w:p w:rsidR="00C15EAD" w:rsidRDefault="0007211F">
            <w:pPr>
              <w:pStyle w:val="TableParagraph"/>
              <w:spacing w:before="92"/>
              <w:ind w:left="61"/>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C15EAD">
        <w:trPr>
          <w:trHeight w:val="1583"/>
        </w:trPr>
        <w:tc>
          <w:tcPr>
            <w:tcW w:w="1702" w:type="dxa"/>
          </w:tcPr>
          <w:p w:rsidR="00C15EAD" w:rsidRDefault="0007211F">
            <w:pPr>
              <w:pStyle w:val="TableParagraph"/>
              <w:spacing w:before="92"/>
              <w:ind w:left="11" w:right="2"/>
              <w:jc w:val="center"/>
              <w:rPr>
                <w:sz w:val="24"/>
              </w:rPr>
            </w:pPr>
            <w:r>
              <w:rPr>
                <w:spacing w:val="-5"/>
                <w:sz w:val="24"/>
              </w:rPr>
              <w:t>3.1</w:t>
            </w:r>
          </w:p>
        </w:tc>
        <w:tc>
          <w:tcPr>
            <w:tcW w:w="7373" w:type="dxa"/>
          </w:tcPr>
          <w:p w:rsidR="00C15EAD" w:rsidRDefault="0007211F">
            <w:pPr>
              <w:pStyle w:val="TableParagraph"/>
              <w:spacing w:before="92"/>
              <w:ind w:left="61" w:right="55"/>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w:t>
            </w:r>
            <w:r>
              <w:rPr>
                <w:spacing w:val="40"/>
                <w:sz w:val="24"/>
              </w:rPr>
              <w:t xml:space="preserve"> </w:t>
            </w:r>
            <w:r>
              <w:rPr>
                <w:sz w:val="24"/>
              </w:rPr>
              <w:t>рождения, Новым годом, Рождеством</w:t>
            </w:r>
          </w:p>
        </w:tc>
      </w:tr>
      <w:tr w:rsidR="00C15EAD">
        <w:trPr>
          <w:trHeight w:val="755"/>
        </w:trPr>
        <w:tc>
          <w:tcPr>
            <w:tcW w:w="1702" w:type="dxa"/>
          </w:tcPr>
          <w:p w:rsidR="00C15EAD" w:rsidRDefault="0007211F">
            <w:pPr>
              <w:pStyle w:val="TableParagraph"/>
              <w:ind w:left="11" w:right="2"/>
              <w:jc w:val="center"/>
              <w:rPr>
                <w:sz w:val="24"/>
              </w:rPr>
            </w:pPr>
            <w:r>
              <w:rPr>
                <w:spacing w:val="-5"/>
                <w:sz w:val="24"/>
              </w:rPr>
              <w:t>3.2</w:t>
            </w:r>
          </w:p>
        </w:tc>
        <w:tc>
          <w:tcPr>
            <w:tcW w:w="7373" w:type="dxa"/>
          </w:tcPr>
          <w:p w:rsidR="00C15EAD" w:rsidRDefault="0007211F">
            <w:pPr>
              <w:pStyle w:val="TableParagraph"/>
              <w:ind w:left="61" w:right="92"/>
              <w:rPr>
                <w:sz w:val="24"/>
              </w:rPr>
            </w:pPr>
            <w:r>
              <w:rPr>
                <w:sz w:val="24"/>
              </w:rPr>
              <w:t>Знать названия родной страны и страны (стран) изучаемого языка и</w:t>
            </w:r>
            <w:r>
              <w:rPr>
                <w:spacing w:val="40"/>
                <w:sz w:val="24"/>
              </w:rPr>
              <w:t xml:space="preserve"> </w:t>
            </w:r>
            <w:r>
              <w:rPr>
                <w:sz w:val="24"/>
              </w:rPr>
              <w:t>их столиц</w:t>
            </w:r>
          </w:p>
        </w:tc>
      </w:tr>
    </w:tbl>
    <w:p w:rsidR="00C15EAD" w:rsidRDefault="00C15EAD">
      <w:pPr>
        <w:pStyle w:val="a3"/>
        <w:spacing w:before="16"/>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6.1</w:t>
      </w:r>
    </w:p>
    <w:p w:rsidR="00C15EAD" w:rsidRDefault="00C15EAD">
      <w:pPr>
        <w:pStyle w:val="a3"/>
        <w:rPr>
          <w:sz w:val="24"/>
        </w:rPr>
      </w:pPr>
    </w:p>
    <w:p w:rsidR="00C15EAD" w:rsidRDefault="0007211F">
      <w:pPr>
        <w:ind w:left="365"/>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2"/>
          <w:sz w:val="24"/>
        </w:rPr>
        <w:t xml:space="preserve"> </w:t>
      </w:r>
      <w:r>
        <w:rPr>
          <w:sz w:val="24"/>
        </w:rPr>
        <w:t>(2</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ind w:left="10" w:right="4"/>
              <w:jc w:val="center"/>
              <w:rPr>
                <w:sz w:val="24"/>
              </w:rPr>
            </w:pPr>
            <w:r>
              <w:rPr>
                <w:spacing w:val="-5"/>
                <w:sz w:val="24"/>
              </w:rPr>
              <w:t>Код</w:t>
            </w:r>
          </w:p>
        </w:tc>
        <w:tc>
          <w:tcPr>
            <w:tcW w:w="7997" w:type="dxa"/>
          </w:tcPr>
          <w:p w:rsidR="00C15EAD" w:rsidRDefault="0007211F">
            <w:pPr>
              <w:pStyle w:val="TableParagraph"/>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ind w:left="10" w:right="4"/>
              <w:jc w:val="center"/>
              <w:rPr>
                <w:sz w:val="24"/>
              </w:rPr>
            </w:pPr>
            <w:r>
              <w:rPr>
                <w:spacing w:val="-10"/>
                <w:sz w:val="24"/>
              </w:rPr>
              <w:t>1</w:t>
            </w:r>
          </w:p>
        </w:tc>
        <w:tc>
          <w:tcPr>
            <w:tcW w:w="7997" w:type="dxa"/>
          </w:tcPr>
          <w:p w:rsidR="00C15EAD" w:rsidRDefault="0007211F">
            <w:pPr>
              <w:pStyle w:val="TableParagraph"/>
              <w:ind w:left="61"/>
              <w:rPr>
                <w:sz w:val="24"/>
              </w:rPr>
            </w:pPr>
            <w:r>
              <w:rPr>
                <w:sz w:val="24"/>
              </w:rPr>
              <w:t>Коммуникативные</w:t>
            </w:r>
            <w:r>
              <w:rPr>
                <w:spacing w:val="-7"/>
                <w:sz w:val="24"/>
              </w:rPr>
              <w:t xml:space="preserve"> </w:t>
            </w:r>
            <w:r>
              <w:rPr>
                <w:spacing w:val="-2"/>
                <w:sz w:val="24"/>
              </w:rPr>
              <w:t>умения</w:t>
            </w:r>
          </w:p>
        </w:tc>
      </w:tr>
      <w:tr w:rsidR="00C15EAD">
        <w:trPr>
          <w:trHeight w:val="482"/>
        </w:trPr>
        <w:tc>
          <w:tcPr>
            <w:tcW w:w="1078" w:type="dxa"/>
          </w:tcPr>
          <w:p w:rsidR="00C15EAD" w:rsidRDefault="0007211F">
            <w:pPr>
              <w:pStyle w:val="TableParagraph"/>
              <w:ind w:left="10" w:right="1"/>
              <w:jc w:val="center"/>
              <w:rPr>
                <w:sz w:val="24"/>
              </w:rPr>
            </w:pPr>
            <w:r>
              <w:rPr>
                <w:spacing w:val="-5"/>
                <w:sz w:val="24"/>
              </w:rPr>
              <w:t>1.1</w:t>
            </w:r>
          </w:p>
        </w:tc>
        <w:tc>
          <w:tcPr>
            <w:tcW w:w="7997" w:type="dxa"/>
          </w:tcPr>
          <w:p w:rsidR="00C15EAD" w:rsidRDefault="0007211F">
            <w:pPr>
              <w:pStyle w:val="TableParagraph"/>
              <w:ind w:left="61"/>
              <w:rPr>
                <w:sz w:val="24"/>
              </w:rPr>
            </w:pPr>
            <w:r>
              <w:rPr>
                <w:spacing w:val="-2"/>
                <w:sz w:val="24"/>
              </w:rPr>
              <w:t>Говорение</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1.1.1</w:t>
            </w:r>
          </w:p>
        </w:tc>
        <w:tc>
          <w:tcPr>
            <w:tcW w:w="7997" w:type="dxa"/>
          </w:tcPr>
          <w:p w:rsidR="00C15EAD" w:rsidRDefault="0007211F">
            <w:pPr>
              <w:pStyle w:val="TableParagraph"/>
              <w:spacing w:before="92"/>
              <w:ind w:left="61"/>
              <w:rPr>
                <w:sz w:val="24"/>
              </w:rPr>
            </w:pPr>
            <w:r>
              <w:rPr>
                <w:sz w:val="24"/>
              </w:rPr>
              <w:t>Диалогическая</w:t>
            </w:r>
            <w:r>
              <w:rPr>
                <w:spacing w:val="-8"/>
                <w:sz w:val="24"/>
              </w:rPr>
              <w:t xml:space="preserve"> </w:t>
            </w:r>
            <w:r>
              <w:rPr>
                <w:spacing w:val="-4"/>
                <w:sz w:val="24"/>
              </w:rPr>
              <w:t>речь</w:t>
            </w:r>
          </w:p>
        </w:tc>
      </w:tr>
      <w:tr w:rsidR="00C15EAD">
        <w:trPr>
          <w:trHeight w:val="1584"/>
        </w:trPr>
        <w:tc>
          <w:tcPr>
            <w:tcW w:w="1078" w:type="dxa"/>
          </w:tcPr>
          <w:p w:rsidR="00C15EAD" w:rsidRDefault="0007211F">
            <w:pPr>
              <w:pStyle w:val="TableParagraph"/>
              <w:spacing w:before="92"/>
              <w:ind w:left="10" w:right="1"/>
              <w:jc w:val="center"/>
              <w:rPr>
                <w:sz w:val="24"/>
              </w:rPr>
            </w:pPr>
            <w:r>
              <w:rPr>
                <w:spacing w:val="-2"/>
                <w:sz w:val="24"/>
              </w:rPr>
              <w:t>1.1.1.1</w:t>
            </w:r>
          </w:p>
        </w:tc>
        <w:tc>
          <w:tcPr>
            <w:tcW w:w="7997" w:type="dxa"/>
          </w:tcPr>
          <w:p w:rsidR="00C15EAD" w:rsidRDefault="0007211F">
            <w:pPr>
              <w:pStyle w:val="TableParagraph"/>
              <w:spacing w:before="92"/>
              <w:ind w:left="61" w:right="50"/>
              <w:jc w:val="both"/>
              <w:rPr>
                <w:sz w:val="24"/>
              </w:rPr>
            </w:pPr>
            <w:r>
              <w:rPr>
                <w:sz w:val="24"/>
              </w:rPr>
              <w:t>Диалог этикетного характера с использованием речевых ситуаций, ключевых слов и (или)</w:t>
            </w:r>
            <w:r>
              <w:rPr>
                <w:spacing w:val="-2"/>
                <w:sz w:val="24"/>
              </w:rPr>
              <w:t xml:space="preserve"> </w:t>
            </w:r>
            <w:r>
              <w:rPr>
                <w:sz w:val="24"/>
              </w:rPr>
              <w:t>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C15EAD">
        <w:trPr>
          <w:trHeight w:val="1583"/>
        </w:trPr>
        <w:tc>
          <w:tcPr>
            <w:tcW w:w="1078" w:type="dxa"/>
          </w:tcPr>
          <w:p w:rsidR="00C15EAD" w:rsidRDefault="0007211F">
            <w:pPr>
              <w:pStyle w:val="TableParagraph"/>
              <w:ind w:left="10" w:right="1"/>
              <w:jc w:val="center"/>
              <w:rPr>
                <w:sz w:val="24"/>
              </w:rPr>
            </w:pPr>
            <w:r>
              <w:rPr>
                <w:spacing w:val="-2"/>
                <w:sz w:val="24"/>
              </w:rPr>
              <w:t>1.1.1.2</w:t>
            </w:r>
          </w:p>
        </w:tc>
        <w:tc>
          <w:tcPr>
            <w:tcW w:w="7997" w:type="dxa"/>
          </w:tcPr>
          <w:p w:rsidR="00C15EAD" w:rsidRDefault="0007211F">
            <w:pPr>
              <w:pStyle w:val="TableParagraph"/>
              <w:ind w:left="61" w:right="53"/>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bl>
    <w:p w:rsidR="00C15EAD" w:rsidRDefault="00C15EAD">
      <w:pPr>
        <w:pStyle w:val="TableParagraph"/>
        <w:jc w:val="both"/>
        <w:rPr>
          <w:sz w:val="24"/>
        </w:rPr>
        <w:sectPr w:rsidR="00C15EAD">
          <w:type w:val="continuous"/>
          <w:pgSz w:w="11920" w:h="16850"/>
          <w:pgMar w:top="700" w:right="0" w:bottom="85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lastRenderedPageBreak/>
              <w:t>1.1.2</w:t>
            </w:r>
          </w:p>
        </w:tc>
        <w:tc>
          <w:tcPr>
            <w:tcW w:w="7997" w:type="dxa"/>
          </w:tcPr>
          <w:p w:rsidR="00C15EAD" w:rsidRDefault="0007211F">
            <w:pPr>
              <w:pStyle w:val="TableParagraph"/>
              <w:spacing w:before="92"/>
              <w:ind w:left="61"/>
              <w:rPr>
                <w:sz w:val="24"/>
              </w:rPr>
            </w:pPr>
            <w:r>
              <w:rPr>
                <w:sz w:val="24"/>
              </w:rPr>
              <w:t>Монологическая</w:t>
            </w:r>
            <w:r>
              <w:rPr>
                <w:spacing w:val="-8"/>
                <w:sz w:val="24"/>
              </w:rPr>
              <w:t xml:space="preserve"> </w:t>
            </w:r>
            <w:r>
              <w:rPr>
                <w:spacing w:val="-4"/>
                <w:sz w:val="24"/>
              </w:rPr>
              <w:t>речь</w:t>
            </w:r>
          </w:p>
        </w:tc>
      </w:tr>
      <w:tr w:rsidR="00C15EAD">
        <w:trPr>
          <w:trHeight w:val="756"/>
        </w:trPr>
        <w:tc>
          <w:tcPr>
            <w:tcW w:w="1078" w:type="dxa"/>
          </w:tcPr>
          <w:p w:rsidR="00C15EAD" w:rsidRDefault="0007211F">
            <w:pPr>
              <w:pStyle w:val="TableParagraph"/>
              <w:spacing w:before="92"/>
              <w:ind w:left="10" w:right="1"/>
              <w:jc w:val="center"/>
              <w:rPr>
                <w:sz w:val="24"/>
              </w:rPr>
            </w:pPr>
            <w:r>
              <w:rPr>
                <w:spacing w:val="-2"/>
                <w:sz w:val="24"/>
              </w:rPr>
              <w:t>1.1.2.1</w:t>
            </w:r>
          </w:p>
        </w:tc>
        <w:tc>
          <w:tcPr>
            <w:tcW w:w="7997" w:type="dxa"/>
          </w:tcPr>
          <w:p w:rsidR="00C15EAD" w:rsidRDefault="0007211F">
            <w:pPr>
              <w:pStyle w:val="TableParagraph"/>
              <w:spacing w:before="92"/>
              <w:ind w:left="61"/>
              <w:rPr>
                <w:sz w:val="24"/>
              </w:rPr>
            </w:pPr>
            <w:r>
              <w:rPr>
                <w:sz w:val="24"/>
              </w:rPr>
              <w:t>Описание</w:t>
            </w:r>
            <w:r>
              <w:rPr>
                <w:spacing w:val="40"/>
                <w:sz w:val="24"/>
              </w:rPr>
              <w:t xml:space="preserve"> </w:t>
            </w:r>
            <w:r>
              <w:rPr>
                <w:sz w:val="24"/>
              </w:rPr>
              <w:t>предмета,</w:t>
            </w:r>
            <w:r>
              <w:rPr>
                <w:spacing w:val="40"/>
                <w:sz w:val="24"/>
              </w:rPr>
              <w:t xml:space="preserve"> </w:t>
            </w:r>
            <w:r>
              <w:rPr>
                <w:sz w:val="24"/>
              </w:rPr>
              <w:t>реального</w:t>
            </w:r>
            <w:r>
              <w:rPr>
                <w:spacing w:val="40"/>
                <w:sz w:val="24"/>
              </w:rPr>
              <w:t xml:space="preserve"> </w:t>
            </w:r>
            <w:r>
              <w:rPr>
                <w:sz w:val="24"/>
              </w:rPr>
              <w:t>человека</w:t>
            </w:r>
            <w:r>
              <w:rPr>
                <w:spacing w:val="40"/>
                <w:sz w:val="24"/>
              </w:rPr>
              <w:t xml:space="preserve"> </w:t>
            </w:r>
            <w:r>
              <w:rPr>
                <w:sz w:val="24"/>
              </w:rPr>
              <w:t>или</w:t>
            </w:r>
            <w:r>
              <w:rPr>
                <w:spacing w:val="40"/>
                <w:sz w:val="24"/>
              </w:rPr>
              <w:t xml:space="preserve"> </w:t>
            </w:r>
            <w:r>
              <w:rPr>
                <w:sz w:val="24"/>
              </w:rPr>
              <w:t>литературного</w:t>
            </w:r>
            <w:r>
              <w:rPr>
                <w:spacing w:val="40"/>
                <w:sz w:val="24"/>
              </w:rPr>
              <w:t xml:space="preserve"> </w:t>
            </w:r>
            <w:r>
              <w:rPr>
                <w:sz w:val="24"/>
              </w:rPr>
              <w:t>персонажа</w:t>
            </w:r>
            <w:r>
              <w:rPr>
                <w:spacing w:val="40"/>
                <w:sz w:val="24"/>
              </w:rPr>
              <w:t xml:space="preserve"> </w:t>
            </w:r>
            <w:r>
              <w:rPr>
                <w:sz w:val="24"/>
              </w:rPr>
              <w:t>с использованием речевых ситуаций, ключевых слов и (или) иллюстраций</w:t>
            </w:r>
          </w:p>
        </w:tc>
      </w:tr>
      <w:tr w:rsidR="00C15EAD">
        <w:trPr>
          <w:trHeight w:val="755"/>
        </w:trPr>
        <w:tc>
          <w:tcPr>
            <w:tcW w:w="1078" w:type="dxa"/>
          </w:tcPr>
          <w:p w:rsidR="00C15EAD" w:rsidRDefault="0007211F">
            <w:pPr>
              <w:pStyle w:val="TableParagraph"/>
              <w:ind w:left="10" w:right="1"/>
              <w:jc w:val="center"/>
              <w:rPr>
                <w:sz w:val="24"/>
              </w:rPr>
            </w:pPr>
            <w:r>
              <w:rPr>
                <w:spacing w:val="-2"/>
                <w:sz w:val="24"/>
              </w:rPr>
              <w:t>1.1.2.2</w:t>
            </w:r>
          </w:p>
        </w:tc>
        <w:tc>
          <w:tcPr>
            <w:tcW w:w="7997" w:type="dxa"/>
          </w:tcPr>
          <w:p w:rsidR="00C15EAD" w:rsidRDefault="0007211F">
            <w:pPr>
              <w:pStyle w:val="TableParagraph"/>
              <w:ind w:left="61"/>
              <w:rPr>
                <w:sz w:val="24"/>
              </w:rPr>
            </w:pPr>
            <w:r>
              <w:rPr>
                <w:sz w:val="24"/>
              </w:rPr>
              <w:t>Рассказ</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члене</w:t>
            </w:r>
            <w:r>
              <w:rPr>
                <w:spacing w:val="40"/>
                <w:sz w:val="24"/>
              </w:rPr>
              <w:t xml:space="preserve"> </w:t>
            </w:r>
            <w:r>
              <w:rPr>
                <w:sz w:val="24"/>
              </w:rPr>
              <w:t>семьи,</w:t>
            </w:r>
            <w:r>
              <w:rPr>
                <w:spacing w:val="40"/>
                <w:sz w:val="24"/>
              </w:rPr>
              <w:t xml:space="preserve"> </w:t>
            </w:r>
            <w:r>
              <w:rPr>
                <w:sz w:val="24"/>
              </w:rPr>
              <w:t>друге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речевых</w:t>
            </w:r>
            <w:r>
              <w:rPr>
                <w:spacing w:val="40"/>
                <w:sz w:val="24"/>
              </w:rPr>
              <w:t xml:space="preserve"> </w:t>
            </w:r>
            <w:r>
              <w:rPr>
                <w:sz w:val="24"/>
              </w:rPr>
              <w:t>ситуаций, ключевых слов и (или) иллюстраций</w:t>
            </w:r>
          </w:p>
        </w:tc>
      </w:tr>
      <w:tr w:rsidR="00C15EAD">
        <w:trPr>
          <w:trHeight w:val="479"/>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Pr>
                <w:sz w:val="24"/>
              </w:rPr>
            </w:pPr>
            <w:proofErr w:type="spellStart"/>
            <w:r>
              <w:rPr>
                <w:spacing w:val="-2"/>
                <w:sz w:val="24"/>
              </w:rPr>
              <w:t>Аудирование</w:t>
            </w:r>
            <w:proofErr w:type="spellEnd"/>
          </w:p>
        </w:tc>
      </w:tr>
      <w:tr w:rsidR="00C15EAD">
        <w:trPr>
          <w:trHeight w:val="755"/>
        </w:trPr>
        <w:tc>
          <w:tcPr>
            <w:tcW w:w="1078" w:type="dxa"/>
          </w:tcPr>
          <w:p w:rsidR="00C15EAD" w:rsidRDefault="0007211F">
            <w:pPr>
              <w:pStyle w:val="TableParagraph"/>
              <w:ind w:left="10" w:right="4"/>
              <w:jc w:val="center"/>
              <w:rPr>
                <w:sz w:val="24"/>
              </w:rPr>
            </w:pPr>
            <w:r>
              <w:rPr>
                <w:spacing w:val="-2"/>
                <w:sz w:val="24"/>
              </w:rPr>
              <w:t>1.2.1</w:t>
            </w:r>
          </w:p>
        </w:tc>
        <w:tc>
          <w:tcPr>
            <w:tcW w:w="7997" w:type="dxa"/>
          </w:tcPr>
          <w:p w:rsidR="00C15EAD" w:rsidRDefault="0007211F">
            <w:pPr>
              <w:pStyle w:val="TableParagraph"/>
              <w:ind w:left="61"/>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40"/>
                <w:sz w:val="24"/>
              </w:rPr>
              <w:t xml:space="preserve"> </w:t>
            </w:r>
            <w:r>
              <w:rPr>
                <w:sz w:val="24"/>
              </w:rPr>
              <w:t>(невербальная) реакция на услышанное (при непосредственном общении)</w:t>
            </w:r>
          </w:p>
        </w:tc>
      </w:tr>
      <w:tr w:rsidR="00C15EAD">
        <w:trPr>
          <w:trHeight w:val="1307"/>
        </w:trPr>
        <w:tc>
          <w:tcPr>
            <w:tcW w:w="1078" w:type="dxa"/>
          </w:tcPr>
          <w:p w:rsidR="00C15EAD" w:rsidRDefault="0007211F">
            <w:pPr>
              <w:pStyle w:val="TableParagraph"/>
              <w:ind w:left="10" w:right="4"/>
              <w:jc w:val="center"/>
              <w:rPr>
                <w:sz w:val="24"/>
              </w:rPr>
            </w:pPr>
            <w:r>
              <w:rPr>
                <w:spacing w:val="-2"/>
                <w:sz w:val="24"/>
              </w:rPr>
              <w:t>1.2.2</w:t>
            </w:r>
          </w:p>
        </w:tc>
        <w:tc>
          <w:tcPr>
            <w:tcW w:w="7997" w:type="dxa"/>
          </w:tcPr>
          <w:p w:rsidR="00C15EAD" w:rsidRDefault="0007211F">
            <w:pPr>
              <w:pStyle w:val="TableParagraph"/>
              <w:ind w:left="61" w:right="53"/>
              <w:jc w:val="both"/>
              <w:rPr>
                <w:sz w:val="24"/>
              </w:rPr>
            </w:pPr>
            <w:proofErr w:type="spellStart"/>
            <w:r>
              <w:rPr>
                <w:sz w:val="24"/>
              </w:rPr>
              <w:t>Аудирование</w:t>
            </w:r>
            <w:proofErr w:type="spellEnd"/>
            <w:r>
              <w:rPr>
                <w:sz w:val="24"/>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C15EAD">
        <w:trPr>
          <w:trHeight w:val="1586"/>
        </w:trPr>
        <w:tc>
          <w:tcPr>
            <w:tcW w:w="1078" w:type="dxa"/>
          </w:tcPr>
          <w:p w:rsidR="00C15EAD" w:rsidRDefault="0007211F">
            <w:pPr>
              <w:pStyle w:val="TableParagraph"/>
              <w:ind w:left="10" w:right="4"/>
              <w:jc w:val="center"/>
              <w:rPr>
                <w:sz w:val="24"/>
              </w:rPr>
            </w:pPr>
            <w:r>
              <w:rPr>
                <w:spacing w:val="-2"/>
                <w:sz w:val="24"/>
              </w:rPr>
              <w:t>1.2.3</w:t>
            </w:r>
          </w:p>
        </w:tc>
        <w:tc>
          <w:tcPr>
            <w:tcW w:w="7997" w:type="dxa"/>
          </w:tcPr>
          <w:p w:rsidR="00C15EAD" w:rsidRDefault="0007211F">
            <w:pPr>
              <w:pStyle w:val="TableParagraph"/>
              <w:ind w:left="61" w:right="52"/>
              <w:jc w:val="both"/>
              <w:rPr>
                <w:sz w:val="24"/>
              </w:rPr>
            </w:pPr>
            <w:proofErr w:type="spellStart"/>
            <w:r>
              <w:rPr>
                <w:sz w:val="24"/>
              </w:rPr>
              <w:t>Аудирование</w:t>
            </w:r>
            <w:proofErr w:type="spellEnd"/>
            <w:r>
              <w:rPr>
                <w:sz w:val="24"/>
              </w:rPr>
              <w:t xml:space="preserve"> с пониманием запрашиваемой информации в учебных</w:t>
            </w:r>
            <w:r>
              <w:rPr>
                <w:spacing w:val="40"/>
                <w:sz w:val="24"/>
              </w:rPr>
              <w:t xml:space="preserve"> </w:t>
            </w:r>
            <w:r>
              <w:rPr>
                <w:sz w:val="24"/>
              </w:rPr>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1.3</w:t>
            </w:r>
          </w:p>
        </w:tc>
        <w:tc>
          <w:tcPr>
            <w:tcW w:w="7997" w:type="dxa"/>
          </w:tcPr>
          <w:p w:rsidR="00C15EAD" w:rsidRDefault="0007211F">
            <w:pPr>
              <w:pStyle w:val="TableParagraph"/>
              <w:spacing w:before="92"/>
              <w:ind w:left="61"/>
              <w:rPr>
                <w:sz w:val="24"/>
              </w:rPr>
            </w:pPr>
            <w:r>
              <w:rPr>
                <w:sz w:val="24"/>
              </w:rPr>
              <w:t>Смысловое</w:t>
            </w:r>
            <w:r>
              <w:rPr>
                <w:spacing w:val="-5"/>
                <w:sz w:val="24"/>
              </w:rPr>
              <w:t xml:space="preserve"> </w:t>
            </w:r>
            <w:r>
              <w:rPr>
                <w:spacing w:val="-2"/>
                <w:sz w:val="24"/>
              </w:rPr>
              <w:t>чтение</w:t>
            </w:r>
          </w:p>
        </w:tc>
      </w:tr>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t>1.3.1</w:t>
            </w:r>
          </w:p>
        </w:tc>
        <w:tc>
          <w:tcPr>
            <w:tcW w:w="7997" w:type="dxa"/>
          </w:tcPr>
          <w:p w:rsidR="00C15EAD" w:rsidRDefault="0007211F">
            <w:pPr>
              <w:pStyle w:val="TableParagraph"/>
              <w:spacing w:before="92"/>
              <w:ind w:left="61" w:right="52"/>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C15EAD">
        <w:trPr>
          <w:trHeight w:val="1307"/>
        </w:trPr>
        <w:tc>
          <w:tcPr>
            <w:tcW w:w="1078" w:type="dxa"/>
          </w:tcPr>
          <w:p w:rsidR="00C15EAD" w:rsidRDefault="0007211F">
            <w:pPr>
              <w:pStyle w:val="TableParagraph"/>
              <w:ind w:left="10" w:right="4"/>
              <w:jc w:val="center"/>
              <w:rPr>
                <w:sz w:val="24"/>
              </w:rPr>
            </w:pPr>
            <w:r>
              <w:rPr>
                <w:spacing w:val="-2"/>
                <w:sz w:val="24"/>
              </w:rPr>
              <w:t>1.3.2</w:t>
            </w:r>
          </w:p>
        </w:tc>
        <w:tc>
          <w:tcPr>
            <w:tcW w:w="7997" w:type="dxa"/>
          </w:tcPr>
          <w:p w:rsidR="00C15EAD" w:rsidRDefault="0007211F">
            <w:pPr>
              <w:pStyle w:val="TableParagraph"/>
              <w:ind w:left="61" w:right="51"/>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C15EAD">
        <w:trPr>
          <w:trHeight w:val="1583"/>
        </w:trPr>
        <w:tc>
          <w:tcPr>
            <w:tcW w:w="1078" w:type="dxa"/>
          </w:tcPr>
          <w:p w:rsidR="00C15EAD" w:rsidRDefault="0007211F">
            <w:pPr>
              <w:pStyle w:val="TableParagraph"/>
              <w:ind w:left="10" w:right="4"/>
              <w:jc w:val="center"/>
              <w:rPr>
                <w:sz w:val="24"/>
              </w:rPr>
            </w:pPr>
            <w:r>
              <w:rPr>
                <w:spacing w:val="-2"/>
                <w:sz w:val="24"/>
              </w:rPr>
              <w:t>1.3.3</w:t>
            </w:r>
          </w:p>
        </w:tc>
        <w:tc>
          <w:tcPr>
            <w:tcW w:w="7997" w:type="dxa"/>
          </w:tcPr>
          <w:p w:rsidR="00C15EAD" w:rsidRDefault="0007211F">
            <w:pPr>
              <w:pStyle w:val="TableParagraph"/>
              <w:ind w:left="61" w:right="55"/>
              <w:jc w:val="both"/>
              <w:rPr>
                <w:sz w:val="24"/>
              </w:rPr>
            </w:pPr>
            <w:r>
              <w:rPr>
                <w:sz w:val="24"/>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w:t>
            </w:r>
            <w:proofErr w:type="gramStart"/>
            <w:r>
              <w:rPr>
                <w:sz w:val="24"/>
              </w:rPr>
              <w:t>понимание запрашиваемой информации фактического характера с использованием иллюстраций</w:t>
            </w:r>
            <w:proofErr w:type="gramEnd"/>
            <w:r>
              <w:rPr>
                <w:sz w:val="24"/>
              </w:rPr>
              <w:t xml:space="preserve"> и языковой</w:t>
            </w:r>
            <w:r>
              <w:rPr>
                <w:spacing w:val="80"/>
                <w:sz w:val="24"/>
              </w:rPr>
              <w:t xml:space="preserve"> </w:t>
            </w:r>
            <w:r>
              <w:rPr>
                <w:spacing w:val="-2"/>
                <w:sz w:val="24"/>
              </w:rPr>
              <w:t>догадки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Pr>
                <w:sz w:val="24"/>
              </w:rPr>
            </w:pPr>
            <w:r>
              <w:rPr>
                <w:spacing w:val="-2"/>
                <w:sz w:val="24"/>
              </w:rPr>
              <w:t>Письмо</w:t>
            </w:r>
          </w:p>
        </w:tc>
      </w:tr>
      <w:tr w:rsidR="00C15EAD">
        <w:trPr>
          <w:trHeight w:val="755"/>
        </w:trPr>
        <w:tc>
          <w:tcPr>
            <w:tcW w:w="1078" w:type="dxa"/>
          </w:tcPr>
          <w:p w:rsidR="00C15EAD" w:rsidRDefault="0007211F">
            <w:pPr>
              <w:pStyle w:val="TableParagraph"/>
              <w:ind w:left="10" w:right="4"/>
              <w:jc w:val="center"/>
              <w:rPr>
                <w:sz w:val="24"/>
              </w:rPr>
            </w:pPr>
            <w:r>
              <w:rPr>
                <w:spacing w:val="-2"/>
                <w:sz w:val="24"/>
              </w:rPr>
              <w:t>1.4.1</w:t>
            </w:r>
          </w:p>
        </w:tc>
        <w:tc>
          <w:tcPr>
            <w:tcW w:w="7997" w:type="dxa"/>
          </w:tcPr>
          <w:p w:rsidR="00C15EAD" w:rsidRDefault="0007211F">
            <w:pPr>
              <w:pStyle w:val="TableParagraph"/>
              <w:tabs>
                <w:tab w:val="left" w:pos="1563"/>
                <w:tab w:val="left" w:pos="2915"/>
                <w:tab w:val="left" w:pos="4042"/>
                <w:tab w:val="left" w:pos="5928"/>
                <w:tab w:val="left" w:pos="7395"/>
              </w:tabs>
              <w:ind w:left="61" w:right="58"/>
              <w:rPr>
                <w:sz w:val="24"/>
              </w:rPr>
            </w:pPr>
            <w:r>
              <w:rPr>
                <w:spacing w:val="-2"/>
                <w:sz w:val="24"/>
              </w:rPr>
              <w:t>Овладение</w:t>
            </w:r>
            <w:r>
              <w:rPr>
                <w:sz w:val="24"/>
              </w:rPr>
              <w:tab/>
            </w:r>
            <w:r>
              <w:rPr>
                <w:spacing w:val="-2"/>
                <w:sz w:val="24"/>
              </w:rPr>
              <w:t>техникой</w:t>
            </w:r>
            <w:r>
              <w:rPr>
                <w:sz w:val="24"/>
              </w:rPr>
              <w:tab/>
            </w:r>
            <w:r>
              <w:rPr>
                <w:spacing w:val="-2"/>
                <w:sz w:val="24"/>
              </w:rPr>
              <w:t>письма</w:t>
            </w:r>
            <w:proofErr w:type="gramStart"/>
            <w:r>
              <w:rPr>
                <w:sz w:val="24"/>
              </w:rPr>
              <w:tab/>
            </w:r>
            <w:r>
              <w:rPr>
                <w:spacing w:val="-2"/>
                <w:sz w:val="24"/>
              </w:rPr>
              <w:t>(</w:t>
            </w:r>
            <w:proofErr w:type="spellStart"/>
            <w:proofErr w:type="gramEnd"/>
            <w:r>
              <w:rPr>
                <w:spacing w:val="-2"/>
                <w:sz w:val="24"/>
              </w:rPr>
              <w:t>полупечатное</w:t>
            </w:r>
            <w:proofErr w:type="spellEnd"/>
            <w:r>
              <w:rPr>
                <w:sz w:val="24"/>
              </w:rPr>
              <w:tab/>
            </w:r>
            <w:r>
              <w:rPr>
                <w:spacing w:val="-2"/>
                <w:sz w:val="24"/>
              </w:rPr>
              <w:t>написание</w:t>
            </w:r>
            <w:r>
              <w:rPr>
                <w:sz w:val="24"/>
              </w:rPr>
              <w:tab/>
            </w:r>
            <w:r>
              <w:rPr>
                <w:spacing w:val="-2"/>
                <w:sz w:val="24"/>
              </w:rPr>
              <w:t xml:space="preserve">букв, </w:t>
            </w:r>
            <w:r>
              <w:rPr>
                <w:sz w:val="24"/>
              </w:rPr>
              <w:t>буквосочетаний, слов)</w:t>
            </w:r>
          </w:p>
        </w:tc>
      </w:tr>
      <w:tr w:rsidR="00C15EAD">
        <w:trPr>
          <w:trHeight w:val="1310"/>
        </w:trPr>
        <w:tc>
          <w:tcPr>
            <w:tcW w:w="1078" w:type="dxa"/>
          </w:tcPr>
          <w:p w:rsidR="00C15EAD" w:rsidRDefault="0007211F">
            <w:pPr>
              <w:pStyle w:val="TableParagraph"/>
              <w:ind w:left="10" w:right="4"/>
              <w:jc w:val="center"/>
              <w:rPr>
                <w:sz w:val="24"/>
              </w:rPr>
            </w:pPr>
            <w:r>
              <w:rPr>
                <w:spacing w:val="-2"/>
                <w:sz w:val="24"/>
              </w:rPr>
              <w:t>1.4.2</w:t>
            </w:r>
          </w:p>
        </w:tc>
        <w:tc>
          <w:tcPr>
            <w:tcW w:w="7997" w:type="dxa"/>
          </w:tcPr>
          <w:p w:rsidR="00C15EAD" w:rsidRDefault="0007211F">
            <w:pPr>
              <w:pStyle w:val="TableParagraph"/>
              <w:ind w:left="61" w:right="54"/>
              <w:jc w:val="both"/>
              <w:rPr>
                <w:sz w:val="24"/>
              </w:rPr>
            </w:pPr>
            <w:r>
              <w:rPr>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t>1.4.3</w:t>
            </w:r>
          </w:p>
        </w:tc>
        <w:tc>
          <w:tcPr>
            <w:tcW w:w="7997" w:type="dxa"/>
          </w:tcPr>
          <w:p w:rsidR="00C15EAD" w:rsidRDefault="0007211F">
            <w:pPr>
              <w:pStyle w:val="TableParagraph"/>
              <w:spacing w:before="92"/>
              <w:ind w:left="61" w:right="54"/>
              <w:jc w:val="both"/>
              <w:rPr>
                <w:sz w:val="24"/>
              </w:rPr>
            </w:pPr>
            <w:r>
              <w:rPr>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C15EAD">
        <w:trPr>
          <w:trHeight w:val="755"/>
        </w:trPr>
        <w:tc>
          <w:tcPr>
            <w:tcW w:w="1078" w:type="dxa"/>
          </w:tcPr>
          <w:p w:rsidR="00C15EAD" w:rsidRDefault="0007211F">
            <w:pPr>
              <w:pStyle w:val="TableParagraph"/>
              <w:spacing w:before="92"/>
              <w:ind w:left="10" w:right="4"/>
              <w:jc w:val="center"/>
              <w:rPr>
                <w:sz w:val="24"/>
              </w:rPr>
            </w:pPr>
            <w:r>
              <w:rPr>
                <w:spacing w:val="-2"/>
                <w:sz w:val="24"/>
              </w:rPr>
              <w:t>1.4.4</w:t>
            </w:r>
          </w:p>
        </w:tc>
        <w:tc>
          <w:tcPr>
            <w:tcW w:w="7997" w:type="dxa"/>
          </w:tcPr>
          <w:p w:rsidR="00C15EAD" w:rsidRDefault="0007211F">
            <w:pPr>
              <w:pStyle w:val="TableParagraph"/>
              <w:tabs>
                <w:tab w:val="left" w:pos="1459"/>
                <w:tab w:val="left" w:pos="1850"/>
                <w:tab w:val="left" w:pos="3800"/>
                <w:tab w:val="left" w:pos="4884"/>
                <w:tab w:val="left" w:pos="6117"/>
                <w:tab w:val="left" w:pos="7820"/>
              </w:tabs>
              <w:spacing w:before="92"/>
              <w:ind w:left="61" w:right="59"/>
              <w:rPr>
                <w:sz w:val="24"/>
              </w:rPr>
            </w:pPr>
            <w:r>
              <w:rPr>
                <w:spacing w:val="-2"/>
                <w:sz w:val="24"/>
              </w:rPr>
              <w:t>Написание</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коротких</w:t>
            </w:r>
            <w:r>
              <w:rPr>
                <w:sz w:val="24"/>
              </w:rPr>
              <w:tab/>
            </w:r>
            <w:r>
              <w:rPr>
                <w:spacing w:val="-2"/>
                <w:sz w:val="24"/>
              </w:rPr>
              <w:t>поздравлений</w:t>
            </w:r>
            <w:r>
              <w:rPr>
                <w:sz w:val="24"/>
              </w:rPr>
              <w:tab/>
            </w:r>
            <w:r>
              <w:rPr>
                <w:spacing w:val="-10"/>
                <w:sz w:val="24"/>
              </w:rPr>
              <w:t xml:space="preserve">с </w:t>
            </w:r>
            <w:r>
              <w:rPr>
                <w:sz w:val="24"/>
              </w:rPr>
              <w:t>праздниками (с днем рождения, Новым годом)</w:t>
            </w:r>
          </w:p>
        </w:tc>
      </w:tr>
    </w:tbl>
    <w:p w:rsidR="00C15EAD" w:rsidRDefault="00C15EAD">
      <w:pPr>
        <w:pStyle w:val="TableParagraph"/>
        <w:rPr>
          <w:sz w:val="24"/>
        </w:rPr>
        <w:sectPr w:rsidR="00C15EAD">
          <w:type w:val="continuous"/>
          <w:pgSz w:w="11920" w:h="16850"/>
          <w:pgMar w:top="700" w:right="0" w:bottom="89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lastRenderedPageBreak/>
              <w:t>2</w:t>
            </w:r>
          </w:p>
        </w:tc>
        <w:tc>
          <w:tcPr>
            <w:tcW w:w="7997" w:type="dxa"/>
          </w:tcPr>
          <w:p w:rsidR="00C15EAD" w:rsidRDefault="0007211F">
            <w:pPr>
              <w:pStyle w:val="TableParagraph"/>
              <w:spacing w:before="92"/>
              <w:ind w:left="61"/>
              <w:rPr>
                <w:sz w:val="24"/>
              </w:rPr>
            </w:pPr>
            <w:r>
              <w:rPr>
                <w:sz w:val="24"/>
              </w:rPr>
              <w:t>Языковые</w:t>
            </w:r>
            <w:r>
              <w:rPr>
                <w:spacing w:val="-3"/>
                <w:sz w:val="24"/>
              </w:rPr>
              <w:t xml:space="preserve"> </w:t>
            </w:r>
            <w:r>
              <w:rPr>
                <w:sz w:val="24"/>
              </w:rPr>
              <w:t>знания</w:t>
            </w:r>
            <w:r>
              <w:rPr>
                <w:spacing w:val="-1"/>
                <w:sz w:val="24"/>
              </w:rPr>
              <w:t xml:space="preserve"> </w:t>
            </w:r>
            <w:r>
              <w:rPr>
                <w:sz w:val="24"/>
              </w:rPr>
              <w:t>и</w:t>
            </w:r>
            <w:r>
              <w:rPr>
                <w:spacing w:val="-1"/>
                <w:sz w:val="24"/>
              </w:rPr>
              <w:t xml:space="preserve"> </w:t>
            </w:r>
            <w:r>
              <w:rPr>
                <w:spacing w:val="-2"/>
                <w:sz w:val="24"/>
              </w:rPr>
              <w:t>навыки</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2.1</w:t>
            </w:r>
          </w:p>
        </w:tc>
        <w:tc>
          <w:tcPr>
            <w:tcW w:w="7997" w:type="dxa"/>
          </w:tcPr>
          <w:p w:rsidR="00C15EAD" w:rsidRDefault="0007211F">
            <w:pPr>
              <w:pStyle w:val="TableParagraph"/>
              <w:spacing w:before="92"/>
              <w:ind w:left="61"/>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C15EAD">
        <w:trPr>
          <w:trHeight w:val="756"/>
        </w:trPr>
        <w:tc>
          <w:tcPr>
            <w:tcW w:w="1078" w:type="dxa"/>
          </w:tcPr>
          <w:p w:rsidR="00C15EAD" w:rsidRDefault="0007211F">
            <w:pPr>
              <w:pStyle w:val="TableParagraph"/>
              <w:ind w:left="10" w:right="4"/>
              <w:jc w:val="center"/>
              <w:rPr>
                <w:sz w:val="24"/>
              </w:rPr>
            </w:pPr>
            <w:r>
              <w:rPr>
                <w:spacing w:val="-2"/>
                <w:sz w:val="24"/>
              </w:rPr>
              <w:t>2.1.1</w:t>
            </w:r>
          </w:p>
        </w:tc>
        <w:tc>
          <w:tcPr>
            <w:tcW w:w="7997" w:type="dxa"/>
          </w:tcPr>
          <w:p w:rsidR="00C15EAD" w:rsidRDefault="0007211F">
            <w:pPr>
              <w:pStyle w:val="TableParagraph"/>
              <w:ind w:left="61"/>
              <w:rPr>
                <w:sz w:val="24"/>
              </w:rPr>
            </w:pPr>
            <w:r>
              <w:rPr>
                <w:sz w:val="24"/>
              </w:rPr>
              <w:t>Буквы</w:t>
            </w:r>
            <w:r>
              <w:rPr>
                <w:spacing w:val="80"/>
                <w:sz w:val="24"/>
              </w:rPr>
              <w:t xml:space="preserve"> </w:t>
            </w:r>
            <w:r>
              <w:rPr>
                <w:sz w:val="24"/>
              </w:rPr>
              <w:t>английского</w:t>
            </w:r>
            <w:r>
              <w:rPr>
                <w:spacing w:val="40"/>
                <w:sz w:val="24"/>
              </w:rPr>
              <w:t xml:space="preserve"> </w:t>
            </w:r>
            <w:r>
              <w:rPr>
                <w:sz w:val="24"/>
              </w:rPr>
              <w:t>алфавита.</w:t>
            </w:r>
            <w:r>
              <w:rPr>
                <w:spacing w:val="40"/>
                <w:sz w:val="24"/>
              </w:rPr>
              <w:t xml:space="preserve"> </w:t>
            </w:r>
            <w:r>
              <w:rPr>
                <w:sz w:val="24"/>
              </w:rPr>
              <w:t>Корректное</w:t>
            </w:r>
            <w:r>
              <w:rPr>
                <w:spacing w:val="40"/>
                <w:sz w:val="24"/>
              </w:rPr>
              <w:t xml:space="preserve"> </w:t>
            </w:r>
            <w:r>
              <w:rPr>
                <w:sz w:val="24"/>
              </w:rPr>
              <w:t>называние</w:t>
            </w:r>
            <w:r>
              <w:rPr>
                <w:spacing w:val="40"/>
                <w:sz w:val="24"/>
              </w:rPr>
              <w:t xml:space="preserve"> </w:t>
            </w:r>
            <w:r>
              <w:rPr>
                <w:sz w:val="24"/>
              </w:rPr>
              <w:t>букв</w:t>
            </w:r>
            <w:r>
              <w:rPr>
                <w:spacing w:val="80"/>
                <w:sz w:val="24"/>
              </w:rPr>
              <w:t xml:space="preserve"> </w:t>
            </w:r>
            <w:r>
              <w:rPr>
                <w:sz w:val="24"/>
              </w:rPr>
              <w:t xml:space="preserve">английского </w:t>
            </w:r>
            <w:r>
              <w:rPr>
                <w:spacing w:val="-2"/>
                <w:sz w:val="24"/>
              </w:rPr>
              <w:t>алфавита</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2.1.2</w:t>
            </w:r>
          </w:p>
        </w:tc>
        <w:tc>
          <w:tcPr>
            <w:tcW w:w="7997" w:type="dxa"/>
          </w:tcPr>
          <w:p w:rsidR="00C15EAD" w:rsidRDefault="0007211F">
            <w:pPr>
              <w:pStyle w:val="TableParagraph"/>
              <w:ind w:left="61" w:right="52"/>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Pr>
                <w:sz w:val="24"/>
              </w:rPr>
              <w:t>there</w:t>
            </w:r>
            <w:proofErr w:type="spellEnd"/>
            <w:r>
              <w:rPr>
                <w:sz w:val="24"/>
              </w:rPr>
              <w:t xml:space="preserve"> </w:t>
            </w:r>
            <w:proofErr w:type="spellStart"/>
            <w:r>
              <w:rPr>
                <w:sz w:val="24"/>
              </w:rPr>
              <w:t>is</w:t>
            </w:r>
            <w:proofErr w:type="spellEnd"/>
            <w:r>
              <w:rPr>
                <w:sz w:val="24"/>
              </w:rPr>
              <w:t>/</w:t>
            </w:r>
            <w:proofErr w:type="spellStart"/>
            <w:r>
              <w:rPr>
                <w:sz w:val="24"/>
              </w:rPr>
              <w:t>there</w:t>
            </w:r>
            <w:proofErr w:type="spellEnd"/>
            <w:r>
              <w:rPr>
                <w:sz w:val="24"/>
              </w:rPr>
              <w:t xml:space="preserve"> </w:t>
            </w:r>
            <w:proofErr w:type="spellStart"/>
            <w:r>
              <w:rPr>
                <w:sz w:val="24"/>
              </w:rPr>
              <w:t>are</w:t>
            </w:r>
            <w:proofErr w:type="spellEnd"/>
            <w:r>
              <w:rPr>
                <w:sz w:val="24"/>
              </w:rPr>
              <w:t>)</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2.1.3</w:t>
            </w:r>
          </w:p>
        </w:tc>
        <w:tc>
          <w:tcPr>
            <w:tcW w:w="7997" w:type="dxa"/>
          </w:tcPr>
          <w:p w:rsidR="00C15EAD" w:rsidRDefault="0007211F">
            <w:pPr>
              <w:pStyle w:val="TableParagraph"/>
              <w:ind w:left="61" w:right="57"/>
              <w:jc w:val="both"/>
              <w:rPr>
                <w:sz w:val="24"/>
              </w:rPr>
            </w:pPr>
            <w:r>
              <w:rPr>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C15EAD">
        <w:trPr>
          <w:trHeight w:val="479"/>
        </w:trPr>
        <w:tc>
          <w:tcPr>
            <w:tcW w:w="1078" w:type="dxa"/>
          </w:tcPr>
          <w:p w:rsidR="00C15EAD" w:rsidRDefault="0007211F">
            <w:pPr>
              <w:pStyle w:val="TableParagraph"/>
              <w:ind w:left="10" w:right="4"/>
              <w:jc w:val="center"/>
              <w:rPr>
                <w:sz w:val="24"/>
              </w:rPr>
            </w:pPr>
            <w:r>
              <w:rPr>
                <w:spacing w:val="-2"/>
                <w:sz w:val="24"/>
              </w:rPr>
              <w:t>2.1.4</w:t>
            </w:r>
          </w:p>
        </w:tc>
        <w:tc>
          <w:tcPr>
            <w:tcW w:w="7997" w:type="dxa"/>
          </w:tcPr>
          <w:p w:rsidR="00C15EAD" w:rsidRDefault="0007211F">
            <w:pPr>
              <w:pStyle w:val="TableParagraph"/>
              <w:ind w:left="61"/>
              <w:rPr>
                <w:sz w:val="24"/>
              </w:rPr>
            </w:pPr>
            <w:r>
              <w:rPr>
                <w:sz w:val="24"/>
              </w:rPr>
              <w:t>Чтение</w:t>
            </w:r>
            <w:r>
              <w:rPr>
                <w:spacing w:val="-4"/>
                <w:sz w:val="24"/>
              </w:rPr>
              <w:t xml:space="preserve"> </w:t>
            </w:r>
            <w:r>
              <w:rPr>
                <w:sz w:val="24"/>
              </w:rPr>
              <w:t>новых</w:t>
            </w:r>
            <w:r>
              <w:rPr>
                <w:spacing w:val="-2"/>
                <w:sz w:val="24"/>
              </w:rPr>
              <w:t xml:space="preserve"> </w:t>
            </w:r>
            <w:r>
              <w:rPr>
                <w:sz w:val="24"/>
              </w:rPr>
              <w:t>слов</w:t>
            </w:r>
            <w:r>
              <w:rPr>
                <w:spacing w:val="-4"/>
                <w:sz w:val="24"/>
              </w:rPr>
              <w:t xml:space="preserve"> </w:t>
            </w:r>
            <w:r>
              <w:rPr>
                <w:sz w:val="24"/>
              </w:rPr>
              <w:t>согласно</w:t>
            </w:r>
            <w:r>
              <w:rPr>
                <w:spacing w:val="-3"/>
                <w:sz w:val="24"/>
              </w:rPr>
              <w:t xml:space="preserve"> </w:t>
            </w:r>
            <w:r>
              <w:rPr>
                <w:sz w:val="24"/>
              </w:rPr>
              <w:t>основным</w:t>
            </w:r>
            <w:r>
              <w:rPr>
                <w:spacing w:val="-5"/>
                <w:sz w:val="24"/>
              </w:rPr>
              <w:t xml:space="preserve"> </w:t>
            </w:r>
            <w:r>
              <w:rPr>
                <w:sz w:val="24"/>
              </w:rPr>
              <w:t>правилам</w:t>
            </w:r>
            <w:r>
              <w:rPr>
                <w:spacing w:val="-4"/>
                <w:sz w:val="24"/>
              </w:rPr>
              <w:t xml:space="preserve"> </w:t>
            </w:r>
            <w:r>
              <w:rPr>
                <w:sz w:val="24"/>
              </w:rPr>
              <w:t>чтения</w:t>
            </w:r>
            <w:r>
              <w:rPr>
                <w:spacing w:val="-3"/>
                <w:sz w:val="24"/>
              </w:rPr>
              <w:t xml:space="preserve"> </w:t>
            </w:r>
            <w:r>
              <w:rPr>
                <w:sz w:val="24"/>
              </w:rPr>
              <w:t>английского</w:t>
            </w:r>
            <w:r>
              <w:rPr>
                <w:spacing w:val="-5"/>
                <w:sz w:val="24"/>
              </w:rPr>
              <w:t xml:space="preserve"> </w:t>
            </w:r>
            <w:r>
              <w:rPr>
                <w:spacing w:val="-2"/>
                <w:sz w:val="24"/>
              </w:rPr>
              <w:t>языка</w:t>
            </w:r>
          </w:p>
        </w:tc>
      </w:tr>
      <w:tr w:rsidR="00C15EAD">
        <w:trPr>
          <w:trHeight w:val="758"/>
        </w:trPr>
        <w:tc>
          <w:tcPr>
            <w:tcW w:w="1078" w:type="dxa"/>
          </w:tcPr>
          <w:p w:rsidR="00C15EAD" w:rsidRDefault="0007211F">
            <w:pPr>
              <w:pStyle w:val="TableParagraph"/>
              <w:ind w:left="10" w:right="4"/>
              <w:jc w:val="center"/>
              <w:rPr>
                <w:sz w:val="24"/>
              </w:rPr>
            </w:pPr>
            <w:r>
              <w:rPr>
                <w:spacing w:val="-2"/>
                <w:sz w:val="24"/>
              </w:rPr>
              <w:t>2.1.5</w:t>
            </w:r>
          </w:p>
        </w:tc>
        <w:tc>
          <w:tcPr>
            <w:tcW w:w="7997" w:type="dxa"/>
          </w:tcPr>
          <w:p w:rsidR="00C15EAD" w:rsidRDefault="0007211F">
            <w:pPr>
              <w:pStyle w:val="TableParagraph"/>
              <w:ind w:left="61"/>
              <w:rPr>
                <w:sz w:val="24"/>
              </w:rPr>
            </w:pPr>
            <w:r>
              <w:rPr>
                <w:sz w:val="24"/>
              </w:rPr>
              <w:t>Знаки английской</w:t>
            </w:r>
            <w:r>
              <w:rPr>
                <w:spacing w:val="-1"/>
                <w:sz w:val="24"/>
              </w:rPr>
              <w:t xml:space="preserve"> </w:t>
            </w:r>
            <w:r>
              <w:rPr>
                <w:sz w:val="24"/>
              </w:rPr>
              <w:t>транскрипции; отличие</w:t>
            </w:r>
            <w:r>
              <w:rPr>
                <w:spacing w:val="-3"/>
                <w:sz w:val="24"/>
              </w:rPr>
              <w:t xml:space="preserve"> </w:t>
            </w:r>
            <w:r>
              <w:rPr>
                <w:sz w:val="24"/>
              </w:rPr>
              <w:t>их от букв английского алфавита. Фонетически корректное озвучивание знаков транскрипции</w:t>
            </w:r>
          </w:p>
        </w:tc>
      </w:tr>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t>2.1.6</w:t>
            </w:r>
          </w:p>
        </w:tc>
        <w:tc>
          <w:tcPr>
            <w:tcW w:w="7997" w:type="dxa"/>
          </w:tcPr>
          <w:p w:rsidR="00C15EAD" w:rsidRDefault="0007211F">
            <w:pPr>
              <w:pStyle w:val="TableParagraph"/>
              <w:spacing w:before="92"/>
              <w:ind w:left="61" w:right="54"/>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2.2</w:t>
            </w:r>
          </w:p>
        </w:tc>
        <w:tc>
          <w:tcPr>
            <w:tcW w:w="7997" w:type="dxa"/>
          </w:tcPr>
          <w:p w:rsidR="00C15EAD" w:rsidRDefault="0007211F">
            <w:pPr>
              <w:pStyle w:val="TableParagraph"/>
              <w:spacing w:before="92"/>
              <w:ind w:left="61"/>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6"/>
                <w:sz w:val="24"/>
              </w:rPr>
              <w:t xml:space="preserve"> </w:t>
            </w:r>
            <w:r>
              <w:rPr>
                <w:spacing w:val="-2"/>
                <w:sz w:val="24"/>
              </w:rPr>
              <w:t>пунктуация</w:t>
            </w:r>
          </w:p>
        </w:tc>
      </w:tr>
      <w:tr w:rsidR="00C15EAD">
        <w:trPr>
          <w:trHeight w:val="755"/>
        </w:trPr>
        <w:tc>
          <w:tcPr>
            <w:tcW w:w="1078" w:type="dxa"/>
          </w:tcPr>
          <w:p w:rsidR="00C15EAD" w:rsidRDefault="0007211F">
            <w:pPr>
              <w:pStyle w:val="TableParagraph"/>
              <w:ind w:left="10" w:right="4"/>
              <w:jc w:val="center"/>
              <w:rPr>
                <w:sz w:val="24"/>
              </w:rPr>
            </w:pPr>
            <w:r>
              <w:rPr>
                <w:spacing w:val="-2"/>
                <w:sz w:val="24"/>
              </w:rPr>
              <w:t>2.2.1</w:t>
            </w:r>
          </w:p>
        </w:tc>
        <w:tc>
          <w:tcPr>
            <w:tcW w:w="7997" w:type="dxa"/>
          </w:tcPr>
          <w:p w:rsidR="00C15EAD" w:rsidRDefault="0007211F">
            <w:pPr>
              <w:pStyle w:val="TableParagraph"/>
              <w:tabs>
                <w:tab w:val="left" w:pos="1510"/>
                <w:tab w:val="left" w:pos="2887"/>
                <w:tab w:val="left" w:pos="4674"/>
                <w:tab w:val="left" w:pos="5970"/>
                <w:tab w:val="left" w:pos="6659"/>
              </w:tabs>
              <w:ind w:left="61" w:right="52"/>
              <w:rPr>
                <w:sz w:val="24"/>
              </w:rPr>
            </w:pPr>
            <w:r>
              <w:rPr>
                <w:spacing w:val="-2"/>
                <w:sz w:val="24"/>
              </w:rPr>
              <w:t>Графически</w:t>
            </w:r>
            <w:r>
              <w:rPr>
                <w:sz w:val="24"/>
              </w:rPr>
              <w:tab/>
            </w:r>
            <w:r>
              <w:rPr>
                <w:spacing w:val="-2"/>
                <w:sz w:val="24"/>
              </w:rPr>
              <w:t>корректное</w:t>
            </w:r>
            <w:r>
              <w:rPr>
                <w:sz w:val="24"/>
              </w:rPr>
              <w:tab/>
            </w:r>
            <w:r>
              <w:rPr>
                <w:spacing w:val="-2"/>
                <w:sz w:val="24"/>
              </w:rPr>
              <w:t>(</w:t>
            </w:r>
            <w:proofErr w:type="spellStart"/>
            <w:r>
              <w:rPr>
                <w:spacing w:val="-2"/>
                <w:sz w:val="24"/>
              </w:rPr>
              <w:t>полупечатное</w:t>
            </w:r>
            <w:proofErr w:type="spellEnd"/>
            <w:r>
              <w:rPr>
                <w:spacing w:val="-2"/>
                <w:sz w:val="24"/>
              </w:rPr>
              <w:t>)</w:t>
            </w:r>
            <w:r>
              <w:rPr>
                <w:sz w:val="24"/>
              </w:rPr>
              <w:tab/>
            </w:r>
            <w:r>
              <w:rPr>
                <w:spacing w:val="-2"/>
                <w:sz w:val="24"/>
              </w:rPr>
              <w:t>написание</w:t>
            </w:r>
            <w:r>
              <w:rPr>
                <w:sz w:val="24"/>
              </w:rPr>
              <w:tab/>
            </w:r>
            <w:r>
              <w:rPr>
                <w:spacing w:val="-4"/>
                <w:sz w:val="24"/>
              </w:rPr>
              <w:t>букв</w:t>
            </w:r>
            <w:r>
              <w:rPr>
                <w:sz w:val="24"/>
              </w:rPr>
              <w:tab/>
            </w:r>
            <w:r>
              <w:rPr>
                <w:spacing w:val="-2"/>
                <w:sz w:val="24"/>
              </w:rPr>
              <w:t xml:space="preserve">английского </w:t>
            </w:r>
            <w:r>
              <w:rPr>
                <w:sz w:val="24"/>
              </w:rPr>
              <w:t>алфавита в буквосочетаниях и словах</w:t>
            </w:r>
          </w:p>
        </w:tc>
      </w:tr>
      <w:tr w:rsidR="00C15EAD">
        <w:trPr>
          <w:trHeight w:val="479"/>
        </w:trPr>
        <w:tc>
          <w:tcPr>
            <w:tcW w:w="1078" w:type="dxa"/>
          </w:tcPr>
          <w:p w:rsidR="00C15EAD" w:rsidRDefault="0007211F">
            <w:pPr>
              <w:pStyle w:val="TableParagraph"/>
              <w:ind w:left="10" w:right="4"/>
              <w:jc w:val="center"/>
              <w:rPr>
                <w:sz w:val="24"/>
              </w:rPr>
            </w:pPr>
            <w:r>
              <w:rPr>
                <w:spacing w:val="-2"/>
                <w:sz w:val="24"/>
              </w:rPr>
              <w:t>2.2.2</w:t>
            </w:r>
          </w:p>
        </w:tc>
        <w:tc>
          <w:tcPr>
            <w:tcW w:w="7997" w:type="dxa"/>
          </w:tcPr>
          <w:p w:rsidR="00C15EAD" w:rsidRDefault="0007211F">
            <w:pPr>
              <w:pStyle w:val="TableParagraph"/>
              <w:ind w:left="61"/>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C15EAD">
        <w:trPr>
          <w:trHeight w:val="755"/>
        </w:trPr>
        <w:tc>
          <w:tcPr>
            <w:tcW w:w="1078" w:type="dxa"/>
          </w:tcPr>
          <w:p w:rsidR="00C15EAD" w:rsidRDefault="0007211F">
            <w:pPr>
              <w:pStyle w:val="TableParagraph"/>
              <w:ind w:left="10" w:right="4"/>
              <w:jc w:val="center"/>
              <w:rPr>
                <w:sz w:val="24"/>
              </w:rPr>
            </w:pPr>
            <w:r>
              <w:rPr>
                <w:spacing w:val="-2"/>
                <w:sz w:val="24"/>
              </w:rPr>
              <w:t>2.2.3</w:t>
            </w:r>
          </w:p>
        </w:tc>
        <w:tc>
          <w:tcPr>
            <w:tcW w:w="7997" w:type="dxa"/>
          </w:tcPr>
          <w:p w:rsidR="00C15EAD" w:rsidRDefault="0007211F">
            <w:pPr>
              <w:pStyle w:val="TableParagraph"/>
              <w:ind w:left="61"/>
              <w:rPr>
                <w:sz w:val="24"/>
              </w:rPr>
            </w:pPr>
            <w:r>
              <w:rPr>
                <w:sz w:val="24"/>
              </w:rPr>
              <w:t>Правильная</w:t>
            </w:r>
            <w:r>
              <w:rPr>
                <w:spacing w:val="80"/>
                <w:sz w:val="24"/>
              </w:rPr>
              <w:t xml:space="preserve"> </w:t>
            </w:r>
            <w:r>
              <w:rPr>
                <w:sz w:val="24"/>
              </w:rPr>
              <w:t>расстановка</w:t>
            </w:r>
            <w:r>
              <w:rPr>
                <w:spacing w:val="80"/>
                <w:sz w:val="24"/>
              </w:rPr>
              <w:t xml:space="preserve"> </w:t>
            </w:r>
            <w:r>
              <w:rPr>
                <w:sz w:val="24"/>
              </w:rPr>
              <w:t>знаков</w:t>
            </w:r>
            <w:r>
              <w:rPr>
                <w:spacing w:val="40"/>
                <w:sz w:val="24"/>
              </w:rPr>
              <w:t xml:space="preserve"> </w:t>
            </w:r>
            <w:r>
              <w:rPr>
                <w:sz w:val="24"/>
              </w:rPr>
              <w:t>препинания:</w:t>
            </w:r>
            <w:r>
              <w:rPr>
                <w:spacing w:val="80"/>
                <w:sz w:val="24"/>
              </w:rPr>
              <w:t xml:space="preserve"> </w:t>
            </w:r>
            <w:r>
              <w:rPr>
                <w:sz w:val="24"/>
              </w:rPr>
              <w:t>точки,</w:t>
            </w:r>
            <w:r>
              <w:rPr>
                <w:spacing w:val="80"/>
                <w:sz w:val="24"/>
              </w:rPr>
              <w:t xml:space="preserve"> </w:t>
            </w:r>
            <w:r>
              <w:rPr>
                <w:sz w:val="24"/>
              </w:rPr>
              <w:t>вопросительного</w:t>
            </w:r>
            <w:r>
              <w:rPr>
                <w:spacing w:val="80"/>
                <w:sz w:val="24"/>
              </w:rPr>
              <w:t xml:space="preserve"> </w:t>
            </w:r>
            <w:r>
              <w:rPr>
                <w:sz w:val="24"/>
              </w:rPr>
              <w:t>и восклицательного знаков в конце предложения</w:t>
            </w:r>
          </w:p>
        </w:tc>
      </w:tr>
      <w:tr w:rsidR="00C15EAD">
        <w:trPr>
          <w:trHeight w:val="1310"/>
        </w:trPr>
        <w:tc>
          <w:tcPr>
            <w:tcW w:w="1078" w:type="dxa"/>
          </w:tcPr>
          <w:p w:rsidR="00C15EAD" w:rsidRDefault="0007211F">
            <w:pPr>
              <w:pStyle w:val="TableParagraph"/>
              <w:ind w:left="10" w:right="4"/>
              <w:jc w:val="center"/>
              <w:rPr>
                <w:sz w:val="24"/>
              </w:rPr>
            </w:pPr>
            <w:r>
              <w:rPr>
                <w:spacing w:val="-2"/>
                <w:sz w:val="24"/>
              </w:rPr>
              <w:t>2.2.4</w:t>
            </w:r>
          </w:p>
        </w:tc>
        <w:tc>
          <w:tcPr>
            <w:tcW w:w="7997" w:type="dxa"/>
          </w:tcPr>
          <w:p w:rsidR="00C15EAD" w:rsidRDefault="0007211F">
            <w:pPr>
              <w:pStyle w:val="TableParagraph"/>
              <w:ind w:left="61" w:right="55"/>
              <w:jc w:val="both"/>
              <w:rPr>
                <w:sz w:val="24"/>
              </w:rPr>
            </w:pPr>
            <w:r>
              <w:rPr>
                <w:sz w:val="24"/>
              </w:rPr>
              <w:t xml:space="preserve">Правильное использование апострофа в изученных сокращенных формах глагола-связки, вспомогательного и модального глаголов (например, </w:t>
            </w:r>
            <w:proofErr w:type="spellStart"/>
            <w:r>
              <w:rPr>
                <w:sz w:val="24"/>
              </w:rPr>
              <w:t>I'm</w:t>
            </w:r>
            <w:proofErr w:type="spellEnd"/>
            <w:r>
              <w:rPr>
                <w:sz w:val="24"/>
              </w:rPr>
              <w:t xml:space="preserve">, </w:t>
            </w:r>
            <w:proofErr w:type="spellStart"/>
            <w:r>
              <w:rPr>
                <w:sz w:val="24"/>
              </w:rPr>
              <w:t>isn't</w:t>
            </w:r>
            <w:proofErr w:type="spellEnd"/>
            <w:r>
              <w:rPr>
                <w:sz w:val="24"/>
              </w:rPr>
              <w:t xml:space="preserve">; </w:t>
            </w:r>
            <w:proofErr w:type="spellStart"/>
            <w:r>
              <w:rPr>
                <w:sz w:val="24"/>
              </w:rPr>
              <w:t>don't</w:t>
            </w:r>
            <w:proofErr w:type="spellEnd"/>
            <w:r>
              <w:rPr>
                <w:sz w:val="24"/>
              </w:rPr>
              <w:t xml:space="preserve">, </w:t>
            </w:r>
            <w:proofErr w:type="spellStart"/>
            <w:r>
              <w:rPr>
                <w:sz w:val="24"/>
              </w:rPr>
              <w:t>doesn't</w:t>
            </w:r>
            <w:proofErr w:type="spellEnd"/>
            <w:r>
              <w:rPr>
                <w:sz w:val="24"/>
              </w:rPr>
              <w:t xml:space="preserve">; </w:t>
            </w:r>
            <w:proofErr w:type="spellStart"/>
            <w:r>
              <w:rPr>
                <w:sz w:val="24"/>
              </w:rPr>
              <w:t>can't</w:t>
            </w:r>
            <w:proofErr w:type="spellEnd"/>
            <w:r>
              <w:rPr>
                <w:sz w:val="24"/>
              </w:rPr>
              <w:t>), существительных в притяжательном падеже</w:t>
            </w:r>
            <w:r>
              <w:rPr>
                <w:spacing w:val="80"/>
                <w:sz w:val="24"/>
              </w:rPr>
              <w:t xml:space="preserve"> </w:t>
            </w:r>
            <w:r>
              <w:rPr>
                <w:spacing w:val="-2"/>
                <w:sz w:val="24"/>
              </w:rPr>
              <w:t>(</w:t>
            </w:r>
            <w:proofErr w:type="spellStart"/>
            <w:r>
              <w:rPr>
                <w:spacing w:val="-2"/>
                <w:sz w:val="24"/>
              </w:rPr>
              <w:t>Ann's</w:t>
            </w:r>
            <w:proofErr w:type="spellEnd"/>
            <w:r>
              <w:rPr>
                <w:spacing w:val="-2"/>
                <w:sz w:val="24"/>
              </w:rPr>
              <w:t>)</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2.3</w:t>
            </w:r>
          </w:p>
        </w:tc>
        <w:tc>
          <w:tcPr>
            <w:tcW w:w="7997" w:type="dxa"/>
          </w:tcPr>
          <w:p w:rsidR="00C15EAD" w:rsidRDefault="0007211F">
            <w:pPr>
              <w:pStyle w:val="TableParagraph"/>
              <w:spacing w:before="92"/>
              <w:ind w:left="61"/>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C15EAD">
        <w:trPr>
          <w:trHeight w:val="1307"/>
        </w:trPr>
        <w:tc>
          <w:tcPr>
            <w:tcW w:w="1078" w:type="dxa"/>
          </w:tcPr>
          <w:p w:rsidR="00C15EAD" w:rsidRDefault="0007211F">
            <w:pPr>
              <w:pStyle w:val="TableParagraph"/>
              <w:spacing w:before="92"/>
              <w:ind w:left="10" w:right="4"/>
              <w:jc w:val="center"/>
              <w:rPr>
                <w:sz w:val="24"/>
              </w:rPr>
            </w:pPr>
            <w:r>
              <w:rPr>
                <w:spacing w:val="-2"/>
                <w:sz w:val="24"/>
              </w:rPr>
              <w:t>2.3.1</w:t>
            </w:r>
          </w:p>
        </w:tc>
        <w:tc>
          <w:tcPr>
            <w:tcW w:w="7997" w:type="dxa"/>
          </w:tcPr>
          <w:p w:rsidR="00C15EAD" w:rsidRDefault="0007211F">
            <w:pPr>
              <w:pStyle w:val="TableParagraph"/>
              <w:spacing w:before="92"/>
              <w:ind w:left="61" w:right="56"/>
              <w:jc w:val="both"/>
              <w:rPr>
                <w:sz w:val="24"/>
              </w:rPr>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C15EAD">
        <w:trPr>
          <w:trHeight w:val="756"/>
        </w:trPr>
        <w:tc>
          <w:tcPr>
            <w:tcW w:w="1078" w:type="dxa"/>
          </w:tcPr>
          <w:p w:rsidR="00C15EAD" w:rsidRDefault="0007211F">
            <w:pPr>
              <w:pStyle w:val="TableParagraph"/>
              <w:spacing w:before="92"/>
              <w:ind w:left="10" w:right="4"/>
              <w:jc w:val="center"/>
              <w:rPr>
                <w:sz w:val="24"/>
              </w:rPr>
            </w:pPr>
            <w:r>
              <w:rPr>
                <w:spacing w:val="-2"/>
                <w:sz w:val="24"/>
              </w:rPr>
              <w:t>2.3.2</w:t>
            </w:r>
          </w:p>
        </w:tc>
        <w:tc>
          <w:tcPr>
            <w:tcW w:w="7997" w:type="dxa"/>
          </w:tcPr>
          <w:p w:rsidR="00C15EAD" w:rsidRDefault="0007211F">
            <w:pPr>
              <w:pStyle w:val="TableParagraph"/>
              <w:spacing w:before="92"/>
              <w:ind w:left="61"/>
              <w:rPr>
                <w:sz w:val="24"/>
              </w:rPr>
            </w:pPr>
            <w:r>
              <w:rPr>
                <w:sz w:val="24"/>
              </w:rPr>
              <w:t>Распознавание</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интернациональных</w:t>
            </w:r>
            <w:r>
              <w:rPr>
                <w:spacing w:val="80"/>
                <w:sz w:val="24"/>
              </w:rPr>
              <w:t xml:space="preserve"> </w:t>
            </w:r>
            <w:r>
              <w:rPr>
                <w:sz w:val="24"/>
              </w:rPr>
              <w:t>слов (</w:t>
            </w:r>
            <w:proofErr w:type="spellStart"/>
            <w:r>
              <w:rPr>
                <w:sz w:val="24"/>
              </w:rPr>
              <w:t>doctor</w:t>
            </w:r>
            <w:proofErr w:type="spellEnd"/>
            <w:r>
              <w:rPr>
                <w:sz w:val="24"/>
              </w:rPr>
              <w:t xml:space="preserve">, </w:t>
            </w:r>
            <w:proofErr w:type="spellStart"/>
            <w:r>
              <w:rPr>
                <w:sz w:val="24"/>
              </w:rPr>
              <w:t>film</w:t>
            </w:r>
            <w:proofErr w:type="spellEnd"/>
            <w:r>
              <w:rPr>
                <w:sz w:val="24"/>
              </w:rPr>
              <w:t>) с помощью языковой догадки</w:t>
            </w:r>
          </w:p>
        </w:tc>
      </w:tr>
      <w:tr w:rsidR="00C15EAD">
        <w:trPr>
          <w:trHeight w:val="1307"/>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jc w:val="both"/>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p w:rsidR="00C15EAD" w:rsidRDefault="0007211F">
            <w:pPr>
              <w:pStyle w:val="TableParagraph"/>
              <w:spacing w:before="0"/>
              <w:ind w:left="61" w:right="59"/>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2.4.1</w:t>
            </w:r>
          </w:p>
        </w:tc>
        <w:tc>
          <w:tcPr>
            <w:tcW w:w="7997" w:type="dxa"/>
          </w:tcPr>
          <w:p w:rsidR="00C15EAD" w:rsidRDefault="0007211F">
            <w:pPr>
              <w:pStyle w:val="TableParagraph"/>
              <w:tabs>
                <w:tab w:val="left" w:pos="2656"/>
                <w:tab w:val="left" w:pos="3853"/>
                <w:tab w:val="left" w:pos="5962"/>
              </w:tabs>
              <w:ind w:left="61" w:right="53"/>
              <w:jc w:val="both"/>
              <w:rPr>
                <w:sz w:val="24"/>
              </w:rPr>
            </w:pPr>
            <w:r>
              <w:rPr>
                <w:spacing w:val="-2"/>
                <w:sz w:val="24"/>
              </w:rPr>
              <w:t>Коммуникативные</w:t>
            </w:r>
            <w:r>
              <w:rPr>
                <w:sz w:val="24"/>
              </w:rPr>
              <w:tab/>
            </w:r>
            <w:r>
              <w:rPr>
                <w:spacing w:val="-4"/>
                <w:sz w:val="24"/>
              </w:rPr>
              <w:t>типы</w:t>
            </w:r>
            <w:r>
              <w:rPr>
                <w:sz w:val="24"/>
              </w:rPr>
              <w:tab/>
            </w:r>
            <w:proofErr w:type="gramStart"/>
            <w:r>
              <w:rPr>
                <w:spacing w:val="-2"/>
                <w:sz w:val="24"/>
              </w:rPr>
              <w:t>предложений:</w:t>
            </w:r>
            <w:r>
              <w:rPr>
                <w:sz w:val="24"/>
              </w:rPr>
              <w:tab/>
            </w:r>
            <w:proofErr w:type="gramEnd"/>
            <w:r>
              <w:rPr>
                <w:spacing w:val="-2"/>
                <w:sz w:val="24"/>
              </w:rPr>
              <w:t xml:space="preserve">повествовательные </w:t>
            </w:r>
            <w:r>
              <w:rPr>
                <w:sz w:val="24"/>
              </w:rPr>
              <w:t>(утвердительные, отрицательные), вопросительные (общий, специальный вопрос), побудительные (в утвердительной форме)</w:t>
            </w:r>
          </w:p>
        </w:tc>
      </w:tr>
    </w:tbl>
    <w:p w:rsidR="00C15EAD" w:rsidRDefault="00C15EAD">
      <w:pPr>
        <w:pStyle w:val="TableParagraph"/>
        <w:jc w:val="both"/>
        <w:rPr>
          <w:sz w:val="24"/>
        </w:rPr>
        <w:sectPr w:rsidR="00C15EAD">
          <w:type w:val="continuous"/>
          <w:pgSz w:w="11920" w:h="16850"/>
          <w:pgMar w:top="700" w:right="0" w:bottom="101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lastRenderedPageBreak/>
              <w:t>2.4.2</w:t>
            </w:r>
          </w:p>
        </w:tc>
        <w:tc>
          <w:tcPr>
            <w:tcW w:w="7997" w:type="dxa"/>
          </w:tcPr>
          <w:p w:rsidR="00C15EAD" w:rsidRDefault="0007211F">
            <w:pPr>
              <w:pStyle w:val="TableParagraph"/>
              <w:spacing w:before="92"/>
              <w:ind w:left="61"/>
              <w:rPr>
                <w:sz w:val="24"/>
              </w:rPr>
            </w:pPr>
            <w:r>
              <w:rPr>
                <w:sz w:val="24"/>
              </w:rPr>
              <w:t>Нераспространенные</w:t>
            </w:r>
            <w:r>
              <w:rPr>
                <w:spacing w:val="-7"/>
                <w:sz w:val="24"/>
              </w:rPr>
              <w:t xml:space="preserve"> </w:t>
            </w:r>
            <w:r>
              <w:rPr>
                <w:sz w:val="24"/>
              </w:rPr>
              <w:t>и</w:t>
            </w:r>
            <w:r>
              <w:rPr>
                <w:spacing w:val="-4"/>
                <w:sz w:val="24"/>
              </w:rPr>
              <w:t xml:space="preserve"> </w:t>
            </w:r>
            <w:r>
              <w:rPr>
                <w:sz w:val="24"/>
              </w:rPr>
              <w:t>распространенные</w:t>
            </w:r>
            <w:r>
              <w:rPr>
                <w:spacing w:val="-6"/>
                <w:sz w:val="24"/>
              </w:rPr>
              <w:t xml:space="preserve"> </w:t>
            </w:r>
            <w:r>
              <w:rPr>
                <w:sz w:val="24"/>
              </w:rPr>
              <w:t>простые</w:t>
            </w:r>
            <w:r>
              <w:rPr>
                <w:spacing w:val="-5"/>
                <w:sz w:val="24"/>
              </w:rPr>
              <w:t xml:space="preserve"> </w:t>
            </w:r>
            <w:r>
              <w:rPr>
                <w:spacing w:val="-2"/>
                <w:sz w:val="24"/>
              </w:rPr>
              <w:t>предложения</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2.4.3</w:t>
            </w:r>
          </w:p>
        </w:tc>
        <w:tc>
          <w:tcPr>
            <w:tcW w:w="7997" w:type="dxa"/>
          </w:tcPr>
          <w:p w:rsidR="00C15EAD" w:rsidRDefault="0007211F">
            <w:pPr>
              <w:pStyle w:val="TableParagraph"/>
              <w:spacing w:before="92"/>
              <w:ind w:left="61"/>
              <w:rPr>
                <w:sz w:val="24"/>
              </w:rPr>
            </w:pPr>
            <w:r>
              <w:rPr>
                <w:sz w:val="24"/>
              </w:rPr>
              <w:t>Предложения</w:t>
            </w:r>
            <w:r>
              <w:rPr>
                <w:spacing w:val="-3"/>
                <w:sz w:val="24"/>
              </w:rPr>
              <w:t xml:space="preserve"> </w:t>
            </w:r>
            <w:r>
              <w:rPr>
                <w:sz w:val="24"/>
              </w:rPr>
              <w:t>с</w:t>
            </w:r>
            <w:r>
              <w:rPr>
                <w:spacing w:val="-4"/>
                <w:sz w:val="24"/>
              </w:rPr>
              <w:t xml:space="preserve"> </w:t>
            </w:r>
            <w:r>
              <w:rPr>
                <w:sz w:val="24"/>
              </w:rPr>
              <w:t>начальным</w:t>
            </w:r>
            <w:r>
              <w:rPr>
                <w:spacing w:val="-2"/>
                <w:sz w:val="24"/>
              </w:rPr>
              <w:t xml:space="preserve"> </w:t>
            </w:r>
            <w:proofErr w:type="spellStart"/>
            <w:r>
              <w:rPr>
                <w:sz w:val="24"/>
              </w:rPr>
              <w:t>It</w:t>
            </w:r>
            <w:proofErr w:type="spellEnd"/>
            <w:r>
              <w:rPr>
                <w:spacing w:val="-3"/>
                <w:sz w:val="24"/>
              </w:rPr>
              <w:t xml:space="preserve"> </w:t>
            </w:r>
            <w:r>
              <w:rPr>
                <w:sz w:val="24"/>
              </w:rPr>
              <w:t>(</w:t>
            </w:r>
            <w:proofErr w:type="spellStart"/>
            <w:r>
              <w:rPr>
                <w:sz w:val="24"/>
              </w:rPr>
              <w:t>It's</w:t>
            </w:r>
            <w:proofErr w:type="spellEnd"/>
            <w:r>
              <w:rPr>
                <w:spacing w:val="-4"/>
                <w:sz w:val="24"/>
              </w:rPr>
              <w:t xml:space="preserve"> </w:t>
            </w:r>
            <w:r>
              <w:rPr>
                <w:sz w:val="24"/>
              </w:rPr>
              <w:t xml:space="preserve">a </w:t>
            </w:r>
            <w:proofErr w:type="spellStart"/>
            <w:r>
              <w:rPr>
                <w:sz w:val="24"/>
              </w:rPr>
              <w:t>red</w:t>
            </w:r>
            <w:proofErr w:type="spellEnd"/>
            <w:r>
              <w:rPr>
                <w:spacing w:val="-2"/>
                <w:sz w:val="24"/>
              </w:rPr>
              <w:t xml:space="preserve"> </w:t>
            </w:r>
            <w:proofErr w:type="spellStart"/>
            <w:r>
              <w:rPr>
                <w:spacing w:val="-2"/>
                <w:sz w:val="24"/>
              </w:rPr>
              <w:t>ball</w:t>
            </w:r>
            <w:proofErr w:type="spellEnd"/>
            <w:r>
              <w:rPr>
                <w:spacing w:val="-2"/>
                <w:sz w:val="24"/>
              </w:rPr>
              <w:t>.)</w:t>
            </w:r>
          </w:p>
        </w:tc>
      </w:tr>
      <w:tr w:rsidR="00C15EAD" w:rsidRPr="0007211F">
        <w:trPr>
          <w:trHeight w:val="1307"/>
        </w:trPr>
        <w:tc>
          <w:tcPr>
            <w:tcW w:w="1078" w:type="dxa"/>
          </w:tcPr>
          <w:p w:rsidR="00C15EAD" w:rsidRDefault="0007211F">
            <w:pPr>
              <w:pStyle w:val="TableParagraph"/>
              <w:ind w:left="10" w:right="4"/>
              <w:jc w:val="center"/>
              <w:rPr>
                <w:sz w:val="24"/>
              </w:rPr>
            </w:pPr>
            <w:r>
              <w:rPr>
                <w:spacing w:val="-2"/>
                <w:sz w:val="24"/>
              </w:rPr>
              <w:t>2.4.4</w:t>
            </w:r>
          </w:p>
        </w:tc>
        <w:tc>
          <w:tcPr>
            <w:tcW w:w="7997" w:type="dxa"/>
          </w:tcPr>
          <w:p w:rsidR="00C15EAD" w:rsidRPr="0007211F" w:rsidRDefault="0007211F">
            <w:pPr>
              <w:pStyle w:val="TableParagraph"/>
              <w:ind w:left="61" w:right="51"/>
              <w:jc w:val="both"/>
              <w:rPr>
                <w:sz w:val="24"/>
                <w:lang w:val="en-US"/>
              </w:rPr>
            </w:pPr>
            <w:r>
              <w:rPr>
                <w:sz w:val="24"/>
              </w:rPr>
              <w:t>Предложения</w:t>
            </w:r>
            <w:r w:rsidRPr="0007211F">
              <w:rPr>
                <w:sz w:val="24"/>
                <w:lang w:val="en-US"/>
              </w:rPr>
              <w:t xml:space="preserve"> </w:t>
            </w:r>
            <w:r>
              <w:rPr>
                <w:sz w:val="24"/>
              </w:rPr>
              <w:t>с</w:t>
            </w:r>
            <w:r w:rsidRPr="0007211F">
              <w:rPr>
                <w:spacing w:val="-2"/>
                <w:sz w:val="24"/>
                <w:lang w:val="en-US"/>
              </w:rPr>
              <w:t xml:space="preserve"> </w:t>
            </w:r>
            <w:r>
              <w:rPr>
                <w:sz w:val="24"/>
              </w:rPr>
              <w:t>начальным</w:t>
            </w:r>
            <w:r w:rsidRPr="0007211F">
              <w:rPr>
                <w:spacing w:val="-2"/>
                <w:sz w:val="24"/>
                <w:lang w:val="en-US"/>
              </w:rPr>
              <w:t xml:space="preserve"> </w:t>
            </w:r>
            <w:r w:rsidRPr="0007211F">
              <w:rPr>
                <w:sz w:val="24"/>
                <w:lang w:val="en-US"/>
              </w:rPr>
              <w:t>There</w:t>
            </w:r>
            <w:r w:rsidRPr="0007211F">
              <w:rPr>
                <w:spacing w:val="-3"/>
                <w:sz w:val="24"/>
                <w:lang w:val="en-US"/>
              </w:rPr>
              <w:t xml:space="preserve"> </w:t>
            </w:r>
            <w:r w:rsidRPr="0007211F">
              <w:rPr>
                <w:sz w:val="24"/>
                <w:lang w:val="en-US"/>
              </w:rPr>
              <w:t>+</w:t>
            </w:r>
            <w:r w:rsidRPr="0007211F">
              <w:rPr>
                <w:spacing w:val="-2"/>
                <w:sz w:val="24"/>
                <w:lang w:val="en-US"/>
              </w:rPr>
              <w:t xml:space="preserve"> </w:t>
            </w:r>
            <w:r w:rsidRPr="0007211F">
              <w:rPr>
                <w:sz w:val="24"/>
                <w:lang w:val="en-US"/>
              </w:rPr>
              <w:t>to</w:t>
            </w:r>
            <w:r w:rsidRPr="0007211F">
              <w:rPr>
                <w:spacing w:val="-1"/>
                <w:sz w:val="24"/>
                <w:lang w:val="en-US"/>
              </w:rPr>
              <w:t xml:space="preserve"> </w:t>
            </w:r>
            <w:r w:rsidRPr="0007211F">
              <w:rPr>
                <w:sz w:val="24"/>
                <w:lang w:val="en-US"/>
              </w:rPr>
              <w:t>be</w:t>
            </w:r>
            <w:r w:rsidRPr="0007211F">
              <w:rPr>
                <w:spacing w:val="-1"/>
                <w:sz w:val="24"/>
                <w:lang w:val="en-US"/>
              </w:rPr>
              <w:t xml:space="preserve"> </w:t>
            </w:r>
            <w:r>
              <w:rPr>
                <w:sz w:val="24"/>
              </w:rPr>
              <w:t>в</w:t>
            </w:r>
            <w:r w:rsidRPr="0007211F">
              <w:rPr>
                <w:spacing w:val="-2"/>
                <w:sz w:val="24"/>
                <w:lang w:val="en-US"/>
              </w:rPr>
              <w:t xml:space="preserve"> </w:t>
            </w:r>
            <w:r w:rsidRPr="0007211F">
              <w:rPr>
                <w:sz w:val="24"/>
                <w:lang w:val="en-US"/>
              </w:rPr>
              <w:t>Present</w:t>
            </w:r>
            <w:r w:rsidRPr="0007211F">
              <w:rPr>
                <w:spacing w:val="-1"/>
                <w:sz w:val="24"/>
                <w:lang w:val="en-US"/>
              </w:rPr>
              <w:t xml:space="preserve"> </w:t>
            </w:r>
            <w:r w:rsidRPr="0007211F">
              <w:rPr>
                <w:sz w:val="24"/>
                <w:lang w:val="en-US"/>
              </w:rPr>
              <w:t>Simple</w:t>
            </w:r>
            <w:r w:rsidRPr="0007211F">
              <w:rPr>
                <w:spacing w:val="-2"/>
                <w:sz w:val="24"/>
                <w:lang w:val="en-US"/>
              </w:rPr>
              <w:t xml:space="preserve"> </w:t>
            </w:r>
            <w:r w:rsidRPr="0007211F">
              <w:rPr>
                <w:sz w:val="24"/>
                <w:lang w:val="en-US"/>
              </w:rPr>
              <w:t>Tense</w:t>
            </w:r>
            <w:r w:rsidRPr="0007211F">
              <w:rPr>
                <w:spacing w:val="-2"/>
                <w:sz w:val="24"/>
                <w:lang w:val="en-US"/>
              </w:rPr>
              <w:t xml:space="preserve"> </w:t>
            </w:r>
            <w:r w:rsidRPr="0007211F">
              <w:rPr>
                <w:sz w:val="24"/>
                <w:lang w:val="en-US"/>
              </w:rPr>
              <w:t>(There</w:t>
            </w:r>
            <w:r w:rsidRPr="0007211F">
              <w:rPr>
                <w:spacing w:val="-3"/>
                <w:sz w:val="24"/>
                <w:lang w:val="en-US"/>
              </w:rPr>
              <w:t xml:space="preserve"> </w:t>
            </w:r>
            <w:r w:rsidRPr="0007211F">
              <w:rPr>
                <w:sz w:val="24"/>
                <w:lang w:val="en-US"/>
              </w:rPr>
              <w:t>is</w:t>
            </w:r>
            <w:r w:rsidRPr="0007211F">
              <w:rPr>
                <w:spacing w:val="-1"/>
                <w:sz w:val="24"/>
                <w:lang w:val="en-US"/>
              </w:rPr>
              <w:t xml:space="preserve"> </w:t>
            </w:r>
            <w:r w:rsidRPr="0007211F">
              <w:rPr>
                <w:sz w:val="24"/>
                <w:lang w:val="en-US"/>
              </w:rPr>
              <w:t>a</w:t>
            </w:r>
            <w:r w:rsidRPr="0007211F">
              <w:rPr>
                <w:spacing w:val="-2"/>
                <w:sz w:val="24"/>
                <w:lang w:val="en-US"/>
              </w:rPr>
              <w:t xml:space="preserve"> </w:t>
            </w:r>
            <w:r w:rsidRPr="0007211F">
              <w:rPr>
                <w:sz w:val="24"/>
                <w:lang w:val="en-US"/>
              </w:rPr>
              <w:t>cat in the room. Is there a cat in the room? - Yes, there is</w:t>
            </w:r>
            <w:proofErr w:type="gramStart"/>
            <w:r w:rsidRPr="0007211F">
              <w:rPr>
                <w:sz w:val="24"/>
                <w:lang w:val="en-US"/>
              </w:rPr>
              <w:t>./</w:t>
            </w:r>
            <w:proofErr w:type="gramEnd"/>
            <w:r w:rsidRPr="0007211F">
              <w:rPr>
                <w:sz w:val="24"/>
                <w:lang w:val="en-US"/>
              </w:rPr>
              <w:t>No, there isn't. There are four pens on the table. Are there four pens on the table?</w:t>
            </w:r>
            <w:r w:rsidRPr="0007211F">
              <w:rPr>
                <w:spacing w:val="40"/>
                <w:sz w:val="24"/>
                <w:lang w:val="en-US"/>
              </w:rPr>
              <w:t xml:space="preserve"> </w:t>
            </w:r>
            <w:r w:rsidRPr="0007211F">
              <w:rPr>
                <w:sz w:val="24"/>
                <w:lang w:val="en-US"/>
              </w:rPr>
              <w:t>- Yes, there are</w:t>
            </w:r>
            <w:proofErr w:type="gramStart"/>
            <w:r w:rsidRPr="0007211F">
              <w:rPr>
                <w:sz w:val="24"/>
                <w:lang w:val="en-US"/>
              </w:rPr>
              <w:t>./</w:t>
            </w:r>
            <w:proofErr w:type="gramEnd"/>
            <w:r w:rsidRPr="0007211F">
              <w:rPr>
                <w:sz w:val="24"/>
                <w:lang w:val="en-US"/>
              </w:rPr>
              <w:t xml:space="preserve">No, there </w:t>
            </w:r>
            <w:proofErr w:type="spellStart"/>
            <w:r w:rsidRPr="0007211F">
              <w:rPr>
                <w:sz w:val="24"/>
                <w:lang w:val="en-US"/>
              </w:rPr>
              <w:t>aren</w:t>
            </w:r>
            <w:proofErr w:type="spellEnd"/>
            <w:r w:rsidRPr="0007211F">
              <w:rPr>
                <w:sz w:val="24"/>
                <w:lang w:val="en-US"/>
              </w:rPr>
              <w:t xml:space="preserve"> 't. How many pens are there on the table? - There are four pens.)</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2.4.5</w:t>
            </w:r>
          </w:p>
        </w:tc>
        <w:tc>
          <w:tcPr>
            <w:tcW w:w="7997" w:type="dxa"/>
          </w:tcPr>
          <w:p w:rsidR="00C15EAD" w:rsidRDefault="0007211F">
            <w:pPr>
              <w:pStyle w:val="TableParagraph"/>
              <w:ind w:left="61" w:right="55"/>
              <w:jc w:val="both"/>
              <w:rPr>
                <w:sz w:val="24"/>
              </w:rPr>
            </w:pPr>
            <w:r>
              <w:rPr>
                <w:sz w:val="24"/>
              </w:rPr>
              <w:t>Предложения с простым глагольным сказуемым (</w:t>
            </w:r>
            <w:proofErr w:type="spellStart"/>
            <w:r>
              <w:rPr>
                <w:sz w:val="24"/>
              </w:rPr>
              <w:t>They</w:t>
            </w:r>
            <w:proofErr w:type="spellEnd"/>
            <w:r>
              <w:rPr>
                <w:sz w:val="24"/>
              </w:rPr>
              <w:t xml:space="preserve"> </w:t>
            </w:r>
            <w:proofErr w:type="spellStart"/>
            <w:r>
              <w:rPr>
                <w:sz w:val="24"/>
              </w:rPr>
              <w:t>live</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z w:val="24"/>
              </w:rPr>
              <w:t xml:space="preserve"> </w:t>
            </w:r>
            <w:proofErr w:type="spellStart"/>
            <w:r>
              <w:rPr>
                <w:sz w:val="24"/>
              </w:rPr>
              <w:t>country</w:t>
            </w:r>
            <w:proofErr w:type="spellEnd"/>
            <w:r>
              <w:rPr>
                <w:sz w:val="24"/>
              </w:rPr>
              <w:t>.), составным именным сказуемым (</w:t>
            </w:r>
            <w:proofErr w:type="spellStart"/>
            <w:r>
              <w:rPr>
                <w:sz w:val="24"/>
              </w:rPr>
              <w:t>The</w:t>
            </w:r>
            <w:proofErr w:type="spellEnd"/>
            <w:r>
              <w:rPr>
                <w:sz w:val="24"/>
              </w:rPr>
              <w:t xml:space="preserve"> </w:t>
            </w:r>
            <w:proofErr w:type="spellStart"/>
            <w:r>
              <w:rPr>
                <w:sz w:val="24"/>
              </w:rPr>
              <w:t>box</w:t>
            </w:r>
            <w:proofErr w:type="spellEnd"/>
            <w:r>
              <w:rPr>
                <w:sz w:val="24"/>
              </w:rPr>
              <w:t xml:space="preserve"> </w:t>
            </w:r>
            <w:proofErr w:type="spellStart"/>
            <w:r>
              <w:rPr>
                <w:sz w:val="24"/>
              </w:rPr>
              <w:t>is</w:t>
            </w:r>
            <w:proofErr w:type="spellEnd"/>
            <w:r>
              <w:rPr>
                <w:sz w:val="24"/>
              </w:rPr>
              <w:t xml:space="preserve"> </w:t>
            </w:r>
            <w:proofErr w:type="spellStart"/>
            <w:r>
              <w:rPr>
                <w:sz w:val="24"/>
              </w:rPr>
              <w:t>small</w:t>
            </w:r>
            <w:proofErr w:type="spellEnd"/>
            <w:r>
              <w:rPr>
                <w:sz w:val="24"/>
              </w:rPr>
              <w:t xml:space="preserve">.) и составным глагольным сказуемым (I </w:t>
            </w:r>
            <w:proofErr w:type="spellStart"/>
            <w:r>
              <w:rPr>
                <w:sz w:val="24"/>
              </w:rPr>
              <w:t>like</w:t>
            </w:r>
            <w:proofErr w:type="spellEnd"/>
            <w:r>
              <w:rPr>
                <w:sz w:val="24"/>
              </w:rPr>
              <w:t xml:space="preserve"> </w:t>
            </w:r>
            <w:proofErr w:type="spellStart"/>
            <w:r>
              <w:rPr>
                <w:sz w:val="24"/>
              </w:rPr>
              <w:t>to</w:t>
            </w:r>
            <w:proofErr w:type="spellEnd"/>
            <w:r>
              <w:rPr>
                <w:sz w:val="24"/>
              </w:rPr>
              <w:t xml:space="preserve"> </w:t>
            </w:r>
            <w:proofErr w:type="spellStart"/>
            <w:r>
              <w:rPr>
                <w:sz w:val="24"/>
              </w:rPr>
              <w:t>play</w:t>
            </w:r>
            <w:proofErr w:type="spellEnd"/>
            <w:r>
              <w:rPr>
                <w:sz w:val="24"/>
              </w:rPr>
              <w:t xml:space="preserve"> </w:t>
            </w:r>
            <w:proofErr w:type="spellStart"/>
            <w:r>
              <w:rPr>
                <w:sz w:val="24"/>
              </w:rPr>
              <w:t>with</w:t>
            </w:r>
            <w:proofErr w:type="spellEnd"/>
            <w:r>
              <w:rPr>
                <w:sz w:val="24"/>
              </w:rPr>
              <w:t xml:space="preserve"> </w:t>
            </w:r>
            <w:proofErr w:type="spellStart"/>
            <w:r>
              <w:rPr>
                <w:sz w:val="24"/>
              </w:rPr>
              <w:t>my</w:t>
            </w:r>
            <w:proofErr w:type="spellEnd"/>
            <w:r>
              <w:rPr>
                <w:sz w:val="24"/>
              </w:rPr>
              <w:t xml:space="preserve"> </w:t>
            </w:r>
            <w:proofErr w:type="spellStart"/>
            <w:r>
              <w:rPr>
                <w:sz w:val="24"/>
              </w:rPr>
              <w:t>cat</w:t>
            </w:r>
            <w:proofErr w:type="spellEnd"/>
            <w:r>
              <w:rPr>
                <w:sz w:val="24"/>
              </w:rPr>
              <w:t xml:space="preserve">. </w:t>
            </w:r>
            <w:proofErr w:type="spellStart"/>
            <w:r>
              <w:rPr>
                <w:sz w:val="24"/>
              </w:rPr>
              <w:t>She</w:t>
            </w:r>
            <w:proofErr w:type="spellEnd"/>
            <w:r>
              <w:rPr>
                <w:sz w:val="24"/>
              </w:rPr>
              <w:t xml:space="preserve"> </w:t>
            </w:r>
            <w:proofErr w:type="spellStart"/>
            <w:r>
              <w:rPr>
                <w:sz w:val="24"/>
              </w:rPr>
              <w:t>can</w:t>
            </w:r>
            <w:proofErr w:type="spellEnd"/>
            <w:r>
              <w:rPr>
                <w:sz w:val="24"/>
              </w:rPr>
              <w:t xml:space="preserve"> </w:t>
            </w:r>
            <w:proofErr w:type="spellStart"/>
            <w:r>
              <w:rPr>
                <w:sz w:val="24"/>
              </w:rPr>
              <w:t>play</w:t>
            </w:r>
            <w:proofErr w:type="spellEnd"/>
            <w:r>
              <w:rPr>
                <w:sz w:val="24"/>
              </w:rPr>
              <w:t xml:space="preserve"> </w:t>
            </w:r>
            <w:proofErr w:type="spellStart"/>
            <w:r>
              <w:rPr>
                <w:sz w:val="24"/>
              </w:rPr>
              <w:t>the</w:t>
            </w:r>
            <w:proofErr w:type="spellEnd"/>
            <w:r>
              <w:rPr>
                <w:sz w:val="24"/>
              </w:rPr>
              <w:t xml:space="preserve"> </w:t>
            </w:r>
            <w:proofErr w:type="spellStart"/>
            <w:r>
              <w:rPr>
                <w:sz w:val="24"/>
              </w:rPr>
              <w:t>piano</w:t>
            </w:r>
            <w:proofErr w:type="spellEnd"/>
            <w:r>
              <w:rPr>
                <w:sz w:val="24"/>
              </w:rPr>
              <w:t>.)</w:t>
            </w:r>
          </w:p>
        </w:tc>
      </w:tr>
      <w:tr w:rsidR="00C15EAD" w:rsidRPr="0007211F">
        <w:trPr>
          <w:trHeight w:val="755"/>
        </w:trPr>
        <w:tc>
          <w:tcPr>
            <w:tcW w:w="1078" w:type="dxa"/>
          </w:tcPr>
          <w:p w:rsidR="00C15EAD" w:rsidRDefault="0007211F">
            <w:pPr>
              <w:pStyle w:val="TableParagraph"/>
              <w:ind w:left="10" w:right="4"/>
              <w:jc w:val="center"/>
              <w:rPr>
                <w:sz w:val="24"/>
              </w:rPr>
            </w:pPr>
            <w:r>
              <w:rPr>
                <w:spacing w:val="-2"/>
                <w:sz w:val="24"/>
              </w:rPr>
              <w:t>2.4.6</w:t>
            </w:r>
          </w:p>
        </w:tc>
        <w:tc>
          <w:tcPr>
            <w:tcW w:w="7997" w:type="dxa"/>
          </w:tcPr>
          <w:p w:rsidR="00C15EAD" w:rsidRPr="0007211F" w:rsidRDefault="0007211F">
            <w:pPr>
              <w:pStyle w:val="TableParagraph"/>
              <w:ind w:left="61"/>
              <w:rPr>
                <w:sz w:val="24"/>
                <w:lang w:val="en-US"/>
              </w:rPr>
            </w:pPr>
            <w:r>
              <w:rPr>
                <w:sz w:val="24"/>
              </w:rPr>
              <w:t>Предложения</w:t>
            </w:r>
            <w:r w:rsidRPr="0007211F">
              <w:rPr>
                <w:sz w:val="24"/>
                <w:lang w:val="en-US"/>
              </w:rPr>
              <w:t xml:space="preserve"> </w:t>
            </w:r>
            <w:r>
              <w:rPr>
                <w:sz w:val="24"/>
              </w:rPr>
              <w:t>с</w:t>
            </w:r>
            <w:r w:rsidRPr="0007211F">
              <w:rPr>
                <w:sz w:val="24"/>
                <w:lang w:val="en-US"/>
              </w:rPr>
              <w:t xml:space="preserve"> </w:t>
            </w:r>
            <w:r>
              <w:rPr>
                <w:sz w:val="24"/>
              </w:rPr>
              <w:t>глаголом</w:t>
            </w:r>
            <w:r w:rsidRPr="0007211F">
              <w:rPr>
                <w:sz w:val="24"/>
                <w:lang w:val="en-US"/>
              </w:rPr>
              <w:t>-</w:t>
            </w:r>
            <w:r>
              <w:rPr>
                <w:sz w:val="24"/>
              </w:rPr>
              <w:t>связкой</w:t>
            </w:r>
            <w:r w:rsidRPr="0007211F">
              <w:rPr>
                <w:sz w:val="24"/>
                <w:lang w:val="en-US"/>
              </w:rPr>
              <w:t xml:space="preserve"> to be </w:t>
            </w:r>
            <w:r>
              <w:rPr>
                <w:sz w:val="24"/>
              </w:rPr>
              <w:t>в</w:t>
            </w:r>
            <w:r w:rsidRPr="0007211F">
              <w:rPr>
                <w:sz w:val="24"/>
                <w:lang w:val="en-US"/>
              </w:rPr>
              <w:t xml:space="preserve"> Present Simple Tense (My father is a doctor. Is it a red ball? - Yes, it is</w:t>
            </w:r>
            <w:proofErr w:type="gramStart"/>
            <w:r w:rsidRPr="0007211F">
              <w:rPr>
                <w:sz w:val="24"/>
                <w:lang w:val="en-US"/>
              </w:rPr>
              <w:t>./</w:t>
            </w:r>
            <w:proofErr w:type="gramEnd"/>
            <w:r w:rsidRPr="0007211F">
              <w:rPr>
                <w:sz w:val="24"/>
                <w:lang w:val="en-US"/>
              </w:rPr>
              <w:t>No, it isn't.)</w:t>
            </w:r>
          </w:p>
        </w:tc>
      </w:tr>
      <w:tr w:rsidR="00C15EAD">
        <w:trPr>
          <w:trHeight w:val="756"/>
        </w:trPr>
        <w:tc>
          <w:tcPr>
            <w:tcW w:w="1078" w:type="dxa"/>
          </w:tcPr>
          <w:p w:rsidR="00C15EAD" w:rsidRDefault="0007211F">
            <w:pPr>
              <w:pStyle w:val="TableParagraph"/>
              <w:ind w:left="10" w:right="4"/>
              <w:jc w:val="center"/>
              <w:rPr>
                <w:sz w:val="24"/>
              </w:rPr>
            </w:pPr>
            <w:r>
              <w:rPr>
                <w:spacing w:val="-2"/>
                <w:sz w:val="24"/>
              </w:rPr>
              <w:t>2.4.7</w:t>
            </w:r>
          </w:p>
        </w:tc>
        <w:tc>
          <w:tcPr>
            <w:tcW w:w="7997" w:type="dxa"/>
          </w:tcPr>
          <w:p w:rsidR="00C15EAD" w:rsidRDefault="0007211F">
            <w:pPr>
              <w:pStyle w:val="TableParagraph"/>
              <w:ind w:left="61"/>
              <w:rPr>
                <w:sz w:val="24"/>
              </w:rPr>
            </w:pPr>
            <w:r>
              <w:rPr>
                <w:sz w:val="24"/>
              </w:rPr>
              <w:t>Предложения с краткими глагольными формами (</w:t>
            </w:r>
            <w:proofErr w:type="spellStart"/>
            <w:r>
              <w:rPr>
                <w:sz w:val="24"/>
              </w:rPr>
              <w:t>She</w:t>
            </w:r>
            <w:proofErr w:type="spellEnd"/>
            <w:r>
              <w:rPr>
                <w:sz w:val="24"/>
              </w:rPr>
              <w:t xml:space="preserve"> </w:t>
            </w:r>
            <w:proofErr w:type="spellStart"/>
            <w:r>
              <w:rPr>
                <w:sz w:val="24"/>
              </w:rPr>
              <w:t>can't</w:t>
            </w:r>
            <w:proofErr w:type="spellEnd"/>
            <w:r>
              <w:rPr>
                <w:sz w:val="24"/>
              </w:rPr>
              <w:t xml:space="preserve"> </w:t>
            </w:r>
            <w:proofErr w:type="spellStart"/>
            <w:r>
              <w:rPr>
                <w:sz w:val="24"/>
              </w:rPr>
              <w:t>swim</w:t>
            </w:r>
            <w:proofErr w:type="spellEnd"/>
            <w:r>
              <w:rPr>
                <w:sz w:val="24"/>
              </w:rPr>
              <w:t xml:space="preserve">. I </w:t>
            </w:r>
            <w:proofErr w:type="spellStart"/>
            <w:r>
              <w:rPr>
                <w:sz w:val="24"/>
              </w:rPr>
              <w:t>don't</w:t>
            </w:r>
            <w:proofErr w:type="spellEnd"/>
            <w:r>
              <w:rPr>
                <w:sz w:val="24"/>
              </w:rPr>
              <w:t xml:space="preserve"> </w:t>
            </w:r>
            <w:proofErr w:type="spellStart"/>
            <w:r>
              <w:rPr>
                <w:sz w:val="24"/>
              </w:rPr>
              <w:t>like</w:t>
            </w:r>
            <w:proofErr w:type="spellEnd"/>
            <w:r>
              <w:rPr>
                <w:sz w:val="24"/>
              </w:rPr>
              <w:t xml:space="preserve"> </w:t>
            </w:r>
            <w:proofErr w:type="spellStart"/>
            <w:r>
              <w:rPr>
                <w:spacing w:val="-2"/>
                <w:sz w:val="24"/>
              </w:rPr>
              <w:t>porridge</w:t>
            </w:r>
            <w:proofErr w:type="spellEnd"/>
            <w:r>
              <w:rPr>
                <w:spacing w:val="-2"/>
                <w:sz w:val="24"/>
              </w:rPr>
              <w:t>.)</w:t>
            </w:r>
          </w:p>
        </w:tc>
      </w:tr>
      <w:tr w:rsidR="00C15EAD">
        <w:trPr>
          <w:trHeight w:val="481"/>
        </w:trPr>
        <w:tc>
          <w:tcPr>
            <w:tcW w:w="1078" w:type="dxa"/>
          </w:tcPr>
          <w:p w:rsidR="00C15EAD" w:rsidRDefault="0007211F">
            <w:pPr>
              <w:pStyle w:val="TableParagraph"/>
              <w:ind w:left="10" w:right="4"/>
              <w:jc w:val="center"/>
              <w:rPr>
                <w:sz w:val="24"/>
              </w:rPr>
            </w:pPr>
            <w:r>
              <w:rPr>
                <w:spacing w:val="-2"/>
                <w:sz w:val="24"/>
              </w:rPr>
              <w:t>2.4.8</w:t>
            </w:r>
          </w:p>
        </w:tc>
        <w:tc>
          <w:tcPr>
            <w:tcW w:w="7997" w:type="dxa"/>
          </w:tcPr>
          <w:p w:rsidR="00C15EAD" w:rsidRDefault="0007211F">
            <w:pPr>
              <w:pStyle w:val="TableParagraph"/>
              <w:ind w:left="61"/>
              <w:rPr>
                <w:sz w:val="24"/>
              </w:rPr>
            </w:pPr>
            <w:r>
              <w:rPr>
                <w:sz w:val="24"/>
              </w:rPr>
              <w:t>Побудительные</w:t>
            </w:r>
            <w:r>
              <w:rPr>
                <w:spacing w:val="-8"/>
                <w:sz w:val="24"/>
              </w:rPr>
              <w:t xml:space="preserve"> </w:t>
            </w:r>
            <w:r>
              <w:rPr>
                <w:sz w:val="24"/>
              </w:rPr>
              <w:t>предложения</w:t>
            </w:r>
            <w:r>
              <w:rPr>
                <w:spacing w:val="-4"/>
                <w:sz w:val="24"/>
              </w:rPr>
              <w:t xml:space="preserve"> </w:t>
            </w:r>
            <w:r>
              <w:rPr>
                <w:sz w:val="24"/>
              </w:rPr>
              <w:t>в</w:t>
            </w:r>
            <w:r>
              <w:rPr>
                <w:spacing w:val="-3"/>
                <w:sz w:val="24"/>
              </w:rPr>
              <w:t xml:space="preserve"> </w:t>
            </w:r>
            <w:r>
              <w:rPr>
                <w:sz w:val="24"/>
              </w:rPr>
              <w:t>утвердительной</w:t>
            </w:r>
            <w:r>
              <w:rPr>
                <w:spacing w:val="-3"/>
                <w:sz w:val="24"/>
              </w:rPr>
              <w:t xml:space="preserve"> </w:t>
            </w:r>
            <w:r>
              <w:rPr>
                <w:sz w:val="24"/>
              </w:rPr>
              <w:t>форме</w:t>
            </w:r>
            <w:r>
              <w:rPr>
                <w:spacing w:val="-6"/>
                <w:sz w:val="24"/>
              </w:rPr>
              <w:t xml:space="preserve"> </w:t>
            </w:r>
            <w:r>
              <w:rPr>
                <w:sz w:val="24"/>
              </w:rPr>
              <w:t>(</w:t>
            </w:r>
            <w:proofErr w:type="spellStart"/>
            <w:r>
              <w:rPr>
                <w:sz w:val="24"/>
              </w:rPr>
              <w:t>Come</w:t>
            </w:r>
            <w:proofErr w:type="spellEnd"/>
            <w:r>
              <w:rPr>
                <w:spacing w:val="-4"/>
                <w:sz w:val="24"/>
              </w:rPr>
              <w:t xml:space="preserve"> </w:t>
            </w:r>
            <w:proofErr w:type="spellStart"/>
            <w:r>
              <w:rPr>
                <w:sz w:val="24"/>
              </w:rPr>
              <w:t>in</w:t>
            </w:r>
            <w:proofErr w:type="spellEnd"/>
            <w:r>
              <w:rPr>
                <w:sz w:val="24"/>
              </w:rPr>
              <w:t>,</w:t>
            </w:r>
            <w:r>
              <w:rPr>
                <w:spacing w:val="-3"/>
                <w:sz w:val="24"/>
              </w:rPr>
              <w:t xml:space="preserve"> </w:t>
            </w:r>
            <w:proofErr w:type="spellStart"/>
            <w:r>
              <w:rPr>
                <w:spacing w:val="-2"/>
                <w:sz w:val="24"/>
              </w:rPr>
              <w:t>please</w:t>
            </w:r>
            <w:proofErr w:type="spellEnd"/>
            <w:r>
              <w:rPr>
                <w:spacing w:val="-2"/>
                <w:sz w:val="24"/>
              </w:rPr>
              <w:t>.)</w:t>
            </w:r>
          </w:p>
        </w:tc>
      </w:tr>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t>2.4.9</w:t>
            </w:r>
          </w:p>
        </w:tc>
        <w:tc>
          <w:tcPr>
            <w:tcW w:w="7997" w:type="dxa"/>
          </w:tcPr>
          <w:p w:rsidR="00C15EAD" w:rsidRDefault="0007211F">
            <w:pPr>
              <w:pStyle w:val="TableParagraph"/>
              <w:spacing w:before="92"/>
              <w:ind w:left="61" w:right="59"/>
              <w:jc w:val="both"/>
              <w:rPr>
                <w:sz w:val="24"/>
              </w:rPr>
            </w:pPr>
            <w:r>
              <w:rPr>
                <w:sz w:val="24"/>
              </w:rPr>
              <w:t xml:space="preserve">Глаголы в </w:t>
            </w:r>
            <w:proofErr w:type="spellStart"/>
            <w:r>
              <w:rPr>
                <w:sz w:val="24"/>
              </w:rPr>
              <w:t>Present</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w:t>
            </w:r>
            <w:r>
              <w:rPr>
                <w:spacing w:val="-2"/>
                <w:sz w:val="24"/>
              </w:rPr>
              <w:t>предложениях</w:t>
            </w:r>
          </w:p>
        </w:tc>
      </w:tr>
      <w:tr w:rsidR="00C15EAD">
        <w:trPr>
          <w:trHeight w:val="755"/>
        </w:trPr>
        <w:tc>
          <w:tcPr>
            <w:tcW w:w="1078" w:type="dxa"/>
          </w:tcPr>
          <w:p w:rsidR="00C15EAD" w:rsidRDefault="0007211F">
            <w:pPr>
              <w:pStyle w:val="TableParagraph"/>
              <w:spacing w:before="92"/>
              <w:ind w:left="10" w:right="4"/>
              <w:jc w:val="center"/>
              <w:rPr>
                <w:sz w:val="24"/>
              </w:rPr>
            </w:pPr>
            <w:r>
              <w:rPr>
                <w:spacing w:val="-2"/>
                <w:sz w:val="24"/>
              </w:rPr>
              <w:t>2.4.10</w:t>
            </w:r>
          </w:p>
        </w:tc>
        <w:tc>
          <w:tcPr>
            <w:tcW w:w="7997" w:type="dxa"/>
          </w:tcPr>
          <w:p w:rsidR="00C15EAD" w:rsidRDefault="0007211F">
            <w:pPr>
              <w:pStyle w:val="TableParagraph"/>
              <w:spacing w:before="92"/>
              <w:ind w:left="61"/>
              <w:rPr>
                <w:sz w:val="24"/>
              </w:rPr>
            </w:pPr>
            <w:r>
              <w:rPr>
                <w:sz w:val="24"/>
              </w:rPr>
              <w:t>Глагольная</w:t>
            </w:r>
            <w:r w:rsidRPr="0007211F">
              <w:rPr>
                <w:sz w:val="24"/>
                <w:lang w:val="en-US"/>
              </w:rPr>
              <w:t xml:space="preserve"> </w:t>
            </w:r>
            <w:r>
              <w:rPr>
                <w:sz w:val="24"/>
              </w:rPr>
              <w:t>конструкция</w:t>
            </w:r>
            <w:r w:rsidRPr="0007211F">
              <w:rPr>
                <w:sz w:val="24"/>
                <w:lang w:val="en-US"/>
              </w:rPr>
              <w:t xml:space="preserve"> have got (I've got a cat. </w:t>
            </w:r>
            <w:proofErr w:type="gramStart"/>
            <w:r w:rsidRPr="0007211F">
              <w:rPr>
                <w:sz w:val="24"/>
                <w:lang w:val="en-US"/>
              </w:rPr>
              <w:t>He's/</w:t>
            </w:r>
            <w:proofErr w:type="gramEnd"/>
            <w:r w:rsidRPr="0007211F">
              <w:rPr>
                <w:sz w:val="24"/>
                <w:lang w:val="en-US"/>
              </w:rPr>
              <w:t xml:space="preserve">She's got a cat. </w:t>
            </w:r>
            <w:proofErr w:type="gramStart"/>
            <w:r w:rsidRPr="0007211F">
              <w:rPr>
                <w:sz w:val="24"/>
                <w:lang w:val="en-US"/>
              </w:rPr>
              <w:t>Have you got</w:t>
            </w:r>
            <w:proofErr w:type="gramEnd"/>
            <w:r w:rsidRPr="0007211F">
              <w:rPr>
                <w:sz w:val="24"/>
                <w:lang w:val="en-US"/>
              </w:rPr>
              <w:t xml:space="preserve"> a cat? - Yes, I have</w:t>
            </w:r>
            <w:proofErr w:type="gramStart"/>
            <w:r w:rsidRPr="0007211F">
              <w:rPr>
                <w:sz w:val="24"/>
                <w:lang w:val="en-US"/>
              </w:rPr>
              <w:t>./</w:t>
            </w:r>
            <w:proofErr w:type="gramEnd"/>
            <w:r w:rsidRPr="0007211F">
              <w:rPr>
                <w:sz w:val="24"/>
                <w:lang w:val="en-US"/>
              </w:rPr>
              <w:t xml:space="preserve">No, I haven't. </w:t>
            </w:r>
            <w:proofErr w:type="spellStart"/>
            <w:r>
              <w:rPr>
                <w:sz w:val="24"/>
              </w:rPr>
              <w:t>What</w:t>
            </w:r>
            <w:proofErr w:type="spellEnd"/>
            <w:r>
              <w:rPr>
                <w:sz w:val="24"/>
              </w:rPr>
              <w:t xml:space="preserve"> </w:t>
            </w:r>
            <w:proofErr w:type="spellStart"/>
            <w:r>
              <w:rPr>
                <w:sz w:val="24"/>
              </w:rPr>
              <w:t>have</w:t>
            </w:r>
            <w:proofErr w:type="spellEnd"/>
            <w:r>
              <w:rPr>
                <w:sz w:val="24"/>
              </w:rPr>
              <w:t xml:space="preserve"> </w:t>
            </w:r>
            <w:proofErr w:type="spellStart"/>
            <w:r>
              <w:rPr>
                <w:sz w:val="24"/>
              </w:rPr>
              <w:t>you</w:t>
            </w:r>
            <w:proofErr w:type="spellEnd"/>
            <w:r>
              <w:rPr>
                <w:sz w:val="24"/>
              </w:rPr>
              <w:t xml:space="preserve"> </w:t>
            </w:r>
            <w:proofErr w:type="spellStart"/>
            <w:r>
              <w:rPr>
                <w:sz w:val="24"/>
              </w:rPr>
              <w:t>got</w:t>
            </w:r>
            <w:proofErr w:type="spellEnd"/>
            <w:r>
              <w:rPr>
                <w:sz w:val="24"/>
              </w:rPr>
              <w:t>?)</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2.4.11</w:t>
            </w:r>
          </w:p>
        </w:tc>
        <w:tc>
          <w:tcPr>
            <w:tcW w:w="7997" w:type="dxa"/>
          </w:tcPr>
          <w:p w:rsidR="00C15EAD" w:rsidRDefault="0007211F">
            <w:pPr>
              <w:pStyle w:val="TableParagraph"/>
              <w:ind w:left="61" w:right="54"/>
              <w:jc w:val="both"/>
              <w:rPr>
                <w:sz w:val="24"/>
              </w:rPr>
            </w:pPr>
            <w:r>
              <w:rPr>
                <w:sz w:val="24"/>
              </w:rPr>
              <w:t xml:space="preserve">Модальный глагол </w:t>
            </w:r>
            <w:proofErr w:type="spellStart"/>
            <w:r>
              <w:rPr>
                <w:sz w:val="24"/>
              </w:rPr>
              <w:t>can</w:t>
            </w:r>
            <w:proofErr w:type="spellEnd"/>
            <w:r>
              <w:rPr>
                <w:sz w:val="24"/>
              </w:rPr>
              <w:t xml:space="preserve">: для выражения умения (I </w:t>
            </w:r>
            <w:proofErr w:type="spellStart"/>
            <w:r>
              <w:rPr>
                <w:sz w:val="24"/>
              </w:rPr>
              <w:t>can</w:t>
            </w:r>
            <w:proofErr w:type="spellEnd"/>
            <w:r>
              <w:rPr>
                <w:sz w:val="24"/>
              </w:rPr>
              <w:t xml:space="preserve"> </w:t>
            </w:r>
            <w:proofErr w:type="spellStart"/>
            <w:r>
              <w:rPr>
                <w:sz w:val="24"/>
              </w:rPr>
              <w:t>play</w:t>
            </w:r>
            <w:proofErr w:type="spellEnd"/>
            <w:r>
              <w:rPr>
                <w:sz w:val="24"/>
              </w:rPr>
              <w:t xml:space="preserve"> </w:t>
            </w:r>
            <w:proofErr w:type="spellStart"/>
            <w:r>
              <w:rPr>
                <w:sz w:val="24"/>
              </w:rPr>
              <w:t>tennis</w:t>
            </w:r>
            <w:proofErr w:type="spellEnd"/>
            <w:r>
              <w:rPr>
                <w:sz w:val="24"/>
              </w:rPr>
              <w:t xml:space="preserve">.) и отсутствия умения (I </w:t>
            </w:r>
            <w:proofErr w:type="spellStart"/>
            <w:r>
              <w:rPr>
                <w:sz w:val="24"/>
              </w:rPr>
              <w:t>can't</w:t>
            </w:r>
            <w:proofErr w:type="spellEnd"/>
            <w:r>
              <w:rPr>
                <w:sz w:val="24"/>
              </w:rPr>
              <w:t xml:space="preserve"> </w:t>
            </w:r>
            <w:proofErr w:type="spellStart"/>
            <w:r>
              <w:rPr>
                <w:sz w:val="24"/>
              </w:rPr>
              <w:t>play</w:t>
            </w:r>
            <w:proofErr w:type="spellEnd"/>
            <w:r>
              <w:rPr>
                <w:sz w:val="24"/>
              </w:rPr>
              <w:t xml:space="preserve"> </w:t>
            </w:r>
            <w:proofErr w:type="spellStart"/>
            <w:r>
              <w:rPr>
                <w:sz w:val="24"/>
              </w:rPr>
              <w:t>chess</w:t>
            </w:r>
            <w:proofErr w:type="spellEnd"/>
            <w:r>
              <w:rPr>
                <w:sz w:val="24"/>
              </w:rPr>
              <w:t>.); для получения разрешения (</w:t>
            </w:r>
            <w:proofErr w:type="spellStart"/>
            <w:r>
              <w:rPr>
                <w:sz w:val="24"/>
              </w:rPr>
              <w:t>Can</w:t>
            </w:r>
            <w:proofErr w:type="spellEnd"/>
            <w:r>
              <w:rPr>
                <w:sz w:val="24"/>
              </w:rPr>
              <w:t xml:space="preserve"> I </w:t>
            </w:r>
            <w:proofErr w:type="spellStart"/>
            <w:r>
              <w:rPr>
                <w:sz w:val="24"/>
              </w:rPr>
              <w:t>go</w:t>
            </w:r>
            <w:proofErr w:type="spellEnd"/>
            <w:r>
              <w:rPr>
                <w:sz w:val="24"/>
              </w:rPr>
              <w:t xml:space="preserve"> </w:t>
            </w:r>
            <w:proofErr w:type="spellStart"/>
            <w:r>
              <w:rPr>
                <w:spacing w:val="-2"/>
                <w:sz w:val="24"/>
              </w:rPr>
              <w:t>out</w:t>
            </w:r>
            <w:proofErr w:type="spellEnd"/>
            <w:r>
              <w:rPr>
                <w:spacing w:val="-2"/>
                <w:sz w:val="24"/>
              </w:rPr>
              <w:t>?)</w:t>
            </w:r>
          </w:p>
        </w:tc>
      </w:tr>
      <w:tr w:rsidR="00C15EAD">
        <w:trPr>
          <w:trHeight w:val="756"/>
        </w:trPr>
        <w:tc>
          <w:tcPr>
            <w:tcW w:w="1078" w:type="dxa"/>
          </w:tcPr>
          <w:p w:rsidR="00C15EAD" w:rsidRDefault="0007211F">
            <w:pPr>
              <w:pStyle w:val="TableParagraph"/>
              <w:ind w:left="10" w:right="4"/>
              <w:jc w:val="center"/>
              <w:rPr>
                <w:sz w:val="24"/>
              </w:rPr>
            </w:pPr>
            <w:r>
              <w:rPr>
                <w:spacing w:val="-2"/>
                <w:sz w:val="24"/>
              </w:rPr>
              <w:t>2.4.12</w:t>
            </w:r>
          </w:p>
        </w:tc>
        <w:tc>
          <w:tcPr>
            <w:tcW w:w="7997" w:type="dxa"/>
          </w:tcPr>
          <w:p w:rsidR="00C15EAD" w:rsidRDefault="0007211F">
            <w:pPr>
              <w:pStyle w:val="TableParagraph"/>
              <w:tabs>
                <w:tab w:val="left" w:pos="1946"/>
                <w:tab w:val="left" w:pos="3951"/>
                <w:tab w:val="left" w:pos="4376"/>
                <w:tab w:val="left" w:pos="5505"/>
                <w:tab w:val="left" w:pos="6625"/>
                <w:tab w:val="left" w:pos="7026"/>
              </w:tabs>
              <w:ind w:left="61" w:right="60"/>
              <w:rPr>
                <w:sz w:val="24"/>
              </w:rPr>
            </w:pPr>
            <w:proofErr w:type="gramStart"/>
            <w:r>
              <w:rPr>
                <w:spacing w:val="-2"/>
                <w:sz w:val="24"/>
              </w:rPr>
              <w:t>Определенный,</w:t>
            </w:r>
            <w:r>
              <w:rPr>
                <w:sz w:val="24"/>
              </w:rPr>
              <w:tab/>
            </w:r>
            <w:proofErr w:type="gramEnd"/>
            <w:r>
              <w:rPr>
                <w:spacing w:val="-2"/>
                <w:sz w:val="24"/>
              </w:rPr>
              <w:t>неопределенный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с</w:t>
            </w:r>
            <w:r>
              <w:rPr>
                <w:sz w:val="24"/>
              </w:rPr>
              <w:tab/>
            </w:r>
            <w:r>
              <w:rPr>
                <w:spacing w:val="-2"/>
                <w:sz w:val="24"/>
              </w:rPr>
              <w:t xml:space="preserve">именами </w:t>
            </w:r>
            <w:r>
              <w:rPr>
                <w:sz w:val="24"/>
              </w:rPr>
              <w:t>существительными (наиболее распространенные случаи)</w:t>
            </w:r>
          </w:p>
        </w:tc>
      </w:tr>
      <w:tr w:rsidR="00C15EAD">
        <w:trPr>
          <w:trHeight w:val="755"/>
        </w:trPr>
        <w:tc>
          <w:tcPr>
            <w:tcW w:w="1078" w:type="dxa"/>
          </w:tcPr>
          <w:p w:rsidR="00C15EAD" w:rsidRDefault="0007211F">
            <w:pPr>
              <w:pStyle w:val="TableParagraph"/>
              <w:ind w:left="10" w:right="4"/>
              <w:jc w:val="center"/>
              <w:rPr>
                <w:sz w:val="24"/>
              </w:rPr>
            </w:pPr>
            <w:r>
              <w:rPr>
                <w:spacing w:val="-2"/>
                <w:sz w:val="24"/>
              </w:rPr>
              <w:t>2.4.13</w:t>
            </w:r>
          </w:p>
        </w:tc>
        <w:tc>
          <w:tcPr>
            <w:tcW w:w="7997" w:type="dxa"/>
          </w:tcPr>
          <w:p w:rsidR="00C15EAD" w:rsidRDefault="0007211F">
            <w:pPr>
              <w:pStyle w:val="TableParagraph"/>
              <w:ind w:left="61"/>
              <w:rPr>
                <w:sz w:val="24"/>
              </w:rPr>
            </w:pPr>
            <w:r>
              <w:rPr>
                <w:sz w:val="24"/>
              </w:rPr>
              <w:t>Существительные</w:t>
            </w:r>
            <w:r>
              <w:rPr>
                <w:spacing w:val="40"/>
                <w:sz w:val="24"/>
              </w:rPr>
              <w:t xml:space="preserve"> </w:t>
            </w:r>
            <w:r>
              <w:rPr>
                <w:sz w:val="24"/>
              </w:rPr>
              <w:t>во</w:t>
            </w:r>
            <w:r>
              <w:rPr>
                <w:spacing w:val="40"/>
                <w:sz w:val="24"/>
              </w:rPr>
              <w:t xml:space="preserve"> </w:t>
            </w:r>
            <w:r>
              <w:rPr>
                <w:sz w:val="24"/>
              </w:rPr>
              <w:t>множественном</w:t>
            </w:r>
            <w:r>
              <w:rPr>
                <w:spacing w:val="40"/>
                <w:sz w:val="24"/>
              </w:rPr>
              <w:t xml:space="preserve"> </w:t>
            </w:r>
            <w:r>
              <w:rPr>
                <w:sz w:val="24"/>
              </w:rPr>
              <w:t>числе,</w:t>
            </w:r>
            <w:r>
              <w:rPr>
                <w:spacing w:val="40"/>
                <w:sz w:val="24"/>
              </w:rPr>
              <w:t xml:space="preserve"> </w:t>
            </w:r>
            <w:r>
              <w:rPr>
                <w:sz w:val="24"/>
              </w:rPr>
              <w:t>образованные</w:t>
            </w:r>
            <w:r>
              <w:rPr>
                <w:spacing w:val="40"/>
                <w:sz w:val="24"/>
              </w:rPr>
              <w:t xml:space="preserve"> </w:t>
            </w:r>
            <w:r>
              <w:rPr>
                <w:sz w:val="24"/>
              </w:rPr>
              <w:t>по</w:t>
            </w:r>
            <w:r>
              <w:rPr>
                <w:spacing w:val="40"/>
                <w:sz w:val="24"/>
              </w:rPr>
              <w:t xml:space="preserve"> </w:t>
            </w:r>
            <w:r>
              <w:rPr>
                <w:sz w:val="24"/>
              </w:rPr>
              <w:t>правилу</w:t>
            </w:r>
            <w:r>
              <w:rPr>
                <w:spacing w:val="40"/>
                <w:sz w:val="24"/>
              </w:rPr>
              <w:t xml:space="preserve"> </w:t>
            </w:r>
            <w:r>
              <w:rPr>
                <w:sz w:val="24"/>
              </w:rPr>
              <w:t xml:space="preserve">и исключения (a </w:t>
            </w:r>
            <w:proofErr w:type="spellStart"/>
            <w:r>
              <w:rPr>
                <w:sz w:val="24"/>
              </w:rPr>
              <w:t>book</w:t>
            </w:r>
            <w:proofErr w:type="spellEnd"/>
            <w:r>
              <w:rPr>
                <w:sz w:val="24"/>
              </w:rPr>
              <w:t xml:space="preserve"> - </w:t>
            </w:r>
            <w:proofErr w:type="spellStart"/>
            <w:r>
              <w:rPr>
                <w:sz w:val="24"/>
              </w:rPr>
              <w:t>books</w:t>
            </w:r>
            <w:proofErr w:type="spellEnd"/>
            <w:r>
              <w:rPr>
                <w:sz w:val="24"/>
              </w:rPr>
              <w:t xml:space="preserve">; a </w:t>
            </w:r>
            <w:proofErr w:type="spellStart"/>
            <w:r>
              <w:rPr>
                <w:sz w:val="24"/>
              </w:rPr>
              <w:t>man</w:t>
            </w:r>
            <w:proofErr w:type="spellEnd"/>
            <w:r>
              <w:rPr>
                <w:sz w:val="24"/>
              </w:rPr>
              <w:t xml:space="preserve"> - </w:t>
            </w:r>
            <w:proofErr w:type="spellStart"/>
            <w:r>
              <w:rPr>
                <w:sz w:val="24"/>
              </w:rPr>
              <w:t>men</w:t>
            </w:r>
            <w:proofErr w:type="spellEnd"/>
            <w:r>
              <w:rPr>
                <w:sz w:val="24"/>
              </w:rPr>
              <w:t>)</w:t>
            </w:r>
          </w:p>
        </w:tc>
      </w:tr>
      <w:tr w:rsidR="00C15EAD" w:rsidRPr="0007211F">
        <w:trPr>
          <w:trHeight w:val="482"/>
        </w:trPr>
        <w:tc>
          <w:tcPr>
            <w:tcW w:w="1078" w:type="dxa"/>
          </w:tcPr>
          <w:p w:rsidR="00C15EAD" w:rsidRDefault="0007211F">
            <w:pPr>
              <w:pStyle w:val="TableParagraph"/>
              <w:ind w:left="10" w:right="4"/>
              <w:jc w:val="center"/>
              <w:rPr>
                <w:sz w:val="24"/>
              </w:rPr>
            </w:pPr>
            <w:r>
              <w:rPr>
                <w:spacing w:val="-2"/>
                <w:sz w:val="24"/>
              </w:rPr>
              <w:t>2.4.14</w:t>
            </w:r>
          </w:p>
        </w:tc>
        <w:tc>
          <w:tcPr>
            <w:tcW w:w="7997" w:type="dxa"/>
          </w:tcPr>
          <w:p w:rsidR="00C15EAD" w:rsidRPr="0007211F" w:rsidRDefault="0007211F">
            <w:pPr>
              <w:pStyle w:val="TableParagraph"/>
              <w:ind w:left="61"/>
              <w:rPr>
                <w:sz w:val="24"/>
                <w:lang w:val="en-US"/>
              </w:rPr>
            </w:pPr>
            <w:r>
              <w:rPr>
                <w:sz w:val="24"/>
              </w:rPr>
              <w:t>Личные</w:t>
            </w:r>
            <w:r w:rsidRPr="0007211F">
              <w:rPr>
                <w:spacing w:val="-4"/>
                <w:sz w:val="24"/>
                <w:lang w:val="en-US"/>
              </w:rPr>
              <w:t xml:space="preserve"> </w:t>
            </w:r>
            <w:r>
              <w:rPr>
                <w:sz w:val="24"/>
              </w:rPr>
              <w:t>местоимения</w:t>
            </w:r>
            <w:r w:rsidRPr="0007211F">
              <w:rPr>
                <w:spacing w:val="-3"/>
                <w:sz w:val="24"/>
                <w:lang w:val="en-US"/>
              </w:rPr>
              <w:t xml:space="preserve"> </w:t>
            </w:r>
            <w:r w:rsidRPr="0007211F">
              <w:rPr>
                <w:sz w:val="24"/>
                <w:lang w:val="en-US"/>
              </w:rPr>
              <w:t>(I,</w:t>
            </w:r>
            <w:r w:rsidRPr="0007211F">
              <w:rPr>
                <w:spacing w:val="-1"/>
                <w:sz w:val="24"/>
                <w:lang w:val="en-US"/>
              </w:rPr>
              <w:t xml:space="preserve"> </w:t>
            </w:r>
            <w:r w:rsidRPr="0007211F">
              <w:rPr>
                <w:sz w:val="24"/>
                <w:lang w:val="en-US"/>
              </w:rPr>
              <w:t>you,</w:t>
            </w:r>
            <w:r w:rsidRPr="0007211F">
              <w:rPr>
                <w:spacing w:val="-2"/>
                <w:sz w:val="24"/>
                <w:lang w:val="en-US"/>
              </w:rPr>
              <w:t xml:space="preserve"> </w:t>
            </w:r>
            <w:r w:rsidRPr="0007211F">
              <w:rPr>
                <w:sz w:val="24"/>
                <w:lang w:val="en-US"/>
              </w:rPr>
              <w:t>he/she/it,</w:t>
            </w:r>
            <w:r w:rsidRPr="0007211F">
              <w:rPr>
                <w:spacing w:val="-3"/>
                <w:sz w:val="24"/>
                <w:lang w:val="en-US"/>
              </w:rPr>
              <w:t xml:space="preserve"> </w:t>
            </w:r>
            <w:r w:rsidRPr="0007211F">
              <w:rPr>
                <w:sz w:val="24"/>
                <w:lang w:val="en-US"/>
              </w:rPr>
              <w:t>we,</w:t>
            </w:r>
            <w:r w:rsidRPr="0007211F">
              <w:rPr>
                <w:spacing w:val="-2"/>
                <w:sz w:val="24"/>
                <w:lang w:val="en-US"/>
              </w:rPr>
              <w:t xml:space="preserve"> they)</w:t>
            </w:r>
          </w:p>
        </w:tc>
      </w:tr>
      <w:tr w:rsidR="00C15EAD" w:rsidRPr="0007211F">
        <w:trPr>
          <w:trHeight w:val="479"/>
        </w:trPr>
        <w:tc>
          <w:tcPr>
            <w:tcW w:w="1078" w:type="dxa"/>
          </w:tcPr>
          <w:p w:rsidR="00C15EAD" w:rsidRDefault="0007211F">
            <w:pPr>
              <w:pStyle w:val="TableParagraph"/>
              <w:spacing w:before="92"/>
              <w:ind w:left="10" w:right="4"/>
              <w:jc w:val="center"/>
              <w:rPr>
                <w:sz w:val="24"/>
              </w:rPr>
            </w:pPr>
            <w:r>
              <w:rPr>
                <w:spacing w:val="-2"/>
                <w:sz w:val="24"/>
              </w:rPr>
              <w:t>2.4.15</w:t>
            </w:r>
          </w:p>
        </w:tc>
        <w:tc>
          <w:tcPr>
            <w:tcW w:w="7997" w:type="dxa"/>
          </w:tcPr>
          <w:p w:rsidR="00C15EAD" w:rsidRPr="0007211F" w:rsidRDefault="0007211F">
            <w:pPr>
              <w:pStyle w:val="TableParagraph"/>
              <w:spacing w:before="92"/>
              <w:ind w:left="61"/>
              <w:rPr>
                <w:sz w:val="24"/>
                <w:lang w:val="en-US"/>
              </w:rPr>
            </w:pPr>
            <w:r>
              <w:rPr>
                <w:sz w:val="24"/>
              </w:rPr>
              <w:t>Притяжательные</w:t>
            </w:r>
            <w:r w:rsidRPr="0007211F">
              <w:rPr>
                <w:spacing w:val="-7"/>
                <w:sz w:val="24"/>
                <w:lang w:val="en-US"/>
              </w:rPr>
              <w:t xml:space="preserve"> </w:t>
            </w:r>
            <w:r>
              <w:rPr>
                <w:sz w:val="24"/>
              </w:rPr>
              <w:t>местоимения</w:t>
            </w:r>
            <w:r w:rsidRPr="0007211F">
              <w:rPr>
                <w:spacing w:val="-2"/>
                <w:sz w:val="24"/>
                <w:lang w:val="en-US"/>
              </w:rPr>
              <w:t xml:space="preserve"> </w:t>
            </w:r>
            <w:r w:rsidRPr="0007211F">
              <w:rPr>
                <w:sz w:val="24"/>
                <w:lang w:val="en-US"/>
              </w:rPr>
              <w:t>(my,</w:t>
            </w:r>
            <w:r w:rsidRPr="0007211F">
              <w:rPr>
                <w:spacing w:val="1"/>
                <w:sz w:val="24"/>
                <w:lang w:val="en-US"/>
              </w:rPr>
              <w:t xml:space="preserve"> </w:t>
            </w:r>
            <w:r w:rsidRPr="0007211F">
              <w:rPr>
                <w:sz w:val="24"/>
                <w:lang w:val="en-US"/>
              </w:rPr>
              <w:t>your,</w:t>
            </w:r>
            <w:r w:rsidRPr="0007211F">
              <w:rPr>
                <w:spacing w:val="-3"/>
                <w:sz w:val="24"/>
                <w:lang w:val="en-US"/>
              </w:rPr>
              <w:t xml:space="preserve"> </w:t>
            </w:r>
            <w:r w:rsidRPr="0007211F">
              <w:rPr>
                <w:sz w:val="24"/>
                <w:lang w:val="en-US"/>
              </w:rPr>
              <w:t>his/her/its,</w:t>
            </w:r>
            <w:r w:rsidRPr="0007211F">
              <w:rPr>
                <w:spacing w:val="-3"/>
                <w:sz w:val="24"/>
                <w:lang w:val="en-US"/>
              </w:rPr>
              <w:t xml:space="preserve"> </w:t>
            </w:r>
            <w:r w:rsidRPr="0007211F">
              <w:rPr>
                <w:sz w:val="24"/>
                <w:lang w:val="en-US"/>
              </w:rPr>
              <w:t>our,</w:t>
            </w:r>
            <w:r w:rsidRPr="0007211F">
              <w:rPr>
                <w:spacing w:val="-4"/>
                <w:sz w:val="24"/>
                <w:lang w:val="en-US"/>
              </w:rPr>
              <w:t xml:space="preserve"> </w:t>
            </w:r>
            <w:r w:rsidRPr="0007211F">
              <w:rPr>
                <w:spacing w:val="-2"/>
                <w:sz w:val="24"/>
                <w:lang w:val="en-US"/>
              </w:rPr>
              <w:t>their)</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2.4.16</w:t>
            </w:r>
          </w:p>
        </w:tc>
        <w:tc>
          <w:tcPr>
            <w:tcW w:w="7997" w:type="dxa"/>
          </w:tcPr>
          <w:p w:rsidR="00C15EAD" w:rsidRDefault="0007211F">
            <w:pPr>
              <w:pStyle w:val="TableParagraph"/>
              <w:spacing w:before="92"/>
              <w:ind w:left="61"/>
              <w:rPr>
                <w:sz w:val="24"/>
              </w:rPr>
            </w:pPr>
            <w:r>
              <w:rPr>
                <w:sz w:val="24"/>
              </w:rPr>
              <w:t>Указательные</w:t>
            </w:r>
            <w:r>
              <w:rPr>
                <w:spacing w:val="-6"/>
                <w:sz w:val="24"/>
              </w:rPr>
              <w:t xml:space="preserve"> </w:t>
            </w:r>
            <w:r>
              <w:rPr>
                <w:sz w:val="24"/>
              </w:rPr>
              <w:t>местоимения</w:t>
            </w:r>
            <w:r>
              <w:rPr>
                <w:spacing w:val="-3"/>
                <w:sz w:val="24"/>
              </w:rPr>
              <w:t xml:space="preserve"> </w:t>
            </w:r>
            <w:r>
              <w:rPr>
                <w:sz w:val="24"/>
              </w:rPr>
              <w:t>(</w:t>
            </w:r>
            <w:proofErr w:type="spellStart"/>
            <w:r>
              <w:rPr>
                <w:sz w:val="24"/>
              </w:rPr>
              <w:t>this</w:t>
            </w:r>
            <w:proofErr w:type="spellEnd"/>
            <w:r>
              <w:rPr>
                <w:spacing w:val="-1"/>
                <w:sz w:val="24"/>
              </w:rPr>
              <w:t xml:space="preserve"> </w:t>
            </w:r>
            <w:r>
              <w:rPr>
                <w:sz w:val="24"/>
              </w:rPr>
              <w:t>-</w:t>
            </w:r>
            <w:r>
              <w:rPr>
                <w:spacing w:val="-4"/>
                <w:sz w:val="24"/>
              </w:rPr>
              <w:t xml:space="preserve"> </w:t>
            </w:r>
            <w:proofErr w:type="spellStart"/>
            <w:r>
              <w:rPr>
                <w:spacing w:val="-2"/>
                <w:sz w:val="24"/>
              </w:rPr>
              <w:t>these</w:t>
            </w:r>
            <w:proofErr w:type="spellEnd"/>
            <w:r>
              <w:rPr>
                <w:spacing w:val="-2"/>
                <w:sz w:val="24"/>
              </w:rPr>
              <w:t>)</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2.4.17</w:t>
            </w:r>
          </w:p>
        </w:tc>
        <w:tc>
          <w:tcPr>
            <w:tcW w:w="7997" w:type="dxa"/>
          </w:tcPr>
          <w:p w:rsidR="00C15EAD" w:rsidRDefault="0007211F">
            <w:pPr>
              <w:pStyle w:val="TableParagraph"/>
              <w:spacing w:before="92"/>
              <w:ind w:left="61"/>
              <w:rPr>
                <w:sz w:val="24"/>
              </w:rPr>
            </w:pPr>
            <w:r>
              <w:rPr>
                <w:sz w:val="24"/>
              </w:rPr>
              <w:t>Количественные</w:t>
            </w:r>
            <w:r>
              <w:rPr>
                <w:spacing w:val="-5"/>
                <w:sz w:val="24"/>
              </w:rPr>
              <w:t xml:space="preserve"> </w:t>
            </w:r>
            <w:r>
              <w:rPr>
                <w:sz w:val="24"/>
              </w:rPr>
              <w:t>числительные</w:t>
            </w:r>
            <w:r>
              <w:rPr>
                <w:spacing w:val="-4"/>
                <w:sz w:val="24"/>
              </w:rPr>
              <w:t xml:space="preserve"> </w:t>
            </w:r>
            <w:r>
              <w:rPr>
                <w:sz w:val="24"/>
              </w:rPr>
              <w:t>(1</w:t>
            </w:r>
            <w:r>
              <w:rPr>
                <w:spacing w:val="-1"/>
                <w:sz w:val="24"/>
              </w:rPr>
              <w:t xml:space="preserve"> </w:t>
            </w:r>
            <w:r>
              <w:rPr>
                <w:sz w:val="24"/>
              </w:rPr>
              <w:t>-</w:t>
            </w:r>
            <w:r>
              <w:rPr>
                <w:spacing w:val="-3"/>
                <w:sz w:val="24"/>
              </w:rPr>
              <w:t xml:space="preserve"> </w:t>
            </w:r>
            <w:r>
              <w:rPr>
                <w:spacing w:val="-5"/>
                <w:sz w:val="24"/>
              </w:rPr>
              <w:t>12)</w:t>
            </w:r>
          </w:p>
        </w:tc>
      </w:tr>
      <w:tr w:rsidR="00C15EAD" w:rsidRPr="0007211F">
        <w:trPr>
          <w:trHeight w:val="479"/>
        </w:trPr>
        <w:tc>
          <w:tcPr>
            <w:tcW w:w="1078" w:type="dxa"/>
          </w:tcPr>
          <w:p w:rsidR="00C15EAD" w:rsidRDefault="0007211F">
            <w:pPr>
              <w:pStyle w:val="TableParagraph"/>
              <w:ind w:left="10" w:right="4"/>
              <w:jc w:val="center"/>
              <w:rPr>
                <w:sz w:val="24"/>
              </w:rPr>
            </w:pPr>
            <w:r>
              <w:rPr>
                <w:spacing w:val="-2"/>
                <w:sz w:val="24"/>
              </w:rPr>
              <w:t>2.4.18</w:t>
            </w:r>
          </w:p>
        </w:tc>
        <w:tc>
          <w:tcPr>
            <w:tcW w:w="7997" w:type="dxa"/>
          </w:tcPr>
          <w:p w:rsidR="00C15EAD" w:rsidRPr="0007211F" w:rsidRDefault="0007211F">
            <w:pPr>
              <w:pStyle w:val="TableParagraph"/>
              <w:ind w:left="61"/>
              <w:rPr>
                <w:sz w:val="24"/>
                <w:lang w:val="en-US"/>
              </w:rPr>
            </w:pPr>
            <w:r>
              <w:rPr>
                <w:sz w:val="24"/>
              </w:rPr>
              <w:t>Вопросительные</w:t>
            </w:r>
            <w:r w:rsidRPr="0007211F">
              <w:rPr>
                <w:spacing w:val="-4"/>
                <w:sz w:val="24"/>
                <w:lang w:val="en-US"/>
              </w:rPr>
              <w:t xml:space="preserve"> </w:t>
            </w:r>
            <w:r>
              <w:rPr>
                <w:sz w:val="24"/>
              </w:rPr>
              <w:t>слова</w:t>
            </w:r>
            <w:r w:rsidRPr="0007211F">
              <w:rPr>
                <w:spacing w:val="-1"/>
                <w:sz w:val="24"/>
                <w:lang w:val="en-US"/>
              </w:rPr>
              <w:t xml:space="preserve"> </w:t>
            </w:r>
            <w:r w:rsidRPr="0007211F">
              <w:rPr>
                <w:sz w:val="24"/>
                <w:lang w:val="en-US"/>
              </w:rPr>
              <w:t>(who,</w:t>
            </w:r>
            <w:r w:rsidRPr="0007211F">
              <w:rPr>
                <w:spacing w:val="-2"/>
                <w:sz w:val="24"/>
                <w:lang w:val="en-US"/>
              </w:rPr>
              <w:t xml:space="preserve"> </w:t>
            </w:r>
            <w:r w:rsidRPr="0007211F">
              <w:rPr>
                <w:sz w:val="24"/>
                <w:lang w:val="en-US"/>
              </w:rPr>
              <w:t>what,</w:t>
            </w:r>
            <w:r w:rsidRPr="0007211F">
              <w:rPr>
                <w:spacing w:val="-2"/>
                <w:sz w:val="24"/>
                <w:lang w:val="en-US"/>
              </w:rPr>
              <w:t xml:space="preserve"> </w:t>
            </w:r>
            <w:r w:rsidRPr="0007211F">
              <w:rPr>
                <w:sz w:val="24"/>
                <w:lang w:val="en-US"/>
              </w:rPr>
              <w:t>how,</w:t>
            </w:r>
            <w:r w:rsidRPr="0007211F">
              <w:rPr>
                <w:spacing w:val="-2"/>
                <w:sz w:val="24"/>
                <w:lang w:val="en-US"/>
              </w:rPr>
              <w:t xml:space="preserve"> </w:t>
            </w:r>
            <w:r w:rsidRPr="0007211F">
              <w:rPr>
                <w:sz w:val="24"/>
                <w:lang w:val="en-US"/>
              </w:rPr>
              <w:t>where,</w:t>
            </w:r>
            <w:r w:rsidRPr="0007211F">
              <w:rPr>
                <w:spacing w:val="-1"/>
                <w:sz w:val="24"/>
                <w:lang w:val="en-US"/>
              </w:rPr>
              <w:t xml:space="preserve"> </w:t>
            </w:r>
            <w:r w:rsidRPr="0007211F">
              <w:rPr>
                <w:sz w:val="24"/>
                <w:lang w:val="en-US"/>
              </w:rPr>
              <w:t>how</w:t>
            </w:r>
            <w:r w:rsidRPr="0007211F">
              <w:rPr>
                <w:spacing w:val="-1"/>
                <w:sz w:val="24"/>
                <w:lang w:val="en-US"/>
              </w:rPr>
              <w:t xml:space="preserve"> </w:t>
            </w:r>
            <w:r w:rsidRPr="0007211F">
              <w:rPr>
                <w:spacing w:val="-2"/>
                <w:sz w:val="24"/>
                <w:lang w:val="en-US"/>
              </w:rPr>
              <w:t>many)</w:t>
            </w:r>
          </w:p>
        </w:tc>
      </w:tr>
      <w:tr w:rsidR="00C15EAD" w:rsidRPr="0007211F">
        <w:trPr>
          <w:trHeight w:val="480"/>
        </w:trPr>
        <w:tc>
          <w:tcPr>
            <w:tcW w:w="1078" w:type="dxa"/>
          </w:tcPr>
          <w:p w:rsidR="00C15EAD" w:rsidRDefault="0007211F">
            <w:pPr>
              <w:pStyle w:val="TableParagraph"/>
              <w:ind w:left="10" w:right="4"/>
              <w:jc w:val="center"/>
              <w:rPr>
                <w:sz w:val="24"/>
              </w:rPr>
            </w:pPr>
            <w:r>
              <w:rPr>
                <w:spacing w:val="-2"/>
                <w:sz w:val="24"/>
              </w:rPr>
              <w:t>2.4.19</w:t>
            </w:r>
          </w:p>
        </w:tc>
        <w:tc>
          <w:tcPr>
            <w:tcW w:w="7997" w:type="dxa"/>
          </w:tcPr>
          <w:p w:rsidR="00C15EAD" w:rsidRPr="0007211F" w:rsidRDefault="0007211F">
            <w:pPr>
              <w:pStyle w:val="TableParagraph"/>
              <w:ind w:left="61"/>
              <w:rPr>
                <w:sz w:val="24"/>
                <w:lang w:val="en-US"/>
              </w:rPr>
            </w:pPr>
            <w:r>
              <w:rPr>
                <w:sz w:val="24"/>
              </w:rPr>
              <w:t>Предлоги</w:t>
            </w:r>
            <w:r w:rsidRPr="0007211F">
              <w:rPr>
                <w:spacing w:val="-1"/>
                <w:sz w:val="24"/>
                <w:lang w:val="en-US"/>
              </w:rPr>
              <w:t xml:space="preserve"> </w:t>
            </w:r>
            <w:r>
              <w:rPr>
                <w:sz w:val="24"/>
              </w:rPr>
              <w:t>места</w:t>
            </w:r>
            <w:r w:rsidRPr="0007211F">
              <w:rPr>
                <w:spacing w:val="-3"/>
                <w:sz w:val="24"/>
                <w:lang w:val="en-US"/>
              </w:rPr>
              <w:t xml:space="preserve"> </w:t>
            </w:r>
            <w:r w:rsidRPr="0007211F">
              <w:rPr>
                <w:sz w:val="24"/>
                <w:lang w:val="en-US"/>
              </w:rPr>
              <w:t>(in,</w:t>
            </w:r>
            <w:r w:rsidRPr="0007211F">
              <w:rPr>
                <w:spacing w:val="-2"/>
                <w:sz w:val="24"/>
                <w:lang w:val="en-US"/>
              </w:rPr>
              <w:t xml:space="preserve"> </w:t>
            </w:r>
            <w:r w:rsidRPr="0007211F">
              <w:rPr>
                <w:sz w:val="24"/>
                <w:lang w:val="en-US"/>
              </w:rPr>
              <w:t>on,</w:t>
            </w:r>
            <w:r w:rsidRPr="0007211F">
              <w:rPr>
                <w:spacing w:val="-1"/>
                <w:sz w:val="24"/>
                <w:lang w:val="en-US"/>
              </w:rPr>
              <w:t xml:space="preserve"> </w:t>
            </w:r>
            <w:r w:rsidRPr="0007211F">
              <w:rPr>
                <w:sz w:val="24"/>
                <w:lang w:val="en-US"/>
              </w:rPr>
              <w:t>near,</w:t>
            </w:r>
            <w:r w:rsidRPr="0007211F">
              <w:rPr>
                <w:spacing w:val="-2"/>
                <w:sz w:val="24"/>
                <w:lang w:val="en-US"/>
              </w:rPr>
              <w:t xml:space="preserve"> under)</w:t>
            </w:r>
          </w:p>
        </w:tc>
      </w:tr>
      <w:tr w:rsidR="00C15EAD">
        <w:trPr>
          <w:trHeight w:val="479"/>
        </w:trPr>
        <w:tc>
          <w:tcPr>
            <w:tcW w:w="1078" w:type="dxa"/>
          </w:tcPr>
          <w:p w:rsidR="00C15EAD" w:rsidRDefault="0007211F">
            <w:pPr>
              <w:pStyle w:val="TableParagraph"/>
              <w:ind w:left="10" w:right="4"/>
              <w:jc w:val="center"/>
              <w:rPr>
                <w:sz w:val="24"/>
              </w:rPr>
            </w:pPr>
            <w:r>
              <w:rPr>
                <w:spacing w:val="-2"/>
                <w:sz w:val="24"/>
              </w:rPr>
              <w:t>2.4.20</w:t>
            </w:r>
          </w:p>
        </w:tc>
        <w:tc>
          <w:tcPr>
            <w:tcW w:w="7997" w:type="dxa"/>
          </w:tcPr>
          <w:p w:rsidR="00C15EAD" w:rsidRDefault="0007211F">
            <w:pPr>
              <w:pStyle w:val="TableParagraph"/>
              <w:ind w:left="61"/>
              <w:rPr>
                <w:sz w:val="24"/>
              </w:rPr>
            </w:pPr>
            <w:r>
              <w:rPr>
                <w:sz w:val="24"/>
              </w:rPr>
              <w:t>Союзы</w:t>
            </w:r>
            <w:r>
              <w:rPr>
                <w:spacing w:val="-2"/>
                <w:sz w:val="24"/>
              </w:rPr>
              <w:t xml:space="preserve"> </w:t>
            </w:r>
            <w:proofErr w:type="spellStart"/>
            <w:r>
              <w:rPr>
                <w:sz w:val="24"/>
              </w:rPr>
              <w:t>and</w:t>
            </w:r>
            <w:proofErr w:type="spellEnd"/>
            <w:r>
              <w:rPr>
                <w:spacing w:val="-2"/>
                <w:sz w:val="24"/>
              </w:rPr>
              <w:t xml:space="preserve"> </w:t>
            </w:r>
            <w:r>
              <w:rPr>
                <w:sz w:val="24"/>
              </w:rPr>
              <w:t>и</w:t>
            </w:r>
            <w:r>
              <w:rPr>
                <w:spacing w:val="-2"/>
                <w:sz w:val="24"/>
              </w:rPr>
              <w:t xml:space="preserve"> </w:t>
            </w:r>
            <w:proofErr w:type="spellStart"/>
            <w:r>
              <w:rPr>
                <w:sz w:val="24"/>
              </w:rPr>
              <w:t>but</w:t>
            </w:r>
            <w:proofErr w:type="spellEnd"/>
            <w:r>
              <w:rPr>
                <w:spacing w:val="-2"/>
                <w:sz w:val="24"/>
              </w:rPr>
              <w:t xml:space="preserve"> </w:t>
            </w:r>
            <w:r>
              <w:rPr>
                <w:sz w:val="24"/>
              </w:rPr>
              <w:t>(с</w:t>
            </w:r>
            <w:r>
              <w:rPr>
                <w:spacing w:val="-4"/>
                <w:sz w:val="24"/>
              </w:rPr>
              <w:t xml:space="preserve"> </w:t>
            </w:r>
            <w:r>
              <w:rPr>
                <w:sz w:val="24"/>
              </w:rPr>
              <w:t>однородными</w:t>
            </w:r>
            <w:r>
              <w:rPr>
                <w:spacing w:val="-1"/>
                <w:sz w:val="24"/>
              </w:rPr>
              <w:t xml:space="preserve"> </w:t>
            </w:r>
            <w:r>
              <w:rPr>
                <w:spacing w:val="-2"/>
                <w:sz w:val="24"/>
              </w:rPr>
              <w:t>членами)</w:t>
            </w:r>
          </w:p>
        </w:tc>
      </w:tr>
      <w:tr w:rsidR="00C15EAD">
        <w:trPr>
          <w:trHeight w:val="481"/>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t>3.1</w:t>
            </w:r>
          </w:p>
        </w:tc>
        <w:tc>
          <w:tcPr>
            <w:tcW w:w="7997" w:type="dxa"/>
          </w:tcPr>
          <w:p w:rsidR="00C15EAD" w:rsidRDefault="0007211F">
            <w:pPr>
              <w:pStyle w:val="TableParagraph"/>
              <w:spacing w:before="92"/>
              <w:ind w:left="61" w:right="56"/>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w:t>
            </w:r>
            <w:r>
              <w:rPr>
                <w:spacing w:val="51"/>
                <w:w w:val="150"/>
                <w:sz w:val="24"/>
              </w:rPr>
              <w:t xml:space="preserve"> </w:t>
            </w:r>
            <w:r>
              <w:rPr>
                <w:sz w:val="24"/>
              </w:rPr>
              <w:t>благодарности,</w:t>
            </w:r>
            <w:r>
              <w:rPr>
                <w:spacing w:val="55"/>
                <w:w w:val="150"/>
                <w:sz w:val="24"/>
              </w:rPr>
              <w:t xml:space="preserve"> </w:t>
            </w:r>
            <w:r>
              <w:rPr>
                <w:sz w:val="24"/>
              </w:rPr>
              <w:t>извинение,</w:t>
            </w:r>
            <w:r>
              <w:rPr>
                <w:spacing w:val="54"/>
                <w:w w:val="150"/>
                <w:sz w:val="24"/>
              </w:rPr>
              <w:t xml:space="preserve"> </w:t>
            </w:r>
            <w:r>
              <w:rPr>
                <w:sz w:val="24"/>
              </w:rPr>
              <w:t>поздравление</w:t>
            </w:r>
            <w:r>
              <w:rPr>
                <w:spacing w:val="54"/>
                <w:w w:val="150"/>
                <w:sz w:val="24"/>
              </w:rPr>
              <w:t xml:space="preserve"> </w:t>
            </w:r>
            <w:r>
              <w:rPr>
                <w:sz w:val="24"/>
              </w:rPr>
              <w:t>(с</w:t>
            </w:r>
            <w:r>
              <w:rPr>
                <w:spacing w:val="53"/>
                <w:w w:val="150"/>
                <w:sz w:val="24"/>
              </w:rPr>
              <w:t xml:space="preserve"> </w:t>
            </w:r>
            <w:r>
              <w:rPr>
                <w:sz w:val="24"/>
              </w:rPr>
              <w:t>днем</w:t>
            </w:r>
            <w:r>
              <w:rPr>
                <w:spacing w:val="54"/>
                <w:w w:val="150"/>
                <w:sz w:val="24"/>
              </w:rPr>
              <w:t xml:space="preserve"> </w:t>
            </w:r>
            <w:r>
              <w:rPr>
                <w:spacing w:val="-2"/>
                <w:sz w:val="24"/>
              </w:rPr>
              <w:t>рождения,</w:t>
            </w:r>
          </w:p>
        </w:tc>
      </w:tr>
    </w:tbl>
    <w:p w:rsidR="00C15EAD" w:rsidRDefault="00C15EAD">
      <w:pPr>
        <w:pStyle w:val="TableParagraph"/>
        <w:jc w:val="both"/>
        <w:rPr>
          <w:sz w:val="24"/>
        </w:rPr>
        <w:sectPr w:rsidR="00C15EAD">
          <w:type w:val="continuous"/>
          <w:pgSz w:w="11920" w:h="16850"/>
          <w:pgMar w:top="700" w:right="0" w:bottom="92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Новым</w:t>
            </w:r>
            <w:r>
              <w:rPr>
                <w:spacing w:val="-4"/>
                <w:sz w:val="24"/>
              </w:rPr>
              <w:t xml:space="preserve"> </w:t>
            </w:r>
            <w:r>
              <w:rPr>
                <w:sz w:val="24"/>
              </w:rPr>
              <w:t>годом,</w:t>
            </w:r>
            <w:r>
              <w:rPr>
                <w:spacing w:val="-1"/>
                <w:sz w:val="24"/>
              </w:rPr>
              <w:t xml:space="preserve"> </w:t>
            </w:r>
            <w:r>
              <w:rPr>
                <w:spacing w:val="-2"/>
                <w:sz w:val="24"/>
              </w:rPr>
              <w:t>Рождеством)</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3.2</w:t>
            </w:r>
          </w:p>
        </w:tc>
        <w:tc>
          <w:tcPr>
            <w:tcW w:w="7997" w:type="dxa"/>
          </w:tcPr>
          <w:p w:rsidR="00C15EAD" w:rsidRDefault="0007211F">
            <w:pPr>
              <w:pStyle w:val="TableParagraph"/>
              <w:spacing w:before="92"/>
              <w:ind w:left="61"/>
              <w:rPr>
                <w:sz w:val="24"/>
              </w:rPr>
            </w:pPr>
            <w:r>
              <w:rPr>
                <w:sz w:val="24"/>
              </w:rPr>
              <w:t>Знание</w:t>
            </w:r>
            <w:r>
              <w:rPr>
                <w:spacing w:val="39"/>
                <w:sz w:val="24"/>
              </w:rPr>
              <w:t xml:space="preserve"> </w:t>
            </w:r>
            <w:r>
              <w:rPr>
                <w:sz w:val="24"/>
              </w:rPr>
              <w:t>названий</w:t>
            </w:r>
            <w:r>
              <w:rPr>
                <w:spacing w:val="40"/>
                <w:sz w:val="24"/>
              </w:rPr>
              <w:t xml:space="preserve"> </w:t>
            </w:r>
            <w:r>
              <w:rPr>
                <w:sz w:val="24"/>
              </w:rPr>
              <w:t>родной</w:t>
            </w:r>
            <w:r>
              <w:rPr>
                <w:spacing w:val="40"/>
                <w:sz w:val="24"/>
              </w:rPr>
              <w:t xml:space="preserve"> </w:t>
            </w:r>
            <w:r>
              <w:rPr>
                <w:sz w:val="24"/>
              </w:rPr>
              <w:t>страны</w:t>
            </w:r>
            <w:r>
              <w:rPr>
                <w:spacing w:val="39"/>
                <w:sz w:val="24"/>
              </w:rPr>
              <w:t xml:space="preserve"> </w:t>
            </w:r>
            <w:r>
              <w:rPr>
                <w:sz w:val="24"/>
              </w:rPr>
              <w:t>и</w:t>
            </w:r>
            <w:r>
              <w:rPr>
                <w:spacing w:val="40"/>
                <w:sz w:val="24"/>
              </w:rPr>
              <w:t xml:space="preserve"> </w:t>
            </w:r>
            <w:r>
              <w:rPr>
                <w:sz w:val="24"/>
              </w:rPr>
              <w:t>страны</w:t>
            </w:r>
            <w:r>
              <w:rPr>
                <w:spacing w:val="39"/>
                <w:sz w:val="24"/>
              </w:rPr>
              <w:t xml:space="preserve"> </w:t>
            </w:r>
            <w:r>
              <w:rPr>
                <w:sz w:val="24"/>
              </w:rPr>
              <w:t>(стран)</w:t>
            </w:r>
            <w:r>
              <w:rPr>
                <w:spacing w:val="39"/>
                <w:sz w:val="24"/>
              </w:rPr>
              <w:t xml:space="preserve"> </w:t>
            </w:r>
            <w:r>
              <w:rPr>
                <w:sz w:val="24"/>
              </w:rPr>
              <w:t>изучаемого</w:t>
            </w:r>
            <w:r>
              <w:rPr>
                <w:spacing w:val="39"/>
                <w:sz w:val="24"/>
              </w:rPr>
              <w:t xml:space="preserve"> </w:t>
            </w:r>
            <w:r>
              <w:rPr>
                <w:sz w:val="24"/>
              </w:rPr>
              <w:t>языка</w:t>
            </w:r>
            <w:r>
              <w:rPr>
                <w:spacing w:val="39"/>
                <w:sz w:val="24"/>
              </w:rPr>
              <w:t xml:space="preserve"> </w:t>
            </w:r>
            <w:r>
              <w:rPr>
                <w:sz w:val="24"/>
              </w:rPr>
              <w:t>и</w:t>
            </w:r>
            <w:r>
              <w:rPr>
                <w:spacing w:val="40"/>
                <w:sz w:val="24"/>
              </w:rPr>
              <w:t xml:space="preserve"> </w:t>
            </w:r>
            <w:r>
              <w:rPr>
                <w:sz w:val="24"/>
              </w:rPr>
              <w:t xml:space="preserve">их </w:t>
            </w:r>
            <w:r>
              <w:rPr>
                <w:spacing w:val="-2"/>
                <w:sz w:val="24"/>
              </w:rPr>
              <w:t>столиц</w:t>
            </w:r>
          </w:p>
        </w:tc>
      </w:tr>
      <w:tr w:rsidR="00C15EAD">
        <w:trPr>
          <w:trHeight w:val="755"/>
        </w:trPr>
        <w:tc>
          <w:tcPr>
            <w:tcW w:w="1078" w:type="dxa"/>
          </w:tcPr>
          <w:p w:rsidR="00C15EAD" w:rsidRDefault="0007211F">
            <w:pPr>
              <w:pStyle w:val="TableParagraph"/>
              <w:ind w:left="10" w:right="1"/>
              <w:jc w:val="center"/>
              <w:rPr>
                <w:sz w:val="24"/>
              </w:rPr>
            </w:pPr>
            <w:r>
              <w:rPr>
                <w:spacing w:val="-5"/>
                <w:sz w:val="24"/>
              </w:rPr>
              <w:t>3.3</w:t>
            </w:r>
          </w:p>
        </w:tc>
        <w:tc>
          <w:tcPr>
            <w:tcW w:w="7997" w:type="dxa"/>
          </w:tcPr>
          <w:p w:rsidR="00C15EAD" w:rsidRDefault="0007211F">
            <w:pPr>
              <w:pStyle w:val="TableParagraph"/>
              <w:ind w:left="61"/>
              <w:rPr>
                <w:sz w:val="24"/>
              </w:rPr>
            </w:pPr>
            <w:r>
              <w:rPr>
                <w:sz w:val="24"/>
              </w:rPr>
              <w:t>Знание</w:t>
            </w:r>
            <w:r>
              <w:rPr>
                <w:spacing w:val="80"/>
                <w:sz w:val="24"/>
              </w:rPr>
              <w:t xml:space="preserve"> </w:t>
            </w:r>
            <w:r>
              <w:rPr>
                <w:sz w:val="24"/>
              </w:rPr>
              <w:t>небольших</w:t>
            </w:r>
            <w:r>
              <w:rPr>
                <w:spacing w:val="80"/>
                <w:sz w:val="24"/>
              </w:rPr>
              <w:t xml:space="preserve"> </w:t>
            </w:r>
            <w:r>
              <w:rPr>
                <w:sz w:val="24"/>
              </w:rPr>
              <w:t>произведений</w:t>
            </w:r>
            <w:r>
              <w:rPr>
                <w:spacing w:val="80"/>
                <w:sz w:val="24"/>
              </w:rPr>
              <w:t xml:space="preserve"> </w:t>
            </w:r>
            <w:r>
              <w:rPr>
                <w:sz w:val="24"/>
              </w:rPr>
              <w:t>детского</w:t>
            </w:r>
            <w:r>
              <w:rPr>
                <w:spacing w:val="80"/>
                <w:sz w:val="24"/>
              </w:rPr>
              <w:t xml:space="preserve"> </w:t>
            </w:r>
            <w:r>
              <w:rPr>
                <w:sz w:val="24"/>
              </w:rPr>
              <w:t>фольклора</w:t>
            </w:r>
            <w:r>
              <w:rPr>
                <w:spacing w:val="80"/>
                <w:sz w:val="24"/>
              </w:rPr>
              <w:t xml:space="preserve"> </w:t>
            </w:r>
            <w:r>
              <w:rPr>
                <w:sz w:val="24"/>
              </w:rPr>
              <w:t>страны</w:t>
            </w:r>
            <w:r>
              <w:rPr>
                <w:spacing w:val="80"/>
                <w:sz w:val="24"/>
              </w:rPr>
              <w:t xml:space="preserve"> </w:t>
            </w:r>
            <w:r>
              <w:rPr>
                <w:sz w:val="24"/>
              </w:rPr>
              <w:t>(стран)</w:t>
            </w:r>
            <w:r>
              <w:rPr>
                <w:spacing w:val="80"/>
                <w:sz w:val="24"/>
              </w:rPr>
              <w:t xml:space="preserve"> </w:t>
            </w:r>
            <w:r>
              <w:rPr>
                <w:sz w:val="24"/>
              </w:rPr>
              <w:t>изучаемого языка (рифмовки, стихи, песенки); персонажей детских книг</w:t>
            </w:r>
          </w:p>
        </w:tc>
      </w:tr>
      <w:tr w:rsidR="00C15EAD">
        <w:trPr>
          <w:trHeight w:val="479"/>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Pr>
                <w:sz w:val="24"/>
              </w:rPr>
            </w:pPr>
            <w:r>
              <w:rPr>
                <w:sz w:val="24"/>
              </w:rPr>
              <w:t>Компенсаторные</w:t>
            </w:r>
            <w:r>
              <w:rPr>
                <w:spacing w:val="-6"/>
                <w:sz w:val="24"/>
              </w:rPr>
              <w:t xml:space="preserve"> </w:t>
            </w:r>
            <w:r>
              <w:rPr>
                <w:spacing w:val="-2"/>
                <w:sz w:val="24"/>
              </w:rPr>
              <w:t>умения</w:t>
            </w:r>
          </w:p>
        </w:tc>
      </w:tr>
      <w:tr w:rsidR="00C15EAD">
        <w:trPr>
          <w:trHeight w:val="1031"/>
        </w:trPr>
        <w:tc>
          <w:tcPr>
            <w:tcW w:w="1078" w:type="dxa"/>
          </w:tcPr>
          <w:p w:rsidR="00C15EAD" w:rsidRDefault="0007211F">
            <w:pPr>
              <w:pStyle w:val="TableParagraph"/>
              <w:ind w:left="10" w:right="1"/>
              <w:jc w:val="center"/>
              <w:rPr>
                <w:sz w:val="24"/>
              </w:rPr>
            </w:pPr>
            <w:r>
              <w:rPr>
                <w:spacing w:val="-5"/>
                <w:sz w:val="24"/>
              </w:rPr>
              <w:t>4.1</w:t>
            </w:r>
          </w:p>
        </w:tc>
        <w:tc>
          <w:tcPr>
            <w:tcW w:w="7997" w:type="dxa"/>
          </w:tcPr>
          <w:p w:rsidR="00C15EAD" w:rsidRDefault="0007211F">
            <w:pPr>
              <w:pStyle w:val="TableParagraph"/>
              <w:ind w:left="61" w:right="52"/>
              <w:jc w:val="both"/>
              <w:rPr>
                <w:sz w:val="24"/>
              </w:rPr>
            </w:pPr>
            <w:r>
              <w:rPr>
                <w:sz w:val="24"/>
              </w:rPr>
              <w:t xml:space="preserve">Использование при чтении и </w:t>
            </w:r>
            <w:proofErr w:type="spellStart"/>
            <w:r>
              <w:rPr>
                <w:sz w:val="24"/>
              </w:rPr>
              <w:t>аудировании</w:t>
            </w:r>
            <w:proofErr w:type="spellEnd"/>
            <w:r>
              <w:rPr>
                <w:sz w:val="24"/>
              </w:rPr>
              <w:t xml:space="preserve"> языковой догадки (умения</w:t>
            </w:r>
            <w:r>
              <w:rPr>
                <w:spacing w:val="40"/>
                <w:sz w:val="24"/>
              </w:rPr>
              <w:t xml:space="preserve"> </w:t>
            </w:r>
            <w:r>
              <w:rPr>
                <w:sz w:val="24"/>
              </w:rPr>
              <w:t xml:space="preserve">понять значение незнакомого слова или новое значение знакомого слова по </w:t>
            </w:r>
            <w:r>
              <w:rPr>
                <w:spacing w:val="-2"/>
                <w:sz w:val="24"/>
              </w:rPr>
              <w:t>контексту)</w:t>
            </w:r>
          </w:p>
        </w:tc>
      </w:tr>
      <w:tr w:rsidR="00C15EAD">
        <w:trPr>
          <w:trHeight w:val="755"/>
        </w:trPr>
        <w:tc>
          <w:tcPr>
            <w:tcW w:w="1078" w:type="dxa"/>
          </w:tcPr>
          <w:p w:rsidR="00C15EAD" w:rsidRDefault="0007211F">
            <w:pPr>
              <w:pStyle w:val="TableParagraph"/>
              <w:ind w:left="10" w:right="1"/>
              <w:jc w:val="center"/>
              <w:rPr>
                <w:sz w:val="24"/>
              </w:rPr>
            </w:pPr>
            <w:r>
              <w:rPr>
                <w:spacing w:val="-5"/>
                <w:sz w:val="24"/>
              </w:rPr>
              <w:t>4.2</w:t>
            </w:r>
          </w:p>
        </w:tc>
        <w:tc>
          <w:tcPr>
            <w:tcW w:w="7997" w:type="dxa"/>
          </w:tcPr>
          <w:p w:rsidR="00C15EAD" w:rsidRDefault="0007211F">
            <w:pPr>
              <w:pStyle w:val="TableParagraph"/>
              <w:ind w:left="61"/>
              <w:rPr>
                <w:sz w:val="24"/>
              </w:rPr>
            </w:pPr>
            <w:r>
              <w:rPr>
                <w:sz w:val="24"/>
              </w:rPr>
              <w:t>Использование при формулировании собственных высказываний ключевых слов, вопросов, иллюстраций</w:t>
            </w:r>
          </w:p>
        </w:tc>
      </w:tr>
      <w:tr w:rsidR="00C15EAD">
        <w:trPr>
          <w:trHeight w:val="482"/>
        </w:trPr>
        <w:tc>
          <w:tcPr>
            <w:tcW w:w="9075" w:type="dxa"/>
            <w:gridSpan w:val="2"/>
          </w:tcPr>
          <w:p w:rsidR="00C15EAD" w:rsidRDefault="0007211F">
            <w:pPr>
              <w:pStyle w:val="TableParagraph"/>
              <w:ind w:left="62"/>
              <w:rPr>
                <w:sz w:val="24"/>
              </w:rPr>
            </w:pPr>
            <w:r>
              <w:rPr>
                <w:sz w:val="24"/>
              </w:rPr>
              <w:t>Тематическое</w:t>
            </w:r>
            <w:r>
              <w:rPr>
                <w:spacing w:val="-3"/>
                <w:sz w:val="24"/>
              </w:rPr>
              <w:t xml:space="preserve"> </w:t>
            </w:r>
            <w:r>
              <w:rPr>
                <w:sz w:val="24"/>
              </w:rPr>
              <w:t>содержание</w:t>
            </w:r>
            <w:r>
              <w:rPr>
                <w:spacing w:val="-4"/>
                <w:sz w:val="24"/>
              </w:rPr>
              <w:t xml:space="preserve"> речи</w:t>
            </w:r>
          </w:p>
        </w:tc>
      </w:tr>
      <w:tr w:rsidR="00C15EAD">
        <w:trPr>
          <w:trHeight w:val="755"/>
        </w:trPr>
        <w:tc>
          <w:tcPr>
            <w:tcW w:w="1078" w:type="dxa"/>
          </w:tcPr>
          <w:p w:rsidR="00C15EAD" w:rsidRDefault="0007211F">
            <w:pPr>
              <w:pStyle w:val="TableParagraph"/>
              <w:spacing w:before="92"/>
              <w:ind w:left="10" w:right="3"/>
              <w:jc w:val="center"/>
              <w:rPr>
                <w:sz w:val="24"/>
              </w:rPr>
            </w:pPr>
            <w:r>
              <w:rPr>
                <w:spacing w:val="-10"/>
                <w:sz w:val="24"/>
              </w:rPr>
              <w:t>А</w:t>
            </w:r>
          </w:p>
        </w:tc>
        <w:tc>
          <w:tcPr>
            <w:tcW w:w="7997" w:type="dxa"/>
          </w:tcPr>
          <w:p w:rsidR="00C15EAD" w:rsidRDefault="0007211F">
            <w:pPr>
              <w:pStyle w:val="TableParagraph"/>
              <w:spacing w:before="92"/>
              <w:ind w:left="61"/>
              <w:rPr>
                <w:sz w:val="24"/>
              </w:rPr>
            </w:pPr>
            <w:r>
              <w:rPr>
                <w:sz w:val="24"/>
              </w:rPr>
              <w:t>Мир моего «я». Приветствие, знакомство, Моя семья. Мой день рождения. Моя любимая еда</w:t>
            </w:r>
          </w:p>
        </w:tc>
      </w:tr>
      <w:tr w:rsidR="00C15EAD">
        <w:trPr>
          <w:trHeight w:val="755"/>
        </w:trPr>
        <w:tc>
          <w:tcPr>
            <w:tcW w:w="1078" w:type="dxa"/>
          </w:tcPr>
          <w:p w:rsidR="00C15EAD" w:rsidRDefault="0007211F">
            <w:pPr>
              <w:pStyle w:val="TableParagraph"/>
              <w:spacing w:before="92"/>
              <w:ind w:left="10"/>
              <w:jc w:val="center"/>
              <w:rPr>
                <w:sz w:val="24"/>
              </w:rPr>
            </w:pPr>
            <w:r>
              <w:rPr>
                <w:spacing w:val="-10"/>
                <w:sz w:val="24"/>
              </w:rPr>
              <w:t>Б</w:t>
            </w:r>
          </w:p>
        </w:tc>
        <w:tc>
          <w:tcPr>
            <w:tcW w:w="7997" w:type="dxa"/>
          </w:tcPr>
          <w:p w:rsidR="00C15EAD" w:rsidRDefault="0007211F">
            <w:pPr>
              <w:pStyle w:val="TableParagraph"/>
              <w:spacing w:before="92"/>
              <w:ind w:left="61"/>
              <w:rPr>
                <w:sz w:val="24"/>
              </w:rPr>
            </w:pPr>
            <w:r>
              <w:rPr>
                <w:sz w:val="24"/>
              </w:rPr>
              <w:t>Мир</w:t>
            </w:r>
            <w:r>
              <w:rPr>
                <w:spacing w:val="40"/>
                <w:sz w:val="24"/>
              </w:rPr>
              <w:t xml:space="preserve"> </w:t>
            </w:r>
            <w:r>
              <w:rPr>
                <w:sz w:val="24"/>
              </w:rPr>
              <w:t>моих</w:t>
            </w:r>
            <w:r>
              <w:rPr>
                <w:spacing w:val="40"/>
                <w:sz w:val="24"/>
              </w:rPr>
              <w:t xml:space="preserve"> </w:t>
            </w:r>
            <w:r>
              <w:rPr>
                <w:sz w:val="24"/>
              </w:rPr>
              <w:t>увлечений.</w:t>
            </w:r>
            <w:r>
              <w:rPr>
                <w:spacing w:val="40"/>
                <w:sz w:val="24"/>
              </w:rPr>
              <w:t xml:space="preserve"> </w:t>
            </w:r>
            <w:r>
              <w:rPr>
                <w:sz w:val="24"/>
              </w:rPr>
              <w:t>Любимый</w:t>
            </w:r>
            <w:r>
              <w:rPr>
                <w:spacing w:val="40"/>
                <w:sz w:val="24"/>
              </w:rPr>
              <w:t xml:space="preserve"> </w:t>
            </w:r>
            <w:r>
              <w:rPr>
                <w:sz w:val="24"/>
              </w:rPr>
              <w:t>цвет,</w:t>
            </w:r>
            <w:r>
              <w:rPr>
                <w:spacing w:val="40"/>
                <w:sz w:val="24"/>
              </w:rPr>
              <w:t xml:space="preserve"> </w:t>
            </w:r>
            <w:r>
              <w:rPr>
                <w:sz w:val="24"/>
              </w:rPr>
              <w:t>игрушка.</w:t>
            </w:r>
            <w:r>
              <w:rPr>
                <w:spacing w:val="40"/>
                <w:sz w:val="24"/>
              </w:rPr>
              <w:t xml:space="preserve"> </w:t>
            </w:r>
            <w:r>
              <w:rPr>
                <w:sz w:val="24"/>
              </w:rPr>
              <w:t>Любимые</w:t>
            </w:r>
            <w:r>
              <w:rPr>
                <w:spacing w:val="40"/>
                <w:sz w:val="24"/>
              </w:rPr>
              <w:t xml:space="preserve"> </w:t>
            </w:r>
            <w:r>
              <w:rPr>
                <w:sz w:val="24"/>
              </w:rPr>
              <w:t>занятия.</w:t>
            </w:r>
            <w:r>
              <w:rPr>
                <w:spacing w:val="40"/>
                <w:sz w:val="24"/>
              </w:rPr>
              <w:t xml:space="preserve"> </w:t>
            </w:r>
            <w:r>
              <w:rPr>
                <w:sz w:val="24"/>
              </w:rPr>
              <w:t>Мой питомец. Выходной день</w:t>
            </w:r>
          </w:p>
        </w:tc>
      </w:tr>
      <w:tr w:rsidR="00C15EAD">
        <w:trPr>
          <w:trHeight w:val="479"/>
        </w:trPr>
        <w:tc>
          <w:tcPr>
            <w:tcW w:w="1078" w:type="dxa"/>
          </w:tcPr>
          <w:p w:rsidR="00C15EAD" w:rsidRDefault="0007211F">
            <w:pPr>
              <w:pStyle w:val="TableParagraph"/>
              <w:ind w:left="10" w:right="2"/>
              <w:jc w:val="center"/>
              <w:rPr>
                <w:sz w:val="24"/>
              </w:rPr>
            </w:pPr>
            <w:r>
              <w:rPr>
                <w:spacing w:val="-10"/>
                <w:sz w:val="24"/>
              </w:rPr>
              <w:t>В</w:t>
            </w:r>
          </w:p>
        </w:tc>
        <w:tc>
          <w:tcPr>
            <w:tcW w:w="7997" w:type="dxa"/>
          </w:tcPr>
          <w:p w:rsidR="00C15EAD" w:rsidRDefault="0007211F">
            <w:pPr>
              <w:pStyle w:val="TableParagraph"/>
              <w:ind w:left="61"/>
              <w:rPr>
                <w:sz w:val="24"/>
              </w:rPr>
            </w:pPr>
            <w:r>
              <w:rPr>
                <w:sz w:val="24"/>
              </w:rPr>
              <w:t>Мир</w:t>
            </w:r>
            <w:r>
              <w:rPr>
                <w:spacing w:val="-3"/>
                <w:sz w:val="24"/>
              </w:rPr>
              <w:t xml:space="preserve"> </w:t>
            </w:r>
            <w:r>
              <w:rPr>
                <w:sz w:val="24"/>
              </w:rPr>
              <w:t>вокруг меня.</w:t>
            </w:r>
            <w:r>
              <w:rPr>
                <w:spacing w:val="-2"/>
                <w:sz w:val="24"/>
              </w:rPr>
              <w:t xml:space="preserve"> </w:t>
            </w:r>
            <w:r>
              <w:rPr>
                <w:sz w:val="24"/>
              </w:rPr>
              <w:t>Моя</w:t>
            </w:r>
            <w:r>
              <w:rPr>
                <w:spacing w:val="-2"/>
                <w:sz w:val="24"/>
              </w:rPr>
              <w:t xml:space="preserve"> </w:t>
            </w:r>
            <w:r>
              <w:rPr>
                <w:sz w:val="24"/>
              </w:rPr>
              <w:t>школа.</w:t>
            </w:r>
            <w:r>
              <w:rPr>
                <w:spacing w:val="-2"/>
                <w:sz w:val="24"/>
              </w:rPr>
              <w:t xml:space="preserve"> </w:t>
            </w:r>
            <w:r>
              <w:rPr>
                <w:sz w:val="24"/>
              </w:rPr>
              <w:t>Мои</w:t>
            </w:r>
            <w:r>
              <w:rPr>
                <w:spacing w:val="-1"/>
                <w:sz w:val="24"/>
              </w:rPr>
              <w:t xml:space="preserve"> </w:t>
            </w:r>
            <w:r>
              <w:rPr>
                <w:sz w:val="24"/>
              </w:rPr>
              <w:t>друзья.</w:t>
            </w:r>
            <w:r>
              <w:rPr>
                <w:spacing w:val="-2"/>
                <w:sz w:val="24"/>
              </w:rPr>
              <w:t xml:space="preserve"> </w:t>
            </w:r>
            <w:r>
              <w:rPr>
                <w:sz w:val="24"/>
              </w:rPr>
              <w:t>Моя</w:t>
            </w:r>
            <w:r>
              <w:rPr>
                <w:spacing w:val="-2"/>
                <w:sz w:val="24"/>
              </w:rPr>
              <w:t xml:space="preserve"> </w:t>
            </w:r>
            <w:r>
              <w:rPr>
                <w:sz w:val="24"/>
              </w:rPr>
              <w:t>малая</w:t>
            </w:r>
            <w:r>
              <w:rPr>
                <w:spacing w:val="-2"/>
                <w:sz w:val="24"/>
              </w:rPr>
              <w:t xml:space="preserve"> </w:t>
            </w:r>
            <w:r>
              <w:rPr>
                <w:sz w:val="24"/>
              </w:rPr>
              <w:t>родина</w:t>
            </w:r>
            <w:r>
              <w:rPr>
                <w:spacing w:val="-3"/>
                <w:sz w:val="24"/>
              </w:rPr>
              <w:t xml:space="preserve"> </w:t>
            </w:r>
            <w:r>
              <w:rPr>
                <w:sz w:val="24"/>
              </w:rPr>
              <w:t xml:space="preserve">(город, </w:t>
            </w:r>
            <w:r>
              <w:rPr>
                <w:spacing w:val="-2"/>
                <w:sz w:val="24"/>
              </w:rPr>
              <w:t>село)</w:t>
            </w:r>
          </w:p>
        </w:tc>
      </w:tr>
      <w:tr w:rsidR="00C15EAD">
        <w:trPr>
          <w:trHeight w:val="1307"/>
        </w:trPr>
        <w:tc>
          <w:tcPr>
            <w:tcW w:w="1078" w:type="dxa"/>
          </w:tcPr>
          <w:p w:rsidR="00C15EAD" w:rsidRDefault="0007211F">
            <w:pPr>
              <w:pStyle w:val="TableParagraph"/>
              <w:ind w:left="10" w:right="4"/>
              <w:jc w:val="center"/>
              <w:rPr>
                <w:sz w:val="24"/>
              </w:rPr>
            </w:pPr>
            <w:r>
              <w:rPr>
                <w:spacing w:val="-10"/>
                <w:sz w:val="24"/>
              </w:rPr>
              <w:t>Г</w:t>
            </w:r>
          </w:p>
        </w:tc>
        <w:tc>
          <w:tcPr>
            <w:tcW w:w="7997" w:type="dxa"/>
          </w:tcPr>
          <w:p w:rsidR="00C15EAD" w:rsidRDefault="0007211F">
            <w:pPr>
              <w:pStyle w:val="TableParagraph"/>
              <w:ind w:left="61" w:right="54"/>
              <w:jc w:val="both"/>
              <w:rPr>
                <w:sz w:val="24"/>
              </w:rPr>
            </w:pPr>
            <w:r>
              <w:rPr>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C15EAD" w:rsidRDefault="00C15EAD">
      <w:pPr>
        <w:pStyle w:val="a3"/>
        <w:spacing w:before="17"/>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6.2</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7"/>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7"/>
          <w:sz w:val="24"/>
        </w:rPr>
        <w:t xml:space="preserve"> </w:t>
      </w:r>
      <w:r>
        <w:rPr>
          <w:sz w:val="24"/>
        </w:rPr>
        <w:t>освоения</w:t>
      </w:r>
      <w:r>
        <w:rPr>
          <w:spacing w:val="-6"/>
          <w:sz w:val="24"/>
        </w:rPr>
        <w:t xml:space="preserve"> </w:t>
      </w:r>
      <w:r>
        <w:rPr>
          <w:sz w:val="24"/>
        </w:rPr>
        <w:t>основной образовательной программы (3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82"/>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ind w:left="61"/>
              <w:rPr>
                <w:sz w:val="24"/>
              </w:rPr>
            </w:pPr>
            <w:r>
              <w:rPr>
                <w:sz w:val="24"/>
              </w:rPr>
              <w:t>Коммуникативные</w:t>
            </w:r>
            <w:r>
              <w:rPr>
                <w:spacing w:val="-7"/>
                <w:sz w:val="24"/>
              </w:rPr>
              <w:t xml:space="preserve"> </w:t>
            </w:r>
            <w:r>
              <w:rPr>
                <w:spacing w:val="-2"/>
                <w:sz w:val="24"/>
              </w:rPr>
              <w:t>умения</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1.1</w:t>
            </w:r>
          </w:p>
        </w:tc>
        <w:tc>
          <w:tcPr>
            <w:tcW w:w="7373" w:type="dxa"/>
          </w:tcPr>
          <w:p w:rsidR="00C15EAD" w:rsidRDefault="0007211F">
            <w:pPr>
              <w:pStyle w:val="TableParagraph"/>
              <w:spacing w:before="92"/>
              <w:ind w:left="61"/>
              <w:rPr>
                <w:sz w:val="24"/>
              </w:rPr>
            </w:pPr>
            <w:r>
              <w:rPr>
                <w:spacing w:val="-2"/>
                <w:sz w:val="24"/>
              </w:rPr>
              <w:t>Говорение</w:t>
            </w:r>
          </w:p>
        </w:tc>
      </w:tr>
      <w:tr w:rsidR="00C15EAD">
        <w:trPr>
          <w:trHeight w:val="480"/>
        </w:trPr>
        <w:tc>
          <w:tcPr>
            <w:tcW w:w="1702" w:type="dxa"/>
          </w:tcPr>
          <w:p w:rsidR="00C15EAD" w:rsidRDefault="0007211F">
            <w:pPr>
              <w:pStyle w:val="TableParagraph"/>
              <w:spacing w:before="92"/>
              <w:ind w:left="11" w:right="5"/>
              <w:jc w:val="center"/>
              <w:rPr>
                <w:sz w:val="24"/>
              </w:rPr>
            </w:pPr>
            <w:r>
              <w:rPr>
                <w:spacing w:val="-2"/>
                <w:sz w:val="24"/>
              </w:rPr>
              <w:t>1.1.1</w:t>
            </w:r>
          </w:p>
        </w:tc>
        <w:tc>
          <w:tcPr>
            <w:tcW w:w="7373" w:type="dxa"/>
          </w:tcPr>
          <w:p w:rsidR="00C15EAD" w:rsidRDefault="0007211F">
            <w:pPr>
              <w:pStyle w:val="TableParagraph"/>
              <w:spacing w:before="92"/>
              <w:ind w:left="61"/>
              <w:rPr>
                <w:sz w:val="24"/>
              </w:rPr>
            </w:pPr>
            <w:r>
              <w:rPr>
                <w:sz w:val="24"/>
              </w:rPr>
              <w:t>Диалогическая</w:t>
            </w:r>
            <w:r>
              <w:rPr>
                <w:spacing w:val="-8"/>
                <w:sz w:val="24"/>
              </w:rPr>
              <w:t xml:space="preserve"> </w:t>
            </w:r>
            <w:r>
              <w:rPr>
                <w:spacing w:val="-4"/>
                <w:sz w:val="24"/>
              </w:rPr>
              <w:t>речь</w:t>
            </w:r>
          </w:p>
        </w:tc>
      </w:tr>
      <w:tr w:rsidR="00C15EAD">
        <w:trPr>
          <w:trHeight w:val="1583"/>
        </w:trPr>
        <w:tc>
          <w:tcPr>
            <w:tcW w:w="1702" w:type="dxa"/>
          </w:tcPr>
          <w:p w:rsidR="00C15EAD" w:rsidRDefault="0007211F">
            <w:pPr>
              <w:pStyle w:val="TableParagraph"/>
              <w:ind w:left="11" w:right="2"/>
              <w:jc w:val="center"/>
              <w:rPr>
                <w:sz w:val="24"/>
              </w:rPr>
            </w:pPr>
            <w:r>
              <w:rPr>
                <w:spacing w:val="-2"/>
                <w:sz w:val="24"/>
              </w:rPr>
              <w:t>1.1.1.1</w:t>
            </w:r>
          </w:p>
        </w:tc>
        <w:tc>
          <w:tcPr>
            <w:tcW w:w="7373" w:type="dxa"/>
          </w:tcPr>
          <w:p w:rsidR="00C15EAD" w:rsidRDefault="0007211F">
            <w:pPr>
              <w:pStyle w:val="TableParagraph"/>
              <w:ind w:left="61" w:right="52"/>
              <w:jc w:val="both"/>
              <w:rPr>
                <w:sz w:val="24"/>
              </w:rPr>
            </w:pPr>
            <w:r>
              <w:rPr>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C15EAD">
        <w:trPr>
          <w:trHeight w:val="1031"/>
        </w:trPr>
        <w:tc>
          <w:tcPr>
            <w:tcW w:w="1702" w:type="dxa"/>
          </w:tcPr>
          <w:p w:rsidR="00C15EAD" w:rsidRDefault="0007211F">
            <w:pPr>
              <w:pStyle w:val="TableParagraph"/>
              <w:ind w:left="11" w:right="2"/>
              <w:jc w:val="center"/>
              <w:rPr>
                <w:sz w:val="24"/>
              </w:rPr>
            </w:pPr>
            <w:r>
              <w:rPr>
                <w:spacing w:val="-2"/>
                <w:sz w:val="24"/>
              </w:rPr>
              <w:t>1.1.1.2</w:t>
            </w:r>
          </w:p>
        </w:tc>
        <w:tc>
          <w:tcPr>
            <w:tcW w:w="7373" w:type="dxa"/>
          </w:tcPr>
          <w:p w:rsidR="00C15EAD" w:rsidRDefault="0007211F">
            <w:pPr>
              <w:pStyle w:val="TableParagraph"/>
              <w:ind w:left="61" w:right="55"/>
              <w:jc w:val="both"/>
              <w:rPr>
                <w:sz w:val="24"/>
              </w:rPr>
            </w:pPr>
            <w:r>
              <w:rPr>
                <w:sz w:val="24"/>
              </w:rPr>
              <w:t>Вести диалог-расспрос в стандартных ситуациях неофициального общения с вербальными и (или) зрительными опорами с</w:t>
            </w:r>
            <w:r>
              <w:rPr>
                <w:spacing w:val="80"/>
                <w:sz w:val="24"/>
              </w:rPr>
              <w:t xml:space="preserve"> </w:t>
            </w:r>
            <w:r>
              <w:rPr>
                <w:sz w:val="24"/>
              </w:rPr>
              <w:t>соблюдением</w:t>
            </w:r>
            <w:r>
              <w:rPr>
                <w:spacing w:val="27"/>
                <w:sz w:val="24"/>
              </w:rPr>
              <w:t xml:space="preserve"> </w:t>
            </w:r>
            <w:r>
              <w:rPr>
                <w:sz w:val="24"/>
              </w:rPr>
              <w:t>правил</w:t>
            </w:r>
            <w:r>
              <w:rPr>
                <w:spacing w:val="30"/>
                <w:sz w:val="24"/>
              </w:rPr>
              <w:t xml:space="preserve"> </w:t>
            </w:r>
            <w:r>
              <w:rPr>
                <w:sz w:val="24"/>
              </w:rPr>
              <w:t>речевого</w:t>
            </w:r>
            <w:r>
              <w:rPr>
                <w:spacing w:val="32"/>
                <w:sz w:val="24"/>
              </w:rPr>
              <w:t xml:space="preserve"> </w:t>
            </w:r>
            <w:r>
              <w:rPr>
                <w:sz w:val="24"/>
              </w:rPr>
              <w:t>этикета,</w:t>
            </w:r>
            <w:r>
              <w:rPr>
                <w:spacing w:val="30"/>
                <w:sz w:val="24"/>
              </w:rPr>
              <w:t xml:space="preserve"> </w:t>
            </w:r>
            <w:r>
              <w:rPr>
                <w:sz w:val="24"/>
              </w:rPr>
              <w:t>принятых</w:t>
            </w:r>
            <w:r>
              <w:rPr>
                <w:spacing w:val="32"/>
                <w:sz w:val="24"/>
              </w:rPr>
              <w:t xml:space="preserve"> </w:t>
            </w:r>
            <w:r>
              <w:rPr>
                <w:sz w:val="24"/>
              </w:rPr>
              <w:t>в</w:t>
            </w:r>
            <w:r>
              <w:rPr>
                <w:spacing w:val="29"/>
                <w:sz w:val="24"/>
              </w:rPr>
              <w:t xml:space="preserve"> </w:t>
            </w:r>
            <w:r>
              <w:rPr>
                <w:sz w:val="24"/>
              </w:rPr>
              <w:t>стране</w:t>
            </w:r>
            <w:r>
              <w:rPr>
                <w:spacing w:val="30"/>
                <w:sz w:val="24"/>
              </w:rPr>
              <w:t xml:space="preserve"> </w:t>
            </w:r>
            <w:r>
              <w:rPr>
                <w:spacing w:val="-2"/>
                <w:sz w:val="24"/>
              </w:rPr>
              <w:t>(странах)</w:t>
            </w:r>
          </w:p>
        </w:tc>
      </w:tr>
    </w:tbl>
    <w:p w:rsidR="00C15EAD" w:rsidRDefault="00C15EAD">
      <w:pPr>
        <w:pStyle w:val="TableParagraph"/>
        <w:jc w:val="both"/>
        <w:rPr>
          <w:sz w:val="24"/>
        </w:rPr>
        <w:sectPr w:rsidR="00C15EAD">
          <w:type w:val="continuous"/>
          <w:pgSz w:w="11920" w:h="16850"/>
          <w:pgMar w:top="700" w:right="0" w:bottom="78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изучаемого языка в рамках изучаемой тематики (не менее</w:t>
            </w:r>
            <w:r>
              <w:rPr>
                <w:spacing w:val="-1"/>
                <w:sz w:val="24"/>
              </w:rPr>
              <w:t xml:space="preserve"> </w:t>
            </w:r>
            <w:r>
              <w:rPr>
                <w:sz w:val="24"/>
              </w:rPr>
              <w:t>4 реплик со стороны каждого собеседника)</w:t>
            </w:r>
          </w:p>
        </w:tc>
      </w:tr>
      <w:tr w:rsidR="00C15EAD">
        <w:trPr>
          <w:trHeight w:val="1307"/>
        </w:trPr>
        <w:tc>
          <w:tcPr>
            <w:tcW w:w="1702" w:type="dxa"/>
          </w:tcPr>
          <w:p w:rsidR="00C15EAD" w:rsidRDefault="0007211F">
            <w:pPr>
              <w:pStyle w:val="TableParagraph"/>
              <w:spacing w:before="93"/>
              <w:ind w:left="11" w:right="2"/>
              <w:jc w:val="center"/>
              <w:rPr>
                <w:sz w:val="24"/>
              </w:rPr>
            </w:pPr>
            <w:r>
              <w:rPr>
                <w:spacing w:val="-2"/>
                <w:sz w:val="24"/>
              </w:rPr>
              <w:t>1.1.1.3</w:t>
            </w:r>
          </w:p>
        </w:tc>
        <w:tc>
          <w:tcPr>
            <w:tcW w:w="7373" w:type="dxa"/>
          </w:tcPr>
          <w:p w:rsidR="00C15EAD" w:rsidRDefault="0007211F">
            <w:pPr>
              <w:pStyle w:val="TableParagraph"/>
              <w:spacing w:before="93"/>
              <w:ind w:left="61" w:right="53"/>
              <w:jc w:val="both"/>
              <w:rPr>
                <w:sz w:val="24"/>
              </w:rPr>
            </w:pPr>
            <w:r>
              <w:rPr>
                <w:sz w:val="24"/>
              </w:rP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w:t>
            </w:r>
            <w:r>
              <w:rPr>
                <w:spacing w:val="-2"/>
                <w:sz w:val="24"/>
              </w:rPr>
              <w:t>собеседника)</w:t>
            </w:r>
          </w:p>
        </w:tc>
      </w:tr>
      <w:tr w:rsidR="00C15EAD">
        <w:trPr>
          <w:trHeight w:val="479"/>
        </w:trPr>
        <w:tc>
          <w:tcPr>
            <w:tcW w:w="1702" w:type="dxa"/>
          </w:tcPr>
          <w:p w:rsidR="00C15EAD" w:rsidRDefault="0007211F">
            <w:pPr>
              <w:pStyle w:val="TableParagraph"/>
              <w:ind w:left="11" w:right="5"/>
              <w:jc w:val="center"/>
              <w:rPr>
                <w:sz w:val="24"/>
              </w:rPr>
            </w:pPr>
            <w:r>
              <w:rPr>
                <w:spacing w:val="-2"/>
                <w:sz w:val="24"/>
              </w:rPr>
              <w:t>1.1.2</w:t>
            </w:r>
          </w:p>
        </w:tc>
        <w:tc>
          <w:tcPr>
            <w:tcW w:w="7373" w:type="dxa"/>
          </w:tcPr>
          <w:p w:rsidR="00C15EAD" w:rsidRDefault="0007211F">
            <w:pPr>
              <w:pStyle w:val="TableParagraph"/>
              <w:ind w:left="61"/>
              <w:rPr>
                <w:sz w:val="24"/>
              </w:rPr>
            </w:pPr>
            <w:r>
              <w:rPr>
                <w:sz w:val="24"/>
              </w:rPr>
              <w:t>Монологическая</w:t>
            </w:r>
            <w:r>
              <w:rPr>
                <w:spacing w:val="-8"/>
                <w:sz w:val="24"/>
              </w:rPr>
              <w:t xml:space="preserve"> </w:t>
            </w:r>
            <w:r>
              <w:rPr>
                <w:spacing w:val="-4"/>
                <w:sz w:val="24"/>
              </w:rPr>
              <w:t>речь</w:t>
            </w:r>
          </w:p>
        </w:tc>
      </w:tr>
      <w:tr w:rsidR="00C15EAD">
        <w:trPr>
          <w:trHeight w:val="1031"/>
        </w:trPr>
        <w:tc>
          <w:tcPr>
            <w:tcW w:w="1702" w:type="dxa"/>
          </w:tcPr>
          <w:p w:rsidR="00C15EAD" w:rsidRDefault="0007211F">
            <w:pPr>
              <w:pStyle w:val="TableParagraph"/>
              <w:ind w:left="11" w:right="2"/>
              <w:jc w:val="center"/>
              <w:rPr>
                <w:sz w:val="24"/>
              </w:rPr>
            </w:pPr>
            <w:r>
              <w:rPr>
                <w:spacing w:val="-2"/>
                <w:sz w:val="24"/>
              </w:rPr>
              <w:t>1.1.2.1</w:t>
            </w:r>
          </w:p>
        </w:tc>
        <w:tc>
          <w:tcPr>
            <w:tcW w:w="7373" w:type="dxa"/>
          </w:tcPr>
          <w:p w:rsidR="00C15EAD" w:rsidRDefault="0007211F">
            <w:pPr>
              <w:pStyle w:val="TableParagraph"/>
              <w:ind w:left="61" w:right="52"/>
              <w:jc w:val="both"/>
              <w:rPr>
                <w:sz w:val="24"/>
              </w:rPr>
            </w:pPr>
            <w:r>
              <w:rPr>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C15EAD">
        <w:trPr>
          <w:trHeight w:val="1031"/>
        </w:trPr>
        <w:tc>
          <w:tcPr>
            <w:tcW w:w="1702" w:type="dxa"/>
          </w:tcPr>
          <w:p w:rsidR="00C15EAD" w:rsidRDefault="0007211F">
            <w:pPr>
              <w:pStyle w:val="TableParagraph"/>
              <w:ind w:left="11" w:right="2"/>
              <w:jc w:val="center"/>
              <w:rPr>
                <w:sz w:val="24"/>
              </w:rPr>
            </w:pPr>
            <w:r>
              <w:rPr>
                <w:spacing w:val="-2"/>
                <w:sz w:val="24"/>
              </w:rPr>
              <w:t>1.1.2.2</w:t>
            </w:r>
          </w:p>
        </w:tc>
        <w:tc>
          <w:tcPr>
            <w:tcW w:w="7373" w:type="dxa"/>
          </w:tcPr>
          <w:p w:rsidR="00C15EAD" w:rsidRDefault="0007211F">
            <w:pPr>
              <w:pStyle w:val="TableParagraph"/>
              <w:ind w:left="61" w:right="51"/>
              <w:jc w:val="both"/>
              <w:rPr>
                <w:sz w:val="24"/>
              </w:rPr>
            </w:pPr>
            <w:r>
              <w:rPr>
                <w:sz w:val="24"/>
              </w:rPr>
              <w:t>Создавать устное связное монологическое высказывание- повествование (рассказ) с вербальными и (или) зрительными опорами в рамках изучаемой тематики (объемом не менее 4 фраз)</w:t>
            </w:r>
          </w:p>
        </w:tc>
      </w:tr>
      <w:tr w:rsidR="00C15EAD">
        <w:trPr>
          <w:trHeight w:val="1032"/>
        </w:trPr>
        <w:tc>
          <w:tcPr>
            <w:tcW w:w="1702" w:type="dxa"/>
          </w:tcPr>
          <w:p w:rsidR="00C15EAD" w:rsidRDefault="0007211F">
            <w:pPr>
              <w:pStyle w:val="TableParagraph"/>
              <w:ind w:left="11" w:right="2"/>
              <w:jc w:val="center"/>
              <w:rPr>
                <w:sz w:val="24"/>
              </w:rPr>
            </w:pPr>
            <w:r>
              <w:rPr>
                <w:spacing w:val="-2"/>
                <w:sz w:val="24"/>
              </w:rPr>
              <w:t>1.1.2.3</w:t>
            </w:r>
          </w:p>
        </w:tc>
        <w:tc>
          <w:tcPr>
            <w:tcW w:w="7373" w:type="dxa"/>
          </w:tcPr>
          <w:p w:rsidR="00C15EAD" w:rsidRDefault="0007211F">
            <w:pPr>
              <w:pStyle w:val="TableParagraph"/>
              <w:ind w:left="61"/>
              <w:rPr>
                <w:sz w:val="24"/>
              </w:rPr>
            </w:pPr>
            <w:r>
              <w:rPr>
                <w:sz w:val="24"/>
              </w:rPr>
              <w:t>Передавать</w:t>
            </w:r>
            <w:r>
              <w:rPr>
                <w:spacing w:val="-3"/>
                <w:sz w:val="24"/>
              </w:rPr>
              <w:t xml:space="preserve"> </w:t>
            </w:r>
            <w:r>
              <w:rPr>
                <w:sz w:val="24"/>
              </w:rPr>
              <w:t>основное</w:t>
            </w:r>
            <w:r>
              <w:rPr>
                <w:spacing w:val="-5"/>
                <w:sz w:val="24"/>
              </w:rPr>
              <w:t xml:space="preserve"> </w:t>
            </w:r>
            <w:r>
              <w:rPr>
                <w:sz w:val="24"/>
              </w:rPr>
              <w:t>содержание</w:t>
            </w:r>
            <w:r>
              <w:rPr>
                <w:spacing w:val="-5"/>
                <w:sz w:val="24"/>
              </w:rPr>
              <w:t xml:space="preserve"> </w:t>
            </w:r>
            <w:r>
              <w:rPr>
                <w:sz w:val="24"/>
              </w:rPr>
              <w:t>прочитанного</w:t>
            </w:r>
            <w:r>
              <w:rPr>
                <w:spacing w:val="-4"/>
                <w:sz w:val="24"/>
              </w:rPr>
              <w:t xml:space="preserve"> </w:t>
            </w:r>
            <w:r>
              <w:rPr>
                <w:sz w:val="24"/>
              </w:rPr>
              <w:t>текста</w:t>
            </w:r>
            <w:r>
              <w:rPr>
                <w:spacing w:val="-5"/>
                <w:sz w:val="24"/>
              </w:rPr>
              <w:t xml:space="preserve"> </w:t>
            </w:r>
            <w:r>
              <w:rPr>
                <w:sz w:val="24"/>
              </w:rPr>
              <w:t>с</w:t>
            </w:r>
            <w:r>
              <w:rPr>
                <w:spacing w:val="-3"/>
                <w:sz w:val="24"/>
              </w:rPr>
              <w:t xml:space="preserve"> </w:t>
            </w:r>
            <w:r>
              <w:rPr>
                <w:sz w:val="24"/>
              </w:rPr>
              <w:t>вербальными и</w:t>
            </w:r>
            <w:r>
              <w:rPr>
                <w:spacing w:val="5"/>
                <w:sz w:val="24"/>
              </w:rPr>
              <w:t xml:space="preserve"> </w:t>
            </w:r>
            <w:r>
              <w:rPr>
                <w:sz w:val="24"/>
              </w:rPr>
              <w:t>(или)</w:t>
            </w:r>
            <w:r>
              <w:rPr>
                <w:spacing w:val="5"/>
                <w:sz w:val="24"/>
              </w:rPr>
              <w:t xml:space="preserve"> </w:t>
            </w:r>
            <w:r>
              <w:rPr>
                <w:sz w:val="24"/>
              </w:rPr>
              <w:t>зрительными</w:t>
            </w:r>
            <w:r>
              <w:rPr>
                <w:spacing w:val="7"/>
                <w:sz w:val="24"/>
              </w:rPr>
              <w:t xml:space="preserve"> </w:t>
            </w:r>
            <w:r>
              <w:rPr>
                <w:sz w:val="24"/>
              </w:rPr>
              <w:t>опорами</w:t>
            </w:r>
            <w:r>
              <w:rPr>
                <w:spacing w:val="7"/>
                <w:sz w:val="24"/>
              </w:rPr>
              <w:t xml:space="preserve"> </w:t>
            </w:r>
            <w:r>
              <w:rPr>
                <w:sz w:val="24"/>
              </w:rPr>
              <w:t>(объем</w:t>
            </w:r>
            <w:r>
              <w:rPr>
                <w:spacing w:val="8"/>
                <w:sz w:val="24"/>
              </w:rPr>
              <w:t xml:space="preserve"> </w:t>
            </w:r>
            <w:r>
              <w:rPr>
                <w:sz w:val="24"/>
              </w:rPr>
              <w:t>монологического</w:t>
            </w:r>
            <w:r>
              <w:rPr>
                <w:spacing w:val="7"/>
                <w:sz w:val="24"/>
              </w:rPr>
              <w:t xml:space="preserve"> </w:t>
            </w:r>
            <w:r>
              <w:rPr>
                <w:spacing w:val="-2"/>
                <w:sz w:val="24"/>
              </w:rPr>
              <w:t>высказывания</w:t>
            </w:r>
          </w:p>
          <w:p w:rsidR="00C15EAD" w:rsidRDefault="0007211F">
            <w:pPr>
              <w:pStyle w:val="TableParagraph"/>
              <w:spacing w:before="0"/>
              <w:ind w:left="61"/>
              <w:rPr>
                <w:sz w:val="24"/>
              </w:rPr>
            </w:pPr>
            <w:r>
              <w:rPr>
                <w:sz w:val="24"/>
              </w:rPr>
              <w:t>-</w:t>
            </w:r>
            <w:r>
              <w:rPr>
                <w:spacing w:val="-2"/>
                <w:sz w:val="24"/>
              </w:rPr>
              <w:t xml:space="preserve"> </w:t>
            </w:r>
            <w:r>
              <w:rPr>
                <w:sz w:val="24"/>
              </w:rPr>
              <w:t>не</w:t>
            </w:r>
            <w:r>
              <w:rPr>
                <w:spacing w:val="-2"/>
                <w:sz w:val="24"/>
              </w:rPr>
              <w:t xml:space="preserve"> </w:t>
            </w:r>
            <w:r>
              <w:rPr>
                <w:sz w:val="24"/>
              </w:rPr>
              <w:t>менее</w:t>
            </w:r>
            <w:r>
              <w:rPr>
                <w:spacing w:val="-2"/>
                <w:sz w:val="24"/>
              </w:rPr>
              <w:t xml:space="preserve"> </w:t>
            </w:r>
            <w:r>
              <w:rPr>
                <w:sz w:val="24"/>
              </w:rPr>
              <w:t xml:space="preserve">4 </w:t>
            </w:r>
            <w:r>
              <w:rPr>
                <w:spacing w:val="-2"/>
                <w:sz w:val="24"/>
              </w:rPr>
              <w:t>фраз)</w:t>
            </w:r>
          </w:p>
        </w:tc>
      </w:tr>
      <w:tr w:rsidR="00C15EAD">
        <w:trPr>
          <w:trHeight w:val="481"/>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proofErr w:type="spellStart"/>
            <w:r>
              <w:rPr>
                <w:spacing w:val="-2"/>
                <w:sz w:val="24"/>
              </w:rPr>
              <w:t>Аудирование</w:t>
            </w:r>
            <w:proofErr w:type="spellEnd"/>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1.2.1</w:t>
            </w:r>
          </w:p>
        </w:tc>
        <w:tc>
          <w:tcPr>
            <w:tcW w:w="7373" w:type="dxa"/>
          </w:tcPr>
          <w:p w:rsidR="00C15EAD" w:rsidRDefault="0007211F">
            <w:pPr>
              <w:pStyle w:val="TableParagraph"/>
              <w:tabs>
                <w:tab w:val="left" w:pos="1785"/>
                <w:tab w:val="left" w:pos="2250"/>
                <w:tab w:val="left" w:pos="2941"/>
                <w:tab w:val="left" w:pos="3301"/>
                <w:tab w:val="left" w:pos="4511"/>
                <w:tab w:val="left" w:pos="5197"/>
                <w:tab w:val="left" w:pos="6234"/>
                <w:tab w:val="left" w:pos="6593"/>
              </w:tabs>
              <w:spacing w:before="92"/>
              <w:ind w:left="61" w:right="62"/>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w:t>
            </w:r>
            <w:proofErr w:type="spellStart"/>
            <w:r>
              <w:rPr>
                <w:sz w:val="24"/>
              </w:rPr>
              <w:t>невербально</w:t>
            </w:r>
            <w:proofErr w:type="spellEnd"/>
            <w:r>
              <w:rPr>
                <w:sz w:val="24"/>
              </w:rPr>
              <w:t>) реагировать на услышанное</w:t>
            </w:r>
          </w:p>
        </w:tc>
      </w:tr>
      <w:tr w:rsidR="00C15EAD">
        <w:trPr>
          <w:trHeight w:val="1583"/>
        </w:trPr>
        <w:tc>
          <w:tcPr>
            <w:tcW w:w="1702" w:type="dxa"/>
          </w:tcPr>
          <w:p w:rsidR="00C15EAD" w:rsidRDefault="0007211F">
            <w:pPr>
              <w:pStyle w:val="TableParagraph"/>
              <w:spacing w:before="92"/>
              <w:ind w:left="11" w:right="5"/>
              <w:jc w:val="center"/>
              <w:rPr>
                <w:sz w:val="24"/>
              </w:rPr>
            </w:pPr>
            <w:r>
              <w:rPr>
                <w:spacing w:val="-2"/>
                <w:sz w:val="24"/>
              </w:rPr>
              <w:t>1.2.2</w:t>
            </w:r>
          </w:p>
        </w:tc>
        <w:tc>
          <w:tcPr>
            <w:tcW w:w="7373" w:type="dxa"/>
          </w:tcPr>
          <w:p w:rsidR="00C15EAD" w:rsidRDefault="0007211F">
            <w:pPr>
              <w:pStyle w:val="TableParagraph"/>
              <w:spacing w:before="92"/>
              <w:ind w:left="61" w:right="53"/>
              <w:jc w:val="both"/>
              <w:rPr>
                <w:sz w:val="24"/>
              </w:rPr>
            </w:pPr>
            <w:r>
              <w:rPr>
                <w:sz w:val="24"/>
              </w:rP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Pr>
                <w:sz w:val="24"/>
              </w:rPr>
              <w:t>аудирования</w:t>
            </w:r>
            <w:proofErr w:type="spellEnd"/>
            <w:r>
              <w:rPr>
                <w:sz w:val="24"/>
              </w:rPr>
              <w:t xml:space="preserve"> - до 1 минуты)</w:t>
            </w:r>
          </w:p>
        </w:tc>
      </w:tr>
      <w:tr w:rsidR="00C15EAD">
        <w:trPr>
          <w:trHeight w:val="1583"/>
        </w:trPr>
        <w:tc>
          <w:tcPr>
            <w:tcW w:w="1702" w:type="dxa"/>
          </w:tcPr>
          <w:p w:rsidR="00C15EAD" w:rsidRDefault="0007211F">
            <w:pPr>
              <w:pStyle w:val="TableParagraph"/>
              <w:ind w:left="11" w:right="5"/>
              <w:jc w:val="center"/>
              <w:rPr>
                <w:sz w:val="24"/>
              </w:rPr>
            </w:pPr>
            <w:r>
              <w:rPr>
                <w:spacing w:val="-2"/>
                <w:sz w:val="24"/>
              </w:rPr>
              <w:t>1.2.3</w:t>
            </w:r>
          </w:p>
        </w:tc>
        <w:tc>
          <w:tcPr>
            <w:tcW w:w="7373" w:type="dxa"/>
          </w:tcPr>
          <w:p w:rsidR="00C15EAD" w:rsidRDefault="0007211F">
            <w:pPr>
              <w:pStyle w:val="TableParagraph"/>
              <w:ind w:left="61" w:right="54"/>
              <w:jc w:val="both"/>
              <w:rPr>
                <w:sz w:val="24"/>
              </w:rPr>
            </w:pPr>
            <w:r>
              <w:rPr>
                <w:sz w:val="24"/>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Pr>
                <w:sz w:val="24"/>
              </w:rPr>
              <w:t>аудирования</w:t>
            </w:r>
            <w:proofErr w:type="spellEnd"/>
            <w:r>
              <w:rPr>
                <w:sz w:val="24"/>
              </w:rPr>
              <w:t xml:space="preserve"> - до 1 минуты)</w:t>
            </w:r>
          </w:p>
        </w:tc>
      </w:tr>
      <w:tr w:rsidR="00C15EAD">
        <w:trPr>
          <w:trHeight w:val="479"/>
        </w:trPr>
        <w:tc>
          <w:tcPr>
            <w:tcW w:w="1702" w:type="dxa"/>
          </w:tcPr>
          <w:p w:rsidR="00C15EAD" w:rsidRDefault="0007211F">
            <w:pPr>
              <w:pStyle w:val="TableParagraph"/>
              <w:ind w:left="11" w:right="2"/>
              <w:jc w:val="center"/>
              <w:rPr>
                <w:sz w:val="24"/>
              </w:rPr>
            </w:pPr>
            <w:r>
              <w:rPr>
                <w:spacing w:val="-5"/>
                <w:sz w:val="24"/>
              </w:rPr>
              <w:t>1.3</w:t>
            </w:r>
          </w:p>
        </w:tc>
        <w:tc>
          <w:tcPr>
            <w:tcW w:w="7373" w:type="dxa"/>
          </w:tcPr>
          <w:p w:rsidR="00C15EAD" w:rsidRDefault="0007211F">
            <w:pPr>
              <w:pStyle w:val="TableParagraph"/>
              <w:ind w:left="61"/>
              <w:rPr>
                <w:sz w:val="24"/>
              </w:rPr>
            </w:pPr>
            <w:r>
              <w:rPr>
                <w:sz w:val="24"/>
              </w:rPr>
              <w:t>Смысловое</w:t>
            </w:r>
            <w:r>
              <w:rPr>
                <w:spacing w:val="-5"/>
                <w:sz w:val="24"/>
              </w:rPr>
              <w:t xml:space="preserve"> </w:t>
            </w:r>
            <w:r>
              <w:rPr>
                <w:spacing w:val="-2"/>
                <w:sz w:val="24"/>
              </w:rPr>
              <w:t>чтение</w:t>
            </w:r>
          </w:p>
        </w:tc>
      </w:tr>
      <w:tr w:rsidR="00C15EAD">
        <w:trPr>
          <w:trHeight w:val="1307"/>
        </w:trPr>
        <w:tc>
          <w:tcPr>
            <w:tcW w:w="1702" w:type="dxa"/>
          </w:tcPr>
          <w:p w:rsidR="00C15EAD" w:rsidRDefault="0007211F">
            <w:pPr>
              <w:pStyle w:val="TableParagraph"/>
              <w:ind w:left="11" w:right="5"/>
              <w:jc w:val="center"/>
              <w:rPr>
                <w:sz w:val="24"/>
              </w:rPr>
            </w:pPr>
            <w:r>
              <w:rPr>
                <w:spacing w:val="-2"/>
                <w:sz w:val="24"/>
              </w:rPr>
              <w:t>1.3.1</w:t>
            </w:r>
          </w:p>
        </w:tc>
        <w:tc>
          <w:tcPr>
            <w:tcW w:w="7373" w:type="dxa"/>
          </w:tcPr>
          <w:p w:rsidR="00C15EAD" w:rsidRDefault="0007211F">
            <w:pPr>
              <w:pStyle w:val="TableParagraph"/>
              <w:ind w:left="61" w:right="57"/>
              <w:jc w:val="both"/>
              <w:rPr>
                <w:sz w:val="24"/>
              </w:rPr>
            </w:pPr>
            <w:r>
              <w:rPr>
                <w:sz w:val="24"/>
              </w:rP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C15EAD">
        <w:trPr>
          <w:trHeight w:val="1584"/>
        </w:trPr>
        <w:tc>
          <w:tcPr>
            <w:tcW w:w="1702" w:type="dxa"/>
          </w:tcPr>
          <w:p w:rsidR="00C15EAD" w:rsidRDefault="0007211F">
            <w:pPr>
              <w:pStyle w:val="TableParagraph"/>
              <w:ind w:left="11" w:right="5"/>
              <w:jc w:val="center"/>
              <w:rPr>
                <w:sz w:val="24"/>
              </w:rPr>
            </w:pPr>
            <w:r>
              <w:rPr>
                <w:spacing w:val="-2"/>
                <w:sz w:val="24"/>
              </w:rPr>
              <w:t>1.3.2</w:t>
            </w:r>
          </w:p>
        </w:tc>
        <w:tc>
          <w:tcPr>
            <w:tcW w:w="7373" w:type="dxa"/>
          </w:tcPr>
          <w:p w:rsidR="00C15EAD" w:rsidRDefault="0007211F">
            <w:pPr>
              <w:pStyle w:val="TableParagraph"/>
              <w:ind w:left="61" w:right="49"/>
              <w:jc w:val="both"/>
              <w:rPr>
                <w:sz w:val="24"/>
              </w:rPr>
            </w:pPr>
            <w:r>
              <w:rPr>
                <w:sz w:val="24"/>
              </w:rPr>
              <w:t xml:space="preserve">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w:t>
            </w:r>
            <w:r>
              <w:rPr>
                <w:spacing w:val="-2"/>
                <w:sz w:val="24"/>
              </w:rPr>
              <w:t>слов)</w:t>
            </w:r>
          </w:p>
        </w:tc>
      </w:tr>
      <w:tr w:rsidR="00C15EAD">
        <w:trPr>
          <w:trHeight w:val="482"/>
        </w:trPr>
        <w:tc>
          <w:tcPr>
            <w:tcW w:w="1702" w:type="dxa"/>
          </w:tcPr>
          <w:p w:rsidR="00C15EAD" w:rsidRDefault="0007211F">
            <w:pPr>
              <w:pStyle w:val="TableParagraph"/>
              <w:ind w:left="11" w:right="2"/>
              <w:jc w:val="center"/>
              <w:rPr>
                <w:sz w:val="24"/>
              </w:rPr>
            </w:pPr>
            <w:r>
              <w:rPr>
                <w:spacing w:val="-5"/>
                <w:sz w:val="24"/>
              </w:rPr>
              <w:t>1.4</w:t>
            </w:r>
          </w:p>
        </w:tc>
        <w:tc>
          <w:tcPr>
            <w:tcW w:w="7373" w:type="dxa"/>
          </w:tcPr>
          <w:p w:rsidR="00C15EAD" w:rsidRDefault="0007211F">
            <w:pPr>
              <w:pStyle w:val="TableParagraph"/>
              <w:ind w:left="61"/>
              <w:rPr>
                <w:sz w:val="24"/>
              </w:rPr>
            </w:pPr>
            <w:r>
              <w:rPr>
                <w:spacing w:val="-2"/>
                <w:sz w:val="24"/>
              </w:rPr>
              <w:t>Письмо</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1.4.1</w:t>
            </w:r>
          </w:p>
        </w:tc>
        <w:tc>
          <w:tcPr>
            <w:tcW w:w="7373" w:type="dxa"/>
          </w:tcPr>
          <w:p w:rsidR="00C15EAD" w:rsidRDefault="0007211F">
            <w:pPr>
              <w:pStyle w:val="TableParagraph"/>
              <w:spacing w:before="92"/>
              <w:ind w:left="61"/>
              <w:rPr>
                <w:sz w:val="24"/>
              </w:rPr>
            </w:pPr>
            <w:r>
              <w:rPr>
                <w:sz w:val="24"/>
              </w:rPr>
              <w:t>Заполнять</w:t>
            </w:r>
            <w:r>
              <w:rPr>
                <w:spacing w:val="40"/>
                <w:sz w:val="24"/>
              </w:rPr>
              <w:t xml:space="preserve"> </w:t>
            </w:r>
            <w:r>
              <w:rPr>
                <w:sz w:val="24"/>
              </w:rPr>
              <w:t>анкеты</w:t>
            </w:r>
            <w:r>
              <w:rPr>
                <w:spacing w:val="40"/>
                <w:sz w:val="24"/>
              </w:rPr>
              <w:t xml:space="preserve"> </w:t>
            </w:r>
            <w:r>
              <w:rPr>
                <w:sz w:val="24"/>
              </w:rPr>
              <w:t>и</w:t>
            </w:r>
            <w:r>
              <w:rPr>
                <w:spacing w:val="40"/>
                <w:sz w:val="24"/>
              </w:rPr>
              <w:t xml:space="preserve"> </w:t>
            </w:r>
            <w:r>
              <w:rPr>
                <w:sz w:val="24"/>
              </w:rPr>
              <w:t>формуляры</w:t>
            </w:r>
            <w:r>
              <w:rPr>
                <w:spacing w:val="40"/>
                <w:sz w:val="24"/>
              </w:rPr>
              <w:t xml:space="preserve"> </w:t>
            </w:r>
            <w:r>
              <w:rPr>
                <w:sz w:val="24"/>
              </w:rPr>
              <w:t>с</w:t>
            </w:r>
            <w:r>
              <w:rPr>
                <w:spacing w:val="40"/>
                <w:sz w:val="24"/>
              </w:rPr>
              <w:t xml:space="preserve"> </w:t>
            </w:r>
            <w:r>
              <w:rPr>
                <w:sz w:val="24"/>
              </w:rPr>
              <w:t>указанием</w:t>
            </w:r>
            <w:r>
              <w:rPr>
                <w:spacing w:val="40"/>
                <w:sz w:val="24"/>
              </w:rPr>
              <w:t xml:space="preserve"> </w:t>
            </w:r>
            <w:r>
              <w:rPr>
                <w:sz w:val="24"/>
              </w:rPr>
              <w:t>личной</w:t>
            </w:r>
            <w:r>
              <w:rPr>
                <w:spacing w:val="40"/>
                <w:sz w:val="24"/>
              </w:rPr>
              <w:t xml:space="preserve"> </w:t>
            </w:r>
            <w:r>
              <w:rPr>
                <w:sz w:val="24"/>
              </w:rPr>
              <w:t>информации: имя,</w:t>
            </w:r>
            <w:r>
              <w:rPr>
                <w:spacing w:val="69"/>
                <w:w w:val="150"/>
                <w:sz w:val="24"/>
              </w:rPr>
              <w:t xml:space="preserve"> </w:t>
            </w:r>
            <w:r>
              <w:rPr>
                <w:sz w:val="24"/>
              </w:rPr>
              <w:t>фамилия,</w:t>
            </w:r>
            <w:r>
              <w:rPr>
                <w:spacing w:val="68"/>
                <w:w w:val="150"/>
                <w:sz w:val="24"/>
              </w:rPr>
              <w:t xml:space="preserve"> </w:t>
            </w:r>
            <w:r>
              <w:rPr>
                <w:sz w:val="24"/>
              </w:rPr>
              <w:t>возраст,</w:t>
            </w:r>
            <w:r>
              <w:rPr>
                <w:spacing w:val="70"/>
                <w:w w:val="150"/>
                <w:sz w:val="24"/>
              </w:rPr>
              <w:t xml:space="preserve"> </w:t>
            </w:r>
            <w:r>
              <w:rPr>
                <w:sz w:val="24"/>
              </w:rPr>
              <w:t>страна</w:t>
            </w:r>
            <w:r>
              <w:rPr>
                <w:spacing w:val="69"/>
                <w:w w:val="150"/>
                <w:sz w:val="24"/>
              </w:rPr>
              <w:t xml:space="preserve"> </w:t>
            </w:r>
            <w:r>
              <w:rPr>
                <w:sz w:val="24"/>
              </w:rPr>
              <w:t>проживания,</w:t>
            </w:r>
            <w:r>
              <w:rPr>
                <w:spacing w:val="69"/>
                <w:w w:val="150"/>
                <w:sz w:val="24"/>
              </w:rPr>
              <w:t xml:space="preserve"> </w:t>
            </w:r>
            <w:r>
              <w:rPr>
                <w:sz w:val="24"/>
              </w:rPr>
              <w:t>любимые</w:t>
            </w:r>
            <w:r>
              <w:rPr>
                <w:spacing w:val="68"/>
                <w:w w:val="150"/>
                <w:sz w:val="24"/>
              </w:rPr>
              <w:t xml:space="preserve"> </w:t>
            </w:r>
            <w:r>
              <w:rPr>
                <w:sz w:val="24"/>
              </w:rPr>
              <w:t>занятия</w:t>
            </w:r>
            <w:r>
              <w:rPr>
                <w:spacing w:val="68"/>
                <w:w w:val="150"/>
                <w:sz w:val="24"/>
              </w:rPr>
              <w:t xml:space="preserve"> </w:t>
            </w:r>
            <w:r>
              <w:rPr>
                <w:spacing w:val="-10"/>
                <w:sz w:val="24"/>
              </w:rPr>
              <w:t>и</w:t>
            </w:r>
          </w:p>
        </w:tc>
      </w:tr>
    </w:tbl>
    <w:p w:rsidR="00C15EAD" w:rsidRDefault="00C15EAD">
      <w:pPr>
        <w:pStyle w:val="TableParagraph"/>
        <w:rPr>
          <w:sz w:val="24"/>
        </w:rPr>
        <w:sectPr w:rsidR="00C15EAD">
          <w:type w:val="continuous"/>
          <w:pgSz w:w="11920" w:h="16850"/>
          <w:pgMar w:top="700" w:right="0" w:bottom="110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pacing w:val="-2"/>
                <w:sz w:val="24"/>
              </w:rPr>
              <w:t>другое</w:t>
            </w:r>
          </w:p>
        </w:tc>
      </w:tr>
      <w:tr w:rsidR="00C15EAD">
        <w:trPr>
          <w:trHeight w:val="756"/>
        </w:trPr>
        <w:tc>
          <w:tcPr>
            <w:tcW w:w="1702" w:type="dxa"/>
          </w:tcPr>
          <w:p w:rsidR="00C15EAD" w:rsidRDefault="0007211F">
            <w:pPr>
              <w:pStyle w:val="TableParagraph"/>
              <w:spacing w:before="92"/>
              <w:ind w:left="11" w:right="5"/>
              <w:jc w:val="center"/>
              <w:rPr>
                <w:sz w:val="24"/>
              </w:rPr>
            </w:pPr>
            <w:r>
              <w:rPr>
                <w:spacing w:val="-2"/>
                <w:sz w:val="24"/>
              </w:rPr>
              <w:t>1.4.2</w:t>
            </w:r>
          </w:p>
        </w:tc>
        <w:tc>
          <w:tcPr>
            <w:tcW w:w="7373" w:type="dxa"/>
          </w:tcPr>
          <w:p w:rsidR="00C15EAD" w:rsidRDefault="0007211F">
            <w:pPr>
              <w:pStyle w:val="TableParagraph"/>
              <w:spacing w:before="92"/>
              <w:ind w:left="61"/>
              <w:rPr>
                <w:sz w:val="24"/>
              </w:rPr>
            </w:pPr>
            <w:r>
              <w:rPr>
                <w:sz w:val="24"/>
              </w:rPr>
              <w:t>Писать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образца</w:t>
            </w:r>
            <w:r>
              <w:rPr>
                <w:spacing w:val="40"/>
                <w:sz w:val="24"/>
              </w:rPr>
              <w:t xml:space="preserve"> </w:t>
            </w:r>
            <w:r>
              <w:rPr>
                <w:sz w:val="24"/>
              </w:rPr>
              <w:t>поздравления</w:t>
            </w:r>
            <w:r>
              <w:rPr>
                <w:spacing w:val="40"/>
                <w:sz w:val="24"/>
              </w:rPr>
              <w:t xml:space="preserve"> </w:t>
            </w:r>
            <w:r>
              <w:rPr>
                <w:sz w:val="24"/>
              </w:rPr>
              <w:t>с</w:t>
            </w:r>
            <w:r>
              <w:rPr>
                <w:spacing w:val="40"/>
                <w:sz w:val="24"/>
              </w:rPr>
              <w:t xml:space="preserve"> </w:t>
            </w:r>
            <w:r>
              <w:rPr>
                <w:sz w:val="24"/>
              </w:rPr>
              <w:t>праздниками</w:t>
            </w:r>
            <w:r>
              <w:rPr>
                <w:spacing w:val="40"/>
                <w:sz w:val="24"/>
              </w:rPr>
              <w:t xml:space="preserve"> </w:t>
            </w:r>
            <w:r>
              <w:rPr>
                <w:sz w:val="24"/>
              </w:rPr>
              <w:t>(с днем</w:t>
            </w:r>
            <w:r>
              <w:rPr>
                <w:spacing w:val="-5"/>
                <w:sz w:val="24"/>
              </w:rPr>
              <w:t xml:space="preserve"> </w:t>
            </w:r>
            <w:r>
              <w:rPr>
                <w:sz w:val="24"/>
              </w:rPr>
              <w:t>рождения,</w:t>
            </w:r>
            <w:r>
              <w:rPr>
                <w:spacing w:val="-1"/>
                <w:sz w:val="24"/>
              </w:rPr>
              <w:t xml:space="preserve"> </w:t>
            </w:r>
            <w:r>
              <w:rPr>
                <w:sz w:val="24"/>
              </w:rPr>
              <w:t>Новым</w:t>
            </w:r>
            <w:r>
              <w:rPr>
                <w:spacing w:val="-3"/>
                <w:sz w:val="24"/>
              </w:rPr>
              <w:t xml:space="preserve"> </w:t>
            </w:r>
            <w:r>
              <w:rPr>
                <w:sz w:val="24"/>
              </w:rPr>
              <w:t>годом,</w:t>
            </w:r>
            <w:r>
              <w:rPr>
                <w:spacing w:val="-2"/>
                <w:sz w:val="24"/>
              </w:rPr>
              <w:t xml:space="preserve"> </w:t>
            </w:r>
            <w:r>
              <w:rPr>
                <w:sz w:val="24"/>
              </w:rPr>
              <w:t>Рождеством)</w:t>
            </w:r>
            <w:r>
              <w:rPr>
                <w:spacing w:val="-3"/>
                <w:sz w:val="24"/>
              </w:rPr>
              <w:t xml:space="preserve"> </w:t>
            </w:r>
            <w:r>
              <w:rPr>
                <w:sz w:val="24"/>
              </w:rPr>
              <w:t>с выражением</w:t>
            </w:r>
            <w:r>
              <w:rPr>
                <w:spacing w:val="-2"/>
                <w:sz w:val="24"/>
              </w:rPr>
              <w:t xml:space="preserve"> пожеланий</w:t>
            </w:r>
          </w:p>
        </w:tc>
      </w:tr>
      <w:tr w:rsidR="00C15EAD">
        <w:trPr>
          <w:trHeight w:val="755"/>
        </w:trPr>
        <w:tc>
          <w:tcPr>
            <w:tcW w:w="1702" w:type="dxa"/>
          </w:tcPr>
          <w:p w:rsidR="00C15EAD" w:rsidRDefault="0007211F">
            <w:pPr>
              <w:pStyle w:val="TableParagraph"/>
              <w:ind w:left="11" w:right="5"/>
              <w:jc w:val="center"/>
              <w:rPr>
                <w:sz w:val="24"/>
              </w:rPr>
            </w:pPr>
            <w:r>
              <w:rPr>
                <w:spacing w:val="-2"/>
                <w:sz w:val="24"/>
              </w:rPr>
              <w:t>1.4.3</w:t>
            </w:r>
          </w:p>
        </w:tc>
        <w:tc>
          <w:tcPr>
            <w:tcW w:w="7373" w:type="dxa"/>
          </w:tcPr>
          <w:p w:rsidR="00C15EAD" w:rsidRDefault="0007211F">
            <w:pPr>
              <w:pStyle w:val="TableParagraph"/>
              <w:ind w:left="61"/>
              <w:rPr>
                <w:sz w:val="24"/>
              </w:rPr>
            </w:pPr>
            <w:r>
              <w:rPr>
                <w:sz w:val="24"/>
              </w:rPr>
              <w:t>Создавать</w:t>
            </w:r>
            <w:r>
              <w:rPr>
                <w:spacing w:val="80"/>
                <w:sz w:val="24"/>
              </w:rPr>
              <w:t xml:space="preserve"> </w:t>
            </w:r>
            <w:r>
              <w:rPr>
                <w:sz w:val="24"/>
              </w:rPr>
              <w:t>подписи</w:t>
            </w:r>
            <w:r>
              <w:rPr>
                <w:spacing w:val="80"/>
                <w:sz w:val="24"/>
              </w:rPr>
              <w:t xml:space="preserve"> </w:t>
            </w:r>
            <w:r>
              <w:rPr>
                <w:sz w:val="24"/>
              </w:rPr>
              <w:t>к</w:t>
            </w:r>
            <w:r>
              <w:rPr>
                <w:spacing w:val="80"/>
                <w:sz w:val="24"/>
              </w:rPr>
              <w:t xml:space="preserve"> </w:t>
            </w:r>
            <w:r>
              <w:rPr>
                <w:sz w:val="24"/>
              </w:rPr>
              <w:t>иллюстрациям</w:t>
            </w:r>
            <w:r>
              <w:rPr>
                <w:spacing w:val="80"/>
                <w:sz w:val="24"/>
              </w:rPr>
              <w:t xml:space="preserve"> </w:t>
            </w:r>
            <w:r>
              <w:rPr>
                <w:sz w:val="24"/>
              </w:rPr>
              <w:t>с</w:t>
            </w:r>
            <w:r>
              <w:rPr>
                <w:spacing w:val="80"/>
                <w:sz w:val="24"/>
              </w:rPr>
              <w:t xml:space="preserve"> </w:t>
            </w:r>
            <w:r>
              <w:rPr>
                <w:sz w:val="24"/>
              </w:rPr>
              <w:t>пояснением,</w:t>
            </w:r>
            <w:r>
              <w:rPr>
                <w:spacing w:val="80"/>
                <w:sz w:val="24"/>
              </w:rPr>
              <w:t xml:space="preserve"> </w:t>
            </w:r>
            <w:r>
              <w:rPr>
                <w:sz w:val="24"/>
              </w:rPr>
              <w:t>что</w:t>
            </w:r>
            <w:r>
              <w:rPr>
                <w:spacing w:val="80"/>
                <w:sz w:val="24"/>
              </w:rPr>
              <w:t xml:space="preserve"> </w:t>
            </w:r>
            <w:r>
              <w:rPr>
                <w:sz w:val="24"/>
              </w:rPr>
              <w:t>на</w:t>
            </w:r>
            <w:r>
              <w:rPr>
                <w:spacing w:val="80"/>
                <w:sz w:val="24"/>
              </w:rPr>
              <w:t xml:space="preserve"> </w:t>
            </w:r>
            <w:r>
              <w:rPr>
                <w:sz w:val="24"/>
              </w:rPr>
              <w:t>них</w:t>
            </w:r>
            <w:r>
              <w:rPr>
                <w:spacing w:val="40"/>
                <w:sz w:val="24"/>
              </w:rPr>
              <w:t xml:space="preserve"> </w:t>
            </w:r>
            <w:r>
              <w:rPr>
                <w:spacing w:val="-2"/>
                <w:sz w:val="24"/>
              </w:rPr>
              <w:t>изображено</w:t>
            </w:r>
          </w:p>
        </w:tc>
      </w:tr>
      <w:tr w:rsidR="00C15EAD">
        <w:trPr>
          <w:trHeight w:val="479"/>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C15EAD">
        <w:trPr>
          <w:trHeight w:val="479"/>
        </w:trPr>
        <w:tc>
          <w:tcPr>
            <w:tcW w:w="1702" w:type="dxa"/>
          </w:tcPr>
          <w:p w:rsidR="00C15EAD" w:rsidRDefault="0007211F">
            <w:pPr>
              <w:pStyle w:val="TableParagraph"/>
              <w:ind w:left="11" w:right="2"/>
              <w:jc w:val="center"/>
              <w:rPr>
                <w:sz w:val="24"/>
              </w:rPr>
            </w:pPr>
            <w:r>
              <w:rPr>
                <w:spacing w:val="-5"/>
                <w:sz w:val="24"/>
              </w:rPr>
              <w:t>2.1</w:t>
            </w:r>
          </w:p>
        </w:tc>
        <w:tc>
          <w:tcPr>
            <w:tcW w:w="7373" w:type="dxa"/>
          </w:tcPr>
          <w:p w:rsidR="00C15EAD" w:rsidRDefault="0007211F">
            <w:pPr>
              <w:pStyle w:val="TableParagraph"/>
              <w:ind w:left="61"/>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C15EAD">
        <w:trPr>
          <w:trHeight w:val="481"/>
        </w:trPr>
        <w:tc>
          <w:tcPr>
            <w:tcW w:w="1702" w:type="dxa"/>
          </w:tcPr>
          <w:p w:rsidR="00C15EAD" w:rsidRDefault="0007211F">
            <w:pPr>
              <w:pStyle w:val="TableParagraph"/>
              <w:ind w:left="11" w:right="5"/>
              <w:jc w:val="center"/>
              <w:rPr>
                <w:sz w:val="24"/>
              </w:rPr>
            </w:pPr>
            <w:r>
              <w:rPr>
                <w:spacing w:val="-2"/>
                <w:sz w:val="24"/>
              </w:rPr>
              <w:t>2.1.1</w:t>
            </w:r>
          </w:p>
        </w:tc>
        <w:tc>
          <w:tcPr>
            <w:tcW w:w="7373" w:type="dxa"/>
          </w:tcPr>
          <w:p w:rsidR="00C15EAD" w:rsidRDefault="0007211F">
            <w:pPr>
              <w:pStyle w:val="TableParagraph"/>
              <w:ind w:left="61"/>
              <w:rPr>
                <w:sz w:val="24"/>
              </w:rPr>
            </w:pPr>
            <w:r>
              <w:rPr>
                <w:sz w:val="24"/>
              </w:rPr>
              <w:t>Применять</w:t>
            </w:r>
            <w:r>
              <w:rPr>
                <w:spacing w:val="-4"/>
                <w:sz w:val="24"/>
              </w:rPr>
              <w:t xml:space="preserve"> </w:t>
            </w:r>
            <w:r>
              <w:rPr>
                <w:sz w:val="24"/>
              </w:rPr>
              <w:t>правила</w:t>
            </w:r>
            <w:r>
              <w:rPr>
                <w:spacing w:val="-3"/>
                <w:sz w:val="24"/>
              </w:rPr>
              <w:t xml:space="preserve"> </w:t>
            </w:r>
            <w:r>
              <w:rPr>
                <w:sz w:val="24"/>
              </w:rPr>
              <w:t>чтения</w:t>
            </w:r>
            <w:r>
              <w:rPr>
                <w:spacing w:val="-3"/>
                <w:sz w:val="24"/>
              </w:rPr>
              <w:t xml:space="preserve"> </w:t>
            </w:r>
            <w:r>
              <w:rPr>
                <w:sz w:val="24"/>
              </w:rPr>
              <w:t>гласных в</w:t>
            </w:r>
            <w:r>
              <w:rPr>
                <w:spacing w:val="-4"/>
                <w:sz w:val="24"/>
              </w:rPr>
              <w:t xml:space="preserve"> </w:t>
            </w:r>
            <w:r>
              <w:rPr>
                <w:sz w:val="24"/>
              </w:rPr>
              <w:t>третьем</w:t>
            </w:r>
            <w:r>
              <w:rPr>
                <w:spacing w:val="-3"/>
                <w:sz w:val="24"/>
              </w:rPr>
              <w:t xml:space="preserve"> </w:t>
            </w:r>
            <w:r>
              <w:rPr>
                <w:sz w:val="24"/>
              </w:rPr>
              <w:t>типе</w:t>
            </w:r>
            <w:r>
              <w:rPr>
                <w:spacing w:val="-3"/>
                <w:sz w:val="24"/>
              </w:rPr>
              <w:t xml:space="preserve"> </w:t>
            </w:r>
            <w:r>
              <w:rPr>
                <w:sz w:val="24"/>
              </w:rPr>
              <w:t>слога</w:t>
            </w:r>
            <w:r>
              <w:rPr>
                <w:spacing w:val="-4"/>
                <w:sz w:val="24"/>
              </w:rPr>
              <w:t xml:space="preserve"> </w:t>
            </w:r>
            <w:r>
              <w:rPr>
                <w:sz w:val="24"/>
              </w:rPr>
              <w:t>(гласная</w:t>
            </w:r>
            <w:r>
              <w:rPr>
                <w:spacing w:val="-2"/>
                <w:sz w:val="24"/>
              </w:rPr>
              <w:t xml:space="preserve"> </w:t>
            </w:r>
            <w:r>
              <w:rPr>
                <w:sz w:val="24"/>
              </w:rPr>
              <w:t>+</w:t>
            </w:r>
            <w:r>
              <w:rPr>
                <w:spacing w:val="-3"/>
                <w:sz w:val="24"/>
              </w:rPr>
              <w:t xml:space="preserve"> </w:t>
            </w:r>
            <w:r>
              <w:rPr>
                <w:spacing w:val="-5"/>
                <w:sz w:val="24"/>
              </w:rPr>
              <w:t>r)</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2.1.2</w:t>
            </w:r>
          </w:p>
        </w:tc>
        <w:tc>
          <w:tcPr>
            <w:tcW w:w="7373" w:type="dxa"/>
          </w:tcPr>
          <w:p w:rsidR="00C15EAD" w:rsidRDefault="0007211F">
            <w:pPr>
              <w:pStyle w:val="TableParagraph"/>
              <w:spacing w:before="92"/>
              <w:ind w:left="61"/>
              <w:rPr>
                <w:sz w:val="24"/>
              </w:rPr>
            </w:pPr>
            <w:r>
              <w:rPr>
                <w:sz w:val="24"/>
              </w:rPr>
              <w:t>Применять</w:t>
            </w:r>
            <w:r>
              <w:rPr>
                <w:spacing w:val="7"/>
                <w:sz w:val="24"/>
              </w:rPr>
              <w:t xml:space="preserve"> </w:t>
            </w:r>
            <w:r>
              <w:rPr>
                <w:sz w:val="24"/>
              </w:rPr>
              <w:t>правила</w:t>
            </w:r>
            <w:r>
              <w:rPr>
                <w:spacing w:val="5"/>
                <w:sz w:val="24"/>
              </w:rPr>
              <w:t xml:space="preserve"> </w:t>
            </w:r>
            <w:r>
              <w:rPr>
                <w:sz w:val="24"/>
              </w:rPr>
              <w:t>чтения</w:t>
            </w:r>
            <w:r>
              <w:rPr>
                <w:spacing w:val="10"/>
                <w:sz w:val="24"/>
              </w:rPr>
              <w:t xml:space="preserve"> </w:t>
            </w:r>
            <w:r>
              <w:rPr>
                <w:sz w:val="24"/>
              </w:rPr>
              <w:t>сложных</w:t>
            </w:r>
            <w:r>
              <w:rPr>
                <w:spacing w:val="7"/>
                <w:sz w:val="24"/>
              </w:rPr>
              <w:t xml:space="preserve"> </w:t>
            </w:r>
            <w:r>
              <w:rPr>
                <w:sz w:val="24"/>
              </w:rPr>
              <w:t>сочетаний</w:t>
            </w:r>
            <w:r>
              <w:rPr>
                <w:spacing w:val="7"/>
                <w:sz w:val="24"/>
              </w:rPr>
              <w:t xml:space="preserve"> </w:t>
            </w:r>
            <w:r>
              <w:rPr>
                <w:sz w:val="24"/>
              </w:rPr>
              <w:t>букв</w:t>
            </w:r>
            <w:r>
              <w:rPr>
                <w:spacing w:val="5"/>
                <w:sz w:val="24"/>
              </w:rPr>
              <w:t xml:space="preserve"> </w:t>
            </w:r>
            <w:r>
              <w:rPr>
                <w:sz w:val="24"/>
              </w:rPr>
              <w:t>(например,</w:t>
            </w:r>
            <w:r>
              <w:rPr>
                <w:spacing w:val="10"/>
                <w:sz w:val="24"/>
              </w:rPr>
              <w:t xml:space="preserve"> </w:t>
            </w:r>
            <w:r>
              <w:rPr>
                <w:sz w:val="24"/>
              </w:rPr>
              <w:t>-</w:t>
            </w:r>
            <w:proofErr w:type="spellStart"/>
            <w:r>
              <w:rPr>
                <w:spacing w:val="-2"/>
                <w:sz w:val="24"/>
              </w:rPr>
              <w:t>tion</w:t>
            </w:r>
            <w:proofErr w:type="spellEnd"/>
            <w:r>
              <w:rPr>
                <w:spacing w:val="-2"/>
                <w:sz w:val="24"/>
              </w:rPr>
              <w:t>,</w:t>
            </w:r>
          </w:p>
          <w:p w:rsidR="00C15EAD" w:rsidRDefault="0007211F">
            <w:pPr>
              <w:pStyle w:val="TableParagraph"/>
              <w:tabs>
                <w:tab w:val="left" w:pos="841"/>
                <w:tab w:val="left" w:pos="1203"/>
                <w:tab w:val="left" w:pos="2930"/>
                <w:tab w:val="left" w:pos="4452"/>
                <w:tab w:val="left" w:pos="4829"/>
                <w:tab w:val="left" w:pos="6620"/>
              </w:tabs>
              <w:spacing w:before="0"/>
              <w:ind w:left="61" w:right="58"/>
              <w:rPr>
                <w:sz w:val="24"/>
              </w:rPr>
            </w:pPr>
            <w:r>
              <w:rPr>
                <w:spacing w:val="-2"/>
                <w:sz w:val="24"/>
              </w:rPr>
              <w:t>-</w:t>
            </w:r>
            <w:proofErr w:type="spellStart"/>
            <w:proofErr w:type="gramStart"/>
            <w:r>
              <w:rPr>
                <w:spacing w:val="-2"/>
                <w:sz w:val="24"/>
              </w:rPr>
              <w:t>ight</w:t>
            </w:r>
            <w:proofErr w:type="spellEnd"/>
            <w:r>
              <w:rPr>
                <w:spacing w:val="-2"/>
                <w:sz w:val="24"/>
              </w:rPr>
              <w:t>)</w:t>
            </w:r>
            <w:r>
              <w:rPr>
                <w:sz w:val="24"/>
              </w:rPr>
              <w:tab/>
            </w:r>
            <w:proofErr w:type="gramEnd"/>
            <w:r>
              <w:rPr>
                <w:spacing w:val="-10"/>
                <w:sz w:val="24"/>
              </w:rPr>
              <w:t>в</w:t>
            </w:r>
            <w:r>
              <w:rPr>
                <w:sz w:val="24"/>
              </w:rPr>
              <w:tab/>
            </w:r>
            <w:r>
              <w:rPr>
                <w:spacing w:val="-2"/>
                <w:sz w:val="24"/>
              </w:rPr>
              <w:t>односложных,</w:t>
            </w:r>
            <w:r>
              <w:rPr>
                <w:sz w:val="24"/>
              </w:rPr>
              <w:tab/>
            </w:r>
            <w:r>
              <w:rPr>
                <w:spacing w:val="-2"/>
                <w:sz w:val="24"/>
              </w:rPr>
              <w:t>двусложных</w:t>
            </w:r>
            <w:r>
              <w:rPr>
                <w:sz w:val="24"/>
              </w:rPr>
              <w:tab/>
            </w:r>
            <w:r>
              <w:rPr>
                <w:spacing w:val="-10"/>
                <w:sz w:val="24"/>
              </w:rPr>
              <w:t>и</w:t>
            </w:r>
            <w:r>
              <w:rPr>
                <w:sz w:val="24"/>
              </w:rPr>
              <w:tab/>
            </w:r>
            <w:r>
              <w:rPr>
                <w:spacing w:val="-2"/>
                <w:sz w:val="24"/>
              </w:rPr>
              <w:t>многосложных</w:t>
            </w:r>
            <w:r>
              <w:rPr>
                <w:sz w:val="24"/>
              </w:rPr>
              <w:tab/>
            </w:r>
            <w:r>
              <w:rPr>
                <w:spacing w:val="-2"/>
                <w:sz w:val="24"/>
              </w:rPr>
              <w:t xml:space="preserve">словах </w:t>
            </w:r>
            <w:r>
              <w:rPr>
                <w:sz w:val="24"/>
              </w:rPr>
              <w:t>(</w:t>
            </w:r>
            <w:proofErr w:type="spellStart"/>
            <w:r>
              <w:rPr>
                <w:sz w:val="24"/>
              </w:rPr>
              <w:t>international</w:t>
            </w:r>
            <w:proofErr w:type="spellEnd"/>
            <w:r>
              <w:rPr>
                <w:sz w:val="24"/>
              </w:rPr>
              <w:t xml:space="preserve">, </w:t>
            </w:r>
            <w:proofErr w:type="spellStart"/>
            <w:r>
              <w:rPr>
                <w:sz w:val="24"/>
              </w:rPr>
              <w:t>night</w:t>
            </w:r>
            <w:proofErr w:type="spellEnd"/>
            <w:r>
              <w:rPr>
                <w:sz w:val="24"/>
              </w:rPr>
              <w:t>)</w:t>
            </w:r>
          </w:p>
        </w:tc>
      </w:tr>
      <w:tr w:rsidR="00C15EAD">
        <w:trPr>
          <w:trHeight w:val="480"/>
        </w:trPr>
        <w:tc>
          <w:tcPr>
            <w:tcW w:w="1702" w:type="dxa"/>
          </w:tcPr>
          <w:p w:rsidR="00C15EAD" w:rsidRDefault="0007211F">
            <w:pPr>
              <w:pStyle w:val="TableParagraph"/>
              <w:spacing w:before="93"/>
              <w:ind w:left="11" w:right="5"/>
              <w:jc w:val="center"/>
              <w:rPr>
                <w:sz w:val="24"/>
              </w:rPr>
            </w:pPr>
            <w:r>
              <w:rPr>
                <w:spacing w:val="-2"/>
                <w:sz w:val="24"/>
              </w:rPr>
              <w:t>2.1.3</w:t>
            </w:r>
          </w:p>
        </w:tc>
        <w:tc>
          <w:tcPr>
            <w:tcW w:w="7373" w:type="dxa"/>
          </w:tcPr>
          <w:p w:rsidR="00C15EAD" w:rsidRDefault="0007211F">
            <w:pPr>
              <w:pStyle w:val="TableParagraph"/>
              <w:spacing w:before="93"/>
              <w:ind w:left="61"/>
              <w:rPr>
                <w:sz w:val="24"/>
              </w:rPr>
            </w:pPr>
            <w:r>
              <w:rPr>
                <w:sz w:val="24"/>
              </w:rPr>
              <w:t>Читать</w:t>
            </w:r>
            <w:r>
              <w:rPr>
                <w:spacing w:val="-7"/>
                <w:sz w:val="24"/>
              </w:rPr>
              <w:t xml:space="preserve"> </w:t>
            </w:r>
            <w:r>
              <w:rPr>
                <w:sz w:val="24"/>
              </w:rPr>
              <w:t>новые</w:t>
            </w:r>
            <w:r>
              <w:rPr>
                <w:spacing w:val="-3"/>
                <w:sz w:val="24"/>
              </w:rPr>
              <w:t xml:space="preserve"> </w:t>
            </w:r>
            <w:r>
              <w:rPr>
                <w:sz w:val="24"/>
              </w:rPr>
              <w:t>слова</w:t>
            </w:r>
            <w:r>
              <w:rPr>
                <w:spacing w:val="-2"/>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2.1.4</w:t>
            </w:r>
          </w:p>
        </w:tc>
        <w:tc>
          <w:tcPr>
            <w:tcW w:w="7373" w:type="dxa"/>
          </w:tcPr>
          <w:p w:rsidR="00C15EAD" w:rsidRDefault="0007211F">
            <w:pPr>
              <w:pStyle w:val="TableParagraph"/>
              <w:spacing w:before="92"/>
              <w:ind w:left="61" w:right="53"/>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C15EAD">
        <w:trPr>
          <w:trHeight w:val="479"/>
        </w:trPr>
        <w:tc>
          <w:tcPr>
            <w:tcW w:w="1702" w:type="dxa"/>
          </w:tcPr>
          <w:p w:rsidR="00C15EAD" w:rsidRDefault="0007211F">
            <w:pPr>
              <w:pStyle w:val="TableParagraph"/>
              <w:ind w:left="11" w:right="2"/>
              <w:jc w:val="center"/>
              <w:rPr>
                <w:sz w:val="24"/>
              </w:rPr>
            </w:pPr>
            <w:r>
              <w:rPr>
                <w:spacing w:val="-5"/>
                <w:sz w:val="24"/>
              </w:rPr>
              <w:t>2.2</w:t>
            </w:r>
          </w:p>
        </w:tc>
        <w:tc>
          <w:tcPr>
            <w:tcW w:w="7373" w:type="dxa"/>
          </w:tcPr>
          <w:p w:rsidR="00C15EAD" w:rsidRDefault="0007211F">
            <w:pPr>
              <w:pStyle w:val="TableParagraph"/>
              <w:ind w:left="61"/>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6"/>
                <w:sz w:val="24"/>
              </w:rPr>
              <w:t xml:space="preserve"> </w:t>
            </w:r>
            <w:r>
              <w:rPr>
                <w:spacing w:val="-2"/>
                <w:sz w:val="24"/>
              </w:rPr>
              <w:t>пунктуация</w:t>
            </w:r>
          </w:p>
        </w:tc>
      </w:tr>
      <w:tr w:rsidR="00C15EAD">
        <w:trPr>
          <w:trHeight w:val="479"/>
        </w:trPr>
        <w:tc>
          <w:tcPr>
            <w:tcW w:w="1702" w:type="dxa"/>
          </w:tcPr>
          <w:p w:rsidR="00C15EAD" w:rsidRDefault="0007211F">
            <w:pPr>
              <w:pStyle w:val="TableParagraph"/>
              <w:ind w:left="11" w:right="5"/>
              <w:jc w:val="center"/>
              <w:rPr>
                <w:sz w:val="24"/>
              </w:rPr>
            </w:pPr>
            <w:r>
              <w:rPr>
                <w:spacing w:val="-2"/>
                <w:sz w:val="24"/>
              </w:rPr>
              <w:t>2.2.1</w:t>
            </w:r>
          </w:p>
        </w:tc>
        <w:tc>
          <w:tcPr>
            <w:tcW w:w="7373" w:type="dxa"/>
          </w:tcPr>
          <w:p w:rsidR="00C15EAD" w:rsidRDefault="0007211F">
            <w:pPr>
              <w:pStyle w:val="TableParagraph"/>
              <w:ind w:left="61"/>
              <w:rPr>
                <w:sz w:val="24"/>
              </w:rPr>
            </w:pPr>
            <w:r>
              <w:rPr>
                <w:sz w:val="24"/>
              </w:rPr>
              <w:t>Правильно</w:t>
            </w:r>
            <w:r>
              <w:rPr>
                <w:spacing w:val="-5"/>
                <w:sz w:val="24"/>
              </w:rPr>
              <w:t xml:space="preserve"> </w:t>
            </w:r>
            <w:r>
              <w:rPr>
                <w:sz w:val="24"/>
              </w:rPr>
              <w:t>писать</w:t>
            </w:r>
            <w:r>
              <w:rPr>
                <w:spacing w:val="-4"/>
                <w:sz w:val="24"/>
              </w:rPr>
              <w:t xml:space="preserve"> </w:t>
            </w:r>
            <w:r>
              <w:rPr>
                <w:sz w:val="24"/>
              </w:rPr>
              <w:t>изученные</w:t>
            </w:r>
            <w:r>
              <w:rPr>
                <w:spacing w:val="-6"/>
                <w:sz w:val="24"/>
              </w:rPr>
              <w:t xml:space="preserve"> </w:t>
            </w:r>
            <w:r>
              <w:rPr>
                <w:spacing w:val="-2"/>
                <w:sz w:val="24"/>
              </w:rPr>
              <w:t>слова</w:t>
            </w:r>
          </w:p>
        </w:tc>
      </w:tr>
      <w:tr w:rsidR="00C15EAD">
        <w:trPr>
          <w:trHeight w:val="755"/>
        </w:trPr>
        <w:tc>
          <w:tcPr>
            <w:tcW w:w="1702" w:type="dxa"/>
          </w:tcPr>
          <w:p w:rsidR="00C15EAD" w:rsidRDefault="0007211F">
            <w:pPr>
              <w:pStyle w:val="TableParagraph"/>
              <w:ind w:left="11" w:right="5"/>
              <w:jc w:val="center"/>
              <w:rPr>
                <w:sz w:val="24"/>
              </w:rPr>
            </w:pPr>
            <w:r>
              <w:rPr>
                <w:spacing w:val="-2"/>
                <w:sz w:val="24"/>
              </w:rPr>
              <w:t>2.2.2</w:t>
            </w:r>
          </w:p>
        </w:tc>
        <w:tc>
          <w:tcPr>
            <w:tcW w:w="7373" w:type="dxa"/>
          </w:tcPr>
          <w:p w:rsidR="00C15EAD" w:rsidRDefault="0007211F">
            <w:pPr>
              <w:pStyle w:val="TableParagraph"/>
              <w:ind w:left="61"/>
              <w:rPr>
                <w:sz w:val="24"/>
              </w:rPr>
            </w:pPr>
            <w:r>
              <w:rPr>
                <w:sz w:val="24"/>
              </w:rPr>
              <w:t>Правильно</w:t>
            </w:r>
            <w:r>
              <w:rPr>
                <w:spacing w:val="29"/>
                <w:sz w:val="24"/>
              </w:rPr>
              <w:t xml:space="preserve"> </w:t>
            </w:r>
            <w:r>
              <w:rPr>
                <w:sz w:val="24"/>
              </w:rPr>
              <w:t>расставлять</w:t>
            </w:r>
            <w:r>
              <w:rPr>
                <w:spacing w:val="32"/>
                <w:sz w:val="24"/>
              </w:rPr>
              <w:t xml:space="preserve"> </w:t>
            </w:r>
            <w:r>
              <w:rPr>
                <w:sz w:val="24"/>
              </w:rPr>
              <w:t>знаки</w:t>
            </w:r>
            <w:r>
              <w:rPr>
                <w:spacing w:val="30"/>
                <w:sz w:val="24"/>
              </w:rPr>
              <w:t xml:space="preserve"> </w:t>
            </w:r>
            <w:r>
              <w:rPr>
                <w:sz w:val="24"/>
              </w:rPr>
              <w:t>препинания</w:t>
            </w:r>
            <w:r>
              <w:rPr>
                <w:spacing w:val="29"/>
                <w:sz w:val="24"/>
              </w:rPr>
              <w:t xml:space="preserve"> </w:t>
            </w:r>
            <w:r>
              <w:rPr>
                <w:sz w:val="24"/>
              </w:rPr>
              <w:t>(точку,</w:t>
            </w:r>
            <w:r>
              <w:rPr>
                <w:spacing w:val="32"/>
                <w:sz w:val="24"/>
              </w:rPr>
              <w:t xml:space="preserve"> </w:t>
            </w:r>
            <w:r>
              <w:rPr>
                <w:sz w:val="24"/>
              </w:rPr>
              <w:t>вопросительный</w:t>
            </w:r>
            <w:r>
              <w:rPr>
                <w:spacing w:val="27"/>
                <w:sz w:val="24"/>
              </w:rPr>
              <w:t xml:space="preserve"> </w:t>
            </w:r>
            <w:r>
              <w:rPr>
                <w:sz w:val="24"/>
              </w:rPr>
              <w:t>и восклицательный знаки в конце предложения, апостроф)</w:t>
            </w:r>
          </w:p>
        </w:tc>
      </w:tr>
      <w:tr w:rsidR="00C15EAD">
        <w:trPr>
          <w:trHeight w:val="481"/>
        </w:trPr>
        <w:tc>
          <w:tcPr>
            <w:tcW w:w="1702" w:type="dxa"/>
          </w:tcPr>
          <w:p w:rsidR="00C15EAD" w:rsidRDefault="0007211F">
            <w:pPr>
              <w:pStyle w:val="TableParagraph"/>
              <w:ind w:left="11" w:right="2"/>
              <w:jc w:val="center"/>
              <w:rPr>
                <w:sz w:val="24"/>
              </w:rPr>
            </w:pPr>
            <w:r>
              <w:rPr>
                <w:spacing w:val="-5"/>
                <w:sz w:val="24"/>
              </w:rPr>
              <w:t>2.3</w:t>
            </w:r>
          </w:p>
        </w:tc>
        <w:tc>
          <w:tcPr>
            <w:tcW w:w="7373" w:type="dxa"/>
          </w:tcPr>
          <w:p w:rsidR="00C15EAD" w:rsidRDefault="0007211F">
            <w:pPr>
              <w:pStyle w:val="TableParagraph"/>
              <w:ind w:left="61"/>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C15EAD">
        <w:trPr>
          <w:trHeight w:val="1032"/>
        </w:trPr>
        <w:tc>
          <w:tcPr>
            <w:tcW w:w="1702" w:type="dxa"/>
          </w:tcPr>
          <w:p w:rsidR="00C15EAD" w:rsidRDefault="0007211F">
            <w:pPr>
              <w:pStyle w:val="TableParagraph"/>
              <w:spacing w:before="93"/>
              <w:ind w:left="11" w:right="5"/>
              <w:jc w:val="center"/>
              <w:rPr>
                <w:sz w:val="24"/>
              </w:rPr>
            </w:pPr>
            <w:r>
              <w:rPr>
                <w:spacing w:val="-2"/>
                <w:sz w:val="24"/>
              </w:rPr>
              <w:t>2.3.1</w:t>
            </w:r>
          </w:p>
        </w:tc>
        <w:tc>
          <w:tcPr>
            <w:tcW w:w="7373" w:type="dxa"/>
          </w:tcPr>
          <w:p w:rsidR="00C15EAD" w:rsidRDefault="0007211F">
            <w:pPr>
              <w:pStyle w:val="TableParagraph"/>
              <w:spacing w:before="93"/>
              <w:ind w:left="61" w:right="56"/>
              <w:jc w:val="both"/>
              <w:rPr>
                <w:sz w:val="24"/>
              </w:rPr>
            </w:pPr>
            <w:r>
              <w:rPr>
                <w:sz w:val="24"/>
              </w:rPr>
              <w:t>Распознавать</w:t>
            </w:r>
            <w:r>
              <w:rPr>
                <w:spacing w:val="-1"/>
                <w:sz w:val="24"/>
              </w:rPr>
              <w:t xml:space="preserve"> </w:t>
            </w:r>
            <w:r>
              <w:rPr>
                <w:sz w:val="24"/>
              </w:rPr>
              <w:t>и употреблять</w:t>
            </w:r>
            <w:r>
              <w:rPr>
                <w:spacing w:val="-2"/>
                <w:sz w:val="24"/>
              </w:rPr>
              <w:t xml:space="preserve"> </w:t>
            </w: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3"/>
                <w:sz w:val="24"/>
              </w:rPr>
              <w:t xml:space="preserve"> </w:t>
            </w:r>
            <w:r>
              <w:rPr>
                <w:sz w:val="24"/>
              </w:rPr>
              <w:t>менее</w:t>
            </w:r>
            <w:r>
              <w:rPr>
                <w:spacing w:val="-1"/>
                <w:sz w:val="24"/>
              </w:rPr>
              <w:t xml:space="preserve"> </w:t>
            </w:r>
            <w:r>
              <w:rPr>
                <w:sz w:val="24"/>
              </w:rPr>
              <w:t>350 лексических единиц (слов, словосочетаний, речевых клише), включая 200 лексических единиц, освоенных на первом году обучения</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2.3.2</w:t>
            </w:r>
          </w:p>
        </w:tc>
        <w:tc>
          <w:tcPr>
            <w:tcW w:w="7373" w:type="dxa"/>
          </w:tcPr>
          <w:p w:rsidR="00C15EAD" w:rsidRDefault="0007211F">
            <w:pPr>
              <w:pStyle w:val="TableParagraph"/>
              <w:spacing w:before="92"/>
              <w:ind w:left="61" w:right="48"/>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Pr>
                <w:sz w:val="24"/>
              </w:rPr>
              <w:t>teen</w:t>
            </w:r>
            <w:proofErr w:type="spellEnd"/>
            <w:r>
              <w:rPr>
                <w:sz w:val="24"/>
              </w:rPr>
              <w:t>, -</w:t>
            </w:r>
            <w:proofErr w:type="spellStart"/>
            <w:r>
              <w:rPr>
                <w:sz w:val="24"/>
              </w:rPr>
              <w:t>ty</w:t>
            </w:r>
            <w:proofErr w:type="spellEnd"/>
            <w:r>
              <w:rPr>
                <w:sz w:val="24"/>
              </w:rPr>
              <w:t>, -</w:t>
            </w:r>
            <w:proofErr w:type="spellStart"/>
            <w:r>
              <w:rPr>
                <w:sz w:val="24"/>
              </w:rPr>
              <w:t>th</w:t>
            </w:r>
            <w:proofErr w:type="spellEnd"/>
            <w:r>
              <w:rPr>
                <w:sz w:val="24"/>
              </w:rPr>
              <w:t>)</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2.3.3</w:t>
            </w:r>
          </w:p>
        </w:tc>
        <w:tc>
          <w:tcPr>
            <w:tcW w:w="7373" w:type="dxa"/>
          </w:tcPr>
          <w:p w:rsidR="00C15EAD" w:rsidRDefault="0007211F">
            <w:pPr>
              <w:pStyle w:val="TableParagraph"/>
              <w:ind w:left="61" w:right="48"/>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sz w:val="24"/>
              </w:rPr>
              <w:t>football</w:t>
            </w:r>
            <w:proofErr w:type="spellEnd"/>
            <w:r>
              <w:rPr>
                <w:sz w:val="24"/>
              </w:rPr>
              <w:t xml:space="preserve">, </w:t>
            </w:r>
            <w:proofErr w:type="spellStart"/>
            <w:r>
              <w:rPr>
                <w:sz w:val="24"/>
              </w:rPr>
              <w:t>snowman</w:t>
            </w:r>
            <w:proofErr w:type="spellEnd"/>
            <w:r>
              <w:rPr>
                <w:sz w:val="24"/>
              </w:rPr>
              <w:t>)</w:t>
            </w:r>
          </w:p>
        </w:tc>
      </w:tr>
      <w:tr w:rsidR="00C15EAD">
        <w:trPr>
          <w:trHeight w:val="479"/>
        </w:trPr>
        <w:tc>
          <w:tcPr>
            <w:tcW w:w="1702" w:type="dxa"/>
          </w:tcPr>
          <w:p w:rsidR="00C15EAD" w:rsidRDefault="0007211F">
            <w:pPr>
              <w:pStyle w:val="TableParagraph"/>
              <w:ind w:left="11" w:right="2"/>
              <w:jc w:val="center"/>
              <w:rPr>
                <w:sz w:val="24"/>
              </w:rPr>
            </w:pPr>
            <w:r>
              <w:rPr>
                <w:spacing w:val="-5"/>
                <w:sz w:val="24"/>
              </w:rPr>
              <w:t>2.4</w:t>
            </w:r>
          </w:p>
        </w:tc>
        <w:tc>
          <w:tcPr>
            <w:tcW w:w="7373" w:type="dxa"/>
          </w:tcPr>
          <w:p w:rsidR="00C15EAD" w:rsidRDefault="0007211F">
            <w:pPr>
              <w:pStyle w:val="TableParagraph"/>
              <w:ind w:left="61"/>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tc>
      </w:tr>
      <w:tr w:rsidR="00C15EAD">
        <w:trPr>
          <w:trHeight w:val="1032"/>
        </w:trPr>
        <w:tc>
          <w:tcPr>
            <w:tcW w:w="1702" w:type="dxa"/>
          </w:tcPr>
          <w:p w:rsidR="00C15EAD" w:rsidRDefault="0007211F">
            <w:pPr>
              <w:pStyle w:val="TableParagraph"/>
              <w:ind w:left="11" w:right="5"/>
              <w:jc w:val="center"/>
              <w:rPr>
                <w:sz w:val="24"/>
              </w:rPr>
            </w:pPr>
            <w:r>
              <w:rPr>
                <w:spacing w:val="-2"/>
                <w:sz w:val="24"/>
              </w:rPr>
              <w:t>2.4.1</w:t>
            </w:r>
          </w:p>
        </w:tc>
        <w:tc>
          <w:tcPr>
            <w:tcW w:w="7373" w:type="dxa"/>
          </w:tcPr>
          <w:p w:rsidR="00C15EAD" w:rsidRDefault="0007211F">
            <w:pPr>
              <w:pStyle w:val="TableParagraph"/>
              <w:ind w:left="61" w:right="58"/>
              <w:jc w:val="both"/>
              <w:rPr>
                <w:sz w:val="24"/>
              </w:rPr>
            </w:pPr>
            <w:r>
              <w:rPr>
                <w:sz w:val="24"/>
              </w:rPr>
              <w:t>Распознавать и употреблять в устной и письменной речи побудительные предложения в отрицательной форме (</w:t>
            </w:r>
            <w:proofErr w:type="spellStart"/>
            <w:r>
              <w:rPr>
                <w:sz w:val="24"/>
              </w:rPr>
              <w:t>Don't</w:t>
            </w:r>
            <w:proofErr w:type="spellEnd"/>
            <w:r>
              <w:rPr>
                <w:sz w:val="24"/>
              </w:rPr>
              <w:t xml:space="preserve"> </w:t>
            </w:r>
            <w:proofErr w:type="spellStart"/>
            <w:r>
              <w:rPr>
                <w:sz w:val="24"/>
              </w:rPr>
              <w:t>talk</w:t>
            </w:r>
            <w:proofErr w:type="spellEnd"/>
            <w:r>
              <w:rPr>
                <w:sz w:val="24"/>
              </w:rPr>
              <w:t xml:space="preserve">, </w:t>
            </w:r>
            <w:proofErr w:type="spellStart"/>
            <w:r>
              <w:rPr>
                <w:spacing w:val="-2"/>
                <w:sz w:val="24"/>
              </w:rPr>
              <w:t>please</w:t>
            </w:r>
            <w:proofErr w:type="spellEnd"/>
            <w:r>
              <w:rPr>
                <w:spacing w:val="-2"/>
                <w:sz w:val="24"/>
              </w:rPr>
              <w:t>.)</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2.4.2</w:t>
            </w:r>
          </w:p>
        </w:tc>
        <w:tc>
          <w:tcPr>
            <w:tcW w:w="7373" w:type="dxa"/>
          </w:tcPr>
          <w:p w:rsidR="00C15EAD" w:rsidRDefault="0007211F">
            <w:pPr>
              <w:pStyle w:val="TableParagraph"/>
              <w:ind w:left="61" w:right="57"/>
              <w:jc w:val="both"/>
              <w:rPr>
                <w:sz w:val="24"/>
              </w:rPr>
            </w:pPr>
            <w:r>
              <w:rPr>
                <w:sz w:val="24"/>
              </w:rPr>
              <w:t>Распознавать и употреблять в устной и письменной речи</w:t>
            </w:r>
            <w:r>
              <w:rPr>
                <w:spacing w:val="40"/>
                <w:sz w:val="24"/>
              </w:rPr>
              <w:t xml:space="preserve"> </w:t>
            </w:r>
            <w:r>
              <w:rPr>
                <w:sz w:val="24"/>
              </w:rPr>
              <w:t>предложения с</w:t>
            </w:r>
            <w:r>
              <w:rPr>
                <w:spacing w:val="-1"/>
                <w:sz w:val="24"/>
              </w:rPr>
              <w:t xml:space="preserve"> </w:t>
            </w:r>
            <w:r>
              <w:rPr>
                <w:sz w:val="24"/>
              </w:rPr>
              <w:t>начальным</w:t>
            </w:r>
            <w:r>
              <w:rPr>
                <w:spacing w:val="-1"/>
                <w:sz w:val="24"/>
              </w:rPr>
              <w:t xml:space="preserve"> </w:t>
            </w:r>
            <w:proofErr w:type="spellStart"/>
            <w:r>
              <w:rPr>
                <w:sz w:val="24"/>
              </w:rPr>
              <w:t>There</w:t>
            </w:r>
            <w:proofErr w:type="spellEnd"/>
            <w:r>
              <w:rPr>
                <w:sz w:val="24"/>
              </w:rPr>
              <w:t xml:space="preserve"> + </w:t>
            </w:r>
            <w:proofErr w:type="spellStart"/>
            <w:r>
              <w:rPr>
                <w:sz w:val="24"/>
              </w:rPr>
              <w:t>to</w:t>
            </w:r>
            <w:proofErr w:type="spellEnd"/>
            <w:r>
              <w:rPr>
                <w:sz w:val="24"/>
              </w:rPr>
              <w:t xml:space="preserve"> </w:t>
            </w:r>
            <w:proofErr w:type="spellStart"/>
            <w:r>
              <w:rPr>
                <w:sz w:val="24"/>
              </w:rPr>
              <w:t>be</w:t>
            </w:r>
            <w:proofErr w:type="spellEnd"/>
            <w:r>
              <w:rPr>
                <w:sz w:val="24"/>
              </w:rPr>
              <w:t xml:space="preserve"> в</w:t>
            </w:r>
            <w:r>
              <w:rPr>
                <w:spacing w:val="-1"/>
                <w:sz w:val="24"/>
              </w:rPr>
              <w:t xml:space="preserve"> </w:t>
            </w:r>
            <w:proofErr w:type="spellStart"/>
            <w:r>
              <w:rPr>
                <w:sz w:val="24"/>
              </w:rPr>
              <w:t>Past</w:t>
            </w:r>
            <w:proofErr w:type="spellEnd"/>
            <w:r>
              <w:rPr>
                <w:sz w:val="24"/>
              </w:rPr>
              <w:t xml:space="preserve"> </w:t>
            </w:r>
            <w:proofErr w:type="spellStart"/>
            <w:r>
              <w:rPr>
                <w:sz w:val="24"/>
              </w:rPr>
              <w:t>Simple</w:t>
            </w:r>
            <w:proofErr w:type="spellEnd"/>
            <w:r>
              <w:rPr>
                <w:spacing w:val="-1"/>
                <w:sz w:val="24"/>
              </w:rPr>
              <w:t xml:space="preserve"> </w:t>
            </w:r>
            <w:proofErr w:type="spellStart"/>
            <w:r>
              <w:rPr>
                <w:sz w:val="24"/>
              </w:rPr>
              <w:t>Tense</w:t>
            </w:r>
            <w:proofErr w:type="spellEnd"/>
            <w:r>
              <w:rPr>
                <w:spacing w:val="-1"/>
                <w:sz w:val="24"/>
              </w:rPr>
              <w:t xml:space="preserve"> </w:t>
            </w:r>
            <w:r>
              <w:rPr>
                <w:sz w:val="24"/>
              </w:rPr>
              <w:t>(</w:t>
            </w:r>
            <w:proofErr w:type="spellStart"/>
            <w:r>
              <w:rPr>
                <w:sz w:val="24"/>
              </w:rPr>
              <w:t>There</w:t>
            </w:r>
            <w:proofErr w:type="spellEnd"/>
            <w:r>
              <w:rPr>
                <w:spacing w:val="-1"/>
                <w:sz w:val="24"/>
              </w:rPr>
              <w:t xml:space="preserve"> </w:t>
            </w:r>
            <w:proofErr w:type="spellStart"/>
            <w:r>
              <w:rPr>
                <w:sz w:val="24"/>
              </w:rPr>
              <w:t>was</w:t>
            </w:r>
            <w:proofErr w:type="spellEnd"/>
            <w:r>
              <w:rPr>
                <w:sz w:val="24"/>
              </w:rPr>
              <w:t xml:space="preserve"> a </w:t>
            </w:r>
            <w:proofErr w:type="spellStart"/>
            <w:r>
              <w:rPr>
                <w:sz w:val="24"/>
              </w:rPr>
              <w:t>bridge</w:t>
            </w:r>
            <w:proofErr w:type="spellEnd"/>
            <w:r>
              <w:rPr>
                <w:sz w:val="24"/>
              </w:rPr>
              <w:t xml:space="preserve"> </w:t>
            </w:r>
            <w:proofErr w:type="spellStart"/>
            <w:r>
              <w:rPr>
                <w:sz w:val="24"/>
              </w:rPr>
              <w:t>across</w:t>
            </w:r>
            <w:proofErr w:type="spellEnd"/>
            <w:r>
              <w:rPr>
                <w:sz w:val="24"/>
              </w:rPr>
              <w:t xml:space="preserve"> </w:t>
            </w:r>
            <w:proofErr w:type="spellStart"/>
            <w:r>
              <w:rPr>
                <w:sz w:val="24"/>
              </w:rPr>
              <w:t>the</w:t>
            </w:r>
            <w:proofErr w:type="spellEnd"/>
            <w:r>
              <w:rPr>
                <w:sz w:val="24"/>
              </w:rPr>
              <w:t xml:space="preserve"> </w:t>
            </w:r>
            <w:proofErr w:type="spellStart"/>
            <w:r>
              <w:rPr>
                <w:sz w:val="24"/>
              </w:rPr>
              <w:t>river</w:t>
            </w:r>
            <w:proofErr w:type="spellEnd"/>
            <w:r>
              <w:rPr>
                <w:sz w:val="24"/>
              </w:rPr>
              <w:t xml:space="preserve">. </w:t>
            </w:r>
            <w:proofErr w:type="spellStart"/>
            <w:r>
              <w:rPr>
                <w:sz w:val="24"/>
              </w:rPr>
              <w:t>There</w:t>
            </w:r>
            <w:proofErr w:type="spellEnd"/>
            <w:r>
              <w:rPr>
                <w:sz w:val="24"/>
              </w:rPr>
              <w:t xml:space="preserve"> </w:t>
            </w:r>
            <w:proofErr w:type="spellStart"/>
            <w:r>
              <w:rPr>
                <w:sz w:val="24"/>
              </w:rPr>
              <w:t>were</w:t>
            </w:r>
            <w:proofErr w:type="spellEnd"/>
            <w:r>
              <w:rPr>
                <w:sz w:val="24"/>
              </w:rPr>
              <w:t xml:space="preserve"> </w:t>
            </w:r>
            <w:proofErr w:type="spellStart"/>
            <w:r>
              <w:rPr>
                <w:sz w:val="24"/>
              </w:rPr>
              <w:t>mountains</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z w:val="24"/>
              </w:rPr>
              <w:t xml:space="preserve"> </w:t>
            </w:r>
            <w:proofErr w:type="spellStart"/>
            <w:r>
              <w:rPr>
                <w:sz w:val="24"/>
              </w:rPr>
              <w:t>south</w:t>
            </w:r>
            <w:proofErr w:type="spellEnd"/>
            <w:r>
              <w:rPr>
                <w:sz w:val="24"/>
              </w:rPr>
              <w:t>.)</w:t>
            </w:r>
          </w:p>
        </w:tc>
      </w:tr>
      <w:tr w:rsidR="00C15EAD">
        <w:trPr>
          <w:trHeight w:val="757"/>
        </w:trPr>
        <w:tc>
          <w:tcPr>
            <w:tcW w:w="1702" w:type="dxa"/>
          </w:tcPr>
          <w:p w:rsidR="00C15EAD" w:rsidRDefault="0007211F">
            <w:pPr>
              <w:pStyle w:val="TableParagraph"/>
              <w:ind w:left="11" w:right="5"/>
              <w:jc w:val="center"/>
              <w:rPr>
                <w:sz w:val="24"/>
              </w:rPr>
            </w:pPr>
            <w:r>
              <w:rPr>
                <w:spacing w:val="-2"/>
                <w:sz w:val="24"/>
              </w:rPr>
              <w:t>2.4.3</w:t>
            </w:r>
          </w:p>
        </w:tc>
        <w:tc>
          <w:tcPr>
            <w:tcW w:w="7373" w:type="dxa"/>
          </w:tcPr>
          <w:p w:rsidR="00C15EAD" w:rsidRDefault="0007211F">
            <w:pPr>
              <w:pStyle w:val="TableParagraph"/>
              <w:ind w:left="61" w:right="58"/>
              <w:rPr>
                <w:sz w:val="24"/>
              </w:rPr>
            </w:pPr>
            <w:r>
              <w:rPr>
                <w:sz w:val="24"/>
              </w:rPr>
              <w:t>Распознавать и употреблять в устной и письменной речи правильные и</w:t>
            </w:r>
            <w:r>
              <w:rPr>
                <w:spacing w:val="61"/>
                <w:sz w:val="24"/>
              </w:rPr>
              <w:t xml:space="preserve"> </w:t>
            </w:r>
            <w:r>
              <w:rPr>
                <w:sz w:val="24"/>
              </w:rPr>
              <w:t>неправильные</w:t>
            </w:r>
            <w:r>
              <w:rPr>
                <w:spacing w:val="58"/>
                <w:sz w:val="24"/>
              </w:rPr>
              <w:t xml:space="preserve"> </w:t>
            </w:r>
            <w:r>
              <w:rPr>
                <w:sz w:val="24"/>
              </w:rPr>
              <w:t>глаголы</w:t>
            </w:r>
            <w:r>
              <w:rPr>
                <w:spacing w:val="60"/>
                <w:sz w:val="24"/>
              </w:rPr>
              <w:t xml:space="preserve"> </w:t>
            </w:r>
            <w:r>
              <w:rPr>
                <w:sz w:val="24"/>
              </w:rPr>
              <w:t>в</w:t>
            </w:r>
            <w:r>
              <w:rPr>
                <w:spacing w:val="59"/>
                <w:sz w:val="24"/>
              </w:rPr>
              <w:t xml:space="preserve"> </w:t>
            </w:r>
            <w:proofErr w:type="spellStart"/>
            <w:r>
              <w:rPr>
                <w:sz w:val="24"/>
              </w:rPr>
              <w:t>Past</w:t>
            </w:r>
            <w:proofErr w:type="spellEnd"/>
            <w:r>
              <w:rPr>
                <w:spacing w:val="60"/>
                <w:sz w:val="24"/>
              </w:rPr>
              <w:t xml:space="preserve"> </w:t>
            </w:r>
            <w:proofErr w:type="spellStart"/>
            <w:r>
              <w:rPr>
                <w:sz w:val="24"/>
              </w:rPr>
              <w:t>Simple</w:t>
            </w:r>
            <w:proofErr w:type="spellEnd"/>
            <w:r>
              <w:rPr>
                <w:spacing w:val="60"/>
                <w:sz w:val="24"/>
              </w:rPr>
              <w:t xml:space="preserve"> </w:t>
            </w:r>
            <w:proofErr w:type="spellStart"/>
            <w:r>
              <w:rPr>
                <w:sz w:val="24"/>
              </w:rPr>
              <w:t>Tense</w:t>
            </w:r>
            <w:proofErr w:type="spellEnd"/>
            <w:r>
              <w:rPr>
                <w:spacing w:val="59"/>
                <w:sz w:val="24"/>
              </w:rPr>
              <w:t xml:space="preserve"> </w:t>
            </w:r>
            <w:r>
              <w:rPr>
                <w:sz w:val="24"/>
              </w:rPr>
              <w:t>в</w:t>
            </w:r>
            <w:r>
              <w:rPr>
                <w:spacing w:val="60"/>
                <w:sz w:val="24"/>
              </w:rPr>
              <w:t xml:space="preserve"> </w:t>
            </w:r>
            <w:r>
              <w:rPr>
                <w:spacing w:val="-2"/>
                <w:sz w:val="24"/>
              </w:rPr>
              <w:t>повествовательных</w:t>
            </w:r>
          </w:p>
        </w:tc>
      </w:tr>
    </w:tbl>
    <w:p w:rsidR="00C15EAD" w:rsidRDefault="00C15EAD">
      <w:pPr>
        <w:pStyle w:val="TableParagraph"/>
        <w:rPr>
          <w:sz w:val="24"/>
        </w:rPr>
        <w:sectPr w:rsidR="00C15EAD">
          <w:type w:val="continuous"/>
          <w:pgSz w:w="11920" w:h="16850"/>
          <w:pgMar w:top="700" w:right="0" w:bottom="100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(утвердительных</w:t>
            </w:r>
            <w:r>
              <w:rPr>
                <w:spacing w:val="80"/>
                <w:sz w:val="24"/>
              </w:rPr>
              <w:t xml:space="preserve"> </w:t>
            </w:r>
            <w:r>
              <w:rPr>
                <w:sz w:val="24"/>
              </w:rPr>
              <w:t>и</w:t>
            </w:r>
            <w:r>
              <w:rPr>
                <w:spacing w:val="80"/>
                <w:sz w:val="24"/>
              </w:rPr>
              <w:t xml:space="preserve"> </w:t>
            </w:r>
            <w:r>
              <w:rPr>
                <w:sz w:val="24"/>
              </w:rPr>
              <w:t>отрицательных)</w:t>
            </w:r>
            <w:r>
              <w:rPr>
                <w:spacing w:val="80"/>
                <w:sz w:val="24"/>
              </w:rPr>
              <w:t xml:space="preserve"> </w:t>
            </w:r>
            <w:r>
              <w:rPr>
                <w:sz w:val="24"/>
              </w:rPr>
              <w:t>и</w:t>
            </w:r>
            <w:r>
              <w:rPr>
                <w:spacing w:val="80"/>
                <w:sz w:val="24"/>
              </w:rPr>
              <w:t xml:space="preserve"> </w:t>
            </w:r>
            <w:r>
              <w:rPr>
                <w:sz w:val="24"/>
              </w:rPr>
              <w:t>вопросительных</w:t>
            </w:r>
            <w:r>
              <w:rPr>
                <w:spacing w:val="80"/>
                <w:sz w:val="24"/>
              </w:rPr>
              <w:t xml:space="preserve"> </w:t>
            </w:r>
            <w:r>
              <w:rPr>
                <w:sz w:val="24"/>
              </w:rPr>
              <w:t>(общий</w:t>
            </w:r>
            <w:r>
              <w:rPr>
                <w:spacing w:val="80"/>
                <w:sz w:val="24"/>
              </w:rPr>
              <w:t xml:space="preserve"> </w:t>
            </w:r>
            <w:r>
              <w:rPr>
                <w:sz w:val="24"/>
              </w:rPr>
              <w:t>и специальный вопросы) предложениях</w:t>
            </w:r>
          </w:p>
        </w:tc>
      </w:tr>
      <w:tr w:rsidR="00C15EAD">
        <w:trPr>
          <w:trHeight w:val="755"/>
        </w:trPr>
        <w:tc>
          <w:tcPr>
            <w:tcW w:w="1702" w:type="dxa"/>
          </w:tcPr>
          <w:p w:rsidR="00C15EAD" w:rsidRDefault="0007211F">
            <w:pPr>
              <w:pStyle w:val="TableParagraph"/>
              <w:spacing w:before="93"/>
              <w:ind w:left="11" w:right="5"/>
              <w:jc w:val="center"/>
              <w:rPr>
                <w:sz w:val="24"/>
              </w:rPr>
            </w:pPr>
            <w:r>
              <w:rPr>
                <w:spacing w:val="-2"/>
                <w:sz w:val="24"/>
              </w:rPr>
              <w:t>2.4.4</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spacing w:before="93"/>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конструкцию </w:t>
            </w:r>
            <w:proofErr w:type="spellStart"/>
            <w:r>
              <w:rPr>
                <w:sz w:val="24"/>
              </w:rPr>
              <w:t>I'd</w:t>
            </w:r>
            <w:proofErr w:type="spellEnd"/>
            <w:r>
              <w:rPr>
                <w:sz w:val="24"/>
              </w:rPr>
              <w:t xml:space="preserve"> </w:t>
            </w:r>
            <w:proofErr w:type="spellStart"/>
            <w:r>
              <w:rPr>
                <w:sz w:val="24"/>
              </w:rPr>
              <w:t>like</w:t>
            </w:r>
            <w:proofErr w:type="spellEnd"/>
            <w:r>
              <w:rPr>
                <w:sz w:val="24"/>
              </w:rPr>
              <w:t xml:space="preserve"> </w:t>
            </w:r>
            <w:proofErr w:type="spellStart"/>
            <w:r>
              <w:rPr>
                <w:sz w:val="24"/>
              </w:rPr>
              <w:t>to</w:t>
            </w:r>
            <w:proofErr w:type="spellEnd"/>
            <w:r>
              <w:rPr>
                <w:sz w:val="24"/>
              </w:rPr>
              <w:t>...</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2.4.5</w:t>
            </w:r>
          </w:p>
        </w:tc>
        <w:tc>
          <w:tcPr>
            <w:tcW w:w="7373" w:type="dxa"/>
          </w:tcPr>
          <w:p w:rsidR="00C15EAD" w:rsidRDefault="0007211F">
            <w:pPr>
              <w:pStyle w:val="TableParagraph"/>
              <w:ind w:left="61" w:right="58"/>
              <w:rPr>
                <w:sz w:val="24"/>
              </w:rPr>
            </w:pPr>
            <w:r>
              <w:rPr>
                <w:sz w:val="24"/>
              </w:rPr>
              <w:t>Распознавать</w:t>
            </w:r>
            <w:r>
              <w:rPr>
                <w:spacing w:val="-3"/>
                <w:sz w:val="24"/>
              </w:rPr>
              <w:t xml:space="preserve"> </w:t>
            </w:r>
            <w:r>
              <w:rPr>
                <w:sz w:val="24"/>
              </w:rPr>
              <w:t>и употреблять в</w:t>
            </w:r>
            <w:r>
              <w:rPr>
                <w:spacing w:val="-1"/>
                <w:sz w:val="24"/>
              </w:rPr>
              <w:t xml:space="preserve"> </w:t>
            </w:r>
            <w:r>
              <w:rPr>
                <w:sz w:val="24"/>
              </w:rPr>
              <w:t>устной</w:t>
            </w:r>
            <w:r>
              <w:rPr>
                <w:spacing w:val="-2"/>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2"/>
                <w:sz w:val="24"/>
              </w:rPr>
              <w:t xml:space="preserve"> </w:t>
            </w:r>
            <w:r>
              <w:rPr>
                <w:sz w:val="24"/>
              </w:rPr>
              <w:t>конструкции с глаголами на -</w:t>
            </w:r>
            <w:proofErr w:type="spellStart"/>
            <w:r>
              <w:rPr>
                <w:sz w:val="24"/>
              </w:rPr>
              <w:t>ing</w:t>
            </w:r>
            <w:proofErr w:type="spellEnd"/>
            <w:r>
              <w:rPr>
                <w:sz w:val="24"/>
              </w:rPr>
              <w:t xml:space="preserve">: </w:t>
            </w:r>
            <w:proofErr w:type="spellStart"/>
            <w:r>
              <w:rPr>
                <w:sz w:val="24"/>
              </w:rPr>
              <w:t>to</w:t>
            </w:r>
            <w:proofErr w:type="spellEnd"/>
            <w:r>
              <w:rPr>
                <w:sz w:val="24"/>
              </w:rPr>
              <w:t xml:space="preserve"> </w:t>
            </w:r>
            <w:proofErr w:type="spellStart"/>
            <w:r>
              <w:rPr>
                <w:sz w:val="24"/>
              </w:rPr>
              <w:t>like</w:t>
            </w:r>
            <w:proofErr w:type="spellEnd"/>
            <w:r>
              <w:rPr>
                <w:sz w:val="24"/>
              </w:rPr>
              <w:t>/</w:t>
            </w:r>
            <w:proofErr w:type="spellStart"/>
            <w:r>
              <w:rPr>
                <w:sz w:val="24"/>
              </w:rPr>
              <w:t>enjoy</w:t>
            </w:r>
            <w:proofErr w:type="spellEnd"/>
            <w:r>
              <w:rPr>
                <w:sz w:val="24"/>
              </w:rPr>
              <w:t xml:space="preserve"> </w:t>
            </w:r>
            <w:proofErr w:type="spellStart"/>
            <w:r>
              <w:rPr>
                <w:sz w:val="24"/>
              </w:rPr>
              <w:t>doing</w:t>
            </w:r>
            <w:proofErr w:type="spellEnd"/>
            <w:r>
              <w:rPr>
                <w:sz w:val="24"/>
              </w:rPr>
              <w:t xml:space="preserve"> </w:t>
            </w:r>
            <w:proofErr w:type="spellStart"/>
            <w:r>
              <w:rPr>
                <w:sz w:val="24"/>
              </w:rPr>
              <w:t>smth</w:t>
            </w:r>
            <w:proofErr w:type="spellEnd"/>
          </w:p>
        </w:tc>
      </w:tr>
      <w:tr w:rsidR="00C15EAD">
        <w:trPr>
          <w:trHeight w:val="755"/>
        </w:trPr>
        <w:tc>
          <w:tcPr>
            <w:tcW w:w="1702" w:type="dxa"/>
          </w:tcPr>
          <w:p w:rsidR="00C15EAD" w:rsidRDefault="0007211F">
            <w:pPr>
              <w:pStyle w:val="TableParagraph"/>
              <w:ind w:left="11" w:right="5"/>
              <w:jc w:val="center"/>
              <w:rPr>
                <w:sz w:val="24"/>
              </w:rPr>
            </w:pPr>
            <w:r>
              <w:rPr>
                <w:spacing w:val="-2"/>
                <w:sz w:val="24"/>
              </w:rPr>
              <w:t>2.4.6</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существительные в притяжательном падеже (</w:t>
            </w:r>
            <w:proofErr w:type="spellStart"/>
            <w:r>
              <w:rPr>
                <w:sz w:val="24"/>
              </w:rPr>
              <w:t>Possessive</w:t>
            </w:r>
            <w:proofErr w:type="spellEnd"/>
            <w:r>
              <w:rPr>
                <w:sz w:val="24"/>
              </w:rPr>
              <w:t xml:space="preserve"> </w:t>
            </w:r>
            <w:proofErr w:type="spellStart"/>
            <w:r>
              <w:rPr>
                <w:sz w:val="24"/>
              </w:rPr>
              <w:t>Case</w:t>
            </w:r>
            <w:proofErr w:type="spellEnd"/>
            <w:r>
              <w:rPr>
                <w:sz w:val="24"/>
              </w:rPr>
              <w:t>)</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2.4.7</w:t>
            </w:r>
          </w:p>
        </w:tc>
        <w:tc>
          <w:tcPr>
            <w:tcW w:w="7373" w:type="dxa"/>
          </w:tcPr>
          <w:p w:rsidR="00C15EAD" w:rsidRDefault="0007211F">
            <w:pPr>
              <w:pStyle w:val="TableParagraph"/>
              <w:ind w:left="61" w:right="53"/>
              <w:jc w:val="both"/>
              <w:rPr>
                <w:sz w:val="24"/>
              </w:rPr>
            </w:pPr>
            <w:r>
              <w:rPr>
                <w:sz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sz w:val="24"/>
              </w:rPr>
              <w:t>much</w:t>
            </w:r>
            <w:proofErr w:type="spellEnd"/>
            <w:r>
              <w:rPr>
                <w:sz w:val="24"/>
              </w:rPr>
              <w:t>/</w:t>
            </w:r>
            <w:proofErr w:type="spellStart"/>
            <w:r>
              <w:rPr>
                <w:sz w:val="24"/>
              </w:rPr>
              <w:t>many</w:t>
            </w:r>
            <w:proofErr w:type="spellEnd"/>
            <w:r>
              <w:rPr>
                <w:sz w:val="24"/>
              </w:rPr>
              <w:t xml:space="preserve">/a </w:t>
            </w:r>
            <w:proofErr w:type="spellStart"/>
            <w:r>
              <w:rPr>
                <w:sz w:val="24"/>
              </w:rPr>
              <w:t>lot</w:t>
            </w:r>
            <w:proofErr w:type="spellEnd"/>
            <w:r>
              <w:rPr>
                <w:sz w:val="24"/>
              </w:rPr>
              <w:t xml:space="preserve"> </w:t>
            </w:r>
            <w:proofErr w:type="spellStart"/>
            <w:r>
              <w:rPr>
                <w:sz w:val="24"/>
              </w:rPr>
              <w:t>of</w:t>
            </w:r>
            <w:proofErr w:type="spellEnd"/>
            <w:r>
              <w:rPr>
                <w:sz w:val="24"/>
              </w:rPr>
              <w:t>)</w:t>
            </w:r>
          </w:p>
        </w:tc>
      </w:tr>
      <w:tr w:rsidR="00C15EAD">
        <w:trPr>
          <w:trHeight w:val="756"/>
        </w:trPr>
        <w:tc>
          <w:tcPr>
            <w:tcW w:w="1702" w:type="dxa"/>
          </w:tcPr>
          <w:p w:rsidR="00C15EAD" w:rsidRDefault="0007211F">
            <w:pPr>
              <w:pStyle w:val="TableParagraph"/>
              <w:ind w:left="11" w:right="5"/>
              <w:jc w:val="center"/>
              <w:rPr>
                <w:sz w:val="24"/>
              </w:rPr>
            </w:pPr>
            <w:r>
              <w:rPr>
                <w:spacing w:val="-2"/>
                <w:sz w:val="24"/>
              </w:rPr>
              <w:t>2.4.8</w:t>
            </w:r>
          </w:p>
        </w:tc>
        <w:tc>
          <w:tcPr>
            <w:tcW w:w="7373" w:type="dxa"/>
          </w:tcPr>
          <w:p w:rsidR="00C15EAD" w:rsidRDefault="0007211F">
            <w:pPr>
              <w:pStyle w:val="TableParagraph"/>
              <w:ind w:left="6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наречия частотности </w:t>
            </w:r>
            <w:proofErr w:type="spellStart"/>
            <w:r>
              <w:rPr>
                <w:sz w:val="24"/>
              </w:rPr>
              <w:t>usually</w:t>
            </w:r>
            <w:proofErr w:type="spellEnd"/>
            <w:r>
              <w:rPr>
                <w:sz w:val="24"/>
              </w:rPr>
              <w:t xml:space="preserve">, </w:t>
            </w:r>
            <w:proofErr w:type="spellStart"/>
            <w:r>
              <w:rPr>
                <w:sz w:val="24"/>
              </w:rPr>
              <w:t>often</w:t>
            </w:r>
            <w:proofErr w:type="spellEnd"/>
          </w:p>
        </w:tc>
      </w:tr>
      <w:tr w:rsidR="00C15EAD">
        <w:trPr>
          <w:trHeight w:val="758"/>
        </w:trPr>
        <w:tc>
          <w:tcPr>
            <w:tcW w:w="1702" w:type="dxa"/>
          </w:tcPr>
          <w:p w:rsidR="00C15EAD" w:rsidRDefault="0007211F">
            <w:pPr>
              <w:pStyle w:val="TableParagraph"/>
              <w:ind w:left="11" w:right="5"/>
              <w:jc w:val="center"/>
              <w:rPr>
                <w:sz w:val="24"/>
              </w:rPr>
            </w:pPr>
            <w:r>
              <w:rPr>
                <w:spacing w:val="-2"/>
                <w:sz w:val="24"/>
              </w:rPr>
              <w:t>2.4.9</w:t>
            </w:r>
          </w:p>
        </w:tc>
        <w:tc>
          <w:tcPr>
            <w:tcW w:w="7373" w:type="dxa"/>
          </w:tcPr>
          <w:p w:rsidR="00C15EAD" w:rsidRDefault="0007211F">
            <w:pPr>
              <w:pStyle w:val="TableParagraph"/>
              <w:ind w:left="6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личные</w:t>
            </w:r>
            <w:r>
              <w:rPr>
                <w:spacing w:val="40"/>
                <w:sz w:val="24"/>
              </w:rPr>
              <w:t xml:space="preserve"> </w:t>
            </w:r>
            <w:r>
              <w:rPr>
                <w:sz w:val="24"/>
              </w:rPr>
              <w:t>местоимения в объектном падеже</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2.4.10</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spacing w:before="92"/>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указательные местоимения </w:t>
            </w:r>
            <w:proofErr w:type="spellStart"/>
            <w:r>
              <w:rPr>
                <w:sz w:val="24"/>
              </w:rPr>
              <w:t>that</w:t>
            </w:r>
            <w:proofErr w:type="spellEnd"/>
            <w:r>
              <w:rPr>
                <w:sz w:val="24"/>
              </w:rPr>
              <w:t xml:space="preserve"> - </w:t>
            </w:r>
            <w:proofErr w:type="spellStart"/>
            <w:r>
              <w:rPr>
                <w:sz w:val="24"/>
              </w:rPr>
              <w:t>those</w:t>
            </w:r>
            <w:proofErr w:type="spellEnd"/>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2.4.11</w:t>
            </w:r>
          </w:p>
        </w:tc>
        <w:tc>
          <w:tcPr>
            <w:tcW w:w="7373" w:type="dxa"/>
          </w:tcPr>
          <w:p w:rsidR="00C15EAD" w:rsidRDefault="0007211F">
            <w:pPr>
              <w:pStyle w:val="TableParagraph"/>
              <w:spacing w:before="92"/>
              <w:ind w:left="61" w:right="51"/>
              <w:jc w:val="both"/>
              <w:rPr>
                <w:sz w:val="24"/>
              </w:rPr>
            </w:pPr>
            <w:r>
              <w:rPr>
                <w:sz w:val="24"/>
              </w:rPr>
              <w:t>Распознавать и употреблять в устной и письменной речи неопределенные местоимения (</w:t>
            </w:r>
            <w:proofErr w:type="spellStart"/>
            <w:r>
              <w:rPr>
                <w:sz w:val="24"/>
              </w:rPr>
              <w:t>some</w:t>
            </w:r>
            <w:proofErr w:type="spellEnd"/>
            <w:r>
              <w:rPr>
                <w:sz w:val="24"/>
              </w:rPr>
              <w:t>/</w:t>
            </w:r>
            <w:proofErr w:type="spellStart"/>
            <w:r>
              <w:rPr>
                <w:sz w:val="24"/>
              </w:rPr>
              <w:t>any</w:t>
            </w:r>
            <w:proofErr w:type="spellEnd"/>
            <w:r>
              <w:rPr>
                <w:sz w:val="24"/>
              </w:rPr>
              <w:t>) в повествовательных и вопросительных предложениях</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2.4.12</w:t>
            </w:r>
          </w:p>
        </w:tc>
        <w:tc>
          <w:tcPr>
            <w:tcW w:w="7373" w:type="dxa"/>
          </w:tcPr>
          <w:p w:rsidR="00C15EAD" w:rsidRDefault="0007211F">
            <w:pPr>
              <w:pStyle w:val="TableParagraph"/>
              <w:ind w:left="61" w:right="51"/>
              <w:jc w:val="both"/>
              <w:rPr>
                <w:sz w:val="24"/>
              </w:rPr>
            </w:pPr>
            <w:r>
              <w:rPr>
                <w:sz w:val="24"/>
              </w:rPr>
              <w:t>Распознавать и употреблять в устной и письменной речи количественные числительные (13 - 100) и порядковые числительные (1 - 30)</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2.4.13</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вопросительные слова </w:t>
            </w:r>
            <w:proofErr w:type="spellStart"/>
            <w:r>
              <w:rPr>
                <w:sz w:val="24"/>
              </w:rPr>
              <w:t>when</w:t>
            </w:r>
            <w:proofErr w:type="spellEnd"/>
            <w:r>
              <w:rPr>
                <w:sz w:val="24"/>
              </w:rPr>
              <w:t xml:space="preserve">, </w:t>
            </w:r>
            <w:proofErr w:type="spellStart"/>
            <w:r>
              <w:rPr>
                <w:sz w:val="24"/>
              </w:rPr>
              <w:t>whose</w:t>
            </w:r>
            <w:proofErr w:type="spellEnd"/>
            <w:r>
              <w:rPr>
                <w:sz w:val="24"/>
              </w:rPr>
              <w:t xml:space="preserve">, </w:t>
            </w:r>
            <w:proofErr w:type="spellStart"/>
            <w:r>
              <w:rPr>
                <w:sz w:val="24"/>
              </w:rPr>
              <w:t>why</w:t>
            </w:r>
            <w:proofErr w:type="spellEnd"/>
          </w:p>
        </w:tc>
      </w:tr>
      <w:tr w:rsidR="00C15EAD">
        <w:trPr>
          <w:trHeight w:val="755"/>
        </w:trPr>
        <w:tc>
          <w:tcPr>
            <w:tcW w:w="1702" w:type="dxa"/>
          </w:tcPr>
          <w:p w:rsidR="00C15EAD" w:rsidRDefault="0007211F">
            <w:pPr>
              <w:pStyle w:val="TableParagraph"/>
              <w:ind w:left="11" w:right="5"/>
              <w:jc w:val="center"/>
              <w:rPr>
                <w:sz w:val="24"/>
              </w:rPr>
            </w:pPr>
            <w:r>
              <w:rPr>
                <w:spacing w:val="-2"/>
                <w:sz w:val="24"/>
              </w:rPr>
              <w:t>2.4.14</w:t>
            </w:r>
          </w:p>
        </w:tc>
        <w:tc>
          <w:tcPr>
            <w:tcW w:w="7373" w:type="dxa"/>
          </w:tcPr>
          <w:p w:rsidR="00C15EAD" w:rsidRDefault="0007211F">
            <w:pPr>
              <w:pStyle w:val="TableParagraph"/>
              <w:ind w:left="6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 направления движения </w:t>
            </w:r>
            <w:proofErr w:type="spellStart"/>
            <w:r>
              <w:rPr>
                <w:sz w:val="24"/>
              </w:rPr>
              <w:t>to</w:t>
            </w:r>
            <w:proofErr w:type="spellEnd"/>
            <w:r>
              <w:rPr>
                <w:sz w:val="24"/>
              </w:rPr>
              <w:t xml:space="preserve"> (</w:t>
            </w:r>
            <w:proofErr w:type="spellStart"/>
            <w:r>
              <w:rPr>
                <w:sz w:val="24"/>
              </w:rPr>
              <w:t>We</w:t>
            </w:r>
            <w:proofErr w:type="spellEnd"/>
            <w:r>
              <w:rPr>
                <w:sz w:val="24"/>
              </w:rPr>
              <w:t xml:space="preserve"> </w:t>
            </w:r>
            <w:proofErr w:type="spellStart"/>
            <w:r>
              <w:rPr>
                <w:sz w:val="24"/>
              </w:rPr>
              <w:t>went</w:t>
            </w:r>
            <w:proofErr w:type="spellEnd"/>
            <w:r>
              <w:rPr>
                <w:sz w:val="24"/>
              </w:rPr>
              <w:t xml:space="preserve"> </w:t>
            </w:r>
            <w:proofErr w:type="spellStart"/>
            <w:r>
              <w:rPr>
                <w:sz w:val="24"/>
              </w:rPr>
              <w:t>to</w:t>
            </w:r>
            <w:proofErr w:type="spellEnd"/>
            <w:r>
              <w:rPr>
                <w:sz w:val="24"/>
              </w:rPr>
              <w:t xml:space="preserve"> </w:t>
            </w:r>
            <w:proofErr w:type="spellStart"/>
            <w:r>
              <w:rPr>
                <w:sz w:val="24"/>
              </w:rPr>
              <w:t>Moscow</w:t>
            </w:r>
            <w:proofErr w:type="spellEnd"/>
            <w:r>
              <w:rPr>
                <w:sz w:val="24"/>
              </w:rPr>
              <w:t xml:space="preserve"> </w:t>
            </w:r>
            <w:proofErr w:type="spellStart"/>
            <w:r>
              <w:rPr>
                <w:sz w:val="24"/>
              </w:rPr>
              <w:t>last</w:t>
            </w:r>
            <w:proofErr w:type="spellEnd"/>
            <w:r>
              <w:rPr>
                <w:sz w:val="24"/>
              </w:rPr>
              <w:t xml:space="preserve"> </w:t>
            </w:r>
            <w:proofErr w:type="spellStart"/>
            <w:r>
              <w:rPr>
                <w:sz w:val="24"/>
              </w:rPr>
              <w:t>year</w:t>
            </w:r>
            <w:proofErr w:type="spellEnd"/>
            <w:r>
              <w:rPr>
                <w:sz w:val="24"/>
              </w:rPr>
              <w:t>)</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2.4.15</w:t>
            </w:r>
          </w:p>
        </w:tc>
        <w:tc>
          <w:tcPr>
            <w:tcW w:w="7373" w:type="dxa"/>
          </w:tcPr>
          <w:p w:rsidR="00C15EAD" w:rsidRDefault="0007211F">
            <w:pPr>
              <w:pStyle w:val="TableParagraph"/>
              <w:ind w:left="6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предлоги места </w:t>
            </w:r>
            <w:proofErr w:type="spellStart"/>
            <w:r>
              <w:rPr>
                <w:sz w:val="24"/>
              </w:rPr>
              <w:t>next</w:t>
            </w:r>
            <w:proofErr w:type="spellEnd"/>
            <w:r>
              <w:rPr>
                <w:sz w:val="24"/>
              </w:rPr>
              <w:t xml:space="preserve"> </w:t>
            </w:r>
            <w:proofErr w:type="spellStart"/>
            <w:r>
              <w:rPr>
                <w:sz w:val="24"/>
              </w:rPr>
              <w:t>to</w:t>
            </w:r>
            <w:proofErr w:type="spellEnd"/>
            <w:r>
              <w:rPr>
                <w:sz w:val="24"/>
              </w:rPr>
              <w:t xml:space="preserve">, </w:t>
            </w:r>
            <w:proofErr w:type="spellStart"/>
            <w:r>
              <w:rPr>
                <w:sz w:val="24"/>
              </w:rPr>
              <w:t>in</w:t>
            </w:r>
            <w:proofErr w:type="spellEnd"/>
            <w:r>
              <w:rPr>
                <w:sz w:val="24"/>
              </w:rPr>
              <w:t xml:space="preserve"> </w:t>
            </w:r>
            <w:proofErr w:type="spellStart"/>
            <w:r>
              <w:rPr>
                <w:sz w:val="24"/>
              </w:rPr>
              <w:t>front</w:t>
            </w:r>
            <w:proofErr w:type="spellEnd"/>
            <w:r>
              <w:rPr>
                <w:sz w:val="24"/>
              </w:rPr>
              <w:t xml:space="preserve"> </w:t>
            </w:r>
            <w:proofErr w:type="spellStart"/>
            <w:r>
              <w:rPr>
                <w:sz w:val="24"/>
              </w:rPr>
              <w:t>of</w:t>
            </w:r>
            <w:proofErr w:type="spellEnd"/>
            <w:r>
              <w:rPr>
                <w:sz w:val="24"/>
              </w:rPr>
              <w:t xml:space="preserve">, </w:t>
            </w:r>
            <w:proofErr w:type="spellStart"/>
            <w:r>
              <w:rPr>
                <w:sz w:val="24"/>
              </w:rPr>
              <w:t>behind</w:t>
            </w:r>
            <w:proofErr w:type="spellEnd"/>
          </w:p>
        </w:tc>
      </w:tr>
      <w:tr w:rsidR="00C15EAD">
        <w:trPr>
          <w:trHeight w:val="757"/>
        </w:trPr>
        <w:tc>
          <w:tcPr>
            <w:tcW w:w="1702" w:type="dxa"/>
          </w:tcPr>
          <w:p w:rsidR="00C15EAD" w:rsidRDefault="0007211F">
            <w:pPr>
              <w:pStyle w:val="TableParagraph"/>
              <w:ind w:left="11" w:right="5"/>
              <w:jc w:val="center"/>
              <w:rPr>
                <w:sz w:val="24"/>
              </w:rPr>
            </w:pPr>
            <w:r>
              <w:rPr>
                <w:spacing w:val="-2"/>
                <w:sz w:val="24"/>
              </w:rPr>
              <w:t>2.4.16</w:t>
            </w:r>
          </w:p>
        </w:tc>
        <w:tc>
          <w:tcPr>
            <w:tcW w:w="7373" w:type="dxa"/>
          </w:tcPr>
          <w:p w:rsidR="00C15EAD" w:rsidRDefault="0007211F">
            <w:pPr>
              <w:pStyle w:val="TableParagraph"/>
              <w:ind w:left="6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предлоги времени </w:t>
            </w:r>
            <w:proofErr w:type="spellStart"/>
            <w:r>
              <w:rPr>
                <w:sz w:val="24"/>
              </w:rPr>
              <w:t>at</w:t>
            </w:r>
            <w:proofErr w:type="spellEnd"/>
            <w:r>
              <w:rPr>
                <w:sz w:val="24"/>
              </w:rPr>
              <w:t xml:space="preserve">, </w:t>
            </w:r>
            <w:proofErr w:type="spellStart"/>
            <w:r>
              <w:rPr>
                <w:sz w:val="24"/>
              </w:rPr>
              <w:t>in</w:t>
            </w:r>
            <w:proofErr w:type="spellEnd"/>
            <w:r>
              <w:rPr>
                <w:sz w:val="24"/>
              </w:rPr>
              <w:t xml:space="preserve">, </w:t>
            </w:r>
            <w:proofErr w:type="spellStart"/>
            <w:r>
              <w:rPr>
                <w:sz w:val="24"/>
              </w:rPr>
              <w:t>on</w:t>
            </w:r>
            <w:proofErr w:type="spellEnd"/>
            <w:r>
              <w:rPr>
                <w:sz w:val="24"/>
              </w:rPr>
              <w:t xml:space="preserve"> в выражениях </w:t>
            </w:r>
            <w:proofErr w:type="spellStart"/>
            <w:r>
              <w:rPr>
                <w:sz w:val="24"/>
              </w:rPr>
              <w:t>at</w:t>
            </w:r>
            <w:proofErr w:type="spellEnd"/>
            <w:r>
              <w:rPr>
                <w:sz w:val="24"/>
              </w:rPr>
              <w:t xml:space="preserve"> 4 </w:t>
            </w:r>
            <w:proofErr w:type="spellStart"/>
            <w:r>
              <w:rPr>
                <w:sz w:val="24"/>
              </w:rPr>
              <w:t>o'clock</w:t>
            </w:r>
            <w:proofErr w:type="spellEnd"/>
            <w:r>
              <w:rPr>
                <w:sz w:val="24"/>
              </w:rPr>
              <w:t xml:space="preserve">, </w:t>
            </w:r>
            <w:proofErr w:type="spellStart"/>
            <w:r>
              <w:rPr>
                <w:sz w:val="24"/>
              </w:rPr>
              <w:t>in</w:t>
            </w:r>
            <w:proofErr w:type="spellEnd"/>
            <w:r>
              <w:rPr>
                <w:sz w:val="24"/>
              </w:rPr>
              <w:t xml:space="preserve"> </w:t>
            </w:r>
            <w:proofErr w:type="spellStart"/>
            <w:r>
              <w:rPr>
                <w:sz w:val="24"/>
              </w:rPr>
              <w:t>the</w:t>
            </w:r>
            <w:proofErr w:type="spellEnd"/>
            <w:r>
              <w:rPr>
                <w:sz w:val="24"/>
              </w:rPr>
              <w:t xml:space="preserve"> </w:t>
            </w:r>
            <w:proofErr w:type="spellStart"/>
            <w:r>
              <w:rPr>
                <w:sz w:val="24"/>
              </w:rPr>
              <w:t>morning</w:t>
            </w:r>
            <w:proofErr w:type="spellEnd"/>
            <w:r>
              <w:rPr>
                <w:sz w:val="24"/>
              </w:rPr>
              <w:t xml:space="preserve">, </w:t>
            </w:r>
            <w:proofErr w:type="spellStart"/>
            <w:r>
              <w:rPr>
                <w:sz w:val="24"/>
              </w:rPr>
              <w:t>on</w:t>
            </w:r>
            <w:proofErr w:type="spellEnd"/>
            <w:r>
              <w:rPr>
                <w:sz w:val="24"/>
              </w:rPr>
              <w:t xml:space="preserve"> </w:t>
            </w:r>
            <w:proofErr w:type="spellStart"/>
            <w:r>
              <w:rPr>
                <w:sz w:val="24"/>
              </w:rPr>
              <w:t>Monday</w:t>
            </w:r>
            <w:proofErr w:type="spellEnd"/>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3</w:t>
            </w:r>
          </w:p>
        </w:tc>
        <w:tc>
          <w:tcPr>
            <w:tcW w:w="7373" w:type="dxa"/>
          </w:tcPr>
          <w:p w:rsidR="00C15EAD" w:rsidRDefault="0007211F">
            <w:pPr>
              <w:pStyle w:val="TableParagraph"/>
              <w:spacing w:before="92"/>
              <w:ind w:left="61"/>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C15EAD">
        <w:trPr>
          <w:trHeight w:val="1584"/>
        </w:trPr>
        <w:tc>
          <w:tcPr>
            <w:tcW w:w="1702" w:type="dxa"/>
          </w:tcPr>
          <w:p w:rsidR="00C15EAD" w:rsidRDefault="0007211F">
            <w:pPr>
              <w:pStyle w:val="TableParagraph"/>
              <w:spacing w:before="93"/>
              <w:ind w:left="11" w:right="2"/>
              <w:jc w:val="center"/>
              <w:rPr>
                <w:sz w:val="24"/>
              </w:rPr>
            </w:pPr>
            <w:r>
              <w:rPr>
                <w:spacing w:val="-5"/>
                <w:sz w:val="24"/>
              </w:rPr>
              <w:t>3.1</w:t>
            </w:r>
          </w:p>
        </w:tc>
        <w:tc>
          <w:tcPr>
            <w:tcW w:w="7373" w:type="dxa"/>
          </w:tcPr>
          <w:p w:rsidR="00C15EAD" w:rsidRDefault="0007211F">
            <w:pPr>
              <w:pStyle w:val="TableParagraph"/>
              <w:spacing w:before="93"/>
              <w:ind w:left="61" w:right="54"/>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C15EAD">
        <w:trPr>
          <w:trHeight w:val="755"/>
        </w:trPr>
        <w:tc>
          <w:tcPr>
            <w:tcW w:w="1702" w:type="dxa"/>
          </w:tcPr>
          <w:p w:rsidR="00C15EAD" w:rsidRDefault="0007211F">
            <w:pPr>
              <w:pStyle w:val="TableParagraph"/>
              <w:ind w:left="11" w:right="2"/>
              <w:jc w:val="center"/>
              <w:rPr>
                <w:sz w:val="24"/>
              </w:rPr>
            </w:pPr>
            <w:r>
              <w:rPr>
                <w:spacing w:val="-5"/>
                <w:sz w:val="24"/>
              </w:rPr>
              <w:t>3.2</w:t>
            </w:r>
          </w:p>
        </w:tc>
        <w:tc>
          <w:tcPr>
            <w:tcW w:w="7373" w:type="dxa"/>
          </w:tcPr>
          <w:p w:rsidR="00C15EAD" w:rsidRDefault="0007211F">
            <w:pPr>
              <w:pStyle w:val="TableParagraph"/>
              <w:ind w:left="61"/>
              <w:rPr>
                <w:sz w:val="24"/>
              </w:rPr>
            </w:pPr>
            <w:r>
              <w:rPr>
                <w:sz w:val="24"/>
              </w:rPr>
              <w:t>Кратко</w:t>
            </w:r>
            <w:r>
              <w:rPr>
                <w:spacing w:val="-2"/>
                <w:sz w:val="24"/>
              </w:rPr>
              <w:t xml:space="preserve"> </w:t>
            </w:r>
            <w:r>
              <w:rPr>
                <w:sz w:val="24"/>
              </w:rPr>
              <w:t>представлять</w:t>
            </w:r>
            <w:r>
              <w:rPr>
                <w:spacing w:val="-2"/>
                <w:sz w:val="24"/>
              </w:rPr>
              <w:t xml:space="preserve"> </w:t>
            </w:r>
            <w:r>
              <w:rPr>
                <w:sz w:val="24"/>
              </w:rPr>
              <w:t>свою</w:t>
            </w:r>
            <w:r>
              <w:rPr>
                <w:spacing w:val="-2"/>
                <w:sz w:val="24"/>
              </w:rPr>
              <w:t xml:space="preserve"> </w:t>
            </w:r>
            <w:r>
              <w:rPr>
                <w:sz w:val="24"/>
              </w:rPr>
              <w:t>страну</w:t>
            </w:r>
            <w:r>
              <w:rPr>
                <w:spacing w:val="-7"/>
                <w:sz w:val="24"/>
              </w:rPr>
              <w:t xml:space="preserve"> </w:t>
            </w:r>
            <w:r>
              <w:rPr>
                <w:sz w:val="24"/>
              </w:rPr>
              <w:t>и</w:t>
            </w:r>
            <w:r>
              <w:rPr>
                <w:spacing w:val="-1"/>
                <w:sz w:val="24"/>
              </w:rPr>
              <w:t xml:space="preserve"> </w:t>
            </w:r>
            <w:r>
              <w:rPr>
                <w:sz w:val="24"/>
              </w:rPr>
              <w:t>страну</w:t>
            </w:r>
            <w:r>
              <w:rPr>
                <w:spacing w:val="-5"/>
                <w:sz w:val="24"/>
              </w:rPr>
              <w:t xml:space="preserve"> </w:t>
            </w:r>
            <w:r>
              <w:rPr>
                <w:sz w:val="24"/>
              </w:rPr>
              <w:t>(страны)</w:t>
            </w:r>
            <w:r>
              <w:rPr>
                <w:spacing w:val="-4"/>
                <w:sz w:val="24"/>
              </w:rPr>
              <w:t xml:space="preserve"> </w:t>
            </w:r>
            <w:r>
              <w:rPr>
                <w:sz w:val="24"/>
              </w:rPr>
              <w:t>изучаемого языка на английском языке</w:t>
            </w:r>
          </w:p>
        </w:tc>
      </w:tr>
    </w:tbl>
    <w:p w:rsidR="00C15EAD" w:rsidRDefault="00C15EAD">
      <w:pPr>
        <w:pStyle w:val="a3"/>
        <w:spacing w:before="20"/>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6.3</w:t>
      </w:r>
    </w:p>
    <w:p w:rsidR="00C15EAD" w:rsidRDefault="00C15EAD">
      <w:pPr>
        <w:jc w:val="right"/>
        <w:rPr>
          <w:sz w:val="24"/>
        </w:rPr>
        <w:sectPr w:rsidR="00C15EAD">
          <w:type w:val="continuous"/>
          <w:pgSz w:w="11920" w:h="16850"/>
          <w:pgMar w:top="700" w:right="0" w:bottom="280" w:left="141" w:header="720" w:footer="720" w:gutter="0"/>
          <w:cols w:space="720"/>
        </w:sectPr>
      </w:pPr>
    </w:p>
    <w:p w:rsidR="00C15EAD" w:rsidRDefault="0007211F">
      <w:pPr>
        <w:spacing w:before="67"/>
        <w:ind w:left="364"/>
        <w:jc w:val="center"/>
        <w:rPr>
          <w:sz w:val="24"/>
        </w:rPr>
      </w:pPr>
      <w:r>
        <w:rPr>
          <w:sz w:val="24"/>
        </w:rPr>
        <w:lastRenderedPageBreak/>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(3</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80"/>
        </w:trPr>
        <w:tc>
          <w:tcPr>
            <w:tcW w:w="1078" w:type="dxa"/>
          </w:tcPr>
          <w:p w:rsidR="00C15EAD" w:rsidRDefault="0007211F">
            <w:pPr>
              <w:pStyle w:val="TableParagraph"/>
              <w:spacing w:before="93"/>
              <w:ind w:left="10" w:right="4"/>
              <w:jc w:val="center"/>
              <w:rPr>
                <w:sz w:val="24"/>
              </w:rPr>
            </w:pPr>
            <w:r>
              <w:rPr>
                <w:spacing w:val="-5"/>
                <w:sz w:val="24"/>
              </w:rPr>
              <w:t>Код</w:t>
            </w:r>
          </w:p>
        </w:tc>
        <w:tc>
          <w:tcPr>
            <w:tcW w:w="7997" w:type="dxa"/>
          </w:tcPr>
          <w:p w:rsidR="00C15EAD" w:rsidRDefault="0007211F">
            <w:pPr>
              <w:pStyle w:val="TableParagraph"/>
              <w:spacing w:before="93"/>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1</w:t>
            </w:r>
          </w:p>
        </w:tc>
        <w:tc>
          <w:tcPr>
            <w:tcW w:w="7997" w:type="dxa"/>
          </w:tcPr>
          <w:p w:rsidR="00C15EAD" w:rsidRDefault="0007211F">
            <w:pPr>
              <w:pStyle w:val="TableParagraph"/>
              <w:spacing w:before="92"/>
              <w:ind w:left="61"/>
              <w:rPr>
                <w:sz w:val="24"/>
              </w:rPr>
            </w:pPr>
            <w:r>
              <w:rPr>
                <w:sz w:val="24"/>
              </w:rPr>
              <w:t>Коммуникативные</w:t>
            </w:r>
            <w:r>
              <w:rPr>
                <w:spacing w:val="-7"/>
                <w:sz w:val="24"/>
              </w:rPr>
              <w:t xml:space="preserve"> </w:t>
            </w:r>
            <w:r>
              <w:rPr>
                <w:spacing w:val="-2"/>
                <w:sz w:val="24"/>
              </w:rPr>
              <w:t>умения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1.1</w:t>
            </w:r>
          </w:p>
        </w:tc>
        <w:tc>
          <w:tcPr>
            <w:tcW w:w="7997" w:type="dxa"/>
          </w:tcPr>
          <w:p w:rsidR="00C15EAD" w:rsidRDefault="0007211F">
            <w:pPr>
              <w:pStyle w:val="TableParagraph"/>
              <w:ind w:left="61"/>
              <w:rPr>
                <w:sz w:val="24"/>
              </w:rPr>
            </w:pPr>
            <w:r>
              <w:rPr>
                <w:spacing w:val="-2"/>
                <w:sz w:val="24"/>
              </w:rPr>
              <w:t>Говорение</w:t>
            </w:r>
          </w:p>
        </w:tc>
      </w:tr>
      <w:tr w:rsidR="00C15EAD">
        <w:trPr>
          <w:trHeight w:val="479"/>
        </w:trPr>
        <w:tc>
          <w:tcPr>
            <w:tcW w:w="1078" w:type="dxa"/>
          </w:tcPr>
          <w:p w:rsidR="00C15EAD" w:rsidRDefault="0007211F">
            <w:pPr>
              <w:pStyle w:val="TableParagraph"/>
              <w:ind w:left="10" w:right="4"/>
              <w:jc w:val="center"/>
              <w:rPr>
                <w:sz w:val="24"/>
              </w:rPr>
            </w:pPr>
            <w:r>
              <w:rPr>
                <w:spacing w:val="-2"/>
                <w:sz w:val="24"/>
              </w:rPr>
              <w:t>1.1.1</w:t>
            </w:r>
          </w:p>
        </w:tc>
        <w:tc>
          <w:tcPr>
            <w:tcW w:w="7997" w:type="dxa"/>
          </w:tcPr>
          <w:p w:rsidR="00C15EAD" w:rsidRDefault="0007211F">
            <w:pPr>
              <w:pStyle w:val="TableParagraph"/>
              <w:ind w:left="61"/>
              <w:rPr>
                <w:sz w:val="24"/>
              </w:rPr>
            </w:pPr>
            <w:r>
              <w:rPr>
                <w:sz w:val="24"/>
              </w:rPr>
              <w:t>Диалогическая</w:t>
            </w:r>
            <w:r>
              <w:rPr>
                <w:spacing w:val="-8"/>
                <w:sz w:val="24"/>
              </w:rPr>
              <w:t xml:space="preserve"> </w:t>
            </w:r>
            <w:r>
              <w:rPr>
                <w:spacing w:val="-4"/>
                <w:sz w:val="24"/>
              </w:rPr>
              <w:t>речь</w:t>
            </w:r>
          </w:p>
        </w:tc>
      </w:tr>
      <w:tr w:rsidR="00C15EAD">
        <w:trPr>
          <w:trHeight w:val="1583"/>
        </w:trPr>
        <w:tc>
          <w:tcPr>
            <w:tcW w:w="1078" w:type="dxa"/>
          </w:tcPr>
          <w:p w:rsidR="00C15EAD" w:rsidRDefault="0007211F">
            <w:pPr>
              <w:pStyle w:val="TableParagraph"/>
              <w:ind w:left="10" w:right="1"/>
              <w:jc w:val="center"/>
              <w:rPr>
                <w:sz w:val="24"/>
              </w:rPr>
            </w:pPr>
            <w:r>
              <w:rPr>
                <w:spacing w:val="-2"/>
                <w:sz w:val="24"/>
              </w:rPr>
              <w:t>1.1.1.1</w:t>
            </w:r>
          </w:p>
        </w:tc>
        <w:tc>
          <w:tcPr>
            <w:tcW w:w="7997" w:type="dxa"/>
          </w:tcPr>
          <w:p w:rsidR="00C15EAD" w:rsidRDefault="0007211F">
            <w:pPr>
              <w:pStyle w:val="TableParagraph"/>
              <w:ind w:left="61" w:right="52"/>
              <w:jc w:val="both"/>
              <w:rPr>
                <w:sz w:val="24"/>
              </w:rPr>
            </w:pPr>
            <w:r>
              <w:rPr>
                <w:sz w:val="24"/>
              </w:rPr>
              <w:t>Диалог этикетного характера с использованием речевых ситуаций, ключевых слов и (или)</w:t>
            </w:r>
            <w:r>
              <w:rPr>
                <w:spacing w:val="-2"/>
                <w:sz w:val="24"/>
              </w:rPr>
              <w:t xml:space="preserve"> </w:t>
            </w:r>
            <w:r>
              <w:rPr>
                <w:sz w:val="24"/>
              </w:rPr>
              <w:t>иллюстраций 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C15EAD">
        <w:trPr>
          <w:trHeight w:val="1584"/>
        </w:trPr>
        <w:tc>
          <w:tcPr>
            <w:tcW w:w="1078" w:type="dxa"/>
          </w:tcPr>
          <w:p w:rsidR="00C15EAD" w:rsidRDefault="0007211F">
            <w:pPr>
              <w:pStyle w:val="TableParagraph"/>
              <w:ind w:left="10" w:right="1"/>
              <w:jc w:val="center"/>
              <w:rPr>
                <w:sz w:val="24"/>
              </w:rPr>
            </w:pPr>
            <w:r>
              <w:rPr>
                <w:spacing w:val="-2"/>
                <w:sz w:val="24"/>
              </w:rPr>
              <w:t>1.1.1.2</w:t>
            </w:r>
          </w:p>
        </w:tc>
        <w:tc>
          <w:tcPr>
            <w:tcW w:w="7997" w:type="dxa"/>
          </w:tcPr>
          <w:p w:rsidR="00C15EAD" w:rsidRDefault="0007211F">
            <w:pPr>
              <w:pStyle w:val="TableParagraph"/>
              <w:ind w:left="61" w:right="51"/>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w:t>
            </w:r>
            <w:r>
              <w:rPr>
                <w:spacing w:val="-2"/>
                <w:sz w:val="24"/>
              </w:rPr>
              <w:t>собеседника</w:t>
            </w:r>
          </w:p>
        </w:tc>
      </w:tr>
      <w:tr w:rsidR="00C15EAD">
        <w:trPr>
          <w:trHeight w:val="1586"/>
        </w:trPr>
        <w:tc>
          <w:tcPr>
            <w:tcW w:w="1078" w:type="dxa"/>
          </w:tcPr>
          <w:p w:rsidR="00C15EAD" w:rsidRDefault="0007211F">
            <w:pPr>
              <w:pStyle w:val="TableParagraph"/>
              <w:ind w:left="10" w:right="1"/>
              <w:jc w:val="center"/>
              <w:rPr>
                <w:sz w:val="24"/>
              </w:rPr>
            </w:pPr>
            <w:r>
              <w:rPr>
                <w:spacing w:val="-2"/>
                <w:sz w:val="24"/>
              </w:rPr>
              <w:t>1.1.1.3</w:t>
            </w:r>
          </w:p>
        </w:tc>
        <w:tc>
          <w:tcPr>
            <w:tcW w:w="7997" w:type="dxa"/>
          </w:tcPr>
          <w:p w:rsidR="00C15EAD" w:rsidRDefault="0007211F">
            <w:pPr>
              <w:pStyle w:val="TableParagraph"/>
              <w:ind w:left="61" w:right="54"/>
              <w:jc w:val="both"/>
              <w:rPr>
                <w:sz w:val="24"/>
              </w:rPr>
            </w:pPr>
            <w:r>
              <w:rPr>
                <w:sz w:val="24"/>
              </w:rPr>
              <w:t>Диалог - побуждение к действию с использованием речевых ситуаций, ключевых слов и (или)</w:t>
            </w:r>
            <w:r>
              <w:rPr>
                <w:spacing w:val="-3"/>
                <w:sz w:val="24"/>
              </w:rPr>
              <w:t xml:space="preserve"> </w:t>
            </w:r>
            <w:r>
              <w:rPr>
                <w:sz w:val="24"/>
              </w:rPr>
              <w:t>иллюстраций 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 xml:space="preserve">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w:t>
            </w:r>
            <w:r>
              <w:rPr>
                <w:spacing w:val="-2"/>
                <w:sz w:val="24"/>
              </w:rPr>
              <w:t>собеседника</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1.1.2</w:t>
            </w:r>
          </w:p>
        </w:tc>
        <w:tc>
          <w:tcPr>
            <w:tcW w:w="7997" w:type="dxa"/>
          </w:tcPr>
          <w:p w:rsidR="00C15EAD" w:rsidRDefault="0007211F">
            <w:pPr>
              <w:pStyle w:val="TableParagraph"/>
              <w:spacing w:before="92"/>
              <w:ind w:left="61"/>
              <w:rPr>
                <w:sz w:val="24"/>
              </w:rPr>
            </w:pPr>
            <w:r>
              <w:rPr>
                <w:sz w:val="24"/>
              </w:rPr>
              <w:t>Монологическая</w:t>
            </w:r>
            <w:r>
              <w:rPr>
                <w:spacing w:val="-8"/>
                <w:sz w:val="24"/>
              </w:rPr>
              <w:t xml:space="preserve"> </w:t>
            </w:r>
            <w:r>
              <w:rPr>
                <w:spacing w:val="-4"/>
                <w:sz w:val="24"/>
              </w:rPr>
              <w:t>речь</w:t>
            </w:r>
          </w:p>
        </w:tc>
      </w:tr>
      <w:tr w:rsidR="00C15EAD">
        <w:trPr>
          <w:trHeight w:val="756"/>
        </w:trPr>
        <w:tc>
          <w:tcPr>
            <w:tcW w:w="1078" w:type="dxa"/>
          </w:tcPr>
          <w:p w:rsidR="00C15EAD" w:rsidRDefault="0007211F">
            <w:pPr>
              <w:pStyle w:val="TableParagraph"/>
              <w:spacing w:before="92"/>
              <w:ind w:left="10" w:right="1"/>
              <w:jc w:val="center"/>
              <w:rPr>
                <w:sz w:val="24"/>
              </w:rPr>
            </w:pPr>
            <w:r>
              <w:rPr>
                <w:spacing w:val="-2"/>
                <w:sz w:val="24"/>
              </w:rPr>
              <w:t>1.1.2.1</w:t>
            </w:r>
          </w:p>
        </w:tc>
        <w:tc>
          <w:tcPr>
            <w:tcW w:w="7997" w:type="dxa"/>
          </w:tcPr>
          <w:p w:rsidR="00C15EAD" w:rsidRDefault="0007211F">
            <w:pPr>
              <w:pStyle w:val="TableParagraph"/>
              <w:spacing w:before="92"/>
              <w:ind w:left="61"/>
              <w:rPr>
                <w:sz w:val="24"/>
              </w:rPr>
            </w:pPr>
            <w:r>
              <w:rPr>
                <w:sz w:val="24"/>
              </w:rPr>
              <w:t>Описание</w:t>
            </w:r>
            <w:r>
              <w:rPr>
                <w:spacing w:val="40"/>
                <w:sz w:val="24"/>
              </w:rPr>
              <w:t xml:space="preserve"> </w:t>
            </w:r>
            <w:r>
              <w:rPr>
                <w:sz w:val="24"/>
              </w:rPr>
              <w:t>предмета,</w:t>
            </w:r>
            <w:r>
              <w:rPr>
                <w:spacing w:val="40"/>
                <w:sz w:val="24"/>
              </w:rPr>
              <w:t xml:space="preserve"> </w:t>
            </w:r>
            <w:r>
              <w:rPr>
                <w:sz w:val="24"/>
              </w:rPr>
              <w:t>реального</w:t>
            </w:r>
            <w:r>
              <w:rPr>
                <w:spacing w:val="40"/>
                <w:sz w:val="24"/>
              </w:rPr>
              <w:t xml:space="preserve"> </w:t>
            </w:r>
            <w:r>
              <w:rPr>
                <w:sz w:val="24"/>
              </w:rPr>
              <w:t>человека</w:t>
            </w:r>
            <w:r>
              <w:rPr>
                <w:spacing w:val="40"/>
                <w:sz w:val="24"/>
              </w:rPr>
              <w:t xml:space="preserve"> </w:t>
            </w:r>
            <w:r>
              <w:rPr>
                <w:sz w:val="24"/>
              </w:rPr>
              <w:t>или</w:t>
            </w:r>
            <w:r>
              <w:rPr>
                <w:spacing w:val="40"/>
                <w:sz w:val="24"/>
              </w:rPr>
              <w:t xml:space="preserve"> </w:t>
            </w:r>
            <w:r>
              <w:rPr>
                <w:sz w:val="24"/>
              </w:rPr>
              <w:t>литературного</w:t>
            </w:r>
            <w:r>
              <w:rPr>
                <w:spacing w:val="40"/>
                <w:sz w:val="24"/>
              </w:rPr>
              <w:t xml:space="preserve"> </w:t>
            </w:r>
            <w:r>
              <w:rPr>
                <w:sz w:val="24"/>
              </w:rPr>
              <w:t>персонажа</w:t>
            </w:r>
            <w:r>
              <w:rPr>
                <w:spacing w:val="40"/>
                <w:sz w:val="24"/>
              </w:rPr>
              <w:t xml:space="preserve"> </w:t>
            </w:r>
            <w:r>
              <w:rPr>
                <w:sz w:val="24"/>
              </w:rPr>
              <w:t>с использованием речевых ситуаций, ключевых слов и (или) иллюстраций</w:t>
            </w:r>
          </w:p>
        </w:tc>
      </w:tr>
      <w:tr w:rsidR="00C15EAD">
        <w:trPr>
          <w:trHeight w:val="755"/>
        </w:trPr>
        <w:tc>
          <w:tcPr>
            <w:tcW w:w="1078" w:type="dxa"/>
          </w:tcPr>
          <w:p w:rsidR="00C15EAD" w:rsidRDefault="0007211F">
            <w:pPr>
              <w:pStyle w:val="TableParagraph"/>
              <w:ind w:left="10" w:right="1"/>
              <w:jc w:val="center"/>
              <w:rPr>
                <w:sz w:val="24"/>
              </w:rPr>
            </w:pPr>
            <w:r>
              <w:rPr>
                <w:spacing w:val="-2"/>
                <w:sz w:val="24"/>
              </w:rPr>
              <w:t>1.1.2.2</w:t>
            </w:r>
          </w:p>
        </w:tc>
        <w:tc>
          <w:tcPr>
            <w:tcW w:w="7997" w:type="dxa"/>
          </w:tcPr>
          <w:p w:rsidR="00C15EAD" w:rsidRDefault="0007211F">
            <w:pPr>
              <w:pStyle w:val="TableParagraph"/>
              <w:ind w:left="61"/>
              <w:rPr>
                <w:sz w:val="24"/>
              </w:rPr>
            </w:pPr>
            <w:r>
              <w:rPr>
                <w:sz w:val="24"/>
              </w:rPr>
              <w:t>Рассказ</w:t>
            </w:r>
            <w:r>
              <w:rPr>
                <w:spacing w:val="40"/>
                <w:sz w:val="24"/>
              </w:rPr>
              <w:t xml:space="preserve"> </w:t>
            </w:r>
            <w:r>
              <w:rPr>
                <w:sz w:val="24"/>
              </w:rPr>
              <w:t>о</w:t>
            </w:r>
            <w:r>
              <w:rPr>
                <w:spacing w:val="40"/>
                <w:sz w:val="24"/>
              </w:rPr>
              <w:t xml:space="preserve"> </w:t>
            </w:r>
            <w:r>
              <w:rPr>
                <w:sz w:val="24"/>
              </w:rPr>
              <w:t>себе,</w:t>
            </w:r>
            <w:r>
              <w:rPr>
                <w:spacing w:val="40"/>
                <w:sz w:val="24"/>
              </w:rPr>
              <w:t xml:space="preserve"> </w:t>
            </w:r>
            <w:r>
              <w:rPr>
                <w:sz w:val="24"/>
              </w:rPr>
              <w:t>члене</w:t>
            </w:r>
            <w:r>
              <w:rPr>
                <w:spacing w:val="40"/>
                <w:sz w:val="24"/>
              </w:rPr>
              <w:t xml:space="preserve"> </w:t>
            </w:r>
            <w:r>
              <w:rPr>
                <w:sz w:val="24"/>
              </w:rPr>
              <w:t>семьи,</w:t>
            </w:r>
            <w:r>
              <w:rPr>
                <w:spacing w:val="40"/>
                <w:sz w:val="24"/>
              </w:rPr>
              <w:t xml:space="preserve"> </w:t>
            </w:r>
            <w:r>
              <w:rPr>
                <w:sz w:val="24"/>
              </w:rPr>
              <w:t>друге</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речевых</w:t>
            </w:r>
            <w:r>
              <w:rPr>
                <w:spacing w:val="40"/>
                <w:sz w:val="24"/>
              </w:rPr>
              <w:t xml:space="preserve"> </w:t>
            </w:r>
            <w:r>
              <w:rPr>
                <w:sz w:val="24"/>
              </w:rPr>
              <w:t>ситуаций, ключевых слов и (или) иллюстраций</w:t>
            </w:r>
          </w:p>
        </w:tc>
      </w:tr>
      <w:tr w:rsidR="00C15EAD">
        <w:trPr>
          <w:trHeight w:val="755"/>
        </w:trPr>
        <w:tc>
          <w:tcPr>
            <w:tcW w:w="1078" w:type="dxa"/>
          </w:tcPr>
          <w:p w:rsidR="00C15EAD" w:rsidRDefault="0007211F">
            <w:pPr>
              <w:pStyle w:val="TableParagraph"/>
              <w:ind w:left="10" w:right="1"/>
              <w:jc w:val="center"/>
              <w:rPr>
                <w:sz w:val="24"/>
              </w:rPr>
            </w:pPr>
            <w:r>
              <w:rPr>
                <w:spacing w:val="-2"/>
                <w:sz w:val="24"/>
              </w:rPr>
              <w:t>1.1.2.3</w:t>
            </w:r>
          </w:p>
        </w:tc>
        <w:tc>
          <w:tcPr>
            <w:tcW w:w="7997" w:type="dxa"/>
          </w:tcPr>
          <w:p w:rsidR="00C15EAD" w:rsidRDefault="0007211F">
            <w:pPr>
              <w:pStyle w:val="TableParagraph"/>
              <w:ind w:left="61"/>
              <w:rPr>
                <w:sz w:val="24"/>
              </w:rPr>
            </w:pPr>
            <w:r>
              <w:rPr>
                <w:sz w:val="24"/>
              </w:rPr>
              <w:t>Пересказ</w:t>
            </w:r>
            <w:r>
              <w:rPr>
                <w:spacing w:val="79"/>
                <w:sz w:val="24"/>
              </w:rPr>
              <w:t xml:space="preserve"> </w:t>
            </w:r>
            <w:r>
              <w:rPr>
                <w:sz w:val="24"/>
              </w:rPr>
              <w:t>с</w:t>
            </w:r>
            <w:r>
              <w:rPr>
                <w:spacing w:val="40"/>
                <w:sz w:val="24"/>
              </w:rPr>
              <w:t xml:space="preserve"> </w:t>
            </w:r>
            <w:r>
              <w:rPr>
                <w:sz w:val="24"/>
              </w:rPr>
              <w:t>использованием</w:t>
            </w:r>
            <w:r>
              <w:rPr>
                <w:spacing w:val="78"/>
                <w:sz w:val="24"/>
              </w:rPr>
              <w:t xml:space="preserve"> </w:t>
            </w:r>
            <w:r>
              <w:rPr>
                <w:sz w:val="24"/>
              </w:rPr>
              <w:t>речевых</w:t>
            </w:r>
            <w:r>
              <w:rPr>
                <w:spacing w:val="80"/>
                <w:sz w:val="24"/>
              </w:rPr>
              <w:t xml:space="preserve"> </w:t>
            </w:r>
            <w:r>
              <w:rPr>
                <w:sz w:val="24"/>
              </w:rPr>
              <w:t>ситуаций,</w:t>
            </w:r>
            <w:r>
              <w:rPr>
                <w:spacing w:val="40"/>
                <w:sz w:val="24"/>
              </w:rPr>
              <w:t xml:space="preserve"> </w:t>
            </w:r>
            <w:r>
              <w:rPr>
                <w:sz w:val="24"/>
              </w:rPr>
              <w:t>ключевых</w:t>
            </w:r>
            <w:r>
              <w:rPr>
                <w:spacing w:val="80"/>
                <w:sz w:val="24"/>
              </w:rPr>
              <w:t xml:space="preserve"> </w:t>
            </w:r>
            <w:r>
              <w:rPr>
                <w:sz w:val="24"/>
              </w:rPr>
              <w:t>слов</w:t>
            </w:r>
            <w:r>
              <w:rPr>
                <w:spacing w:val="78"/>
                <w:sz w:val="24"/>
              </w:rPr>
              <w:t xml:space="preserve"> </w:t>
            </w:r>
            <w:r>
              <w:rPr>
                <w:sz w:val="24"/>
              </w:rPr>
              <w:t>и</w:t>
            </w:r>
            <w:r>
              <w:rPr>
                <w:spacing w:val="40"/>
                <w:sz w:val="24"/>
              </w:rPr>
              <w:t xml:space="preserve"> </w:t>
            </w:r>
            <w:r>
              <w:rPr>
                <w:sz w:val="24"/>
              </w:rPr>
              <w:t>(или) иллюстраций основного содержания прочитанного текста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Pr>
                <w:sz w:val="24"/>
              </w:rPr>
            </w:pPr>
            <w:proofErr w:type="spellStart"/>
            <w:r>
              <w:rPr>
                <w:spacing w:val="-2"/>
                <w:sz w:val="24"/>
              </w:rPr>
              <w:t>Аудирование</w:t>
            </w:r>
            <w:proofErr w:type="spellEnd"/>
          </w:p>
        </w:tc>
      </w:tr>
      <w:tr w:rsidR="00C15EAD">
        <w:trPr>
          <w:trHeight w:val="755"/>
        </w:trPr>
        <w:tc>
          <w:tcPr>
            <w:tcW w:w="1078" w:type="dxa"/>
          </w:tcPr>
          <w:p w:rsidR="00C15EAD" w:rsidRDefault="0007211F">
            <w:pPr>
              <w:pStyle w:val="TableParagraph"/>
              <w:ind w:left="10" w:right="4"/>
              <w:jc w:val="center"/>
              <w:rPr>
                <w:sz w:val="24"/>
              </w:rPr>
            </w:pPr>
            <w:r>
              <w:rPr>
                <w:spacing w:val="-2"/>
                <w:sz w:val="24"/>
              </w:rPr>
              <w:t>1.2.1</w:t>
            </w:r>
          </w:p>
        </w:tc>
        <w:tc>
          <w:tcPr>
            <w:tcW w:w="7997" w:type="dxa"/>
          </w:tcPr>
          <w:p w:rsidR="00C15EAD" w:rsidRDefault="0007211F">
            <w:pPr>
              <w:pStyle w:val="TableParagraph"/>
              <w:ind w:left="61"/>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40"/>
                <w:sz w:val="24"/>
              </w:rPr>
              <w:t xml:space="preserve"> </w:t>
            </w:r>
            <w:r>
              <w:rPr>
                <w:sz w:val="24"/>
              </w:rPr>
              <w:t>(невербальная) реакция на услышанное (при непосредственном общении)</w:t>
            </w:r>
          </w:p>
        </w:tc>
      </w:tr>
      <w:tr w:rsidR="00C15EAD">
        <w:trPr>
          <w:trHeight w:val="1310"/>
        </w:trPr>
        <w:tc>
          <w:tcPr>
            <w:tcW w:w="1078" w:type="dxa"/>
          </w:tcPr>
          <w:p w:rsidR="00C15EAD" w:rsidRDefault="0007211F">
            <w:pPr>
              <w:pStyle w:val="TableParagraph"/>
              <w:ind w:left="10" w:right="4"/>
              <w:jc w:val="center"/>
              <w:rPr>
                <w:sz w:val="24"/>
              </w:rPr>
            </w:pPr>
            <w:r>
              <w:rPr>
                <w:spacing w:val="-2"/>
                <w:sz w:val="24"/>
              </w:rPr>
              <w:t>1.2.2</w:t>
            </w:r>
          </w:p>
        </w:tc>
        <w:tc>
          <w:tcPr>
            <w:tcW w:w="7997" w:type="dxa"/>
          </w:tcPr>
          <w:p w:rsidR="00C15EAD" w:rsidRDefault="0007211F">
            <w:pPr>
              <w:pStyle w:val="TableParagraph"/>
              <w:ind w:left="61" w:right="53"/>
              <w:jc w:val="both"/>
              <w:rPr>
                <w:sz w:val="24"/>
              </w:rPr>
            </w:pPr>
            <w:proofErr w:type="spellStart"/>
            <w:r>
              <w:rPr>
                <w:sz w:val="24"/>
              </w:rPr>
              <w:t>Аудирование</w:t>
            </w:r>
            <w:proofErr w:type="spellEnd"/>
            <w:r>
              <w:rPr>
                <w:sz w:val="24"/>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C15EAD">
        <w:trPr>
          <w:trHeight w:val="1583"/>
        </w:trPr>
        <w:tc>
          <w:tcPr>
            <w:tcW w:w="1078" w:type="dxa"/>
          </w:tcPr>
          <w:p w:rsidR="00C15EAD" w:rsidRDefault="0007211F">
            <w:pPr>
              <w:pStyle w:val="TableParagraph"/>
              <w:spacing w:before="92"/>
              <w:ind w:left="10" w:right="4"/>
              <w:jc w:val="center"/>
              <w:rPr>
                <w:sz w:val="24"/>
              </w:rPr>
            </w:pPr>
            <w:r>
              <w:rPr>
                <w:spacing w:val="-2"/>
                <w:sz w:val="24"/>
              </w:rPr>
              <w:t>1.2.3</w:t>
            </w:r>
          </w:p>
        </w:tc>
        <w:tc>
          <w:tcPr>
            <w:tcW w:w="7997" w:type="dxa"/>
          </w:tcPr>
          <w:p w:rsidR="00C15EAD" w:rsidRDefault="0007211F">
            <w:pPr>
              <w:pStyle w:val="TableParagraph"/>
              <w:spacing w:before="92"/>
              <w:ind w:left="61" w:right="51"/>
              <w:jc w:val="both"/>
              <w:rPr>
                <w:sz w:val="24"/>
              </w:rPr>
            </w:pPr>
            <w:proofErr w:type="spellStart"/>
            <w:r>
              <w:rPr>
                <w:sz w:val="24"/>
              </w:rPr>
              <w:t>Аудирование</w:t>
            </w:r>
            <w:proofErr w:type="spellEnd"/>
            <w:r>
              <w:rPr>
                <w:sz w:val="24"/>
              </w:rPr>
              <w:t xml:space="preserve"> с пониманием запрашиваемой информации в учебных</w:t>
            </w:r>
            <w:r>
              <w:rPr>
                <w:spacing w:val="40"/>
                <w:sz w:val="24"/>
              </w:rPr>
              <w:t xml:space="preserve"> </w:t>
            </w:r>
            <w:r>
              <w:rPr>
                <w:sz w:val="24"/>
              </w:rPr>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1.3</w:t>
            </w:r>
          </w:p>
        </w:tc>
        <w:tc>
          <w:tcPr>
            <w:tcW w:w="7997" w:type="dxa"/>
          </w:tcPr>
          <w:p w:rsidR="00C15EAD" w:rsidRDefault="0007211F">
            <w:pPr>
              <w:pStyle w:val="TableParagraph"/>
              <w:spacing w:before="92"/>
              <w:ind w:left="61"/>
              <w:rPr>
                <w:sz w:val="24"/>
              </w:rPr>
            </w:pPr>
            <w:r>
              <w:rPr>
                <w:sz w:val="24"/>
              </w:rPr>
              <w:t>Смысловое</w:t>
            </w:r>
            <w:r>
              <w:rPr>
                <w:spacing w:val="-5"/>
                <w:sz w:val="24"/>
              </w:rPr>
              <w:t xml:space="preserve"> </w:t>
            </w:r>
            <w:r>
              <w:rPr>
                <w:spacing w:val="-2"/>
                <w:sz w:val="24"/>
              </w:rPr>
              <w:t>чтение</w:t>
            </w:r>
          </w:p>
        </w:tc>
      </w:tr>
    </w:tbl>
    <w:p w:rsidR="00C15EAD" w:rsidRDefault="00C15EAD">
      <w:pPr>
        <w:pStyle w:val="TableParagraph"/>
        <w:rPr>
          <w:sz w:val="24"/>
        </w:rPr>
        <w:sectPr w:rsidR="00C15EAD">
          <w:pgSz w:w="11920" w:h="16850"/>
          <w:pgMar w:top="920" w:right="0" w:bottom="59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lastRenderedPageBreak/>
              <w:t>1.3.1</w:t>
            </w:r>
          </w:p>
        </w:tc>
        <w:tc>
          <w:tcPr>
            <w:tcW w:w="7997" w:type="dxa"/>
          </w:tcPr>
          <w:p w:rsidR="00C15EAD" w:rsidRDefault="0007211F">
            <w:pPr>
              <w:pStyle w:val="TableParagraph"/>
              <w:spacing w:before="92"/>
              <w:ind w:left="61" w:right="49"/>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C15EAD">
        <w:trPr>
          <w:trHeight w:val="1307"/>
        </w:trPr>
        <w:tc>
          <w:tcPr>
            <w:tcW w:w="1078" w:type="dxa"/>
          </w:tcPr>
          <w:p w:rsidR="00C15EAD" w:rsidRDefault="0007211F">
            <w:pPr>
              <w:pStyle w:val="TableParagraph"/>
              <w:spacing w:before="92"/>
              <w:ind w:left="10" w:right="4"/>
              <w:jc w:val="center"/>
              <w:rPr>
                <w:sz w:val="24"/>
              </w:rPr>
            </w:pPr>
            <w:r>
              <w:rPr>
                <w:spacing w:val="-2"/>
                <w:sz w:val="24"/>
              </w:rPr>
              <w:t>1.3.2</w:t>
            </w:r>
          </w:p>
        </w:tc>
        <w:tc>
          <w:tcPr>
            <w:tcW w:w="7997" w:type="dxa"/>
          </w:tcPr>
          <w:p w:rsidR="00C15EAD" w:rsidRDefault="0007211F">
            <w:pPr>
              <w:pStyle w:val="TableParagraph"/>
              <w:spacing w:before="92"/>
              <w:ind w:left="61" w:right="57"/>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C15EAD">
        <w:trPr>
          <w:trHeight w:val="1583"/>
        </w:trPr>
        <w:tc>
          <w:tcPr>
            <w:tcW w:w="1078" w:type="dxa"/>
          </w:tcPr>
          <w:p w:rsidR="00C15EAD" w:rsidRDefault="0007211F">
            <w:pPr>
              <w:pStyle w:val="TableParagraph"/>
              <w:ind w:left="10" w:right="4"/>
              <w:jc w:val="center"/>
              <w:rPr>
                <w:sz w:val="24"/>
              </w:rPr>
            </w:pPr>
            <w:r>
              <w:rPr>
                <w:spacing w:val="-2"/>
                <w:sz w:val="24"/>
              </w:rPr>
              <w:t>1.3.3</w:t>
            </w:r>
          </w:p>
        </w:tc>
        <w:tc>
          <w:tcPr>
            <w:tcW w:w="7997" w:type="dxa"/>
          </w:tcPr>
          <w:p w:rsidR="00C15EAD" w:rsidRDefault="0007211F">
            <w:pPr>
              <w:pStyle w:val="TableParagraph"/>
              <w:ind w:left="61" w:right="51"/>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w:t>
            </w:r>
            <w:r>
              <w:rPr>
                <w:spacing w:val="40"/>
                <w:sz w:val="24"/>
              </w:rPr>
              <w:t xml:space="preserve"> </w:t>
            </w:r>
            <w:r>
              <w:rPr>
                <w:sz w:val="24"/>
              </w:rPr>
              <w:t>фактического характера с использованием иллюстраций и языковой, в том числе контекстуальной, догадки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Pr>
                <w:sz w:val="24"/>
              </w:rPr>
            </w:pPr>
            <w:r>
              <w:rPr>
                <w:spacing w:val="-2"/>
                <w:sz w:val="24"/>
              </w:rPr>
              <w:t>Письмо</w:t>
            </w:r>
          </w:p>
        </w:tc>
      </w:tr>
      <w:tr w:rsidR="00C15EAD">
        <w:trPr>
          <w:trHeight w:val="1032"/>
        </w:trPr>
        <w:tc>
          <w:tcPr>
            <w:tcW w:w="1078" w:type="dxa"/>
          </w:tcPr>
          <w:p w:rsidR="00C15EAD" w:rsidRDefault="0007211F">
            <w:pPr>
              <w:pStyle w:val="TableParagraph"/>
              <w:ind w:left="10" w:right="4"/>
              <w:jc w:val="center"/>
              <w:rPr>
                <w:sz w:val="24"/>
              </w:rPr>
            </w:pPr>
            <w:r>
              <w:rPr>
                <w:spacing w:val="-2"/>
                <w:sz w:val="24"/>
              </w:rPr>
              <w:t>1.4.1</w:t>
            </w:r>
          </w:p>
        </w:tc>
        <w:tc>
          <w:tcPr>
            <w:tcW w:w="7997" w:type="dxa"/>
          </w:tcPr>
          <w:p w:rsidR="00C15EAD" w:rsidRDefault="0007211F">
            <w:pPr>
              <w:pStyle w:val="TableParagraph"/>
              <w:ind w:left="61" w:right="53"/>
              <w:jc w:val="both"/>
              <w:rPr>
                <w:sz w:val="24"/>
              </w:rPr>
            </w:pPr>
            <w:r>
              <w:rPr>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C15EAD">
        <w:trPr>
          <w:trHeight w:val="755"/>
        </w:trPr>
        <w:tc>
          <w:tcPr>
            <w:tcW w:w="1078" w:type="dxa"/>
          </w:tcPr>
          <w:p w:rsidR="00C15EAD" w:rsidRDefault="0007211F">
            <w:pPr>
              <w:pStyle w:val="TableParagraph"/>
              <w:ind w:left="10" w:right="4"/>
              <w:jc w:val="center"/>
              <w:rPr>
                <w:sz w:val="24"/>
              </w:rPr>
            </w:pPr>
            <w:r>
              <w:rPr>
                <w:spacing w:val="-2"/>
                <w:sz w:val="24"/>
              </w:rPr>
              <w:t>1.4.2</w:t>
            </w:r>
          </w:p>
        </w:tc>
        <w:tc>
          <w:tcPr>
            <w:tcW w:w="7997" w:type="dxa"/>
          </w:tcPr>
          <w:p w:rsidR="00C15EAD" w:rsidRDefault="0007211F">
            <w:pPr>
              <w:pStyle w:val="TableParagraph"/>
              <w:ind w:left="61"/>
              <w:rPr>
                <w:sz w:val="24"/>
              </w:rPr>
            </w:pPr>
            <w:r>
              <w:rPr>
                <w:sz w:val="24"/>
              </w:rPr>
              <w:t>Создание</w:t>
            </w:r>
            <w:r>
              <w:rPr>
                <w:spacing w:val="40"/>
                <w:sz w:val="24"/>
              </w:rPr>
              <w:t xml:space="preserve"> </w:t>
            </w:r>
            <w:r>
              <w:rPr>
                <w:sz w:val="24"/>
              </w:rPr>
              <w:t>подписей</w:t>
            </w:r>
            <w:r>
              <w:rPr>
                <w:spacing w:val="40"/>
                <w:sz w:val="24"/>
              </w:rPr>
              <w:t xml:space="preserve"> </w:t>
            </w:r>
            <w:r>
              <w:rPr>
                <w:sz w:val="24"/>
              </w:rPr>
              <w:t>к</w:t>
            </w:r>
            <w:r>
              <w:rPr>
                <w:spacing w:val="40"/>
                <w:sz w:val="24"/>
              </w:rPr>
              <w:t xml:space="preserve"> </w:t>
            </w:r>
            <w:r>
              <w:rPr>
                <w:sz w:val="24"/>
              </w:rPr>
              <w:t>картинкам,</w:t>
            </w:r>
            <w:r>
              <w:rPr>
                <w:spacing w:val="40"/>
                <w:sz w:val="24"/>
              </w:rPr>
              <w:t xml:space="preserve"> </w:t>
            </w:r>
            <w:r>
              <w:rPr>
                <w:sz w:val="24"/>
              </w:rPr>
              <w:t>фотографиям</w:t>
            </w:r>
            <w:r>
              <w:rPr>
                <w:spacing w:val="40"/>
                <w:sz w:val="24"/>
              </w:rPr>
              <w:t xml:space="preserve"> </w:t>
            </w:r>
            <w:r>
              <w:rPr>
                <w:sz w:val="24"/>
              </w:rPr>
              <w:t>с</w:t>
            </w:r>
            <w:r>
              <w:rPr>
                <w:spacing w:val="40"/>
                <w:sz w:val="24"/>
              </w:rPr>
              <w:t xml:space="preserve"> </w:t>
            </w:r>
            <w:r>
              <w:rPr>
                <w:sz w:val="24"/>
              </w:rPr>
              <w:t>пояснением,</w:t>
            </w:r>
            <w:r>
              <w:rPr>
                <w:spacing w:val="40"/>
                <w:sz w:val="24"/>
              </w:rPr>
              <w:t xml:space="preserve"> </w:t>
            </w:r>
            <w:r>
              <w:rPr>
                <w:sz w:val="24"/>
              </w:rPr>
              <w:t>что</w:t>
            </w:r>
            <w:r>
              <w:rPr>
                <w:spacing w:val="40"/>
                <w:sz w:val="24"/>
              </w:rPr>
              <w:t xml:space="preserve"> </w:t>
            </w:r>
            <w:r>
              <w:rPr>
                <w:sz w:val="24"/>
              </w:rPr>
              <w:t>на</w:t>
            </w:r>
            <w:r>
              <w:rPr>
                <w:spacing w:val="40"/>
                <w:sz w:val="24"/>
              </w:rPr>
              <w:t xml:space="preserve"> </w:t>
            </w:r>
            <w:r>
              <w:rPr>
                <w:sz w:val="24"/>
              </w:rPr>
              <w:t xml:space="preserve">них </w:t>
            </w:r>
            <w:r>
              <w:rPr>
                <w:spacing w:val="-2"/>
                <w:sz w:val="24"/>
              </w:rPr>
              <w:t>изображено</w:t>
            </w:r>
          </w:p>
        </w:tc>
      </w:tr>
      <w:tr w:rsidR="00C15EAD">
        <w:trPr>
          <w:trHeight w:val="1033"/>
        </w:trPr>
        <w:tc>
          <w:tcPr>
            <w:tcW w:w="1078" w:type="dxa"/>
          </w:tcPr>
          <w:p w:rsidR="00C15EAD" w:rsidRDefault="0007211F">
            <w:pPr>
              <w:pStyle w:val="TableParagraph"/>
              <w:ind w:left="10" w:right="4"/>
              <w:jc w:val="center"/>
              <w:rPr>
                <w:sz w:val="24"/>
              </w:rPr>
            </w:pPr>
            <w:r>
              <w:rPr>
                <w:spacing w:val="-2"/>
                <w:sz w:val="24"/>
              </w:rPr>
              <w:t>1.4.3</w:t>
            </w:r>
          </w:p>
        </w:tc>
        <w:tc>
          <w:tcPr>
            <w:tcW w:w="7997" w:type="dxa"/>
          </w:tcPr>
          <w:p w:rsidR="00C15EAD" w:rsidRDefault="0007211F">
            <w:pPr>
              <w:pStyle w:val="TableParagraph"/>
              <w:ind w:left="61" w:right="54"/>
              <w:jc w:val="both"/>
              <w:rPr>
                <w:sz w:val="24"/>
              </w:rPr>
            </w:pPr>
            <w:r>
              <w:rPr>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C15EAD">
        <w:trPr>
          <w:trHeight w:val="755"/>
        </w:trPr>
        <w:tc>
          <w:tcPr>
            <w:tcW w:w="1078" w:type="dxa"/>
          </w:tcPr>
          <w:p w:rsidR="00C15EAD" w:rsidRDefault="0007211F">
            <w:pPr>
              <w:pStyle w:val="TableParagraph"/>
              <w:spacing w:before="92"/>
              <w:ind w:left="10" w:right="4"/>
              <w:jc w:val="center"/>
              <w:rPr>
                <w:sz w:val="24"/>
              </w:rPr>
            </w:pPr>
            <w:r>
              <w:rPr>
                <w:spacing w:val="-2"/>
                <w:sz w:val="24"/>
              </w:rPr>
              <w:t>1.4.4</w:t>
            </w:r>
          </w:p>
        </w:tc>
        <w:tc>
          <w:tcPr>
            <w:tcW w:w="7997" w:type="dxa"/>
          </w:tcPr>
          <w:p w:rsidR="00C15EAD" w:rsidRDefault="0007211F">
            <w:pPr>
              <w:pStyle w:val="TableParagraph"/>
              <w:spacing w:before="92"/>
              <w:ind w:left="61"/>
              <w:rPr>
                <w:sz w:val="24"/>
              </w:rPr>
            </w:pPr>
            <w:r>
              <w:rPr>
                <w:sz w:val="24"/>
              </w:rPr>
              <w:t>Написание с использованием образца поздравлений с праздниками (с днем рождения, Новым годом, Рождеством) с выражением пожеланий</w:t>
            </w:r>
          </w:p>
        </w:tc>
      </w:tr>
      <w:tr w:rsidR="00C15EAD">
        <w:trPr>
          <w:trHeight w:val="480"/>
        </w:trPr>
        <w:tc>
          <w:tcPr>
            <w:tcW w:w="1078" w:type="dxa"/>
          </w:tcPr>
          <w:p w:rsidR="00C15EAD" w:rsidRDefault="0007211F">
            <w:pPr>
              <w:pStyle w:val="TableParagraph"/>
              <w:spacing w:before="92"/>
              <w:ind w:left="10" w:right="4"/>
              <w:jc w:val="center"/>
              <w:rPr>
                <w:sz w:val="24"/>
              </w:rPr>
            </w:pPr>
            <w:r>
              <w:rPr>
                <w:spacing w:val="-10"/>
                <w:sz w:val="24"/>
              </w:rPr>
              <w:t>2</w:t>
            </w:r>
          </w:p>
        </w:tc>
        <w:tc>
          <w:tcPr>
            <w:tcW w:w="7997" w:type="dxa"/>
          </w:tcPr>
          <w:p w:rsidR="00C15EAD" w:rsidRDefault="0007211F">
            <w:pPr>
              <w:pStyle w:val="TableParagraph"/>
              <w:spacing w:before="92"/>
              <w:ind w:left="61"/>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C15EAD">
        <w:trPr>
          <w:trHeight w:val="755"/>
        </w:trPr>
        <w:tc>
          <w:tcPr>
            <w:tcW w:w="1078" w:type="dxa"/>
          </w:tcPr>
          <w:p w:rsidR="00C15EAD" w:rsidRDefault="0007211F">
            <w:pPr>
              <w:pStyle w:val="TableParagraph"/>
              <w:ind w:left="10" w:right="4"/>
              <w:jc w:val="center"/>
              <w:rPr>
                <w:sz w:val="24"/>
              </w:rPr>
            </w:pPr>
            <w:r>
              <w:rPr>
                <w:spacing w:val="-2"/>
                <w:sz w:val="24"/>
              </w:rPr>
              <w:t>2.1.1</w:t>
            </w:r>
          </w:p>
        </w:tc>
        <w:tc>
          <w:tcPr>
            <w:tcW w:w="7997" w:type="dxa"/>
          </w:tcPr>
          <w:p w:rsidR="00C15EAD" w:rsidRDefault="0007211F">
            <w:pPr>
              <w:pStyle w:val="TableParagraph"/>
              <w:ind w:left="61"/>
              <w:rPr>
                <w:sz w:val="24"/>
              </w:rPr>
            </w:pPr>
            <w:r>
              <w:rPr>
                <w:sz w:val="24"/>
              </w:rPr>
              <w:t>Буквы</w:t>
            </w:r>
            <w:r>
              <w:rPr>
                <w:spacing w:val="40"/>
                <w:sz w:val="24"/>
              </w:rPr>
              <w:t xml:space="preserve"> </w:t>
            </w:r>
            <w:r>
              <w:rPr>
                <w:sz w:val="24"/>
              </w:rPr>
              <w:t>английского</w:t>
            </w:r>
            <w:r>
              <w:rPr>
                <w:spacing w:val="40"/>
                <w:sz w:val="24"/>
              </w:rPr>
              <w:t xml:space="preserve"> </w:t>
            </w:r>
            <w:r>
              <w:rPr>
                <w:sz w:val="24"/>
              </w:rPr>
              <w:t>алфавита.</w:t>
            </w:r>
            <w:r>
              <w:rPr>
                <w:spacing w:val="40"/>
                <w:sz w:val="24"/>
              </w:rPr>
              <w:t xml:space="preserve"> </w:t>
            </w:r>
            <w:r>
              <w:rPr>
                <w:sz w:val="24"/>
              </w:rPr>
              <w:t>Фонетически</w:t>
            </w:r>
            <w:r>
              <w:rPr>
                <w:spacing w:val="40"/>
                <w:sz w:val="24"/>
              </w:rPr>
              <w:t xml:space="preserve"> </w:t>
            </w:r>
            <w:r>
              <w:rPr>
                <w:sz w:val="24"/>
              </w:rPr>
              <w:t>корректное</w:t>
            </w:r>
            <w:r>
              <w:rPr>
                <w:spacing w:val="40"/>
                <w:sz w:val="24"/>
              </w:rPr>
              <w:t xml:space="preserve"> </w:t>
            </w:r>
            <w:r>
              <w:rPr>
                <w:sz w:val="24"/>
              </w:rPr>
              <w:t>озвучивание</w:t>
            </w:r>
            <w:r>
              <w:rPr>
                <w:spacing w:val="40"/>
                <w:sz w:val="24"/>
              </w:rPr>
              <w:t xml:space="preserve"> </w:t>
            </w:r>
            <w:r>
              <w:rPr>
                <w:sz w:val="24"/>
              </w:rPr>
              <w:t>букв английского алфавита</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2.1.2</w:t>
            </w:r>
          </w:p>
        </w:tc>
        <w:tc>
          <w:tcPr>
            <w:tcW w:w="7997" w:type="dxa"/>
          </w:tcPr>
          <w:p w:rsidR="00C15EAD" w:rsidRDefault="0007211F">
            <w:pPr>
              <w:pStyle w:val="TableParagraph"/>
              <w:ind w:left="61" w:right="58"/>
              <w:jc w:val="both"/>
              <w:rPr>
                <w:sz w:val="24"/>
              </w:rPr>
            </w:pPr>
            <w:r>
              <w:rPr>
                <w:sz w:val="24"/>
              </w:rPr>
              <w:t>Нормы</w:t>
            </w:r>
            <w:r>
              <w:rPr>
                <w:spacing w:val="-1"/>
                <w:sz w:val="24"/>
              </w:rPr>
              <w:t xml:space="preserve"> </w:t>
            </w:r>
            <w:r>
              <w:rPr>
                <w:sz w:val="24"/>
              </w:rPr>
              <w:t>произношения:</w:t>
            </w:r>
            <w:r>
              <w:rPr>
                <w:spacing w:val="-3"/>
                <w:sz w:val="24"/>
              </w:rPr>
              <w:t xml:space="preserve"> </w:t>
            </w:r>
            <w:r>
              <w:rPr>
                <w:sz w:val="24"/>
              </w:rPr>
              <w:t>долгота</w:t>
            </w:r>
            <w:r>
              <w:rPr>
                <w:spacing w:val="-2"/>
                <w:sz w:val="24"/>
              </w:rPr>
              <w:t xml:space="preserve"> </w:t>
            </w:r>
            <w:r>
              <w:rPr>
                <w:sz w:val="24"/>
              </w:rPr>
              <w:t>и краткость гласных,</w:t>
            </w:r>
            <w:r>
              <w:rPr>
                <w:spacing w:val="-1"/>
                <w:sz w:val="24"/>
              </w:rPr>
              <w:t xml:space="preserve"> </w:t>
            </w:r>
            <w:r>
              <w:rPr>
                <w:sz w:val="24"/>
              </w:rPr>
              <w:t>правильное</w:t>
            </w:r>
            <w:r>
              <w:rPr>
                <w:spacing w:val="-2"/>
                <w:sz w:val="24"/>
              </w:rPr>
              <w:t xml:space="preserve"> </w:t>
            </w:r>
            <w:r>
              <w:rPr>
                <w:sz w:val="24"/>
              </w:rPr>
              <w:t>отсутствие оглушения звонких согласных в конце слога или слова, отсутствие смягчения согласных перед гласными. Связующее «r» (</w:t>
            </w:r>
            <w:proofErr w:type="spellStart"/>
            <w:r>
              <w:rPr>
                <w:sz w:val="24"/>
              </w:rPr>
              <w:t>there</w:t>
            </w:r>
            <w:proofErr w:type="spellEnd"/>
            <w:r>
              <w:rPr>
                <w:sz w:val="24"/>
              </w:rPr>
              <w:t xml:space="preserve"> </w:t>
            </w:r>
            <w:proofErr w:type="spellStart"/>
            <w:r>
              <w:rPr>
                <w:sz w:val="24"/>
              </w:rPr>
              <w:t>is</w:t>
            </w:r>
            <w:proofErr w:type="spellEnd"/>
            <w:r>
              <w:rPr>
                <w:sz w:val="24"/>
              </w:rPr>
              <w:t>/</w:t>
            </w:r>
            <w:proofErr w:type="spellStart"/>
            <w:r>
              <w:rPr>
                <w:sz w:val="24"/>
              </w:rPr>
              <w:t>there</w:t>
            </w:r>
            <w:proofErr w:type="spellEnd"/>
            <w:r>
              <w:rPr>
                <w:sz w:val="24"/>
              </w:rPr>
              <w:t xml:space="preserve"> </w:t>
            </w:r>
            <w:proofErr w:type="spellStart"/>
            <w:r>
              <w:rPr>
                <w:sz w:val="24"/>
              </w:rPr>
              <w:t>are</w:t>
            </w:r>
            <w:proofErr w:type="spellEnd"/>
            <w:r>
              <w:rPr>
                <w:sz w:val="24"/>
              </w:rPr>
              <w:t>)</w:t>
            </w:r>
          </w:p>
        </w:tc>
      </w:tr>
      <w:tr w:rsidR="00C15EAD">
        <w:trPr>
          <w:trHeight w:val="1860"/>
        </w:trPr>
        <w:tc>
          <w:tcPr>
            <w:tcW w:w="1078" w:type="dxa"/>
          </w:tcPr>
          <w:p w:rsidR="00C15EAD" w:rsidRDefault="0007211F">
            <w:pPr>
              <w:pStyle w:val="TableParagraph"/>
              <w:ind w:left="10" w:right="4"/>
              <w:jc w:val="center"/>
              <w:rPr>
                <w:sz w:val="24"/>
              </w:rPr>
            </w:pPr>
            <w:r>
              <w:rPr>
                <w:spacing w:val="-2"/>
                <w:sz w:val="24"/>
              </w:rPr>
              <w:t>2.1.3</w:t>
            </w:r>
          </w:p>
        </w:tc>
        <w:tc>
          <w:tcPr>
            <w:tcW w:w="7997" w:type="dxa"/>
          </w:tcPr>
          <w:p w:rsidR="00C15EAD" w:rsidRDefault="0007211F">
            <w:pPr>
              <w:pStyle w:val="TableParagraph"/>
              <w:ind w:left="61" w:right="51"/>
              <w:jc w:val="both"/>
              <w:rPr>
                <w:sz w:val="24"/>
              </w:rPr>
            </w:pPr>
            <w:r>
              <w:rPr>
                <w:sz w:val="24"/>
              </w:rPr>
              <w:t>Чтение гласных в открытом и закрытом слоге в односложных словах,</w:t>
            </w:r>
            <w:r>
              <w:rPr>
                <w:spacing w:val="40"/>
                <w:sz w:val="24"/>
              </w:rPr>
              <w:t xml:space="preserve"> </w:t>
            </w:r>
            <w:r>
              <w:rPr>
                <w:sz w:val="24"/>
              </w:rPr>
              <w:t xml:space="preserve">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Pr>
                <w:sz w:val="24"/>
              </w:rPr>
              <w:t>tion</w:t>
            </w:r>
            <w:proofErr w:type="spellEnd"/>
            <w:r>
              <w:rPr>
                <w:sz w:val="24"/>
              </w:rPr>
              <w:t xml:space="preserve">, </w:t>
            </w:r>
            <w:proofErr w:type="spellStart"/>
            <w:r>
              <w:rPr>
                <w:sz w:val="24"/>
              </w:rPr>
              <w:t>ight</w:t>
            </w:r>
            <w:proofErr w:type="spellEnd"/>
            <w:r>
              <w:rPr>
                <w:sz w:val="24"/>
              </w:rPr>
              <w:t xml:space="preserve">) в односложных, двусложных и многосложных словах. Выделение некоторых звукобуквенных сочетаний при анализе изученных </w:t>
            </w:r>
            <w:r>
              <w:rPr>
                <w:spacing w:val="-4"/>
                <w:sz w:val="24"/>
              </w:rPr>
              <w:t>слов</w:t>
            </w:r>
          </w:p>
        </w:tc>
      </w:tr>
      <w:tr w:rsidR="00C15EAD">
        <w:trPr>
          <w:trHeight w:val="757"/>
        </w:trPr>
        <w:tc>
          <w:tcPr>
            <w:tcW w:w="1078" w:type="dxa"/>
          </w:tcPr>
          <w:p w:rsidR="00C15EAD" w:rsidRDefault="0007211F">
            <w:pPr>
              <w:pStyle w:val="TableParagraph"/>
              <w:ind w:left="10" w:right="4"/>
              <w:jc w:val="center"/>
              <w:rPr>
                <w:sz w:val="24"/>
              </w:rPr>
            </w:pPr>
            <w:r>
              <w:rPr>
                <w:spacing w:val="-2"/>
                <w:sz w:val="24"/>
              </w:rPr>
              <w:t>2.1.4</w:t>
            </w:r>
          </w:p>
        </w:tc>
        <w:tc>
          <w:tcPr>
            <w:tcW w:w="7997" w:type="dxa"/>
          </w:tcPr>
          <w:p w:rsidR="00C15EAD" w:rsidRDefault="0007211F">
            <w:pPr>
              <w:pStyle w:val="TableParagraph"/>
              <w:ind w:left="61"/>
              <w:rPr>
                <w:sz w:val="24"/>
              </w:rPr>
            </w:pPr>
            <w:r>
              <w:rPr>
                <w:sz w:val="24"/>
              </w:rPr>
              <w:t>Чтение новых слов согласно основным правилам чтения с использованием полной или частичной транскрипции</w:t>
            </w:r>
          </w:p>
        </w:tc>
      </w:tr>
      <w:tr w:rsidR="00C15EAD">
        <w:trPr>
          <w:trHeight w:val="755"/>
        </w:trPr>
        <w:tc>
          <w:tcPr>
            <w:tcW w:w="1078" w:type="dxa"/>
          </w:tcPr>
          <w:p w:rsidR="00C15EAD" w:rsidRDefault="0007211F">
            <w:pPr>
              <w:pStyle w:val="TableParagraph"/>
              <w:spacing w:before="92"/>
              <w:ind w:left="10" w:right="4"/>
              <w:jc w:val="center"/>
              <w:rPr>
                <w:sz w:val="24"/>
              </w:rPr>
            </w:pPr>
            <w:r>
              <w:rPr>
                <w:spacing w:val="-2"/>
                <w:sz w:val="24"/>
              </w:rPr>
              <w:t>2.1.5</w:t>
            </w:r>
          </w:p>
        </w:tc>
        <w:tc>
          <w:tcPr>
            <w:tcW w:w="7997" w:type="dxa"/>
          </w:tcPr>
          <w:p w:rsidR="00C15EAD" w:rsidRDefault="0007211F">
            <w:pPr>
              <w:pStyle w:val="TableParagraph"/>
              <w:spacing w:before="92"/>
              <w:ind w:left="61"/>
              <w:rPr>
                <w:sz w:val="24"/>
              </w:rPr>
            </w:pPr>
            <w:r>
              <w:rPr>
                <w:sz w:val="24"/>
              </w:rPr>
              <w:t>Знаки английской</w:t>
            </w:r>
            <w:r>
              <w:rPr>
                <w:spacing w:val="-1"/>
                <w:sz w:val="24"/>
              </w:rPr>
              <w:t xml:space="preserve"> </w:t>
            </w:r>
            <w:r>
              <w:rPr>
                <w:sz w:val="24"/>
              </w:rPr>
              <w:t>транскрипции; отличие</w:t>
            </w:r>
            <w:r>
              <w:rPr>
                <w:spacing w:val="-3"/>
                <w:sz w:val="24"/>
              </w:rPr>
              <w:t xml:space="preserve"> </w:t>
            </w:r>
            <w:r>
              <w:rPr>
                <w:sz w:val="24"/>
              </w:rPr>
              <w:t>их от букв английского алфавита. Фонетически корректное озвучивание знаков транскрипции</w:t>
            </w:r>
          </w:p>
        </w:tc>
      </w:tr>
      <w:tr w:rsidR="00C15EAD">
        <w:trPr>
          <w:trHeight w:val="755"/>
        </w:trPr>
        <w:tc>
          <w:tcPr>
            <w:tcW w:w="1078" w:type="dxa"/>
          </w:tcPr>
          <w:p w:rsidR="00C15EAD" w:rsidRDefault="0007211F">
            <w:pPr>
              <w:pStyle w:val="TableParagraph"/>
              <w:spacing w:before="92"/>
              <w:ind w:left="10" w:right="4"/>
              <w:jc w:val="center"/>
              <w:rPr>
                <w:sz w:val="24"/>
              </w:rPr>
            </w:pPr>
            <w:r>
              <w:rPr>
                <w:spacing w:val="-2"/>
                <w:sz w:val="24"/>
              </w:rPr>
              <w:t>2.1.6</w:t>
            </w:r>
          </w:p>
        </w:tc>
        <w:tc>
          <w:tcPr>
            <w:tcW w:w="7997" w:type="dxa"/>
          </w:tcPr>
          <w:p w:rsidR="00C15EAD" w:rsidRDefault="0007211F">
            <w:pPr>
              <w:pStyle w:val="TableParagraph"/>
              <w:spacing w:before="92"/>
              <w:ind w:left="61"/>
              <w:rPr>
                <w:sz w:val="24"/>
              </w:rPr>
            </w:pPr>
            <w:r>
              <w:rPr>
                <w:sz w:val="24"/>
              </w:rPr>
              <w:t>Различение</w:t>
            </w:r>
            <w:r>
              <w:rPr>
                <w:spacing w:val="80"/>
                <w:sz w:val="24"/>
              </w:rPr>
              <w:t xml:space="preserve"> </w:t>
            </w:r>
            <w:r>
              <w:rPr>
                <w:sz w:val="24"/>
              </w:rPr>
              <w:t>на</w:t>
            </w:r>
            <w:r>
              <w:rPr>
                <w:spacing w:val="80"/>
                <w:sz w:val="24"/>
              </w:rPr>
              <w:t xml:space="preserve"> </w:t>
            </w:r>
            <w:r>
              <w:rPr>
                <w:sz w:val="24"/>
              </w:rPr>
              <w:t>слух</w:t>
            </w:r>
            <w:r>
              <w:rPr>
                <w:spacing w:val="80"/>
                <w:w w:val="150"/>
                <w:sz w:val="24"/>
              </w:rPr>
              <w:t xml:space="preserve"> </w:t>
            </w:r>
            <w:r>
              <w:rPr>
                <w:sz w:val="24"/>
              </w:rPr>
              <w:t>и</w:t>
            </w:r>
            <w:r>
              <w:rPr>
                <w:spacing w:val="80"/>
                <w:sz w:val="24"/>
              </w:rPr>
              <w:t xml:space="preserve"> </w:t>
            </w:r>
            <w:r>
              <w:rPr>
                <w:sz w:val="24"/>
              </w:rPr>
              <w:t>адекватное,</w:t>
            </w:r>
            <w:r>
              <w:rPr>
                <w:spacing w:val="80"/>
                <w:sz w:val="24"/>
              </w:rPr>
              <w:t xml:space="preserve"> </w:t>
            </w:r>
            <w:r>
              <w:rPr>
                <w:sz w:val="24"/>
              </w:rPr>
              <w:t>без</w:t>
            </w:r>
            <w:r>
              <w:rPr>
                <w:spacing w:val="80"/>
                <w:sz w:val="24"/>
              </w:rPr>
              <w:t xml:space="preserve"> </w:t>
            </w:r>
            <w:r>
              <w:rPr>
                <w:sz w:val="24"/>
              </w:rPr>
              <w:t>ошибок</w:t>
            </w:r>
            <w:r>
              <w:rPr>
                <w:spacing w:val="80"/>
                <w:sz w:val="24"/>
              </w:rPr>
              <w:t xml:space="preserve"> </w:t>
            </w:r>
            <w:r>
              <w:rPr>
                <w:sz w:val="24"/>
              </w:rPr>
              <w:t>произнесение</w:t>
            </w:r>
            <w:r>
              <w:rPr>
                <w:spacing w:val="80"/>
                <w:sz w:val="24"/>
              </w:rPr>
              <w:t xml:space="preserve"> </w:t>
            </w:r>
            <w:r>
              <w:rPr>
                <w:sz w:val="24"/>
              </w:rPr>
              <w:t>слов</w:t>
            </w:r>
            <w:r>
              <w:rPr>
                <w:spacing w:val="80"/>
                <w:sz w:val="24"/>
              </w:rPr>
              <w:t xml:space="preserve"> </w:t>
            </w:r>
            <w:r>
              <w:rPr>
                <w:sz w:val="24"/>
              </w:rPr>
              <w:t>с</w:t>
            </w:r>
            <w:r>
              <w:rPr>
                <w:spacing w:val="80"/>
                <w:sz w:val="24"/>
              </w:rPr>
              <w:t xml:space="preserve"> </w:t>
            </w:r>
            <w:r>
              <w:rPr>
                <w:sz w:val="24"/>
              </w:rPr>
              <w:t>соблюдением</w:t>
            </w:r>
            <w:r>
              <w:rPr>
                <w:spacing w:val="19"/>
                <w:sz w:val="24"/>
              </w:rPr>
              <w:t xml:space="preserve"> </w:t>
            </w:r>
            <w:r>
              <w:rPr>
                <w:sz w:val="24"/>
              </w:rPr>
              <w:t>правильного</w:t>
            </w:r>
            <w:r>
              <w:rPr>
                <w:spacing w:val="24"/>
                <w:sz w:val="24"/>
              </w:rPr>
              <w:t xml:space="preserve"> </w:t>
            </w:r>
            <w:r>
              <w:rPr>
                <w:sz w:val="24"/>
              </w:rPr>
              <w:t>ударения</w:t>
            </w:r>
            <w:r>
              <w:rPr>
                <w:spacing w:val="23"/>
                <w:sz w:val="24"/>
              </w:rPr>
              <w:t xml:space="preserve"> </w:t>
            </w:r>
            <w:r>
              <w:rPr>
                <w:sz w:val="24"/>
              </w:rPr>
              <w:t>и</w:t>
            </w:r>
            <w:r>
              <w:rPr>
                <w:spacing w:val="23"/>
                <w:sz w:val="24"/>
              </w:rPr>
              <w:t xml:space="preserve"> </w:t>
            </w:r>
            <w:r>
              <w:rPr>
                <w:sz w:val="24"/>
              </w:rPr>
              <w:t>фраз</w:t>
            </w:r>
            <w:r>
              <w:rPr>
                <w:spacing w:val="23"/>
                <w:sz w:val="24"/>
              </w:rPr>
              <w:t xml:space="preserve"> </w:t>
            </w:r>
            <w:r>
              <w:rPr>
                <w:sz w:val="24"/>
              </w:rPr>
              <w:t>(предложений)</w:t>
            </w:r>
            <w:r>
              <w:rPr>
                <w:spacing w:val="21"/>
                <w:sz w:val="24"/>
              </w:rPr>
              <w:t xml:space="preserve"> </w:t>
            </w:r>
            <w:r>
              <w:rPr>
                <w:sz w:val="24"/>
              </w:rPr>
              <w:t>с</w:t>
            </w:r>
            <w:r>
              <w:rPr>
                <w:spacing w:val="22"/>
                <w:sz w:val="24"/>
              </w:rPr>
              <w:t xml:space="preserve"> </w:t>
            </w:r>
            <w:r>
              <w:rPr>
                <w:spacing w:val="-2"/>
                <w:sz w:val="24"/>
              </w:rPr>
              <w:t>соблюдением</w:t>
            </w:r>
          </w:p>
        </w:tc>
      </w:tr>
    </w:tbl>
    <w:p w:rsidR="00C15EAD" w:rsidRDefault="00C15EAD">
      <w:pPr>
        <w:pStyle w:val="TableParagraph"/>
        <w:rPr>
          <w:sz w:val="24"/>
        </w:rPr>
        <w:sectPr w:rsidR="00C15EAD">
          <w:type w:val="continuous"/>
          <w:pgSz w:w="11920" w:h="16850"/>
          <w:pgMar w:top="700" w:right="0" w:bottom="89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их</w:t>
            </w:r>
            <w:r>
              <w:rPr>
                <w:spacing w:val="-8"/>
                <w:sz w:val="24"/>
              </w:rPr>
              <w:t xml:space="preserve"> </w:t>
            </w:r>
            <w:r>
              <w:rPr>
                <w:sz w:val="24"/>
              </w:rPr>
              <w:t>ритмико-интонационных</w:t>
            </w:r>
            <w:r>
              <w:rPr>
                <w:spacing w:val="-7"/>
                <w:sz w:val="24"/>
              </w:rPr>
              <w:t xml:space="preserve"> </w:t>
            </w:r>
            <w:r>
              <w:rPr>
                <w:spacing w:val="-2"/>
                <w:sz w:val="24"/>
              </w:rPr>
              <w:t>особенностей</w:t>
            </w:r>
          </w:p>
        </w:tc>
      </w:tr>
      <w:tr w:rsidR="00C15EAD">
        <w:trPr>
          <w:trHeight w:val="756"/>
        </w:trPr>
        <w:tc>
          <w:tcPr>
            <w:tcW w:w="1078" w:type="dxa"/>
          </w:tcPr>
          <w:p w:rsidR="00C15EAD" w:rsidRDefault="0007211F">
            <w:pPr>
              <w:pStyle w:val="TableParagraph"/>
              <w:spacing w:before="92"/>
              <w:ind w:left="10" w:right="4"/>
              <w:jc w:val="center"/>
              <w:rPr>
                <w:sz w:val="24"/>
              </w:rPr>
            </w:pPr>
            <w:r>
              <w:rPr>
                <w:spacing w:val="-2"/>
                <w:sz w:val="24"/>
              </w:rPr>
              <w:t>2.1.7</w:t>
            </w:r>
          </w:p>
        </w:tc>
        <w:tc>
          <w:tcPr>
            <w:tcW w:w="7997" w:type="dxa"/>
          </w:tcPr>
          <w:p w:rsidR="00C15EAD" w:rsidRDefault="0007211F">
            <w:pPr>
              <w:pStyle w:val="TableParagraph"/>
              <w:spacing w:before="92"/>
              <w:ind w:left="61" w:right="58"/>
              <w:rPr>
                <w:sz w:val="24"/>
              </w:rPr>
            </w:pPr>
            <w:r>
              <w:rPr>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C15EAD">
        <w:trPr>
          <w:trHeight w:val="479"/>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6"/>
                <w:sz w:val="24"/>
              </w:rPr>
              <w:t xml:space="preserve"> </w:t>
            </w:r>
            <w:r>
              <w:rPr>
                <w:spacing w:val="-2"/>
                <w:sz w:val="24"/>
              </w:rPr>
              <w:t>пунктуация</w:t>
            </w:r>
          </w:p>
        </w:tc>
      </w:tr>
      <w:tr w:rsidR="00C15EAD">
        <w:trPr>
          <w:trHeight w:val="479"/>
        </w:trPr>
        <w:tc>
          <w:tcPr>
            <w:tcW w:w="1078" w:type="dxa"/>
          </w:tcPr>
          <w:p w:rsidR="00C15EAD" w:rsidRDefault="0007211F">
            <w:pPr>
              <w:pStyle w:val="TableParagraph"/>
              <w:ind w:left="10" w:right="4"/>
              <w:jc w:val="center"/>
              <w:rPr>
                <w:sz w:val="24"/>
              </w:rPr>
            </w:pPr>
            <w:r>
              <w:rPr>
                <w:spacing w:val="-2"/>
                <w:sz w:val="24"/>
              </w:rPr>
              <w:t>2.2.1</w:t>
            </w:r>
          </w:p>
        </w:tc>
        <w:tc>
          <w:tcPr>
            <w:tcW w:w="7997" w:type="dxa"/>
          </w:tcPr>
          <w:p w:rsidR="00C15EAD" w:rsidRDefault="0007211F">
            <w:pPr>
              <w:pStyle w:val="TableParagraph"/>
              <w:ind w:left="61"/>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C15EAD">
        <w:trPr>
          <w:trHeight w:val="755"/>
        </w:trPr>
        <w:tc>
          <w:tcPr>
            <w:tcW w:w="1078" w:type="dxa"/>
          </w:tcPr>
          <w:p w:rsidR="00C15EAD" w:rsidRDefault="0007211F">
            <w:pPr>
              <w:pStyle w:val="TableParagraph"/>
              <w:ind w:left="10" w:right="4"/>
              <w:jc w:val="center"/>
              <w:rPr>
                <w:sz w:val="24"/>
              </w:rPr>
            </w:pPr>
            <w:r>
              <w:rPr>
                <w:spacing w:val="-2"/>
                <w:sz w:val="24"/>
              </w:rPr>
              <w:t>2.2.2</w:t>
            </w:r>
          </w:p>
        </w:tc>
        <w:tc>
          <w:tcPr>
            <w:tcW w:w="7997" w:type="dxa"/>
          </w:tcPr>
          <w:p w:rsidR="00C15EAD" w:rsidRDefault="0007211F">
            <w:pPr>
              <w:pStyle w:val="TableParagraph"/>
              <w:ind w:left="61"/>
              <w:rPr>
                <w:sz w:val="24"/>
              </w:rPr>
            </w:pPr>
            <w:r>
              <w:rPr>
                <w:sz w:val="24"/>
              </w:rPr>
              <w:t>Правильная</w:t>
            </w:r>
            <w:r>
              <w:rPr>
                <w:spacing w:val="80"/>
                <w:sz w:val="24"/>
              </w:rPr>
              <w:t xml:space="preserve"> </w:t>
            </w:r>
            <w:r>
              <w:rPr>
                <w:sz w:val="24"/>
              </w:rPr>
              <w:t>расстановка</w:t>
            </w:r>
            <w:r>
              <w:rPr>
                <w:spacing w:val="80"/>
                <w:sz w:val="24"/>
              </w:rPr>
              <w:t xml:space="preserve"> </w:t>
            </w:r>
            <w:r>
              <w:rPr>
                <w:sz w:val="24"/>
              </w:rPr>
              <w:t>знаков</w:t>
            </w:r>
            <w:r>
              <w:rPr>
                <w:spacing w:val="40"/>
                <w:sz w:val="24"/>
              </w:rPr>
              <w:t xml:space="preserve"> </w:t>
            </w:r>
            <w:r>
              <w:rPr>
                <w:sz w:val="24"/>
              </w:rPr>
              <w:t>препинания:</w:t>
            </w:r>
            <w:r>
              <w:rPr>
                <w:spacing w:val="80"/>
                <w:sz w:val="24"/>
              </w:rPr>
              <w:t xml:space="preserve"> </w:t>
            </w:r>
            <w:r>
              <w:rPr>
                <w:sz w:val="24"/>
              </w:rPr>
              <w:t>точки,</w:t>
            </w:r>
            <w:r>
              <w:rPr>
                <w:spacing w:val="80"/>
                <w:sz w:val="24"/>
              </w:rPr>
              <w:t xml:space="preserve"> </w:t>
            </w:r>
            <w:r>
              <w:rPr>
                <w:sz w:val="24"/>
              </w:rPr>
              <w:t>вопросительного</w:t>
            </w:r>
            <w:r>
              <w:rPr>
                <w:spacing w:val="80"/>
                <w:sz w:val="24"/>
              </w:rPr>
              <w:t xml:space="preserve"> </w:t>
            </w:r>
            <w:r>
              <w:rPr>
                <w:sz w:val="24"/>
              </w:rPr>
              <w:t>и восклицательного знаков в конце предложения</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2.2.3</w:t>
            </w:r>
          </w:p>
        </w:tc>
        <w:tc>
          <w:tcPr>
            <w:tcW w:w="7997" w:type="dxa"/>
          </w:tcPr>
          <w:p w:rsidR="00C15EAD" w:rsidRDefault="0007211F">
            <w:pPr>
              <w:pStyle w:val="TableParagraph"/>
              <w:ind w:left="61" w:right="52"/>
              <w:jc w:val="both"/>
              <w:rPr>
                <w:sz w:val="24"/>
              </w:rPr>
            </w:pPr>
            <w:r>
              <w:rPr>
                <w:sz w:val="24"/>
              </w:rPr>
              <w:t>Правильное использование знака апострофа в сокращенных формах</w:t>
            </w:r>
            <w:r>
              <w:rPr>
                <w:spacing w:val="40"/>
                <w:sz w:val="24"/>
              </w:rPr>
              <w:t xml:space="preserve"> </w:t>
            </w:r>
            <w:r>
              <w:rPr>
                <w:sz w:val="24"/>
              </w:rPr>
              <w:t>глагола-связки,</w:t>
            </w:r>
            <w:r>
              <w:rPr>
                <w:spacing w:val="-1"/>
                <w:sz w:val="24"/>
              </w:rPr>
              <w:t xml:space="preserve"> </w:t>
            </w:r>
            <w:r>
              <w:rPr>
                <w:sz w:val="24"/>
              </w:rPr>
              <w:t>вспомогательного</w:t>
            </w:r>
            <w:r>
              <w:rPr>
                <w:spacing w:val="-1"/>
                <w:sz w:val="24"/>
              </w:rPr>
              <w:t xml:space="preserve"> </w:t>
            </w:r>
            <w:r>
              <w:rPr>
                <w:sz w:val="24"/>
              </w:rPr>
              <w:t>и модального</w:t>
            </w:r>
            <w:r>
              <w:rPr>
                <w:spacing w:val="-1"/>
                <w:sz w:val="24"/>
              </w:rPr>
              <w:t xml:space="preserve"> </w:t>
            </w:r>
            <w:r>
              <w:rPr>
                <w:sz w:val="24"/>
              </w:rPr>
              <w:t>глаголов,</w:t>
            </w:r>
            <w:r>
              <w:rPr>
                <w:spacing w:val="-1"/>
                <w:sz w:val="24"/>
              </w:rPr>
              <w:t xml:space="preserve"> </w:t>
            </w:r>
            <w:r>
              <w:rPr>
                <w:sz w:val="24"/>
              </w:rPr>
              <w:t>существительных в притяжательном падеже</w:t>
            </w:r>
          </w:p>
        </w:tc>
      </w:tr>
      <w:tr w:rsidR="00C15EAD">
        <w:trPr>
          <w:trHeight w:val="482"/>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C15EAD">
        <w:trPr>
          <w:trHeight w:val="1584"/>
        </w:trPr>
        <w:tc>
          <w:tcPr>
            <w:tcW w:w="1078" w:type="dxa"/>
          </w:tcPr>
          <w:p w:rsidR="00C15EAD" w:rsidRDefault="0007211F">
            <w:pPr>
              <w:pStyle w:val="TableParagraph"/>
              <w:spacing w:before="93"/>
              <w:ind w:left="10" w:right="4"/>
              <w:jc w:val="center"/>
              <w:rPr>
                <w:sz w:val="24"/>
              </w:rPr>
            </w:pPr>
            <w:r>
              <w:rPr>
                <w:spacing w:val="-2"/>
                <w:sz w:val="24"/>
              </w:rPr>
              <w:t>2.3.1</w:t>
            </w:r>
          </w:p>
        </w:tc>
        <w:tc>
          <w:tcPr>
            <w:tcW w:w="7997" w:type="dxa"/>
          </w:tcPr>
          <w:p w:rsidR="00C15EAD" w:rsidRDefault="0007211F">
            <w:pPr>
              <w:pStyle w:val="TableParagraph"/>
              <w:spacing w:before="93"/>
              <w:ind w:left="61" w:right="52"/>
              <w:jc w:val="both"/>
              <w:rPr>
                <w:sz w:val="24"/>
              </w:rPr>
            </w:pPr>
            <w:r>
              <w:rPr>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C15EAD">
        <w:trPr>
          <w:trHeight w:val="1307"/>
        </w:trPr>
        <w:tc>
          <w:tcPr>
            <w:tcW w:w="1078" w:type="dxa"/>
          </w:tcPr>
          <w:p w:rsidR="00C15EAD" w:rsidRDefault="0007211F">
            <w:pPr>
              <w:pStyle w:val="TableParagraph"/>
              <w:spacing w:before="92"/>
              <w:ind w:left="10" w:right="4"/>
              <w:jc w:val="center"/>
              <w:rPr>
                <w:sz w:val="24"/>
              </w:rPr>
            </w:pPr>
            <w:r>
              <w:rPr>
                <w:spacing w:val="-2"/>
                <w:sz w:val="24"/>
              </w:rPr>
              <w:t>2.3.2</w:t>
            </w:r>
          </w:p>
        </w:tc>
        <w:tc>
          <w:tcPr>
            <w:tcW w:w="7997" w:type="dxa"/>
          </w:tcPr>
          <w:p w:rsidR="00C15EAD" w:rsidRDefault="0007211F">
            <w:pPr>
              <w:pStyle w:val="TableParagraph"/>
              <w:spacing w:before="92"/>
              <w:ind w:left="61" w:right="51"/>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Pr>
                <w:sz w:val="24"/>
              </w:rPr>
              <w:t>teen</w:t>
            </w:r>
            <w:proofErr w:type="spellEnd"/>
            <w:r>
              <w:rPr>
                <w:sz w:val="24"/>
              </w:rPr>
              <w:t>, -</w:t>
            </w:r>
            <w:proofErr w:type="spellStart"/>
            <w:r>
              <w:rPr>
                <w:sz w:val="24"/>
              </w:rPr>
              <w:t>ty</w:t>
            </w:r>
            <w:proofErr w:type="spellEnd"/>
            <w:r>
              <w:rPr>
                <w:sz w:val="24"/>
              </w:rPr>
              <w:t xml:space="preserve">, - </w:t>
            </w:r>
            <w:proofErr w:type="spellStart"/>
            <w:r>
              <w:rPr>
                <w:sz w:val="24"/>
              </w:rPr>
              <w:t>th</w:t>
            </w:r>
            <w:proofErr w:type="spellEnd"/>
            <w:r>
              <w:rPr>
                <w:sz w:val="24"/>
              </w:rPr>
              <w:t>) и словосложения (</w:t>
            </w:r>
            <w:proofErr w:type="spellStart"/>
            <w:r>
              <w:rPr>
                <w:sz w:val="24"/>
              </w:rPr>
              <w:t>sportsman</w:t>
            </w:r>
            <w:proofErr w:type="spellEnd"/>
            <w:r>
              <w:rPr>
                <w:sz w:val="24"/>
              </w:rPr>
              <w:t>)</w:t>
            </w:r>
          </w:p>
        </w:tc>
      </w:tr>
      <w:tr w:rsidR="00C15EAD">
        <w:trPr>
          <w:trHeight w:val="755"/>
        </w:trPr>
        <w:tc>
          <w:tcPr>
            <w:tcW w:w="1078" w:type="dxa"/>
          </w:tcPr>
          <w:p w:rsidR="00C15EAD" w:rsidRDefault="0007211F">
            <w:pPr>
              <w:pStyle w:val="TableParagraph"/>
              <w:ind w:left="10" w:right="4"/>
              <w:jc w:val="center"/>
              <w:rPr>
                <w:sz w:val="24"/>
              </w:rPr>
            </w:pPr>
            <w:r>
              <w:rPr>
                <w:spacing w:val="-2"/>
                <w:sz w:val="24"/>
              </w:rPr>
              <w:t>2.3.3</w:t>
            </w:r>
          </w:p>
        </w:tc>
        <w:tc>
          <w:tcPr>
            <w:tcW w:w="7997" w:type="dxa"/>
          </w:tcPr>
          <w:p w:rsidR="00C15EAD" w:rsidRDefault="0007211F">
            <w:pPr>
              <w:pStyle w:val="TableParagraph"/>
              <w:ind w:left="61"/>
              <w:rPr>
                <w:sz w:val="24"/>
              </w:rPr>
            </w:pPr>
            <w:r>
              <w:rPr>
                <w:sz w:val="24"/>
              </w:rPr>
              <w:t>Распознавание</w:t>
            </w:r>
            <w:r>
              <w:rPr>
                <w:spacing w:val="80"/>
                <w:sz w:val="24"/>
              </w:rPr>
              <w:t xml:space="preserve"> </w:t>
            </w:r>
            <w:r>
              <w:rPr>
                <w:sz w:val="24"/>
              </w:rPr>
              <w:t>в</w:t>
            </w:r>
            <w:r>
              <w:rPr>
                <w:spacing w:val="80"/>
                <w:sz w:val="24"/>
              </w:rPr>
              <w:t xml:space="preserve"> </w:t>
            </w:r>
            <w:r>
              <w:rPr>
                <w:sz w:val="24"/>
              </w:rPr>
              <w:t>устной</w:t>
            </w:r>
            <w:r>
              <w:rPr>
                <w:spacing w:val="80"/>
                <w:sz w:val="24"/>
              </w:rPr>
              <w:t xml:space="preserve"> </w:t>
            </w:r>
            <w:r>
              <w:rPr>
                <w:sz w:val="24"/>
              </w:rPr>
              <w:t>и</w:t>
            </w:r>
            <w:r>
              <w:rPr>
                <w:spacing w:val="80"/>
                <w:sz w:val="24"/>
              </w:rPr>
              <w:t xml:space="preserve"> </w:t>
            </w:r>
            <w:r>
              <w:rPr>
                <w:sz w:val="24"/>
              </w:rPr>
              <w:t>письменной</w:t>
            </w:r>
            <w:r>
              <w:rPr>
                <w:spacing w:val="80"/>
                <w:sz w:val="24"/>
              </w:rPr>
              <w:t xml:space="preserve"> </w:t>
            </w:r>
            <w:r>
              <w:rPr>
                <w:sz w:val="24"/>
              </w:rPr>
              <w:t>речи</w:t>
            </w:r>
            <w:r>
              <w:rPr>
                <w:spacing w:val="80"/>
                <w:sz w:val="24"/>
              </w:rPr>
              <w:t xml:space="preserve"> </w:t>
            </w:r>
            <w:r>
              <w:rPr>
                <w:sz w:val="24"/>
              </w:rPr>
              <w:t>интернациональных</w:t>
            </w:r>
            <w:r>
              <w:rPr>
                <w:spacing w:val="80"/>
                <w:sz w:val="24"/>
              </w:rPr>
              <w:t xml:space="preserve"> </w:t>
            </w:r>
            <w:r>
              <w:rPr>
                <w:sz w:val="24"/>
              </w:rPr>
              <w:t>слов (</w:t>
            </w:r>
            <w:proofErr w:type="spellStart"/>
            <w:r>
              <w:rPr>
                <w:sz w:val="24"/>
              </w:rPr>
              <w:t>doctor</w:t>
            </w:r>
            <w:proofErr w:type="spellEnd"/>
            <w:r>
              <w:rPr>
                <w:sz w:val="24"/>
              </w:rPr>
              <w:t xml:space="preserve">, </w:t>
            </w:r>
            <w:proofErr w:type="spellStart"/>
            <w:r>
              <w:rPr>
                <w:sz w:val="24"/>
              </w:rPr>
              <w:t>film</w:t>
            </w:r>
            <w:proofErr w:type="spellEnd"/>
            <w:r>
              <w:rPr>
                <w:sz w:val="24"/>
              </w:rPr>
              <w:t>) с помощью языковой догадки</w:t>
            </w:r>
          </w:p>
        </w:tc>
      </w:tr>
      <w:tr w:rsidR="00C15EAD">
        <w:trPr>
          <w:trHeight w:val="480"/>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tc>
      </w:tr>
      <w:tr w:rsidR="00C15EAD" w:rsidRPr="0007211F">
        <w:trPr>
          <w:trHeight w:val="755"/>
        </w:trPr>
        <w:tc>
          <w:tcPr>
            <w:tcW w:w="1078" w:type="dxa"/>
          </w:tcPr>
          <w:p w:rsidR="00C15EAD" w:rsidRDefault="0007211F">
            <w:pPr>
              <w:pStyle w:val="TableParagraph"/>
              <w:ind w:left="10" w:right="4"/>
              <w:jc w:val="center"/>
              <w:rPr>
                <w:sz w:val="24"/>
              </w:rPr>
            </w:pPr>
            <w:r>
              <w:rPr>
                <w:spacing w:val="-2"/>
                <w:sz w:val="24"/>
              </w:rPr>
              <w:t>2.4.1</w:t>
            </w:r>
          </w:p>
        </w:tc>
        <w:tc>
          <w:tcPr>
            <w:tcW w:w="7997" w:type="dxa"/>
          </w:tcPr>
          <w:p w:rsidR="00C15EAD" w:rsidRPr="0007211F" w:rsidRDefault="0007211F">
            <w:pPr>
              <w:pStyle w:val="TableParagraph"/>
              <w:ind w:left="61" w:right="115"/>
              <w:rPr>
                <w:sz w:val="24"/>
                <w:lang w:val="en-US"/>
              </w:rPr>
            </w:pPr>
            <w:r>
              <w:rPr>
                <w:sz w:val="24"/>
              </w:rPr>
              <w:t>Предложения</w:t>
            </w:r>
            <w:r w:rsidRPr="0007211F">
              <w:rPr>
                <w:spacing w:val="24"/>
                <w:sz w:val="24"/>
                <w:lang w:val="en-US"/>
              </w:rPr>
              <w:t xml:space="preserve"> </w:t>
            </w:r>
            <w:r>
              <w:rPr>
                <w:sz w:val="24"/>
              </w:rPr>
              <w:t>с</w:t>
            </w:r>
            <w:r w:rsidRPr="0007211F">
              <w:rPr>
                <w:sz w:val="24"/>
                <w:lang w:val="en-US"/>
              </w:rPr>
              <w:t xml:space="preserve"> </w:t>
            </w:r>
            <w:r>
              <w:rPr>
                <w:sz w:val="24"/>
              </w:rPr>
              <w:t>начальным</w:t>
            </w:r>
            <w:r w:rsidRPr="0007211F">
              <w:rPr>
                <w:sz w:val="24"/>
                <w:lang w:val="en-US"/>
              </w:rPr>
              <w:t xml:space="preserve"> There + to be </w:t>
            </w:r>
            <w:r>
              <w:rPr>
                <w:sz w:val="24"/>
              </w:rPr>
              <w:t>в</w:t>
            </w:r>
            <w:r w:rsidRPr="0007211F">
              <w:rPr>
                <w:sz w:val="24"/>
                <w:lang w:val="en-US"/>
              </w:rPr>
              <w:t xml:space="preserve"> Past Simple Tense (There was an</w:t>
            </w:r>
            <w:r w:rsidRPr="0007211F">
              <w:rPr>
                <w:spacing w:val="80"/>
                <w:sz w:val="24"/>
                <w:lang w:val="en-US"/>
              </w:rPr>
              <w:t xml:space="preserve"> </w:t>
            </w:r>
            <w:r w:rsidRPr="0007211F">
              <w:rPr>
                <w:sz w:val="24"/>
                <w:lang w:val="en-US"/>
              </w:rPr>
              <w:t>old house near the river.)</w:t>
            </w:r>
          </w:p>
        </w:tc>
      </w:tr>
      <w:tr w:rsidR="00C15EAD">
        <w:trPr>
          <w:trHeight w:val="482"/>
        </w:trPr>
        <w:tc>
          <w:tcPr>
            <w:tcW w:w="1078" w:type="dxa"/>
          </w:tcPr>
          <w:p w:rsidR="00C15EAD" w:rsidRDefault="0007211F">
            <w:pPr>
              <w:pStyle w:val="TableParagraph"/>
              <w:ind w:left="10" w:right="4"/>
              <w:jc w:val="center"/>
              <w:rPr>
                <w:sz w:val="24"/>
              </w:rPr>
            </w:pPr>
            <w:r>
              <w:rPr>
                <w:spacing w:val="-2"/>
                <w:sz w:val="24"/>
              </w:rPr>
              <w:t>2.4.2</w:t>
            </w:r>
          </w:p>
        </w:tc>
        <w:tc>
          <w:tcPr>
            <w:tcW w:w="7997" w:type="dxa"/>
          </w:tcPr>
          <w:p w:rsidR="00C15EAD" w:rsidRDefault="0007211F">
            <w:pPr>
              <w:pStyle w:val="TableParagraph"/>
              <w:ind w:left="61"/>
              <w:rPr>
                <w:sz w:val="24"/>
              </w:rPr>
            </w:pPr>
            <w:r>
              <w:rPr>
                <w:sz w:val="24"/>
              </w:rPr>
              <w:t>Побудительные</w:t>
            </w:r>
            <w:r>
              <w:rPr>
                <w:spacing w:val="-8"/>
                <w:sz w:val="24"/>
              </w:rPr>
              <w:t xml:space="preserve"> </w:t>
            </w:r>
            <w:r>
              <w:rPr>
                <w:sz w:val="24"/>
              </w:rPr>
              <w:t>предложения</w:t>
            </w:r>
            <w:r>
              <w:rPr>
                <w:spacing w:val="-4"/>
                <w:sz w:val="24"/>
              </w:rPr>
              <w:t xml:space="preserve"> </w:t>
            </w:r>
            <w:r>
              <w:rPr>
                <w:sz w:val="24"/>
              </w:rPr>
              <w:t>в</w:t>
            </w:r>
            <w:r>
              <w:rPr>
                <w:spacing w:val="-4"/>
                <w:sz w:val="24"/>
              </w:rPr>
              <w:t xml:space="preserve"> </w:t>
            </w:r>
            <w:r>
              <w:rPr>
                <w:sz w:val="24"/>
              </w:rPr>
              <w:t>отрицательной</w:t>
            </w:r>
            <w:r>
              <w:rPr>
                <w:spacing w:val="-6"/>
                <w:sz w:val="24"/>
              </w:rPr>
              <w:t xml:space="preserve"> </w:t>
            </w:r>
            <w:r>
              <w:rPr>
                <w:sz w:val="24"/>
              </w:rPr>
              <w:t>форме</w:t>
            </w:r>
            <w:r>
              <w:rPr>
                <w:spacing w:val="-5"/>
                <w:sz w:val="24"/>
              </w:rPr>
              <w:t xml:space="preserve"> </w:t>
            </w:r>
            <w:r>
              <w:rPr>
                <w:sz w:val="24"/>
              </w:rPr>
              <w:t>(</w:t>
            </w:r>
            <w:proofErr w:type="spellStart"/>
            <w:r>
              <w:rPr>
                <w:sz w:val="24"/>
              </w:rPr>
              <w:t>Don't</w:t>
            </w:r>
            <w:proofErr w:type="spellEnd"/>
            <w:r>
              <w:rPr>
                <w:spacing w:val="-4"/>
                <w:sz w:val="24"/>
              </w:rPr>
              <w:t xml:space="preserve"> </w:t>
            </w:r>
            <w:proofErr w:type="spellStart"/>
            <w:r>
              <w:rPr>
                <w:sz w:val="24"/>
              </w:rPr>
              <w:t>talk</w:t>
            </w:r>
            <w:proofErr w:type="spellEnd"/>
            <w:r>
              <w:rPr>
                <w:sz w:val="24"/>
              </w:rPr>
              <w:t>,</w:t>
            </w:r>
            <w:r>
              <w:rPr>
                <w:spacing w:val="-3"/>
                <w:sz w:val="24"/>
              </w:rPr>
              <w:t xml:space="preserve"> </w:t>
            </w:r>
            <w:proofErr w:type="spellStart"/>
            <w:r>
              <w:rPr>
                <w:spacing w:val="-2"/>
                <w:sz w:val="24"/>
              </w:rPr>
              <w:t>please</w:t>
            </w:r>
            <w:proofErr w:type="spellEnd"/>
            <w:r>
              <w:rPr>
                <w:spacing w:val="-2"/>
                <w:sz w:val="24"/>
              </w:rPr>
              <w:t>.)</w:t>
            </w:r>
          </w:p>
        </w:tc>
      </w:tr>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t>2.4.3</w:t>
            </w:r>
          </w:p>
        </w:tc>
        <w:tc>
          <w:tcPr>
            <w:tcW w:w="7997" w:type="dxa"/>
          </w:tcPr>
          <w:p w:rsidR="00C15EAD" w:rsidRDefault="0007211F">
            <w:pPr>
              <w:pStyle w:val="TableParagraph"/>
              <w:spacing w:before="92"/>
              <w:ind w:left="61" w:right="56"/>
              <w:jc w:val="both"/>
              <w:rPr>
                <w:sz w:val="24"/>
              </w:rPr>
            </w:pPr>
            <w:r>
              <w:rPr>
                <w:sz w:val="24"/>
              </w:rPr>
              <w:t xml:space="preserve">Правильные и неправильные глаголы в </w:t>
            </w:r>
            <w:proofErr w:type="spellStart"/>
            <w:r>
              <w:rPr>
                <w:sz w:val="24"/>
              </w:rPr>
              <w:t>Past</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предложениях</w:t>
            </w:r>
          </w:p>
        </w:tc>
      </w:tr>
      <w:tr w:rsidR="00C15EAD" w:rsidRPr="0007211F">
        <w:trPr>
          <w:trHeight w:val="479"/>
        </w:trPr>
        <w:tc>
          <w:tcPr>
            <w:tcW w:w="1078" w:type="dxa"/>
          </w:tcPr>
          <w:p w:rsidR="00C15EAD" w:rsidRDefault="0007211F">
            <w:pPr>
              <w:pStyle w:val="TableParagraph"/>
              <w:spacing w:before="92"/>
              <w:ind w:left="10" w:right="4"/>
              <w:jc w:val="center"/>
              <w:rPr>
                <w:sz w:val="24"/>
              </w:rPr>
            </w:pPr>
            <w:r>
              <w:rPr>
                <w:spacing w:val="-2"/>
                <w:sz w:val="24"/>
              </w:rPr>
              <w:t>2.4.4</w:t>
            </w:r>
          </w:p>
        </w:tc>
        <w:tc>
          <w:tcPr>
            <w:tcW w:w="7997" w:type="dxa"/>
          </w:tcPr>
          <w:p w:rsidR="00C15EAD" w:rsidRPr="0007211F" w:rsidRDefault="0007211F">
            <w:pPr>
              <w:pStyle w:val="TableParagraph"/>
              <w:spacing w:before="92"/>
              <w:ind w:left="61"/>
              <w:rPr>
                <w:sz w:val="24"/>
                <w:lang w:val="en-US"/>
              </w:rPr>
            </w:pPr>
            <w:r>
              <w:rPr>
                <w:sz w:val="24"/>
              </w:rPr>
              <w:t>Конструкция</w:t>
            </w:r>
            <w:r w:rsidRPr="0007211F">
              <w:rPr>
                <w:spacing w:val="-1"/>
                <w:sz w:val="24"/>
                <w:lang w:val="en-US"/>
              </w:rPr>
              <w:t xml:space="preserve"> </w:t>
            </w:r>
            <w:r w:rsidRPr="0007211F">
              <w:rPr>
                <w:sz w:val="24"/>
                <w:lang w:val="en-US"/>
              </w:rPr>
              <w:t>I'd</w:t>
            </w:r>
            <w:r w:rsidRPr="0007211F">
              <w:rPr>
                <w:spacing w:val="-2"/>
                <w:sz w:val="24"/>
                <w:lang w:val="en-US"/>
              </w:rPr>
              <w:t xml:space="preserve"> </w:t>
            </w:r>
            <w:r w:rsidRPr="0007211F">
              <w:rPr>
                <w:sz w:val="24"/>
                <w:lang w:val="en-US"/>
              </w:rPr>
              <w:t>like</w:t>
            </w:r>
            <w:r w:rsidRPr="0007211F">
              <w:rPr>
                <w:spacing w:val="-3"/>
                <w:sz w:val="24"/>
                <w:lang w:val="en-US"/>
              </w:rPr>
              <w:t xml:space="preserve"> </w:t>
            </w:r>
            <w:r w:rsidRPr="0007211F">
              <w:rPr>
                <w:sz w:val="24"/>
                <w:lang w:val="en-US"/>
              </w:rPr>
              <w:t>to...</w:t>
            </w:r>
            <w:r w:rsidRPr="0007211F">
              <w:rPr>
                <w:spacing w:val="-2"/>
                <w:sz w:val="24"/>
                <w:lang w:val="en-US"/>
              </w:rPr>
              <w:t xml:space="preserve"> </w:t>
            </w:r>
            <w:r w:rsidRPr="0007211F">
              <w:rPr>
                <w:sz w:val="24"/>
                <w:lang w:val="en-US"/>
              </w:rPr>
              <w:t>(I'd</w:t>
            </w:r>
            <w:r w:rsidRPr="0007211F">
              <w:rPr>
                <w:spacing w:val="-2"/>
                <w:sz w:val="24"/>
                <w:lang w:val="en-US"/>
              </w:rPr>
              <w:t xml:space="preserve"> </w:t>
            </w:r>
            <w:r w:rsidRPr="0007211F">
              <w:rPr>
                <w:sz w:val="24"/>
                <w:lang w:val="en-US"/>
              </w:rPr>
              <w:t>like</w:t>
            </w:r>
            <w:r w:rsidRPr="0007211F">
              <w:rPr>
                <w:spacing w:val="-3"/>
                <w:sz w:val="24"/>
                <w:lang w:val="en-US"/>
              </w:rPr>
              <w:t xml:space="preserve"> </w:t>
            </w:r>
            <w:r w:rsidRPr="0007211F">
              <w:rPr>
                <w:sz w:val="24"/>
                <w:lang w:val="en-US"/>
              </w:rPr>
              <w:t>to</w:t>
            </w:r>
            <w:r w:rsidRPr="0007211F">
              <w:rPr>
                <w:spacing w:val="-2"/>
                <w:sz w:val="24"/>
                <w:lang w:val="en-US"/>
              </w:rPr>
              <w:t xml:space="preserve"> </w:t>
            </w:r>
            <w:r w:rsidRPr="0007211F">
              <w:rPr>
                <w:sz w:val="24"/>
                <w:lang w:val="en-US"/>
              </w:rPr>
              <w:t>read</w:t>
            </w:r>
            <w:r w:rsidRPr="0007211F">
              <w:rPr>
                <w:spacing w:val="-2"/>
                <w:sz w:val="24"/>
                <w:lang w:val="en-US"/>
              </w:rPr>
              <w:t xml:space="preserve"> </w:t>
            </w:r>
            <w:r w:rsidRPr="0007211F">
              <w:rPr>
                <w:sz w:val="24"/>
                <w:lang w:val="en-US"/>
              </w:rPr>
              <w:t>this</w:t>
            </w:r>
            <w:r w:rsidRPr="0007211F">
              <w:rPr>
                <w:spacing w:val="-2"/>
                <w:sz w:val="24"/>
                <w:lang w:val="en-US"/>
              </w:rPr>
              <w:t xml:space="preserve"> book.)</w:t>
            </w:r>
          </w:p>
        </w:tc>
      </w:tr>
      <w:tr w:rsidR="00C15EAD" w:rsidRPr="0007211F">
        <w:trPr>
          <w:trHeight w:val="755"/>
        </w:trPr>
        <w:tc>
          <w:tcPr>
            <w:tcW w:w="1078" w:type="dxa"/>
          </w:tcPr>
          <w:p w:rsidR="00C15EAD" w:rsidRDefault="0007211F">
            <w:pPr>
              <w:pStyle w:val="TableParagraph"/>
              <w:spacing w:before="92"/>
              <w:ind w:left="10" w:right="4"/>
              <w:jc w:val="center"/>
              <w:rPr>
                <w:sz w:val="24"/>
              </w:rPr>
            </w:pPr>
            <w:r>
              <w:rPr>
                <w:spacing w:val="-2"/>
                <w:sz w:val="24"/>
              </w:rPr>
              <w:t>2.4.5</w:t>
            </w:r>
          </w:p>
        </w:tc>
        <w:tc>
          <w:tcPr>
            <w:tcW w:w="7997" w:type="dxa"/>
          </w:tcPr>
          <w:p w:rsidR="00C15EAD" w:rsidRPr="0007211F" w:rsidRDefault="0007211F">
            <w:pPr>
              <w:pStyle w:val="TableParagraph"/>
              <w:spacing w:before="92"/>
              <w:ind w:left="61"/>
              <w:rPr>
                <w:sz w:val="24"/>
                <w:lang w:val="en-US"/>
              </w:rPr>
            </w:pPr>
            <w:r>
              <w:rPr>
                <w:sz w:val="24"/>
              </w:rPr>
              <w:t>Конструкции</w:t>
            </w:r>
            <w:r w:rsidRPr="0007211F">
              <w:rPr>
                <w:spacing w:val="32"/>
                <w:sz w:val="24"/>
                <w:lang w:val="en-US"/>
              </w:rPr>
              <w:t xml:space="preserve"> </w:t>
            </w:r>
            <w:r>
              <w:rPr>
                <w:sz w:val="24"/>
              </w:rPr>
              <w:t>с</w:t>
            </w:r>
            <w:r w:rsidRPr="0007211F">
              <w:rPr>
                <w:spacing w:val="28"/>
                <w:sz w:val="24"/>
                <w:lang w:val="en-US"/>
              </w:rPr>
              <w:t xml:space="preserve"> </w:t>
            </w:r>
            <w:r>
              <w:rPr>
                <w:sz w:val="24"/>
              </w:rPr>
              <w:t>глаголами</w:t>
            </w:r>
            <w:r w:rsidRPr="0007211F">
              <w:rPr>
                <w:spacing w:val="30"/>
                <w:sz w:val="24"/>
                <w:lang w:val="en-US"/>
              </w:rPr>
              <w:t xml:space="preserve"> </w:t>
            </w:r>
            <w:r>
              <w:rPr>
                <w:sz w:val="24"/>
              </w:rPr>
              <w:t>на</w:t>
            </w:r>
            <w:r w:rsidRPr="0007211F">
              <w:rPr>
                <w:spacing w:val="28"/>
                <w:sz w:val="24"/>
                <w:lang w:val="en-US"/>
              </w:rPr>
              <w:t xml:space="preserve"> </w:t>
            </w:r>
            <w:r w:rsidRPr="0007211F">
              <w:rPr>
                <w:sz w:val="24"/>
                <w:lang w:val="en-US"/>
              </w:rPr>
              <w:t>-</w:t>
            </w:r>
            <w:proofErr w:type="spellStart"/>
            <w:r w:rsidRPr="0007211F">
              <w:rPr>
                <w:sz w:val="24"/>
                <w:lang w:val="en-US"/>
              </w:rPr>
              <w:t>ing</w:t>
            </w:r>
            <w:proofErr w:type="spellEnd"/>
            <w:r w:rsidRPr="0007211F">
              <w:rPr>
                <w:sz w:val="24"/>
                <w:lang w:val="en-US"/>
              </w:rPr>
              <w:t>:</w:t>
            </w:r>
            <w:r w:rsidRPr="0007211F">
              <w:rPr>
                <w:spacing w:val="31"/>
                <w:sz w:val="24"/>
                <w:lang w:val="en-US"/>
              </w:rPr>
              <w:t xml:space="preserve"> </w:t>
            </w:r>
            <w:r w:rsidRPr="0007211F">
              <w:rPr>
                <w:sz w:val="24"/>
                <w:lang w:val="en-US"/>
              </w:rPr>
              <w:t>to</w:t>
            </w:r>
            <w:r w:rsidRPr="0007211F">
              <w:rPr>
                <w:spacing w:val="29"/>
                <w:sz w:val="24"/>
                <w:lang w:val="en-US"/>
              </w:rPr>
              <w:t xml:space="preserve"> </w:t>
            </w:r>
            <w:r w:rsidRPr="0007211F">
              <w:rPr>
                <w:sz w:val="24"/>
                <w:lang w:val="en-US"/>
              </w:rPr>
              <w:t>like/enjoy</w:t>
            </w:r>
            <w:r w:rsidRPr="0007211F">
              <w:rPr>
                <w:spacing w:val="26"/>
                <w:sz w:val="24"/>
                <w:lang w:val="en-US"/>
              </w:rPr>
              <w:t xml:space="preserve"> </w:t>
            </w:r>
            <w:r w:rsidRPr="0007211F">
              <w:rPr>
                <w:sz w:val="24"/>
                <w:lang w:val="en-US"/>
              </w:rPr>
              <w:t>doing</w:t>
            </w:r>
            <w:r w:rsidRPr="0007211F">
              <w:rPr>
                <w:spacing w:val="26"/>
                <w:sz w:val="24"/>
                <w:lang w:val="en-US"/>
              </w:rPr>
              <w:t xml:space="preserve"> </w:t>
            </w:r>
            <w:proofErr w:type="spellStart"/>
            <w:r w:rsidRPr="0007211F">
              <w:rPr>
                <w:sz w:val="24"/>
                <w:lang w:val="en-US"/>
              </w:rPr>
              <w:t>smth</w:t>
            </w:r>
            <w:proofErr w:type="spellEnd"/>
            <w:r w:rsidRPr="0007211F">
              <w:rPr>
                <w:spacing w:val="31"/>
                <w:sz w:val="24"/>
                <w:lang w:val="en-US"/>
              </w:rPr>
              <w:t xml:space="preserve"> </w:t>
            </w:r>
            <w:r w:rsidRPr="0007211F">
              <w:rPr>
                <w:sz w:val="24"/>
                <w:lang w:val="en-US"/>
              </w:rPr>
              <w:t>(I</w:t>
            </w:r>
            <w:r w:rsidRPr="0007211F">
              <w:rPr>
                <w:spacing w:val="25"/>
                <w:sz w:val="24"/>
                <w:lang w:val="en-US"/>
              </w:rPr>
              <w:t xml:space="preserve"> </w:t>
            </w:r>
            <w:r w:rsidRPr="0007211F">
              <w:rPr>
                <w:sz w:val="24"/>
                <w:lang w:val="en-US"/>
              </w:rPr>
              <w:t>like</w:t>
            </w:r>
            <w:r w:rsidRPr="0007211F">
              <w:rPr>
                <w:spacing w:val="30"/>
                <w:sz w:val="24"/>
                <w:lang w:val="en-US"/>
              </w:rPr>
              <w:t xml:space="preserve"> </w:t>
            </w:r>
            <w:r w:rsidRPr="0007211F">
              <w:rPr>
                <w:sz w:val="24"/>
                <w:lang w:val="en-US"/>
              </w:rPr>
              <w:t>riding</w:t>
            </w:r>
            <w:r w:rsidRPr="0007211F">
              <w:rPr>
                <w:spacing w:val="26"/>
                <w:sz w:val="24"/>
                <w:lang w:val="en-US"/>
              </w:rPr>
              <w:t xml:space="preserve"> </w:t>
            </w:r>
            <w:r w:rsidRPr="0007211F">
              <w:rPr>
                <w:sz w:val="24"/>
                <w:lang w:val="en-US"/>
              </w:rPr>
              <w:t xml:space="preserve">my </w:t>
            </w:r>
            <w:r w:rsidRPr="0007211F">
              <w:rPr>
                <w:spacing w:val="-2"/>
                <w:sz w:val="24"/>
                <w:lang w:val="en-US"/>
              </w:rPr>
              <w:t>bike.)</w:t>
            </w:r>
          </w:p>
        </w:tc>
      </w:tr>
      <w:tr w:rsidR="00C15EAD" w:rsidRPr="0007211F">
        <w:trPr>
          <w:trHeight w:val="756"/>
        </w:trPr>
        <w:tc>
          <w:tcPr>
            <w:tcW w:w="1078" w:type="dxa"/>
          </w:tcPr>
          <w:p w:rsidR="00C15EAD" w:rsidRDefault="0007211F">
            <w:pPr>
              <w:pStyle w:val="TableParagraph"/>
              <w:ind w:left="10" w:right="4"/>
              <w:jc w:val="center"/>
              <w:rPr>
                <w:sz w:val="24"/>
              </w:rPr>
            </w:pPr>
            <w:r>
              <w:rPr>
                <w:spacing w:val="-2"/>
                <w:sz w:val="24"/>
              </w:rPr>
              <w:t>2.4.6</w:t>
            </w:r>
          </w:p>
        </w:tc>
        <w:tc>
          <w:tcPr>
            <w:tcW w:w="7997" w:type="dxa"/>
          </w:tcPr>
          <w:p w:rsidR="00C15EAD" w:rsidRPr="0007211F" w:rsidRDefault="0007211F">
            <w:pPr>
              <w:pStyle w:val="TableParagraph"/>
              <w:ind w:left="61"/>
              <w:rPr>
                <w:sz w:val="24"/>
                <w:lang w:val="en-US"/>
              </w:rPr>
            </w:pPr>
            <w:r>
              <w:rPr>
                <w:sz w:val="24"/>
              </w:rPr>
              <w:t>Существительные</w:t>
            </w:r>
            <w:r w:rsidRPr="0007211F">
              <w:rPr>
                <w:spacing w:val="36"/>
                <w:sz w:val="24"/>
                <w:lang w:val="en-US"/>
              </w:rPr>
              <w:t xml:space="preserve"> </w:t>
            </w:r>
            <w:r>
              <w:rPr>
                <w:sz w:val="24"/>
              </w:rPr>
              <w:t>в</w:t>
            </w:r>
            <w:r w:rsidRPr="0007211F">
              <w:rPr>
                <w:spacing w:val="35"/>
                <w:sz w:val="24"/>
                <w:lang w:val="en-US"/>
              </w:rPr>
              <w:t xml:space="preserve"> </w:t>
            </w:r>
            <w:r>
              <w:rPr>
                <w:sz w:val="24"/>
              </w:rPr>
              <w:t>притяжательном</w:t>
            </w:r>
            <w:r w:rsidRPr="0007211F">
              <w:rPr>
                <w:spacing w:val="36"/>
                <w:sz w:val="24"/>
                <w:lang w:val="en-US"/>
              </w:rPr>
              <w:t xml:space="preserve"> </w:t>
            </w:r>
            <w:r>
              <w:rPr>
                <w:sz w:val="24"/>
              </w:rPr>
              <w:t>падеже</w:t>
            </w:r>
            <w:r w:rsidRPr="0007211F">
              <w:rPr>
                <w:spacing w:val="34"/>
                <w:sz w:val="24"/>
                <w:lang w:val="en-US"/>
              </w:rPr>
              <w:t xml:space="preserve"> </w:t>
            </w:r>
            <w:r w:rsidRPr="0007211F">
              <w:rPr>
                <w:sz w:val="24"/>
                <w:lang w:val="en-US"/>
              </w:rPr>
              <w:t>(Possessive</w:t>
            </w:r>
            <w:r w:rsidRPr="0007211F">
              <w:rPr>
                <w:spacing w:val="34"/>
                <w:sz w:val="24"/>
                <w:lang w:val="en-US"/>
              </w:rPr>
              <w:t xml:space="preserve"> </w:t>
            </w:r>
            <w:r w:rsidRPr="0007211F">
              <w:rPr>
                <w:sz w:val="24"/>
                <w:lang w:val="en-US"/>
              </w:rPr>
              <w:t>Case:</w:t>
            </w:r>
            <w:r w:rsidRPr="0007211F">
              <w:rPr>
                <w:spacing w:val="36"/>
                <w:sz w:val="24"/>
                <w:lang w:val="en-US"/>
              </w:rPr>
              <w:t xml:space="preserve"> </w:t>
            </w:r>
            <w:r w:rsidRPr="0007211F">
              <w:rPr>
                <w:sz w:val="24"/>
                <w:lang w:val="en-US"/>
              </w:rPr>
              <w:t>Ann's</w:t>
            </w:r>
            <w:r w:rsidRPr="0007211F">
              <w:rPr>
                <w:spacing w:val="37"/>
                <w:sz w:val="24"/>
                <w:lang w:val="en-US"/>
              </w:rPr>
              <w:t xml:space="preserve"> </w:t>
            </w:r>
            <w:r w:rsidRPr="0007211F">
              <w:rPr>
                <w:sz w:val="24"/>
                <w:lang w:val="en-US"/>
              </w:rPr>
              <w:t>dress, children's toys, boys' books)</w:t>
            </w:r>
          </w:p>
        </w:tc>
      </w:tr>
      <w:tr w:rsidR="00C15EAD">
        <w:trPr>
          <w:trHeight w:val="755"/>
        </w:trPr>
        <w:tc>
          <w:tcPr>
            <w:tcW w:w="1078" w:type="dxa"/>
          </w:tcPr>
          <w:p w:rsidR="00C15EAD" w:rsidRDefault="0007211F">
            <w:pPr>
              <w:pStyle w:val="TableParagraph"/>
              <w:ind w:left="10" w:right="4"/>
              <w:jc w:val="center"/>
              <w:rPr>
                <w:sz w:val="24"/>
              </w:rPr>
            </w:pPr>
            <w:r>
              <w:rPr>
                <w:spacing w:val="-2"/>
                <w:sz w:val="24"/>
              </w:rPr>
              <w:t>2.4.7</w:t>
            </w:r>
          </w:p>
        </w:tc>
        <w:tc>
          <w:tcPr>
            <w:tcW w:w="7997" w:type="dxa"/>
          </w:tcPr>
          <w:p w:rsidR="00C15EAD" w:rsidRDefault="0007211F">
            <w:pPr>
              <w:pStyle w:val="TableParagraph"/>
              <w:ind w:left="61"/>
              <w:rPr>
                <w:sz w:val="24"/>
              </w:rPr>
            </w:pPr>
            <w:r>
              <w:rPr>
                <w:sz w:val="24"/>
              </w:rPr>
              <w:t>Слова,</w:t>
            </w:r>
            <w:r>
              <w:rPr>
                <w:spacing w:val="80"/>
                <w:sz w:val="24"/>
              </w:rPr>
              <w:t xml:space="preserve"> </w:t>
            </w:r>
            <w:r>
              <w:rPr>
                <w:sz w:val="24"/>
              </w:rPr>
              <w:t>выражающие</w:t>
            </w:r>
            <w:r>
              <w:rPr>
                <w:spacing w:val="80"/>
                <w:sz w:val="24"/>
              </w:rPr>
              <w:t xml:space="preserve"> </w:t>
            </w:r>
            <w:r>
              <w:rPr>
                <w:sz w:val="24"/>
              </w:rPr>
              <w:t>количество,</w:t>
            </w:r>
            <w:r>
              <w:rPr>
                <w:spacing w:val="80"/>
                <w:sz w:val="24"/>
              </w:rPr>
              <w:t xml:space="preserve"> </w:t>
            </w:r>
            <w:r>
              <w:rPr>
                <w:sz w:val="24"/>
              </w:rPr>
              <w:t>с</w:t>
            </w:r>
            <w:r>
              <w:rPr>
                <w:spacing w:val="80"/>
                <w:sz w:val="24"/>
              </w:rPr>
              <w:t xml:space="preserve"> </w:t>
            </w:r>
            <w:r>
              <w:rPr>
                <w:sz w:val="24"/>
              </w:rPr>
              <w:t>исчисляемыми</w:t>
            </w:r>
            <w:r>
              <w:rPr>
                <w:spacing w:val="80"/>
                <w:sz w:val="24"/>
              </w:rPr>
              <w:t xml:space="preserve"> </w:t>
            </w:r>
            <w:r>
              <w:rPr>
                <w:sz w:val="24"/>
              </w:rPr>
              <w:t>и</w:t>
            </w:r>
            <w:r>
              <w:rPr>
                <w:spacing w:val="80"/>
                <w:sz w:val="24"/>
              </w:rPr>
              <w:t xml:space="preserve"> </w:t>
            </w:r>
            <w:r>
              <w:rPr>
                <w:sz w:val="24"/>
              </w:rPr>
              <w:t>неисчисляемыми</w:t>
            </w:r>
            <w:r>
              <w:rPr>
                <w:spacing w:val="40"/>
                <w:sz w:val="24"/>
              </w:rPr>
              <w:t xml:space="preserve"> </w:t>
            </w:r>
            <w:r>
              <w:rPr>
                <w:sz w:val="24"/>
              </w:rPr>
              <w:t>существительными (</w:t>
            </w:r>
            <w:proofErr w:type="spellStart"/>
            <w:r>
              <w:rPr>
                <w:sz w:val="24"/>
              </w:rPr>
              <w:t>much</w:t>
            </w:r>
            <w:proofErr w:type="spellEnd"/>
            <w:r>
              <w:rPr>
                <w:sz w:val="24"/>
              </w:rPr>
              <w:t>/</w:t>
            </w:r>
            <w:proofErr w:type="spellStart"/>
            <w:r>
              <w:rPr>
                <w:sz w:val="24"/>
              </w:rPr>
              <w:t>many</w:t>
            </w:r>
            <w:proofErr w:type="spellEnd"/>
            <w:r>
              <w:rPr>
                <w:sz w:val="24"/>
              </w:rPr>
              <w:t xml:space="preserve">/a </w:t>
            </w:r>
            <w:proofErr w:type="spellStart"/>
            <w:r>
              <w:rPr>
                <w:sz w:val="24"/>
              </w:rPr>
              <w:t>lot</w:t>
            </w:r>
            <w:proofErr w:type="spellEnd"/>
            <w:r>
              <w:rPr>
                <w:sz w:val="24"/>
              </w:rPr>
              <w:t xml:space="preserve"> </w:t>
            </w:r>
            <w:proofErr w:type="spellStart"/>
            <w:r>
              <w:rPr>
                <w:sz w:val="24"/>
              </w:rPr>
              <w:t>of</w:t>
            </w:r>
            <w:proofErr w:type="spellEnd"/>
            <w:r>
              <w:rPr>
                <w:sz w:val="24"/>
              </w:rPr>
              <w:t>)</w:t>
            </w:r>
          </w:p>
        </w:tc>
      </w:tr>
      <w:tr w:rsidR="00C15EAD">
        <w:trPr>
          <w:trHeight w:val="479"/>
        </w:trPr>
        <w:tc>
          <w:tcPr>
            <w:tcW w:w="1078" w:type="dxa"/>
          </w:tcPr>
          <w:p w:rsidR="00C15EAD" w:rsidRDefault="0007211F">
            <w:pPr>
              <w:pStyle w:val="TableParagraph"/>
              <w:ind w:left="10" w:right="4"/>
              <w:jc w:val="center"/>
              <w:rPr>
                <w:sz w:val="24"/>
              </w:rPr>
            </w:pPr>
            <w:r>
              <w:rPr>
                <w:spacing w:val="-2"/>
                <w:sz w:val="24"/>
              </w:rPr>
              <w:t>2.4.8</w:t>
            </w:r>
          </w:p>
        </w:tc>
        <w:tc>
          <w:tcPr>
            <w:tcW w:w="7997" w:type="dxa"/>
          </w:tcPr>
          <w:p w:rsidR="00C15EAD" w:rsidRDefault="0007211F">
            <w:pPr>
              <w:pStyle w:val="TableParagraph"/>
              <w:ind w:left="61"/>
              <w:rPr>
                <w:sz w:val="24"/>
              </w:rPr>
            </w:pPr>
            <w:r>
              <w:rPr>
                <w:sz w:val="24"/>
              </w:rPr>
              <w:t>Личные</w:t>
            </w:r>
            <w:r>
              <w:rPr>
                <w:spacing w:val="-4"/>
                <w:sz w:val="24"/>
              </w:rPr>
              <w:t xml:space="preserve"> </w:t>
            </w:r>
            <w:r>
              <w:rPr>
                <w:sz w:val="24"/>
              </w:rPr>
              <w:t>местоимения</w:t>
            </w:r>
            <w:r>
              <w:rPr>
                <w:spacing w:val="-2"/>
                <w:sz w:val="24"/>
              </w:rPr>
              <w:t xml:space="preserve"> </w:t>
            </w:r>
            <w:r>
              <w:rPr>
                <w:sz w:val="24"/>
              </w:rPr>
              <w:t>в</w:t>
            </w:r>
            <w:r>
              <w:rPr>
                <w:spacing w:val="-3"/>
                <w:sz w:val="24"/>
              </w:rPr>
              <w:t xml:space="preserve"> </w:t>
            </w:r>
            <w:r>
              <w:rPr>
                <w:sz w:val="24"/>
              </w:rPr>
              <w:t>объектном</w:t>
            </w:r>
            <w:r>
              <w:rPr>
                <w:spacing w:val="-3"/>
                <w:sz w:val="24"/>
              </w:rPr>
              <w:t xml:space="preserve"> </w:t>
            </w:r>
            <w:r>
              <w:rPr>
                <w:sz w:val="24"/>
              </w:rPr>
              <w:t>падеже</w:t>
            </w:r>
            <w:r>
              <w:rPr>
                <w:spacing w:val="-3"/>
                <w:sz w:val="24"/>
              </w:rPr>
              <w:t xml:space="preserve"> </w:t>
            </w:r>
            <w:r>
              <w:rPr>
                <w:sz w:val="24"/>
              </w:rPr>
              <w:t>(</w:t>
            </w:r>
            <w:proofErr w:type="spellStart"/>
            <w:r>
              <w:rPr>
                <w:sz w:val="24"/>
              </w:rPr>
              <w:t>me</w:t>
            </w:r>
            <w:proofErr w:type="spellEnd"/>
            <w:r>
              <w:rPr>
                <w:sz w:val="24"/>
              </w:rPr>
              <w:t>,</w:t>
            </w:r>
            <w:r>
              <w:rPr>
                <w:spacing w:val="-2"/>
                <w:sz w:val="24"/>
              </w:rPr>
              <w:t xml:space="preserve"> </w:t>
            </w:r>
            <w:proofErr w:type="spellStart"/>
            <w:r>
              <w:rPr>
                <w:sz w:val="24"/>
              </w:rPr>
              <w:t>you</w:t>
            </w:r>
            <w:proofErr w:type="spellEnd"/>
            <w:r>
              <w:rPr>
                <w:sz w:val="24"/>
              </w:rPr>
              <w:t>,</w:t>
            </w:r>
            <w:r>
              <w:rPr>
                <w:spacing w:val="-2"/>
                <w:sz w:val="24"/>
              </w:rPr>
              <w:t xml:space="preserve"> </w:t>
            </w:r>
            <w:proofErr w:type="spellStart"/>
            <w:r>
              <w:rPr>
                <w:sz w:val="24"/>
              </w:rPr>
              <w:t>him</w:t>
            </w:r>
            <w:proofErr w:type="spellEnd"/>
            <w:r>
              <w:rPr>
                <w:sz w:val="24"/>
              </w:rPr>
              <w:t>/</w:t>
            </w:r>
            <w:proofErr w:type="spellStart"/>
            <w:r>
              <w:rPr>
                <w:sz w:val="24"/>
              </w:rPr>
              <w:t>her</w:t>
            </w:r>
            <w:proofErr w:type="spellEnd"/>
            <w:r>
              <w:rPr>
                <w:sz w:val="24"/>
              </w:rPr>
              <w:t>/</w:t>
            </w:r>
            <w:proofErr w:type="spellStart"/>
            <w:r>
              <w:rPr>
                <w:sz w:val="24"/>
              </w:rPr>
              <w:t>it</w:t>
            </w:r>
            <w:proofErr w:type="spellEnd"/>
            <w:r>
              <w:rPr>
                <w:sz w:val="24"/>
              </w:rPr>
              <w:t>,</w:t>
            </w:r>
            <w:r>
              <w:rPr>
                <w:spacing w:val="-2"/>
                <w:sz w:val="24"/>
              </w:rPr>
              <w:t xml:space="preserve"> </w:t>
            </w:r>
            <w:proofErr w:type="spellStart"/>
            <w:r>
              <w:rPr>
                <w:sz w:val="24"/>
              </w:rPr>
              <w:t>us</w:t>
            </w:r>
            <w:proofErr w:type="spellEnd"/>
            <w:r>
              <w:rPr>
                <w:sz w:val="24"/>
              </w:rPr>
              <w:t>,</w:t>
            </w:r>
            <w:r>
              <w:rPr>
                <w:spacing w:val="-1"/>
                <w:sz w:val="24"/>
              </w:rPr>
              <w:t xml:space="preserve"> </w:t>
            </w:r>
            <w:proofErr w:type="spellStart"/>
            <w:r>
              <w:rPr>
                <w:spacing w:val="-2"/>
                <w:sz w:val="24"/>
              </w:rPr>
              <w:t>them</w:t>
            </w:r>
            <w:proofErr w:type="spellEnd"/>
            <w:r>
              <w:rPr>
                <w:spacing w:val="-2"/>
                <w:sz w:val="24"/>
              </w:rPr>
              <w:t>)</w:t>
            </w:r>
          </w:p>
        </w:tc>
      </w:tr>
      <w:tr w:rsidR="00C15EAD">
        <w:trPr>
          <w:trHeight w:val="481"/>
        </w:trPr>
        <w:tc>
          <w:tcPr>
            <w:tcW w:w="1078" w:type="dxa"/>
          </w:tcPr>
          <w:p w:rsidR="00C15EAD" w:rsidRDefault="0007211F">
            <w:pPr>
              <w:pStyle w:val="TableParagraph"/>
              <w:ind w:left="10" w:right="4"/>
              <w:jc w:val="center"/>
              <w:rPr>
                <w:sz w:val="24"/>
              </w:rPr>
            </w:pPr>
            <w:r>
              <w:rPr>
                <w:spacing w:val="-2"/>
                <w:sz w:val="24"/>
              </w:rPr>
              <w:t>2.4.9</w:t>
            </w:r>
          </w:p>
        </w:tc>
        <w:tc>
          <w:tcPr>
            <w:tcW w:w="7997" w:type="dxa"/>
          </w:tcPr>
          <w:p w:rsidR="00C15EAD" w:rsidRDefault="0007211F">
            <w:pPr>
              <w:pStyle w:val="TableParagraph"/>
              <w:ind w:left="61"/>
              <w:rPr>
                <w:sz w:val="24"/>
              </w:rPr>
            </w:pPr>
            <w:r>
              <w:rPr>
                <w:sz w:val="24"/>
              </w:rPr>
              <w:t>Указательные</w:t>
            </w:r>
            <w:r>
              <w:rPr>
                <w:spacing w:val="-5"/>
                <w:sz w:val="24"/>
              </w:rPr>
              <w:t xml:space="preserve"> </w:t>
            </w:r>
            <w:r>
              <w:rPr>
                <w:sz w:val="24"/>
              </w:rPr>
              <w:t>местоимения</w:t>
            </w:r>
            <w:r>
              <w:rPr>
                <w:spacing w:val="-2"/>
                <w:sz w:val="24"/>
              </w:rPr>
              <w:t xml:space="preserve"> </w:t>
            </w:r>
            <w:r>
              <w:rPr>
                <w:sz w:val="24"/>
              </w:rPr>
              <w:t>(</w:t>
            </w:r>
            <w:proofErr w:type="spellStart"/>
            <w:r>
              <w:rPr>
                <w:sz w:val="24"/>
              </w:rPr>
              <w:t>this</w:t>
            </w:r>
            <w:proofErr w:type="spellEnd"/>
            <w:r>
              <w:rPr>
                <w:sz w:val="24"/>
              </w:rPr>
              <w:t xml:space="preserve"> -</w:t>
            </w:r>
            <w:r>
              <w:rPr>
                <w:spacing w:val="-3"/>
                <w:sz w:val="24"/>
              </w:rPr>
              <w:t xml:space="preserve"> </w:t>
            </w:r>
            <w:proofErr w:type="spellStart"/>
            <w:r>
              <w:rPr>
                <w:sz w:val="24"/>
              </w:rPr>
              <w:t>these</w:t>
            </w:r>
            <w:proofErr w:type="spellEnd"/>
            <w:r>
              <w:rPr>
                <w:sz w:val="24"/>
              </w:rPr>
              <w:t>;</w:t>
            </w:r>
            <w:r>
              <w:rPr>
                <w:spacing w:val="-3"/>
                <w:sz w:val="24"/>
              </w:rPr>
              <w:t xml:space="preserve"> </w:t>
            </w:r>
            <w:proofErr w:type="spellStart"/>
            <w:r>
              <w:rPr>
                <w:sz w:val="24"/>
              </w:rPr>
              <w:t>that</w:t>
            </w:r>
            <w:proofErr w:type="spellEnd"/>
            <w:r>
              <w:rPr>
                <w:spacing w:val="-2"/>
                <w:sz w:val="24"/>
              </w:rPr>
              <w:t xml:space="preserve"> </w:t>
            </w:r>
            <w:r>
              <w:rPr>
                <w:sz w:val="24"/>
              </w:rPr>
              <w:t>-</w:t>
            </w:r>
            <w:r>
              <w:rPr>
                <w:spacing w:val="-3"/>
                <w:sz w:val="24"/>
              </w:rPr>
              <w:t xml:space="preserve"> </w:t>
            </w:r>
            <w:proofErr w:type="spellStart"/>
            <w:r>
              <w:rPr>
                <w:spacing w:val="-2"/>
                <w:sz w:val="24"/>
              </w:rPr>
              <w:t>those</w:t>
            </w:r>
            <w:proofErr w:type="spellEnd"/>
            <w:r>
              <w:rPr>
                <w:spacing w:val="-2"/>
                <w:sz w:val="24"/>
              </w:rPr>
              <w:t>)</w:t>
            </w:r>
          </w:p>
        </w:tc>
      </w:tr>
    </w:tbl>
    <w:p w:rsidR="00C15EAD" w:rsidRDefault="00C15EAD">
      <w:pPr>
        <w:pStyle w:val="TableParagraph"/>
        <w:rPr>
          <w:sz w:val="24"/>
        </w:rPr>
        <w:sectPr w:rsidR="00C15EAD">
          <w:type w:val="continuous"/>
          <w:pgSz w:w="11920" w:h="16850"/>
          <w:pgMar w:top="700" w:right="0" w:bottom="86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lastRenderedPageBreak/>
              <w:t>2.4.10</w:t>
            </w:r>
          </w:p>
        </w:tc>
        <w:tc>
          <w:tcPr>
            <w:tcW w:w="7997" w:type="dxa"/>
          </w:tcPr>
          <w:p w:rsidR="00C15EAD" w:rsidRDefault="0007211F">
            <w:pPr>
              <w:pStyle w:val="TableParagraph"/>
              <w:spacing w:before="92"/>
              <w:ind w:left="61" w:right="55"/>
              <w:jc w:val="both"/>
              <w:rPr>
                <w:sz w:val="24"/>
              </w:rPr>
            </w:pPr>
            <w:r>
              <w:rPr>
                <w:sz w:val="24"/>
              </w:rPr>
              <w:t>Неопределенные местоимения (</w:t>
            </w:r>
            <w:proofErr w:type="spellStart"/>
            <w:r>
              <w:rPr>
                <w:sz w:val="24"/>
              </w:rPr>
              <w:t>some</w:t>
            </w:r>
            <w:proofErr w:type="spellEnd"/>
            <w:r>
              <w:rPr>
                <w:sz w:val="24"/>
              </w:rPr>
              <w:t>/</w:t>
            </w:r>
            <w:proofErr w:type="spellStart"/>
            <w:r>
              <w:rPr>
                <w:sz w:val="24"/>
              </w:rPr>
              <w:t>any</w:t>
            </w:r>
            <w:proofErr w:type="spellEnd"/>
            <w:r>
              <w:rPr>
                <w:sz w:val="24"/>
              </w:rPr>
              <w:t>) в повествовательных и вопросительных предложениях (</w:t>
            </w:r>
            <w:proofErr w:type="spellStart"/>
            <w:r>
              <w:rPr>
                <w:sz w:val="24"/>
              </w:rPr>
              <w:t>Have</w:t>
            </w:r>
            <w:proofErr w:type="spellEnd"/>
            <w:r>
              <w:rPr>
                <w:sz w:val="24"/>
              </w:rPr>
              <w:t xml:space="preserve"> </w:t>
            </w:r>
            <w:proofErr w:type="spellStart"/>
            <w:r>
              <w:rPr>
                <w:sz w:val="24"/>
              </w:rPr>
              <w:t>you</w:t>
            </w:r>
            <w:proofErr w:type="spellEnd"/>
            <w:r>
              <w:rPr>
                <w:sz w:val="24"/>
              </w:rPr>
              <w:t xml:space="preserve"> </w:t>
            </w:r>
            <w:proofErr w:type="spellStart"/>
            <w:r>
              <w:rPr>
                <w:sz w:val="24"/>
              </w:rPr>
              <w:t>got</w:t>
            </w:r>
            <w:proofErr w:type="spellEnd"/>
            <w:r>
              <w:rPr>
                <w:sz w:val="24"/>
              </w:rPr>
              <w:t xml:space="preserve"> </w:t>
            </w:r>
            <w:proofErr w:type="spellStart"/>
            <w:r>
              <w:rPr>
                <w:sz w:val="24"/>
              </w:rPr>
              <w:t>any</w:t>
            </w:r>
            <w:proofErr w:type="spellEnd"/>
            <w:r>
              <w:rPr>
                <w:sz w:val="24"/>
              </w:rPr>
              <w:t xml:space="preserve"> </w:t>
            </w:r>
            <w:proofErr w:type="spellStart"/>
            <w:r>
              <w:rPr>
                <w:sz w:val="24"/>
              </w:rPr>
              <w:t>friends</w:t>
            </w:r>
            <w:proofErr w:type="spellEnd"/>
            <w:r>
              <w:rPr>
                <w:sz w:val="24"/>
              </w:rPr>
              <w:t xml:space="preserve">? - </w:t>
            </w:r>
            <w:proofErr w:type="spellStart"/>
            <w:r>
              <w:rPr>
                <w:sz w:val="24"/>
              </w:rPr>
              <w:t>Yes</w:t>
            </w:r>
            <w:proofErr w:type="spellEnd"/>
            <w:r>
              <w:rPr>
                <w:sz w:val="24"/>
              </w:rPr>
              <w:t xml:space="preserve">, </w:t>
            </w:r>
            <w:proofErr w:type="spellStart"/>
            <w:r>
              <w:rPr>
                <w:sz w:val="24"/>
              </w:rPr>
              <w:t>I've</w:t>
            </w:r>
            <w:proofErr w:type="spellEnd"/>
            <w:r>
              <w:rPr>
                <w:sz w:val="24"/>
              </w:rPr>
              <w:t xml:space="preserve"> </w:t>
            </w:r>
            <w:proofErr w:type="spellStart"/>
            <w:r>
              <w:rPr>
                <w:sz w:val="24"/>
              </w:rPr>
              <w:t>got</w:t>
            </w:r>
            <w:proofErr w:type="spellEnd"/>
            <w:r>
              <w:rPr>
                <w:sz w:val="24"/>
              </w:rPr>
              <w:t xml:space="preserve"> </w:t>
            </w:r>
            <w:proofErr w:type="spellStart"/>
            <w:r>
              <w:rPr>
                <w:spacing w:val="-2"/>
                <w:sz w:val="24"/>
              </w:rPr>
              <w:t>some</w:t>
            </w:r>
            <w:proofErr w:type="spellEnd"/>
            <w:r>
              <w:rPr>
                <w:spacing w:val="-2"/>
                <w:sz w:val="24"/>
              </w:rPr>
              <w:t>.)</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2.4.11</w:t>
            </w:r>
          </w:p>
        </w:tc>
        <w:tc>
          <w:tcPr>
            <w:tcW w:w="7997" w:type="dxa"/>
          </w:tcPr>
          <w:p w:rsidR="00C15EAD" w:rsidRDefault="0007211F">
            <w:pPr>
              <w:pStyle w:val="TableParagraph"/>
              <w:spacing w:before="92"/>
              <w:ind w:left="61"/>
              <w:rPr>
                <w:sz w:val="24"/>
              </w:rPr>
            </w:pPr>
            <w:r>
              <w:rPr>
                <w:sz w:val="24"/>
              </w:rPr>
              <w:t>Наречия</w:t>
            </w:r>
            <w:r>
              <w:rPr>
                <w:spacing w:val="-4"/>
                <w:sz w:val="24"/>
              </w:rPr>
              <w:t xml:space="preserve"> </w:t>
            </w:r>
            <w:r>
              <w:rPr>
                <w:sz w:val="24"/>
              </w:rPr>
              <w:t>частотности</w:t>
            </w:r>
            <w:r>
              <w:rPr>
                <w:spacing w:val="-2"/>
                <w:sz w:val="24"/>
              </w:rPr>
              <w:t xml:space="preserve"> </w:t>
            </w:r>
            <w:r>
              <w:rPr>
                <w:sz w:val="24"/>
              </w:rPr>
              <w:t>(</w:t>
            </w:r>
            <w:proofErr w:type="spellStart"/>
            <w:r>
              <w:rPr>
                <w:sz w:val="24"/>
              </w:rPr>
              <w:t>usually</w:t>
            </w:r>
            <w:proofErr w:type="spellEnd"/>
            <w:r>
              <w:rPr>
                <w:sz w:val="24"/>
              </w:rPr>
              <w:t>,</w:t>
            </w:r>
            <w:r>
              <w:rPr>
                <w:spacing w:val="-3"/>
                <w:sz w:val="24"/>
              </w:rPr>
              <w:t xml:space="preserve"> </w:t>
            </w:r>
            <w:proofErr w:type="spellStart"/>
            <w:r>
              <w:rPr>
                <w:spacing w:val="-2"/>
                <w:sz w:val="24"/>
              </w:rPr>
              <w:t>often</w:t>
            </w:r>
            <w:proofErr w:type="spellEnd"/>
            <w:r>
              <w:rPr>
                <w:spacing w:val="-2"/>
                <w:sz w:val="24"/>
              </w:rPr>
              <w:t>)</w:t>
            </w:r>
          </w:p>
        </w:tc>
      </w:tr>
      <w:tr w:rsidR="00C15EAD">
        <w:trPr>
          <w:trHeight w:val="755"/>
        </w:trPr>
        <w:tc>
          <w:tcPr>
            <w:tcW w:w="1078" w:type="dxa"/>
          </w:tcPr>
          <w:p w:rsidR="00C15EAD" w:rsidRDefault="0007211F">
            <w:pPr>
              <w:pStyle w:val="TableParagraph"/>
              <w:ind w:left="10" w:right="4"/>
              <w:jc w:val="center"/>
              <w:rPr>
                <w:sz w:val="24"/>
              </w:rPr>
            </w:pPr>
            <w:r>
              <w:rPr>
                <w:spacing w:val="-2"/>
                <w:sz w:val="24"/>
              </w:rPr>
              <w:t>2.4.12</w:t>
            </w:r>
          </w:p>
        </w:tc>
        <w:tc>
          <w:tcPr>
            <w:tcW w:w="7997" w:type="dxa"/>
          </w:tcPr>
          <w:p w:rsidR="00C15EAD" w:rsidRDefault="0007211F">
            <w:pPr>
              <w:pStyle w:val="TableParagraph"/>
              <w:ind w:left="61"/>
              <w:rPr>
                <w:sz w:val="24"/>
              </w:rPr>
            </w:pPr>
            <w:r>
              <w:rPr>
                <w:sz w:val="24"/>
              </w:rPr>
              <w:t>Количественные</w:t>
            </w:r>
            <w:r>
              <w:rPr>
                <w:spacing w:val="39"/>
                <w:sz w:val="24"/>
              </w:rPr>
              <w:t xml:space="preserve"> </w:t>
            </w:r>
            <w:r>
              <w:rPr>
                <w:sz w:val="24"/>
              </w:rPr>
              <w:t>числительные</w:t>
            </w:r>
            <w:r>
              <w:rPr>
                <w:spacing w:val="39"/>
                <w:sz w:val="24"/>
              </w:rPr>
              <w:t xml:space="preserve"> </w:t>
            </w:r>
            <w:r>
              <w:rPr>
                <w:sz w:val="24"/>
              </w:rPr>
              <w:t>(13</w:t>
            </w:r>
            <w:r>
              <w:rPr>
                <w:spacing w:val="43"/>
                <w:sz w:val="24"/>
              </w:rPr>
              <w:t xml:space="preserve"> </w:t>
            </w:r>
            <w:r>
              <w:rPr>
                <w:sz w:val="24"/>
              </w:rPr>
              <w:t>-</w:t>
            </w:r>
            <w:r>
              <w:rPr>
                <w:spacing w:val="43"/>
                <w:sz w:val="24"/>
              </w:rPr>
              <w:t xml:space="preserve"> </w:t>
            </w:r>
            <w:r>
              <w:rPr>
                <w:sz w:val="24"/>
              </w:rPr>
              <w:t>100).</w:t>
            </w:r>
            <w:r>
              <w:rPr>
                <w:spacing w:val="42"/>
                <w:sz w:val="24"/>
              </w:rPr>
              <w:t xml:space="preserve"> </w:t>
            </w:r>
            <w:r>
              <w:rPr>
                <w:sz w:val="24"/>
              </w:rPr>
              <w:t>Порядковые</w:t>
            </w:r>
            <w:r>
              <w:rPr>
                <w:spacing w:val="40"/>
                <w:sz w:val="24"/>
              </w:rPr>
              <w:t xml:space="preserve"> </w:t>
            </w:r>
            <w:r>
              <w:rPr>
                <w:sz w:val="24"/>
              </w:rPr>
              <w:t>числительные</w:t>
            </w:r>
            <w:r>
              <w:rPr>
                <w:spacing w:val="39"/>
                <w:sz w:val="24"/>
              </w:rPr>
              <w:t xml:space="preserve"> </w:t>
            </w:r>
            <w:r>
              <w:rPr>
                <w:sz w:val="24"/>
              </w:rPr>
              <w:t>(1</w:t>
            </w:r>
            <w:r>
              <w:rPr>
                <w:spacing w:val="46"/>
                <w:sz w:val="24"/>
              </w:rPr>
              <w:t xml:space="preserve"> </w:t>
            </w:r>
            <w:r>
              <w:rPr>
                <w:spacing w:val="-10"/>
                <w:sz w:val="24"/>
              </w:rPr>
              <w:t>-</w:t>
            </w:r>
          </w:p>
          <w:p w:rsidR="00C15EAD" w:rsidRDefault="0007211F">
            <w:pPr>
              <w:pStyle w:val="TableParagraph"/>
              <w:spacing w:before="0"/>
              <w:ind w:left="61"/>
              <w:rPr>
                <w:sz w:val="24"/>
              </w:rPr>
            </w:pPr>
            <w:r>
              <w:rPr>
                <w:spacing w:val="-5"/>
                <w:sz w:val="24"/>
              </w:rPr>
              <w:t>30)</w:t>
            </w:r>
          </w:p>
        </w:tc>
      </w:tr>
      <w:tr w:rsidR="00C15EAD">
        <w:trPr>
          <w:trHeight w:val="479"/>
        </w:trPr>
        <w:tc>
          <w:tcPr>
            <w:tcW w:w="1078" w:type="dxa"/>
          </w:tcPr>
          <w:p w:rsidR="00C15EAD" w:rsidRDefault="0007211F">
            <w:pPr>
              <w:pStyle w:val="TableParagraph"/>
              <w:ind w:left="10" w:right="4"/>
              <w:jc w:val="center"/>
              <w:rPr>
                <w:sz w:val="24"/>
              </w:rPr>
            </w:pPr>
            <w:r>
              <w:rPr>
                <w:spacing w:val="-2"/>
                <w:sz w:val="24"/>
              </w:rPr>
              <w:t>2.4.13</w:t>
            </w:r>
          </w:p>
        </w:tc>
        <w:tc>
          <w:tcPr>
            <w:tcW w:w="7997" w:type="dxa"/>
          </w:tcPr>
          <w:p w:rsidR="00C15EAD" w:rsidRDefault="0007211F">
            <w:pPr>
              <w:pStyle w:val="TableParagraph"/>
              <w:ind w:left="61"/>
              <w:rPr>
                <w:sz w:val="24"/>
              </w:rPr>
            </w:pPr>
            <w:r>
              <w:rPr>
                <w:sz w:val="24"/>
              </w:rPr>
              <w:t>Вопросительные</w:t>
            </w:r>
            <w:r>
              <w:rPr>
                <w:spacing w:val="-6"/>
                <w:sz w:val="24"/>
              </w:rPr>
              <w:t xml:space="preserve"> </w:t>
            </w:r>
            <w:r>
              <w:rPr>
                <w:sz w:val="24"/>
              </w:rPr>
              <w:t>слова</w:t>
            </w:r>
            <w:r>
              <w:rPr>
                <w:spacing w:val="-2"/>
                <w:sz w:val="24"/>
              </w:rPr>
              <w:t xml:space="preserve"> </w:t>
            </w:r>
            <w:r>
              <w:rPr>
                <w:sz w:val="24"/>
              </w:rPr>
              <w:t>(</w:t>
            </w:r>
            <w:proofErr w:type="spellStart"/>
            <w:r>
              <w:rPr>
                <w:sz w:val="24"/>
              </w:rPr>
              <w:t>when</w:t>
            </w:r>
            <w:proofErr w:type="spellEnd"/>
            <w:r>
              <w:rPr>
                <w:sz w:val="24"/>
              </w:rPr>
              <w:t>,</w:t>
            </w:r>
            <w:r>
              <w:rPr>
                <w:spacing w:val="-4"/>
                <w:sz w:val="24"/>
              </w:rPr>
              <w:t xml:space="preserve"> </w:t>
            </w:r>
            <w:proofErr w:type="spellStart"/>
            <w:r>
              <w:rPr>
                <w:sz w:val="24"/>
              </w:rPr>
              <w:t>whose</w:t>
            </w:r>
            <w:proofErr w:type="spellEnd"/>
            <w:r>
              <w:rPr>
                <w:sz w:val="24"/>
              </w:rPr>
              <w:t>,</w:t>
            </w:r>
            <w:r>
              <w:rPr>
                <w:spacing w:val="-1"/>
                <w:sz w:val="24"/>
              </w:rPr>
              <w:t xml:space="preserve"> </w:t>
            </w:r>
            <w:proofErr w:type="spellStart"/>
            <w:r>
              <w:rPr>
                <w:spacing w:val="-4"/>
                <w:sz w:val="24"/>
              </w:rPr>
              <w:t>why</w:t>
            </w:r>
            <w:proofErr w:type="spellEnd"/>
            <w:r>
              <w:rPr>
                <w:spacing w:val="-4"/>
                <w:sz w:val="24"/>
              </w:rPr>
              <w:t>)</w:t>
            </w:r>
          </w:p>
        </w:tc>
      </w:tr>
      <w:tr w:rsidR="00C15EAD" w:rsidRPr="0007211F">
        <w:trPr>
          <w:trHeight w:val="755"/>
        </w:trPr>
        <w:tc>
          <w:tcPr>
            <w:tcW w:w="1078" w:type="dxa"/>
          </w:tcPr>
          <w:p w:rsidR="00C15EAD" w:rsidRDefault="0007211F">
            <w:pPr>
              <w:pStyle w:val="TableParagraph"/>
              <w:ind w:left="10" w:right="4"/>
              <w:jc w:val="center"/>
              <w:rPr>
                <w:sz w:val="24"/>
              </w:rPr>
            </w:pPr>
            <w:r>
              <w:rPr>
                <w:spacing w:val="-2"/>
                <w:sz w:val="24"/>
              </w:rPr>
              <w:t>2.4.14</w:t>
            </w:r>
          </w:p>
        </w:tc>
        <w:tc>
          <w:tcPr>
            <w:tcW w:w="7997" w:type="dxa"/>
          </w:tcPr>
          <w:p w:rsidR="00C15EAD" w:rsidRPr="0007211F" w:rsidRDefault="0007211F">
            <w:pPr>
              <w:pStyle w:val="TableParagraph"/>
              <w:ind w:left="61"/>
              <w:rPr>
                <w:sz w:val="24"/>
                <w:lang w:val="en-US"/>
              </w:rPr>
            </w:pPr>
            <w:r>
              <w:rPr>
                <w:sz w:val="24"/>
              </w:rPr>
              <w:t>Предлоги</w:t>
            </w:r>
            <w:r w:rsidRPr="0007211F">
              <w:rPr>
                <w:sz w:val="24"/>
                <w:lang w:val="en-US"/>
              </w:rPr>
              <w:t xml:space="preserve"> </w:t>
            </w:r>
            <w:r>
              <w:rPr>
                <w:sz w:val="24"/>
              </w:rPr>
              <w:t>места</w:t>
            </w:r>
            <w:r w:rsidRPr="0007211F">
              <w:rPr>
                <w:spacing w:val="-2"/>
                <w:sz w:val="24"/>
                <w:lang w:val="en-US"/>
              </w:rPr>
              <w:t xml:space="preserve"> </w:t>
            </w:r>
            <w:r w:rsidRPr="0007211F">
              <w:rPr>
                <w:sz w:val="24"/>
                <w:lang w:val="en-US"/>
              </w:rPr>
              <w:t>(next</w:t>
            </w:r>
            <w:r w:rsidRPr="0007211F">
              <w:rPr>
                <w:spacing w:val="-1"/>
                <w:sz w:val="24"/>
                <w:lang w:val="en-US"/>
              </w:rPr>
              <w:t xml:space="preserve"> </w:t>
            </w:r>
            <w:r w:rsidRPr="0007211F">
              <w:rPr>
                <w:sz w:val="24"/>
                <w:lang w:val="en-US"/>
              </w:rPr>
              <w:t>to,</w:t>
            </w:r>
            <w:r w:rsidRPr="0007211F">
              <w:rPr>
                <w:spacing w:val="-2"/>
                <w:sz w:val="24"/>
                <w:lang w:val="en-US"/>
              </w:rPr>
              <w:t xml:space="preserve"> </w:t>
            </w:r>
            <w:r w:rsidRPr="0007211F">
              <w:rPr>
                <w:sz w:val="24"/>
                <w:lang w:val="en-US"/>
              </w:rPr>
              <w:t>in</w:t>
            </w:r>
            <w:r w:rsidRPr="0007211F">
              <w:rPr>
                <w:spacing w:val="-2"/>
                <w:sz w:val="24"/>
                <w:lang w:val="en-US"/>
              </w:rPr>
              <w:t xml:space="preserve"> </w:t>
            </w:r>
            <w:r w:rsidRPr="0007211F">
              <w:rPr>
                <w:sz w:val="24"/>
                <w:lang w:val="en-US"/>
              </w:rPr>
              <w:t>front</w:t>
            </w:r>
            <w:r w:rsidRPr="0007211F">
              <w:rPr>
                <w:spacing w:val="-2"/>
                <w:sz w:val="24"/>
                <w:lang w:val="en-US"/>
              </w:rPr>
              <w:t xml:space="preserve"> </w:t>
            </w:r>
            <w:r w:rsidRPr="0007211F">
              <w:rPr>
                <w:sz w:val="24"/>
                <w:lang w:val="en-US"/>
              </w:rPr>
              <w:t>of,</w:t>
            </w:r>
            <w:r w:rsidRPr="0007211F">
              <w:rPr>
                <w:spacing w:val="-3"/>
                <w:sz w:val="24"/>
                <w:lang w:val="en-US"/>
              </w:rPr>
              <w:t xml:space="preserve"> </w:t>
            </w:r>
            <w:r w:rsidRPr="0007211F">
              <w:rPr>
                <w:sz w:val="24"/>
                <w:lang w:val="en-US"/>
              </w:rPr>
              <w:t>behind),</w:t>
            </w:r>
            <w:r w:rsidRPr="0007211F">
              <w:rPr>
                <w:spacing w:val="-1"/>
                <w:sz w:val="24"/>
                <w:lang w:val="en-US"/>
              </w:rPr>
              <w:t xml:space="preserve"> </w:t>
            </w:r>
            <w:r>
              <w:rPr>
                <w:sz w:val="24"/>
              </w:rPr>
              <w:t>направления</w:t>
            </w:r>
            <w:r w:rsidRPr="0007211F">
              <w:rPr>
                <w:spacing w:val="-1"/>
                <w:sz w:val="24"/>
                <w:lang w:val="en-US"/>
              </w:rPr>
              <w:t xml:space="preserve"> </w:t>
            </w:r>
            <w:r w:rsidRPr="0007211F">
              <w:rPr>
                <w:sz w:val="24"/>
                <w:lang w:val="en-US"/>
              </w:rPr>
              <w:t>(to),</w:t>
            </w:r>
            <w:r w:rsidRPr="0007211F">
              <w:rPr>
                <w:spacing w:val="-2"/>
                <w:sz w:val="24"/>
                <w:lang w:val="en-US"/>
              </w:rPr>
              <w:t xml:space="preserve"> </w:t>
            </w:r>
            <w:r>
              <w:rPr>
                <w:sz w:val="24"/>
              </w:rPr>
              <w:t>времени</w:t>
            </w:r>
            <w:r w:rsidRPr="0007211F">
              <w:rPr>
                <w:spacing w:val="-1"/>
                <w:sz w:val="24"/>
                <w:lang w:val="en-US"/>
              </w:rPr>
              <w:t xml:space="preserve"> </w:t>
            </w:r>
            <w:r w:rsidRPr="0007211F">
              <w:rPr>
                <w:sz w:val="24"/>
                <w:lang w:val="en-US"/>
              </w:rPr>
              <w:t>(at,</w:t>
            </w:r>
            <w:r w:rsidRPr="0007211F">
              <w:rPr>
                <w:spacing w:val="-2"/>
                <w:sz w:val="24"/>
                <w:lang w:val="en-US"/>
              </w:rPr>
              <w:t xml:space="preserve"> </w:t>
            </w:r>
            <w:r w:rsidRPr="0007211F">
              <w:rPr>
                <w:sz w:val="24"/>
                <w:lang w:val="en-US"/>
              </w:rPr>
              <w:t xml:space="preserve">in, on </w:t>
            </w:r>
            <w:r>
              <w:rPr>
                <w:sz w:val="24"/>
              </w:rPr>
              <w:t>в</w:t>
            </w:r>
            <w:r w:rsidRPr="0007211F">
              <w:rPr>
                <w:sz w:val="24"/>
                <w:lang w:val="en-US"/>
              </w:rPr>
              <w:t xml:space="preserve"> </w:t>
            </w:r>
            <w:r>
              <w:rPr>
                <w:sz w:val="24"/>
              </w:rPr>
              <w:t>выражениях</w:t>
            </w:r>
            <w:r w:rsidRPr="0007211F">
              <w:rPr>
                <w:sz w:val="24"/>
                <w:lang w:val="en-US"/>
              </w:rPr>
              <w:t xml:space="preserve"> at 5 o'clock, in the morning, on Monday)</w:t>
            </w:r>
          </w:p>
        </w:tc>
      </w:tr>
      <w:tr w:rsidR="00C15EAD">
        <w:trPr>
          <w:trHeight w:val="479"/>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C15EAD">
        <w:trPr>
          <w:trHeight w:val="1586"/>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ight="55"/>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3.2</w:t>
            </w:r>
          </w:p>
        </w:tc>
        <w:tc>
          <w:tcPr>
            <w:tcW w:w="7997" w:type="dxa"/>
          </w:tcPr>
          <w:p w:rsidR="00C15EAD" w:rsidRDefault="0007211F">
            <w:pPr>
              <w:pStyle w:val="TableParagraph"/>
              <w:spacing w:before="92"/>
              <w:ind w:left="61"/>
              <w:rPr>
                <w:sz w:val="24"/>
              </w:rPr>
            </w:pPr>
            <w:r>
              <w:rPr>
                <w:sz w:val="24"/>
              </w:rPr>
              <w:t>Знание</w:t>
            </w:r>
            <w:r>
              <w:rPr>
                <w:spacing w:val="40"/>
                <w:sz w:val="24"/>
              </w:rPr>
              <w:t xml:space="preserve"> </w:t>
            </w:r>
            <w:r>
              <w:rPr>
                <w:sz w:val="24"/>
              </w:rPr>
              <w:t>произведений</w:t>
            </w:r>
            <w:r>
              <w:rPr>
                <w:spacing w:val="40"/>
                <w:sz w:val="24"/>
              </w:rPr>
              <w:t xml:space="preserve"> </w:t>
            </w:r>
            <w:r>
              <w:rPr>
                <w:sz w:val="24"/>
              </w:rPr>
              <w:t>детского</w:t>
            </w:r>
            <w:r>
              <w:rPr>
                <w:spacing w:val="40"/>
                <w:sz w:val="24"/>
              </w:rPr>
              <w:t xml:space="preserve"> </w:t>
            </w:r>
            <w:r>
              <w:rPr>
                <w:sz w:val="24"/>
              </w:rPr>
              <w:t>фольклора</w:t>
            </w:r>
            <w:r>
              <w:rPr>
                <w:spacing w:val="40"/>
                <w:sz w:val="24"/>
              </w:rPr>
              <w:t xml:space="preserve"> </w:t>
            </w:r>
            <w:r>
              <w:rPr>
                <w:sz w:val="24"/>
              </w:rPr>
              <w:t>(рифмовок,</w:t>
            </w:r>
            <w:r>
              <w:rPr>
                <w:spacing w:val="40"/>
                <w:sz w:val="24"/>
              </w:rPr>
              <w:t xml:space="preserve"> </w:t>
            </w:r>
            <w:r>
              <w:rPr>
                <w:sz w:val="24"/>
              </w:rPr>
              <w:t>стихов,</w:t>
            </w:r>
            <w:r>
              <w:rPr>
                <w:spacing w:val="40"/>
                <w:sz w:val="24"/>
              </w:rPr>
              <w:t xml:space="preserve"> </w:t>
            </w:r>
            <w:r>
              <w:rPr>
                <w:sz w:val="24"/>
              </w:rPr>
              <w:t>песенок),</w:t>
            </w:r>
            <w:r>
              <w:rPr>
                <w:spacing w:val="40"/>
                <w:sz w:val="24"/>
              </w:rPr>
              <w:t xml:space="preserve"> </w:t>
            </w:r>
            <w:r>
              <w:rPr>
                <w:sz w:val="24"/>
              </w:rPr>
              <w:t>персонажей детских книг</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3.3</w:t>
            </w:r>
          </w:p>
        </w:tc>
        <w:tc>
          <w:tcPr>
            <w:tcW w:w="7997" w:type="dxa"/>
          </w:tcPr>
          <w:p w:rsidR="00C15EAD" w:rsidRDefault="0007211F">
            <w:pPr>
              <w:pStyle w:val="TableParagraph"/>
              <w:spacing w:before="92"/>
              <w:ind w:left="61" w:right="56"/>
              <w:jc w:val="both"/>
              <w:rPr>
                <w:sz w:val="24"/>
              </w:rPr>
            </w:pPr>
            <w:r>
              <w:rPr>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C15EAD">
        <w:trPr>
          <w:trHeight w:val="479"/>
        </w:trPr>
        <w:tc>
          <w:tcPr>
            <w:tcW w:w="1078" w:type="dxa"/>
          </w:tcPr>
          <w:p w:rsidR="00C15EAD" w:rsidRDefault="0007211F">
            <w:pPr>
              <w:pStyle w:val="TableParagraph"/>
              <w:ind w:left="10" w:right="4"/>
              <w:jc w:val="center"/>
              <w:rPr>
                <w:sz w:val="24"/>
              </w:rPr>
            </w:pPr>
            <w:r>
              <w:rPr>
                <w:spacing w:val="-10"/>
                <w:sz w:val="24"/>
              </w:rPr>
              <w:t>4</w:t>
            </w:r>
          </w:p>
        </w:tc>
        <w:tc>
          <w:tcPr>
            <w:tcW w:w="7997" w:type="dxa"/>
          </w:tcPr>
          <w:p w:rsidR="00C15EAD" w:rsidRDefault="0007211F">
            <w:pPr>
              <w:pStyle w:val="TableParagraph"/>
              <w:ind w:left="61"/>
              <w:rPr>
                <w:sz w:val="24"/>
              </w:rPr>
            </w:pPr>
            <w:r>
              <w:rPr>
                <w:sz w:val="24"/>
              </w:rPr>
              <w:t>Компенсаторные</w:t>
            </w:r>
            <w:r>
              <w:rPr>
                <w:spacing w:val="-5"/>
                <w:sz w:val="24"/>
              </w:rPr>
              <w:t xml:space="preserve"> </w:t>
            </w:r>
            <w:r>
              <w:rPr>
                <w:spacing w:val="-2"/>
                <w:sz w:val="24"/>
              </w:rPr>
              <w:t>умения</w:t>
            </w:r>
          </w:p>
        </w:tc>
      </w:tr>
      <w:tr w:rsidR="00C15EAD">
        <w:trPr>
          <w:trHeight w:val="756"/>
        </w:trPr>
        <w:tc>
          <w:tcPr>
            <w:tcW w:w="1078" w:type="dxa"/>
          </w:tcPr>
          <w:p w:rsidR="00C15EAD" w:rsidRDefault="0007211F">
            <w:pPr>
              <w:pStyle w:val="TableParagraph"/>
              <w:ind w:left="10" w:right="1"/>
              <w:jc w:val="center"/>
              <w:rPr>
                <w:sz w:val="24"/>
              </w:rPr>
            </w:pPr>
            <w:r>
              <w:rPr>
                <w:spacing w:val="-5"/>
                <w:sz w:val="24"/>
              </w:rPr>
              <w:t>4.1</w:t>
            </w:r>
          </w:p>
        </w:tc>
        <w:tc>
          <w:tcPr>
            <w:tcW w:w="7997" w:type="dxa"/>
          </w:tcPr>
          <w:p w:rsidR="00C15EAD" w:rsidRDefault="0007211F">
            <w:pPr>
              <w:pStyle w:val="TableParagraph"/>
              <w:tabs>
                <w:tab w:val="left" w:pos="1826"/>
                <w:tab w:val="left" w:pos="2409"/>
                <w:tab w:val="left" w:pos="3336"/>
                <w:tab w:val="left" w:pos="3674"/>
                <w:tab w:val="left" w:pos="5204"/>
                <w:tab w:val="left" w:pos="6437"/>
                <w:tab w:val="left" w:pos="6758"/>
                <w:tab w:val="left" w:pos="7344"/>
              </w:tabs>
              <w:ind w:left="61" w:right="59"/>
              <w:rPr>
                <w:sz w:val="24"/>
              </w:rPr>
            </w:pPr>
            <w:r>
              <w:rPr>
                <w:spacing w:val="-2"/>
                <w:sz w:val="24"/>
              </w:rPr>
              <w:t>Использование</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proofErr w:type="spellStart"/>
            <w:r>
              <w:rPr>
                <w:spacing w:val="-2"/>
                <w:sz w:val="24"/>
              </w:rPr>
              <w:t>аудировании</w:t>
            </w:r>
            <w:proofErr w:type="spellEnd"/>
            <w:r>
              <w:rPr>
                <w:sz w:val="24"/>
              </w:rPr>
              <w:tab/>
            </w:r>
            <w:proofErr w:type="gramStart"/>
            <w:r>
              <w:rPr>
                <w:spacing w:val="-2"/>
                <w:sz w:val="24"/>
              </w:rPr>
              <w:t>языковой,</w:t>
            </w:r>
            <w:r>
              <w:rPr>
                <w:sz w:val="24"/>
              </w:rPr>
              <w:tab/>
            </w:r>
            <w:proofErr w:type="gramEnd"/>
            <w:r>
              <w:rPr>
                <w:spacing w:val="-10"/>
                <w:sz w:val="24"/>
              </w:rPr>
              <w:t>в</w:t>
            </w:r>
            <w:r>
              <w:rPr>
                <w:sz w:val="24"/>
              </w:rPr>
              <w:tab/>
            </w:r>
            <w:r>
              <w:rPr>
                <w:spacing w:val="-4"/>
                <w:sz w:val="24"/>
              </w:rPr>
              <w:t>том</w:t>
            </w:r>
            <w:r>
              <w:rPr>
                <w:sz w:val="24"/>
              </w:rPr>
              <w:tab/>
            </w:r>
            <w:r>
              <w:rPr>
                <w:spacing w:val="-2"/>
                <w:sz w:val="24"/>
              </w:rPr>
              <w:t xml:space="preserve">числе </w:t>
            </w:r>
            <w:r>
              <w:rPr>
                <w:sz w:val="24"/>
              </w:rPr>
              <w:t>контекстуальной, догадки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4.2</w:t>
            </w:r>
          </w:p>
        </w:tc>
        <w:tc>
          <w:tcPr>
            <w:tcW w:w="7997" w:type="dxa"/>
          </w:tcPr>
          <w:p w:rsidR="00C15EAD" w:rsidRDefault="0007211F">
            <w:pPr>
              <w:pStyle w:val="TableParagraph"/>
              <w:ind w:left="61"/>
              <w:rPr>
                <w:sz w:val="24"/>
              </w:rPr>
            </w:pPr>
            <w:r>
              <w:rPr>
                <w:sz w:val="24"/>
              </w:rPr>
              <w:t>Использование при формулировании собственных высказываний ключевых слов, вопросов; иллюстраций</w:t>
            </w:r>
          </w:p>
        </w:tc>
      </w:tr>
      <w:tr w:rsidR="00C15EAD">
        <w:trPr>
          <w:trHeight w:val="1031"/>
        </w:trPr>
        <w:tc>
          <w:tcPr>
            <w:tcW w:w="1078" w:type="dxa"/>
          </w:tcPr>
          <w:p w:rsidR="00C15EAD" w:rsidRDefault="0007211F">
            <w:pPr>
              <w:pStyle w:val="TableParagraph"/>
              <w:ind w:left="10" w:right="1"/>
              <w:jc w:val="center"/>
              <w:rPr>
                <w:sz w:val="24"/>
              </w:rPr>
            </w:pPr>
            <w:r>
              <w:rPr>
                <w:spacing w:val="-5"/>
                <w:sz w:val="24"/>
              </w:rPr>
              <w:t>4.3</w:t>
            </w:r>
          </w:p>
        </w:tc>
        <w:tc>
          <w:tcPr>
            <w:tcW w:w="7997" w:type="dxa"/>
          </w:tcPr>
          <w:p w:rsidR="00C15EAD" w:rsidRDefault="0007211F">
            <w:pPr>
              <w:pStyle w:val="TableParagraph"/>
              <w:ind w:left="61" w:right="52"/>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15EAD">
        <w:trPr>
          <w:trHeight w:val="481"/>
        </w:trPr>
        <w:tc>
          <w:tcPr>
            <w:tcW w:w="9075" w:type="dxa"/>
            <w:gridSpan w:val="2"/>
          </w:tcPr>
          <w:p w:rsidR="00C15EAD" w:rsidRDefault="0007211F">
            <w:pPr>
              <w:pStyle w:val="TableParagraph"/>
              <w:ind w:left="62"/>
              <w:rPr>
                <w:sz w:val="24"/>
              </w:rPr>
            </w:pPr>
            <w:r>
              <w:rPr>
                <w:sz w:val="24"/>
              </w:rPr>
              <w:t>Тематическое</w:t>
            </w:r>
            <w:r>
              <w:rPr>
                <w:spacing w:val="-3"/>
                <w:sz w:val="24"/>
              </w:rPr>
              <w:t xml:space="preserve"> </w:t>
            </w:r>
            <w:r>
              <w:rPr>
                <w:sz w:val="24"/>
              </w:rPr>
              <w:t>содержание</w:t>
            </w:r>
            <w:r>
              <w:rPr>
                <w:spacing w:val="-4"/>
                <w:sz w:val="24"/>
              </w:rPr>
              <w:t xml:space="preserve"> речи</w:t>
            </w:r>
          </w:p>
        </w:tc>
      </w:tr>
      <w:tr w:rsidR="00C15EAD">
        <w:trPr>
          <w:trHeight w:val="755"/>
        </w:trPr>
        <w:tc>
          <w:tcPr>
            <w:tcW w:w="1078" w:type="dxa"/>
          </w:tcPr>
          <w:p w:rsidR="00C15EAD" w:rsidRDefault="0007211F">
            <w:pPr>
              <w:pStyle w:val="TableParagraph"/>
              <w:spacing w:before="92"/>
              <w:ind w:left="10" w:right="3"/>
              <w:jc w:val="center"/>
              <w:rPr>
                <w:sz w:val="24"/>
              </w:rPr>
            </w:pPr>
            <w:r>
              <w:rPr>
                <w:spacing w:val="-10"/>
                <w:sz w:val="24"/>
              </w:rPr>
              <w:t>А</w:t>
            </w:r>
          </w:p>
        </w:tc>
        <w:tc>
          <w:tcPr>
            <w:tcW w:w="7997" w:type="dxa"/>
          </w:tcPr>
          <w:p w:rsidR="00C15EAD" w:rsidRDefault="0007211F">
            <w:pPr>
              <w:pStyle w:val="TableParagraph"/>
              <w:spacing w:before="92"/>
              <w:ind w:left="61"/>
              <w:rPr>
                <w:sz w:val="24"/>
              </w:rPr>
            </w:pPr>
            <w:r>
              <w:rPr>
                <w:sz w:val="24"/>
              </w:rPr>
              <w:t>Мир</w:t>
            </w:r>
            <w:r>
              <w:rPr>
                <w:spacing w:val="39"/>
                <w:sz w:val="24"/>
              </w:rPr>
              <w:t xml:space="preserve"> </w:t>
            </w:r>
            <w:r>
              <w:rPr>
                <w:sz w:val="24"/>
              </w:rPr>
              <w:t>моего</w:t>
            </w:r>
            <w:r>
              <w:rPr>
                <w:spacing w:val="40"/>
                <w:sz w:val="24"/>
              </w:rPr>
              <w:t xml:space="preserve"> </w:t>
            </w:r>
            <w:r>
              <w:rPr>
                <w:sz w:val="24"/>
              </w:rPr>
              <w:t>«я».</w:t>
            </w:r>
            <w:r>
              <w:rPr>
                <w:spacing w:val="39"/>
                <w:sz w:val="24"/>
              </w:rPr>
              <w:t xml:space="preserve"> </w:t>
            </w:r>
            <w:r>
              <w:rPr>
                <w:sz w:val="24"/>
              </w:rPr>
              <w:t>Моя</w:t>
            </w:r>
            <w:r>
              <w:rPr>
                <w:spacing w:val="40"/>
                <w:sz w:val="24"/>
              </w:rPr>
              <w:t xml:space="preserve"> </w:t>
            </w:r>
            <w:r>
              <w:rPr>
                <w:sz w:val="24"/>
              </w:rPr>
              <w:t>семья.</w:t>
            </w:r>
            <w:r>
              <w:rPr>
                <w:spacing w:val="39"/>
                <w:sz w:val="24"/>
              </w:rPr>
              <w:t xml:space="preserve"> </w:t>
            </w:r>
            <w:r>
              <w:rPr>
                <w:sz w:val="24"/>
              </w:rPr>
              <w:t>Мой</w:t>
            </w:r>
            <w:r>
              <w:rPr>
                <w:spacing w:val="40"/>
                <w:sz w:val="24"/>
              </w:rPr>
              <w:t xml:space="preserve"> </w:t>
            </w:r>
            <w:r>
              <w:rPr>
                <w:sz w:val="24"/>
              </w:rPr>
              <w:t>день</w:t>
            </w:r>
            <w:r>
              <w:rPr>
                <w:spacing w:val="40"/>
                <w:sz w:val="24"/>
              </w:rPr>
              <w:t xml:space="preserve"> </w:t>
            </w:r>
            <w:r>
              <w:rPr>
                <w:sz w:val="24"/>
              </w:rPr>
              <w:t>рождения.</w:t>
            </w:r>
            <w:r>
              <w:rPr>
                <w:spacing w:val="39"/>
                <w:sz w:val="24"/>
              </w:rPr>
              <w:t xml:space="preserve"> </w:t>
            </w:r>
            <w:r>
              <w:rPr>
                <w:sz w:val="24"/>
              </w:rPr>
              <w:t>Моя</w:t>
            </w:r>
            <w:r>
              <w:rPr>
                <w:spacing w:val="40"/>
                <w:sz w:val="24"/>
              </w:rPr>
              <w:t xml:space="preserve"> </w:t>
            </w:r>
            <w:r>
              <w:rPr>
                <w:sz w:val="24"/>
              </w:rPr>
              <w:t>любимая</w:t>
            </w:r>
            <w:r>
              <w:rPr>
                <w:spacing w:val="39"/>
                <w:sz w:val="24"/>
              </w:rPr>
              <w:t xml:space="preserve"> </w:t>
            </w:r>
            <w:r>
              <w:rPr>
                <w:sz w:val="24"/>
              </w:rPr>
              <w:t>еда.</w:t>
            </w:r>
            <w:r>
              <w:rPr>
                <w:spacing w:val="39"/>
                <w:sz w:val="24"/>
              </w:rPr>
              <w:t xml:space="preserve"> </w:t>
            </w:r>
            <w:r>
              <w:rPr>
                <w:sz w:val="24"/>
              </w:rPr>
              <w:t>Мой день (распорядок дня)</w:t>
            </w:r>
          </w:p>
        </w:tc>
      </w:tr>
      <w:tr w:rsidR="00C15EAD">
        <w:trPr>
          <w:trHeight w:val="756"/>
        </w:trPr>
        <w:tc>
          <w:tcPr>
            <w:tcW w:w="1078" w:type="dxa"/>
          </w:tcPr>
          <w:p w:rsidR="00C15EAD" w:rsidRDefault="0007211F">
            <w:pPr>
              <w:pStyle w:val="TableParagraph"/>
              <w:spacing w:before="92"/>
              <w:ind w:left="10"/>
              <w:jc w:val="center"/>
              <w:rPr>
                <w:sz w:val="24"/>
              </w:rPr>
            </w:pPr>
            <w:r>
              <w:rPr>
                <w:spacing w:val="-10"/>
                <w:sz w:val="24"/>
              </w:rPr>
              <w:t>Б</w:t>
            </w:r>
          </w:p>
        </w:tc>
        <w:tc>
          <w:tcPr>
            <w:tcW w:w="7997" w:type="dxa"/>
          </w:tcPr>
          <w:p w:rsidR="00C15EAD" w:rsidRDefault="0007211F">
            <w:pPr>
              <w:pStyle w:val="TableParagraph"/>
              <w:spacing w:before="92"/>
              <w:ind w:left="61"/>
              <w:rPr>
                <w:sz w:val="24"/>
              </w:rPr>
            </w:pPr>
            <w:r>
              <w:rPr>
                <w:sz w:val="24"/>
              </w:rPr>
              <w:t>Мир</w:t>
            </w:r>
            <w:r>
              <w:rPr>
                <w:spacing w:val="40"/>
                <w:sz w:val="24"/>
              </w:rPr>
              <w:t xml:space="preserve"> </w:t>
            </w:r>
            <w:r>
              <w:rPr>
                <w:sz w:val="24"/>
              </w:rPr>
              <w:t>моих</w:t>
            </w:r>
            <w:r>
              <w:rPr>
                <w:spacing w:val="40"/>
                <w:sz w:val="24"/>
              </w:rPr>
              <w:t xml:space="preserve"> </w:t>
            </w:r>
            <w:r>
              <w:rPr>
                <w:sz w:val="24"/>
              </w:rPr>
              <w:t>увлечений.</w:t>
            </w:r>
            <w:r>
              <w:rPr>
                <w:spacing w:val="40"/>
                <w:sz w:val="24"/>
              </w:rPr>
              <w:t xml:space="preserve"> </w:t>
            </w:r>
            <w:r>
              <w:rPr>
                <w:sz w:val="24"/>
              </w:rPr>
              <w:t>Любимая</w:t>
            </w:r>
            <w:r>
              <w:rPr>
                <w:spacing w:val="40"/>
                <w:sz w:val="24"/>
              </w:rPr>
              <w:t xml:space="preserve"> </w:t>
            </w:r>
            <w:r>
              <w:rPr>
                <w:sz w:val="24"/>
              </w:rPr>
              <w:t>игрушка,</w:t>
            </w:r>
            <w:r>
              <w:rPr>
                <w:spacing w:val="40"/>
                <w:sz w:val="24"/>
              </w:rPr>
              <w:t xml:space="preserve"> </w:t>
            </w:r>
            <w:r>
              <w:rPr>
                <w:sz w:val="24"/>
              </w:rPr>
              <w:t>игра.</w:t>
            </w:r>
            <w:r>
              <w:rPr>
                <w:spacing w:val="40"/>
                <w:sz w:val="24"/>
              </w:rPr>
              <w:t xml:space="preserve"> </w:t>
            </w:r>
            <w:r>
              <w:rPr>
                <w:sz w:val="24"/>
              </w:rPr>
              <w:t>Мой</w:t>
            </w:r>
            <w:r>
              <w:rPr>
                <w:spacing w:val="40"/>
                <w:sz w:val="24"/>
              </w:rPr>
              <w:t xml:space="preserve"> </w:t>
            </w:r>
            <w:r>
              <w:rPr>
                <w:sz w:val="24"/>
              </w:rPr>
              <w:t>питомец.</w:t>
            </w:r>
            <w:r>
              <w:rPr>
                <w:spacing w:val="40"/>
                <w:sz w:val="24"/>
              </w:rPr>
              <w:t xml:space="preserve"> </w:t>
            </w:r>
            <w:r>
              <w:rPr>
                <w:sz w:val="24"/>
              </w:rPr>
              <w:t>Любимые занятия. Любимая сказка. Выходной день. Каникулы</w:t>
            </w:r>
          </w:p>
        </w:tc>
      </w:tr>
      <w:tr w:rsidR="00C15EAD">
        <w:trPr>
          <w:trHeight w:val="1031"/>
        </w:trPr>
        <w:tc>
          <w:tcPr>
            <w:tcW w:w="1078" w:type="dxa"/>
          </w:tcPr>
          <w:p w:rsidR="00C15EAD" w:rsidRDefault="0007211F">
            <w:pPr>
              <w:pStyle w:val="TableParagraph"/>
              <w:ind w:left="10" w:right="2"/>
              <w:jc w:val="center"/>
              <w:rPr>
                <w:sz w:val="24"/>
              </w:rPr>
            </w:pPr>
            <w:r>
              <w:rPr>
                <w:spacing w:val="-10"/>
                <w:sz w:val="24"/>
              </w:rPr>
              <w:t>В</w:t>
            </w:r>
          </w:p>
        </w:tc>
        <w:tc>
          <w:tcPr>
            <w:tcW w:w="7997" w:type="dxa"/>
          </w:tcPr>
          <w:p w:rsidR="00C15EAD" w:rsidRDefault="0007211F">
            <w:pPr>
              <w:pStyle w:val="TableParagraph"/>
              <w:ind w:left="61" w:right="58"/>
              <w:jc w:val="both"/>
              <w:rPr>
                <w:sz w:val="24"/>
              </w:rPr>
            </w:pPr>
            <w:r>
              <w:rPr>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C15EAD">
        <w:trPr>
          <w:trHeight w:val="1307"/>
        </w:trPr>
        <w:tc>
          <w:tcPr>
            <w:tcW w:w="1078" w:type="dxa"/>
          </w:tcPr>
          <w:p w:rsidR="00C15EAD" w:rsidRDefault="0007211F">
            <w:pPr>
              <w:pStyle w:val="TableParagraph"/>
              <w:ind w:left="10" w:right="4"/>
              <w:jc w:val="center"/>
              <w:rPr>
                <w:sz w:val="24"/>
              </w:rPr>
            </w:pPr>
            <w:r>
              <w:rPr>
                <w:spacing w:val="-10"/>
                <w:sz w:val="24"/>
              </w:rPr>
              <w:t>Г</w:t>
            </w:r>
          </w:p>
        </w:tc>
        <w:tc>
          <w:tcPr>
            <w:tcW w:w="7997" w:type="dxa"/>
          </w:tcPr>
          <w:p w:rsidR="00C15EAD" w:rsidRDefault="0007211F">
            <w:pPr>
              <w:pStyle w:val="TableParagraph"/>
              <w:ind w:left="61" w:right="57"/>
              <w:jc w:val="both"/>
              <w:rPr>
                <w:sz w:val="24"/>
              </w:rPr>
            </w:pPr>
            <w:r>
              <w:rPr>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C15EAD" w:rsidRDefault="00C15EAD">
      <w:pPr>
        <w:pStyle w:val="TableParagraph"/>
        <w:jc w:val="both"/>
        <w:rPr>
          <w:sz w:val="24"/>
        </w:rPr>
        <w:sectPr w:rsidR="00C15EAD">
          <w:type w:val="continuous"/>
          <w:pgSz w:w="11920" w:h="16850"/>
          <w:pgMar w:top="700" w:right="0" w:bottom="280" w:left="141" w:header="720" w:footer="720" w:gutter="0"/>
          <w:cols w:space="720"/>
        </w:sectPr>
      </w:pPr>
    </w:p>
    <w:p w:rsidR="00C15EAD" w:rsidRDefault="0007211F">
      <w:pPr>
        <w:spacing w:before="67"/>
        <w:ind w:right="927"/>
        <w:jc w:val="right"/>
        <w:rPr>
          <w:sz w:val="24"/>
        </w:rPr>
      </w:pPr>
      <w:r>
        <w:rPr>
          <w:sz w:val="24"/>
        </w:rPr>
        <w:lastRenderedPageBreak/>
        <w:t>Таблица</w:t>
      </w:r>
      <w:r>
        <w:rPr>
          <w:spacing w:val="-4"/>
          <w:sz w:val="24"/>
        </w:rPr>
        <w:t xml:space="preserve"> </w:t>
      </w:r>
      <w:r>
        <w:rPr>
          <w:spacing w:val="-5"/>
          <w:sz w:val="24"/>
        </w:rPr>
        <w:t>6.4</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(4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3" w:right="24"/>
              <w:jc w:val="center"/>
              <w:rPr>
                <w:sz w:val="24"/>
              </w:rPr>
            </w:pPr>
            <w:r>
              <w:rPr>
                <w:sz w:val="24"/>
              </w:rPr>
              <w:t>образовательной</w:t>
            </w:r>
            <w:r>
              <w:rPr>
                <w:spacing w:val="-6"/>
                <w:sz w:val="24"/>
              </w:rPr>
              <w:t xml:space="preserve"> </w:t>
            </w:r>
            <w:r>
              <w:rPr>
                <w:sz w:val="24"/>
              </w:rPr>
              <w:t>программы</w:t>
            </w:r>
            <w:r>
              <w:rPr>
                <w:spacing w:val="-3"/>
                <w:sz w:val="24"/>
              </w:rPr>
              <w:t xml:space="preserve"> </w:t>
            </w:r>
            <w:r>
              <w:rPr>
                <w:sz w:val="24"/>
              </w:rPr>
              <w:t>начального</w:t>
            </w:r>
            <w:r>
              <w:rPr>
                <w:spacing w:val="-4"/>
                <w:sz w:val="24"/>
              </w:rPr>
              <w:t xml:space="preserve"> </w:t>
            </w:r>
            <w:r>
              <w:rPr>
                <w:sz w:val="24"/>
              </w:rPr>
              <w:t>общего</w:t>
            </w:r>
            <w:r>
              <w:rPr>
                <w:spacing w:val="-3"/>
                <w:sz w:val="24"/>
              </w:rPr>
              <w:t xml:space="preserve"> </w:t>
            </w:r>
            <w:r>
              <w:rPr>
                <w:spacing w:val="-2"/>
                <w:sz w:val="24"/>
              </w:rPr>
              <w:t>образования</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1</w:t>
            </w:r>
          </w:p>
        </w:tc>
        <w:tc>
          <w:tcPr>
            <w:tcW w:w="7373" w:type="dxa"/>
          </w:tcPr>
          <w:p w:rsidR="00C15EAD" w:rsidRDefault="0007211F">
            <w:pPr>
              <w:pStyle w:val="TableParagraph"/>
              <w:spacing w:before="92"/>
              <w:ind w:left="61"/>
              <w:rPr>
                <w:sz w:val="24"/>
              </w:rPr>
            </w:pPr>
            <w:r>
              <w:rPr>
                <w:sz w:val="24"/>
              </w:rPr>
              <w:t>Коммуникативные</w:t>
            </w:r>
            <w:r>
              <w:rPr>
                <w:spacing w:val="-7"/>
                <w:sz w:val="24"/>
              </w:rPr>
              <w:t xml:space="preserve"> </w:t>
            </w:r>
            <w:r>
              <w:rPr>
                <w:spacing w:val="-2"/>
                <w:sz w:val="24"/>
              </w:rPr>
              <w:t>умения</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1.1</w:t>
            </w:r>
          </w:p>
        </w:tc>
        <w:tc>
          <w:tcPr>
            <w:tcW w:w="7373" w:type="dxa"/>
          </w:tcPr>
          <w:p w:rsidR="00C15EAD" w:rsidRDefault="0007211F">
            <w:pPr>
              <w:pStyle w:val="TableParagraph"/>
              <w:spacing w:before="92"/>
              <w:ind w:left="61"/>
              <w:rPr>
                <w:sz w:val="24"/>
              </w:rPr>
            </w:pPr>
            <w:r>
              <w:rPr>
                <w:spacing w:val="-2"/>
                <w:sz w:val="24"/>
              </w:rPr>
              <w:t>Говорение</w:t>
            </w:r>
          </w:p>
        </w:tc>
      </w:tr>
      <w:tr w:rsidR="00C15EAD">
        <w:trPr>
          <w:trHeight w:val="479"/>
        </w:trPr>
        <w:tc>
          <w:tcPr>
            <w:tcW w:w="1702" w:type="dxa"/>
          </w:tcPr>
          <w:p w:rsidR="00C15EAD" w:rsidRDefault="0007211F">
            <w:pPr>
              <w:pStyle w:val="TableParagraph"/>
              <w:ind w:left="11" w:right="5"/>
              <w:jc w:val="center"/>
              <w:rPr>
                <w:sz w:val="24"/>
              </w:rPr>
            </w:pPr>
            <w:r>
              <w:rPr>
                <w:spacing w:val="-2"/>
                <w:sz w:val="24"/>
              </w:rPr>
              <w:t>1.1.1</w:t>
            </w:r>
          </w:p>
        </w:tc>
        <w:tc>
          <w:tcPr>
            <w:tcW w:w="7373" w:type="dxa"/>
          </w:tcPr>
          <w:p w:rsidR="00C15EAD" w:rsidRDefault="0007211F">
            <w:pPr>
              <w:pStyle w:val="TableParagraph"/>
              <w:ind w:left="61"/>
              <w:rPr>
                <w:sz w:val="24"/>
              </w:rPr>
            </w:pPr>
            <w:r>
              <w:rPr>
                <w:sz w:val="24"/>
              </w:rPr>
              <w:t>Диалогическая</w:t>
            </w:r>
            <w:r>
              <w:rPr>
                <w:spacing w:val="-8"/>
                <w:sz w:val="24"/>
              </w:rPr>
              <w:t xml:space="preserve"> </w:t>
            </w:r>
            <w:r>
              <w:rPr>
                <w:spacing w:val="-4"/>
                <w:sz w:val="24"/>
              </w:rPr>
              <w:t>речь</w:t>
            </w:r>
          </w:p>
        </w:tc>
      </w:tr>
      <w:tr w:rsidR="00C15EAD">
        <w:trPr>
          <w:trHeight w:val="1308"/>
        </w:trPr>
        <w:tc>
          <w:tcPr>
            <w:tcW w:w="1702" w:type="dxa"/>
          </w:tcPr>
          <w:p w:rsidR="00C15EAD" w:rsidRDefault="0007211F">
            <w:pPr>
              <w:pStyle w:val="TableParagraph"/>
              <w:ind w:left="11" w:right="2"/>
              <w:jc w:val="center"/>
              <w:rPr>
                <w:sz w:val="24"/>
              </w:rPr>
            </w:pPr>
            <w:r>
              <w:rPr>
                <w:spacing w:val="-2"/>
                <w:sz w:val="24"/>
              </w:rPr>
              <w:t>1.1.1.1</w:t>
            </w:r>
          </w:p>
        </w:tc>
        <w:tc>
          <w:tcPr>
            <w:tcW w:w="7373" w:type="dxa"/>
          </w:tcPr>
          <w:p w:rsidR="00C15EAD" w:rsidRDefault="0007211F">
            <w:pPr>
              <w:pStyle w:val="TableParagraph"/>
              <w:ind w:left="61" w:right="51"/>
              <w:jc w:val="both"/>
              <w:rPr>
                <w:sz w:val="24"/>
              </w:rPr>
            </w:pPr>
            <w:r>
              <w:rPr>
                <w:sz w:val="24"/>
              </w:rPr>
              <w:t>Вести диалог этикетного характера на основе вербальных и (или) зрительных</w:t>
            </w:r>
            <w:r>
              <w:rPr>
                <w:spacing w:val="-1"/>
                <w:sz w:val="24"/>
              </w:rPr>
              <w:t xml:space="preserve"> </w:t>
            </w:r>
            <w:r>
              <w:rPr>
                <w:sz w:val="24"/>
              </w:rPr>
              <w:t>опор</w:t>
            </w:r>
            <w:r>
              <w:rPr>
                <w:spacing w:val="-3"/>
                <w:sz w:val="24"/>
              </w:rPr>
              <w:t xml:space="preserve"> </w:t>
            </w:r>
            <w:r>
              <w:rPr>
                <w:sz w:val="24"/>
              </w:rPr>
              <w:t>с</w:t>
            </w:r>
            <w:r>
              <w:rPr>
                <w:spacing w:val="-4"/>
                <w:sz w:val="24"/>
              </w:rPr>
              <w:t xml:space="preserve"> </w:t>
            </w:r>
            <w:r>
              <w:rPr>
                <w:sz w:val="24"/>
              </w:rPr>
              <w:t>соблюдением</w:t>
            </w:r>
            <w:r>
              <w:rPr>
                <w:spacing w:val="-4"/>
                <w:sz w:val="24"/>
              </w:rPr>
              <w:t xml:space="preserve"> </w:t>
            </w:r>
            <w:r>
              <w:rPr>
                <w:sz w:val="24"/>
              </w:rPr>
              <w:t>правил</w:t>
            </w:r>
            <w:r>
              <w:rPr>
                <w:spacing w:val="-3"/>
                <w:sz w:val="24"/>
              </w:rPr>
              <w:t xml:space="preserve"> </w:t>
            </w:r>
            <w:r>
              <w:rPr>
                <w:sz w:val="24"/>
              </w:rPr>
              <w:t>речевого</w:t>
            </w:r>
            <w:r>
              <w:rPr>
                <w:spacing w:val="-4"/>
                <w:sz w:val="24"/>
              </w:rPr>
              <w:t xml:space="preserve"> </w:t>
            </w:r>
            <w:r>
              <w:rPr>
                <w:sz w:val="24"/>
              </w:rPr>
              <w:t>этикета,</w:t>
            </w:r>
            <w:r>
              <w:rPr>
                <w:spacing w:val="-4"/>
                <w:sz w:val="24"/>
              </w:rPr>
              <w:t xml:space="preserve"> </w:t>
            </w:r>
            <w:r>
              <w:rPr>
                <w:sz w:val="24"/>
              </w:rPr>
              <w:t>принятых</w:t>
            </w:r>
            <w:r>
              <w:rPr>
                <w:spacing w:val="-1"/>
                <w:sz w:val="24"/>
              </w:rPr>
              <w:t xml:space="preserve"> </w:t>
            </w:r>
            <w:r>
              <w:rPr>
                <w:sz w:val="24"/>
              </w:rPr>
              <w:t>в стране (странах) изучаемого языка (не менее 4 - 5 реплик со стороны каждого собеседника)</w:t>
            </w:r>
          </w:p>
        </w:tc>
      </w:tr>
      <w:tr w:rsidR="00C15EAD">
        <w:trPr>
          <w:trHeight w:val="1307"/>
        </w:trPr>
        <w:tc>
          <w:tcPr>
            <w:tcW w:w="1702" w:type="dxa"/>
          </w:tcPr>
          <w:p w:rsidR="00C15EAD" w:rsidRDefault="0007211F">
            <w:pPr>
              <w:pStyle w:val="TableParagraph"/>
              <w:ind w:left="11" w:right="2"/>
              <w:jc w:val="center"/>
              <w:rPr>
                <w:sz w:val="24"/>
              </w:rPr>
            </w:pPr>
            <w:r>
              <w:rPr>
                <w:spacing w:val="-2"/>
                <w:sz w:val="24"/>
              </w:rPr>
              <w:t>1.1.1.2</w:t>
            </w:r>
          </w:p>
        </w:tc>
        <w:tc>
          <w:tcPr>
            <w:tcW w:w="7373" w:type="dxa"/>
          </w:tcPr>
          <w:p w:rsidR="00C15EAD" w:rsidRDefault="0007211F">
            <w:pPr>
              <w:pStyle w:val="TableParagraph"/>
              <w:ind w:left="61" w:right="51"/>
              <w:jc w:val="both"/>
              <w:rPr>
                <w:sz w:val="24"/>
              </w:rPr>
            </w:pPr>
            <w:r>
              <w:rPr>
                <w:sz w:val="24"/>
              </w:rPr>
              <w:t>Вести диалог-расспрос на основе вербальных и (или) зрительных</w:t>
            </w:r>
            <w:r>
              <w:rPr>
                <w:spacing w:val="40"/>
                <w:sz w:val="24"/>
              </w:rPr>
              <w:t xml:space="preserve"> </w:t>
            </w:r>
            <w:r>
              <w:rPr>
                <w:sz w:val="24"/>
              </w:rPr>
              <w:t>опор с соблюдением правил речевого этикета, принятых в стране (странах) изучаемого языка (не менее 4 - 5 реплик со стороны</w:t>
            </w:r>
            <w:r>
              <w:rPr>
                <w:spacing w:val="40"/>
                <w:sz w:val="24"/>
              </w:rPr>
              <w:t xml:space="preserve"> </w:t>
            </w:r>
            <w:r>
              <w:rPr>
                <w:sz w:val="24"/>
              </w:rPr>
              <w:t>каждого собеседника)</w:t>
            </w:r>
          </w:p>
        </w:tc>
      </w:tr>
      <w:tr w:rsidR="00C15EAD">
        <w:trPr>
          <w:trHeight w:val="1310"/>
        </w:trPr>
        <w:tc>
          <w:tcPr>
            <w:tcW w:w="1702" w:type="dxa"/>
          </w:tcPr>
          <w:p w:rsidR="00C15EAD" w:rsidRDefault="0007211F">
            <w:pPr>
              <w:pStyle w:val="TableParagraph"/>
              <w:ind w:left="11" w:right="2"/>
              <w:jc w:val="center"/>
              <w:rPr>
                <w:sz w:val="24"/>
              </w:rPr>
            </w:pPr>
            <w:r>
              <w:rPr>
                <w:spacing w:val="-2"/>
                <w:sz w:val="24"/>
              </w:rPr>
              <w:t>1.1.1.3</w:t>
            </w:r>
          </w:p>
        </w:tc>
        <w:tc>
          <w:tcPr>
            <w:tcW w:w="7373" w:type="dxa"/>
          </w:tcPr>
          <w:p w:rsidR="00C15EAD" w:rsidRDefault="0007211F">
            <w:pPr>
              <w:pStyle w:val="TableParagraph"/>
              <w:ind w:left="61" w:right="51"/>
              <w:jc w:val="both"/>
              <w:rPr>
                <w:sz w:val="24"/>
              </w:rPr>
            </w:pPr>
            <w:r>
              <w:rPr>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w:t>
            </w:r>
            <w:r>
              <w:rPr>
                <w:spacing w:val="40"/>
                <w:sz w:val="24"/>
              </w:rPr>
              <w:t xml:space="preserve"> </w:t>
            </w:r>
            <w:r>
              <w:rPr>
                <w:sz w:val="24"/>
              </w:rPr>
              <w:t>каждого собеседника)</w:t>
            </w:r>
          </w:p>
        </w:tc>
      </w:tr>
      <w:tr w:rsidR="00C15EAD">
        <w:trPr>
          <w:trHeight w:val="1308"/>
        </w:trPr>
        <w:tc>
          <w:tcPr>
            <w:tcW w:w="1702" w:type="dxa"/>
          </w:tcPr>
          <w:p w:rsidR="00C15EAD" w:rsidRDefault="0007211F">
            <w:pPr>
              <w:pStyle w:val="TableParagraph"/>
              <w:spacing w:before="92"/>
              <w:ind w:left="11" w:right="2"/>
              <w:jc w:val="center"/>
              <w:rPr>
                <w:sz w:val="24"/>
              </w:rPr>
            </w:pPr>
            <w:r>
              <w:rPr>
                <w:spacing w:val="-2"/>
                <w:sz w:val="24"/>
              </w:rPr>
              <w:t>1.1.1.4</w:t>
            </w:r>
          </w:p>
        </w:tc>
        <w:tc>
          <w:tcPr>
            <w:tcW w:w="7373" w:type="dxa"/>
          </w:tcPr>
          <w:p w:rsidR="00C15EAD" w:rsidRDefault="0007211F">
            <w:pPr>
              <w:pStyle w:val="TableParagraph"/>
              <w:spacing w:before="92"/>
              <w:ind w:left="61" w:right="54"/>
              <w:jc w:val="both"/>
              <w:rPr>
                <w:sz w:val="24"/>
              </w:rPr>
            </w:pPr>
            <w:r>
              <w:rPr>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C15EAD">
        <w:trPr>
          <w:trHeight w:val="479"/>
        </w:trPr>
        <w:tc>
          <w:tcPr>
            <w:tcW w:w="1702" w:type="dxa"/>
          </w:tcPr>
          <w:p w:rsidR="00C15EAD" w:rsidRDefault="0007211F">
            <w:pPr>
              <w:pStyle w:val="TableParagraph"/>
              <w:spacing w:before="92"/>
              <w:ind w:left="11" w:right="5"/>
              <w:jc w:val="center"/>
              <w:rPr>
                <w:sz w:val="24"/>
              </w:rPr>
            </w:pPr>
            <w:r>
              <w:rPr>
                <w:spacing w:val="-2"/>
                <w:sz w:val="24"/>
              </w:rPr>
              <w:t>1.1.2</w:t>
            </w:r>
          </w:p>
        </w:tc>
        <w:tc>
          <w:tcPr>
            <w:tcW w:w="7373" w:type="dxa"/>
          </w:tcPr>
          <w:p w:rsidR="00C15EAD" w:rsidRDefault="0007211F">
            <w:pPr>
              <w:pStyle w:val="TableParagraph"/>
              <w:spacing w:before="92"/>
              <w:ind w:left="61"/>
              <w:rPr>
                <w:sz w:val="24"/>
              </w:rPr>
            </w:pPr>
            <w:r>
              <w:rPr>
                <w:sz w:val="24"/>
              </w:rPr>
              <w:t>Монологическая</w:t>
            </w:r>
            <w:r>
              <w:rPr>
                <w:spacing w:val="-8"/>
                <w:sz w:val="24"/>
              </w:rPr>
              <w:t xml:space="preserve"> </w:t>
            </w:r>
            <w:r>
              <w:rPr>
                <w:spacing w:val="-4"/>
                <w:sz w:val="24"/>
              </w:rPr>
              <w:t>речь</w:t>
            </w:r>
          </w:p>
        </w:tc>
      </w:tr>
      <w:tr w:rsidR="00C15EAD">
        <w:trPr>
          <w:trHeight w:val="1307"/>
        </w:trPr>
        <w:tc>
          <w:tcPr>
            <w:tcW w:w="1702" w:type="dxa"/>
          </w:tcPr>
          <w:p w:rsidR="00C15EAD" w:rsidRDefault="0007211F">
            <w:pPr>
              <w:pStyle w:val="TableParagraph"/>
              <w:spacing w:before="92"/>
              <w:ind w:left="11" w:right="2"/>
              <w:jc w:val="center"/>
              <w:rPr>
                <w:sz w:val="24"/>
              </w:rPr>
            </w:pPr>
            <w:r>
              <w:rPr>
                <w:spacing w:val="-2"/>
                <w:sz w:val="24"/>
              </w:rPr>
              <w:t>1.1.2.1</w:t>
            </w:r>
          </w:p>
        </w:tc>
        <w:tc>
          <w:tcPr>
            <w:tcW w:w="7373" w:type="dxa"/>
          </w:tcPr>
          <w:p w:rsidR="00C15EAD" w:rsidRDefault="0007211F">
            <w:pPr>
              <w:pStyle w:val="TableParagraph"/>
              <w:spacing w:before="92"/>
              <w:ind w:left="61" w:right="53"/>
              <w:jc w:val="both"/>
              <w:rPr>
                <w:sz w:val="24"/>
              </w:rPr>
            </w:pPr>
            <w:r>
              <w:rPr>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C15EAD">
        <w:trPr>
          <w:trHeight w:val="755"/>
        </w:trPr>
        <w:tc>
          <w:tcPr>
            <w:tcW w:w="1702" w:type="dxa"/>
          </w:tcPr>
          <w:p w:rsidR="00C15EAD" w:rsidRDefault="0007211F">
            <w:pPr>
              <w:pStyle w:val="TableParagraph"/>
              <w:ind w:left="11" w:right="2"/>
              <w:jc w:val="center"/>
              <w:rPr>
                <w:sz w:val="24"/>
              </w:rPr>
            </w:pPr>
            <w:r>
              <w:rPr>
                <w:spacing w:val="-2"/>
                <w:sz w:val="24"/>
              </w:rPr>
              <w:t>1.1.2.2</w:t>
            </w:r>
          </w:p>
        </w:tc>
        <w:tc>
          <w:tcPr>
            <w:tcW w:w="7373" w:type="dxa"/>
          </w:tcPr>
          <w:p w:rsidR="00C15EAD" w:rsidRDefault="0007211F">
            <w:pPr>
              <w:pStyle w:val="TableParagraph"/>
              <w:ind w:left="61"/>
              <w:rPr>
                <w:sz w:val="24"/>
              </w:rPr>
            </w:pPr>
            <w:r>
              <w:rPr>
                <w:sz w:val="24"/>
              </w:rPr>
              <w:t>Создавать устные</w:t>
            </w:r>
            <w:r>
              <w:rPr>
                <w:spacing w:val="-1"/>
                <w:sz w:val="24"/>
              </w:rPr>
              <w:t xml:space="preserve"> </w:t>
            </w:r>
            <w:r>
              <w:rPr>
                <w:sz w:val="24"/>
              </w:rPr>
              <w:t>связные</w:t>
            </w:r>
            <w:r>
              <w:rPr>
                <w:spacing w:val="-1"/>
                <w:sz w:val="24"/>
              </w:rPr>
              <w:t xml:space="preserve"> </w:t>
            </w:r>
            <w:r>
              <w:rPr>
                <w:sz w:val="24"/>
              </w:rPr>
              <w:t>монологические высказывания по образцу; выражать свое отношение к предмету речи</w:t>
            </w:r>
          </w:p>
        </w:tc>
      </w:tr>
      <w:tr w:rsidR="00C15EAD">
        <w:trPr>
          <w:trHeight w:val="756"/>
        </w:trPr>
        <w:tc>
          <w:tcPr>
            <w:tcW w:w="1702" w:type="dxa"/>
          </w:tcPr>
          <w:p w:rsidR="00C15EAD" w:rsidRDefault="0007211F">
            <w:pPr>
              <w:pStyle w:val="TableParagraph"/>
              <w:ind w:left="11" w:right="2"/>
              <w:jc w:val="center"/>
              <w:rPr>
                <w:sz w:val="24"/>
              </w:rPr>
            </w:pPr>
            <w:r>
              <w:rPr>
                <w:spacing w:val="-2"/>
                <w:sz w:val="24"/>
              </w:rPr>
              <w:t>1.1.2.3</w:t>
            </w:r>
          </w:p>
        </w:tc>
        <w:tc>
          <w:tcPr>
            <w:tcW w:w="7373" w:type="dxa"/>
          </w:tcPr>
          <w:p w:rsidR="00C15EAD" w:rsidRDefault="0007211F">
            <w:pPr>
              <w:pStyle w:val="TableParagraph"/>
              <w:ind w:left="61"/>
              <w:rPr>
                <w:sz w:val="24"/>
              </w:rPr>
            </w:pPr>
            <w:r>
              <w:rPr>
                <w:sz w:val="24"/>
              </w:rPr>
              <w:t>Передавать</w:t>
            </w:r>
            <w:r>
              <w:rPr>
                <w:spacing w:val="-3"/>
                <w:sz w:val="24"/>
              </w:rPr>
              <w:t xml:space="preserve"> </w:t>
            </w:r>
            <w:r>
              <w:rPr>
                <w:sz w:val="24"/>
              </w:rPr>
              <w:t>основное</w:t>
            </w:r>
            <w:r>
              <w:rPr>
                <w:spacing w:val="-5"/>
                <w:sz w:val="24"/>
              </w:rPr>
              <w:t xml:space="preserve"> </w:t>
            </w:r>
            <w:r>
              <w:rPr>
                <w:sz w:val="24"/>
              </w:rPr>
              <w:t>содержание</w:t>
            </w:r>
            <w:r>
              <w:rPr>
                <w:spacing w:val="-5"/>
                <w:sz w:val="24"/>
              </w:rPr>
              <w:t xml:space="preserve"> </w:t>
            </w:r>
            <w:r>
              <w:rPr>
                <w:sz w:val="24"/>
              </w:rPr>
              <w:t>прочитанного</w:t>
            </w:r>
            <w:r>
              <w:rPr>
                <w:spacing w:val="-4"/>
                <w:sz w:val="24"/>
              </w:rPr>
              <w:t xml:space="preserve"> </w:t>
            </w:r>
            <w:r>
              <w:rPr>
                <w:sz w:val="24"/>
              </w:rPr>
              <w:t>текста</w:t>
            </w:r>
            <w:r>
              <w:rPr>
                <w:spacing w:val="-5"/>
                <w:sz w:val="24"/>
              </w:rPr>
              <w:t xml:space="preserve"> </w:t>
            </w:r>
            <w:r>
              <w:rPr>
                <w:sz w:val="24"/>
              </w:rPr>
              <w:t>с</w:t>
            </w:r>
            <w:r>
              <w:rPr>
                <w:spacing w:val="-3"/>
                <w:sz w:val="24"/>
              </w:rPr>
              <w:t xml:space="preserve"> </w:t>
            </w:r>
            <w:r>
              <w:rPr>
                <w:sz w:val="24"/>
              </w:rPr>
              <w:t>вербальными и (или) зрительными опорами в объеме не менее 4 - 5 фраз</w:t>
            </w:r>
          </w:p>
        </w:tc>
      </w:tr>
      <w:tr w:rsidR="00C15EAD">
        <w:trPr>
          <w:trHeight w:val="1031"/>
        </w:trPr>
        <w:tc>
          <w:tcPr>
            <w:tcW w:w="1702" w:type="dxa"/>
          </w:tcPr>
          <w:p w:rsidR="00C15EAD" w:rsidRDefault="0007211F">
            <w:pPr>
              <w:pStyle w:val="TableParagraph"/>
              <w:ind w:left="11" w:right="2"/>
              <w:jc w:val="center"/>
              <w:rPr>
                <w:sz w:val="24"/>
              </w:rPr>
            </w:pPr>
            <w:r>
              <w:rPr>
                <w:spacing w:val="-2"/>
                <w:sz w:val="24"/>
              </w:rPr>
              <w:t>1.1.2.4</w:t>
            </w:r>
          </w:p>
        </w:tc>
        <w:tc>
          <w:tcPr>
            <w:tcW w:w="7373" w:type="dxa"/>
          </w:tcPr>
          <w:p w:rsidR="00C15EAD" w:rsidRDefault="0007211F">
            <w:pPr>
              <w:pStyle w:val="TableParagraph"/>
              <w:ind w:left="61" w:right="52"/>
              <w:jc w:val="both"/>
              <w:rPr>
                <w:sz w:val="24"/>
              </w:rPr>
            </w:pPr>
            <w:r>
              <w:rPr>
                <w:sz w:val="24"/>
              </w:rPr>
              <w:t>Представлять результаты выполненной проектной работы, в том</w:t>
            </w:r>
            <w:r>
              <w:rPr>
                <w:spacing w:val="40"/>
                <w:sz w:val="24"/>
              </w:rPr>
              <w:t xml:space="preserve"> </w:t>
            </w:r>
            <w:r>
              <w:rPr>
                <w:sz w:val="24"/>
              </w:rPr>
              <w:t>числе подбирая иллюстративный материал (рисунки, фото) к тексту выступления, в объеме не менее 4 - 5 фраз</w:t>
            </w:r>
          </w:p>
        </w:tc>
      </w:tr>
      <w:tr w:rsidR="00C15EAD">
        <w:trPr>
          <w:trHeight w:val="481"/>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proofErr w:type="spellStart"/>
            <w:r>
              <w:rPr>
                <w:spacing w:val="-2"/>
                <w:sz w:val="24"/>
              </w:rPr>
              <w:t>Аудирование</w:t>
            </w:r>
            <w:proofErr w:type="spellEnd"/>
          </w:p>
        </w:tc>
      </w:tr>
      <w:tr w:rsidR="00C15EAD">
        <w:trPr>
          <w:trHeight w:val="479"/>
        </w:trPr>
        <w:tc>
          <w:tcPr>
            <w:tcW w:w="1702" w:type="dxa"/>
          </w:tcPr>
          <w:p w:rsidR="00C15EAD" w:rsidRDefault="0007211F">
            <w:pPr>
              <w:pStyle w:val="TableParagraph"/>
              <w:spacing w:before="92"/>
              <w:ind w:left="11" w:right="5"/>
              <w:jc w:val="center"/>
              <w:rPr>
                <w:sz w:val="24"/>
              </w:rPr>
            </w:pPr>
            <w:r>
              <w:rPr>
                <w:spacing w:val="-2"/>
                <w:sz w:val="24"/>
              </w:rPr>
              <w:t>1.2.1</w:t>
            </w:r>
          </w:p>
        </w:tc>
        <w:tc>
          <w:tcPr>
            <w:tcW w:w="7373" w:type="dxa"/>
          </w:tcPr>
          <w:p w:rsidR="00C15EAD" w:rsidRDefault="0007211F">
            <w:pPr>
              <w:pStyle w:val="TableParagraph"/>
              <w:tabs>
                <w:tab w:val="left" w:pos="1785"/>
                <w:tab w:val="left" w:pos="2250"/>
                <w:tab w:val="left" w:pos="2941"/>
                <w:tab w:val="left" w:pos="3301"/>
                <w:tab w:val="left" w:pos="4511"/>
                <w:tab w:val="left" w:pos="5197"/>
                <w:tab w:val="left" w:pos="6234"/>
                <w:tab w:val="left" w:pos="6593"/>
              </w:tabs>
              <w:spacing w:before="92"/>
              <w:ind w:left="61"/>
              <w:rPr>
                <w:sz w:val="24"/>
              </w:rPr>
            </w:pPr>
            <w:r>
              <w:rPr>
                <w:spacing w:val="-2"/>
                <w:sz w:val="24"/>
              </w:rPr>
              <w:t>Воспринимать</w:t>
            </w:r>
            <w:r>
              <w:rPr>
                <w:sz w:val="24"/>
              </w:rPr>
              <w:tab/>
            </w:r>
            <w:r>
              <w:rPr>
                <w:spacing w:val="-5"/>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других</w:t>
            </w:r>
          </w:p>
        </w:tc>
      </w:tr>
    </w:tbl>
    <w:p w:rsidR="00C15EAD" w:rsidRDefault="00C15EAD">
      <w:pPr>
        <w:pStyle w:val="TableParagraph"/>
        <w:rPr>
          <w:sz w:val="24"/>
        </w:rPr>
        <w:sectPr w:rsidR="00C15EAD">
          <w:pgSz w:w="11920" w:h="16850"/>
          <w:pgMar w:top="920" w:right="0" w:bottom="108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обучающихся,</w:t>
            </w:r>
            <w:r>
              <w:rPr>
                <w:spacing w:val="-6"/>
                <w:sz w:val="24"/>
              </w:rPr>
              <w:t xml:space="preserve"> </w:t>
            </w:r>
            <w:r>
              <w:rPr>
                <w:sz w:val="24"/>
              </w:rPr>
              <w:t>вербально</w:t>
            </w:r>
            <w:r>
              <w:rPr>
                <w:spacing w:val="-4"/>
                <w:sz w:val="24"/>
              </w:rPr>
              <w:t xml:space="preserve"> </w:t>
            </w:r>
            <w:r>
              <w:rPr>
                <w:sz w:val="24"/>
              </w:rPr>
              <w:t>(</w:t>
            </w:r>
            <w:proofErr w:type="spellStart"/>
            <w:r>
              <w:rPr>
                <w:sz w:val="24"/>
              </w:rPr>
              <w:t>невербально</w:t>
            </w:r>
            <w:proofErr w:type="spellEnd"/>
            <w:r>
              <w:rPr>
                <w:sz w:val="24"/>
              </w:rPr>
              <w:t>)</w:t>
            </w:r>
            <w:r>
              <w:rPr>
                <w:spacing w:val="-4"/>
                <w:sz w:val="24"/>
              </w:rPr>
              <w:t xml:space="preserve"> </w:t>
            </w:r>
            <w:r>
              <w:rPr>
                <w:sz w:val="24"/>
              </w:rPr>
              <w:t>реагировать</w:t>
            </w:r>
            <w:r>
              <w:rPr>
                <w:spacing w:val="-3"/>
                <w:sz w:val="24"/>
              </w:rPr>
              <w:t xml:space="preserve"> </w:t>
            </w:r>
            <w:r>
              <w:rPr>
                <w:sz w:val="24"/>
              </w:rPr>
              <w:t>на</w:t>
            </w:r>
            <w:r>
              <w:rPr>
                <w:spacing w:val="-2"/>
                <w:sz w:val="24"/>
              </w:rPr>
              <w:t xml:space="preserve"> услышанное</w:t>
            </w:r>
          </w:p>
        </w:tc>
      </w:tr>
      <w:tr w:rsidR="00C15EAD">
        <w:trPr>
          <w:trHeight w:val="1584"/>
        </w:trPr>
        <w:tc>
          <w:tcPr>
            <w:tcW w:w="1702" w:type="dxa"/>
          </w:tcPr>
          <w:p w:rsidR="00C15EAD" w:rsidRDefault="0007211F">
            <w:pPr>
              <w:pStyle w:val="TableParagraph"/>
              <w:spacing w:before="92"/>
              <w:ind w:left="11" w:right="5"/>
              <w:jc w:val="center"/>
              <w:rPr>
                <w:sz w:val="24"/>
              </w:rPr>
            </w:pPr>
            <w:r>
              <w:rPr>
                <w:spacing w:val="-2"/>
                <w:sz w:val="24"/>
              </w:rPr>
              <w:t>1.2.2</w:t>
            </w:r>
          </w:p>
        </w:tc>
        <w:tc>
          <w:tcPr>
            <w:tcW w:w="7373" w:type="dxa"/>
          </w:tcPr>
          <w:p w:rsidR="00C15EAD" w:rsidRDefault="0007211F">
            <w:pPr>
              <w:pStyle w:val="TableParagraph"/>
              <w:spacing w:before="92"/>
              <w:ind w:left="61" w:right="55"/>
              <w:jc w:val="both"/>
              <w:rPr>
                <w:sz w:val="24"/>
              </w:rPr>
            </w:pPr>
            <w:r>
              <w:rPr>
                <w:sz w:val="24"/>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Pr>
                <w:sz w:val="24"/>
              </w:rPr>
              <w:t>аудирования</w:t>
            </w:r>
            <w:proofErr w:type="spellEnd"/>
            <w:r>
              <w:rPr>
                <w:sz w:val="24"/>
              </w:rPr>
              <w:t xml:space="preserve"> - до 1 минуты)</w:t>
            </w:r>
          </w:p>
        </w:tc>
      </w:tr>
      <w:tr w:rsidR="00C15EAD">
        <w:trPr>
          <w:trHeight w:val="1859"/>
        </w:trPr>
        <w:tc>
          <w:tcPr>
            <w:tcW w:w="1702" w:type="dxa"/>
          </w:tcPr>
          <w:p w:rsidR="00C15EAD" w:rsidRDefault="0007211F">
            <w:pPr>
              <w:pStyle w:val="TableParagraph"/>
              <w:ind w:left="11" w:right="5"/>
              <w:jc w:val="center"/>
              <w:rPr>
                <w:sz w:val="24"/>
              </w:rPr>
            </w:pPr>
            <w:r>
              <w:rPr>
                <w:spacing w:val="-2"/>
                <w:sz w:val="24"/>
              </w:rPr>
              <w:t>1.2.3</w:t>
            </w:r>
          </w:p>
        </w:tc>
        <w:tc>
          <w:tcPr>
            <w:tcW w:w="7373" w:type="dxa"/>
          </w:tcPr>
          <w:p w:rsidR="00C15EAD" w:rsidRDefault="0007211F">
            <w:pPr>
              <w:pStyle w:val="TableParagraph"/>
              <w:ind w:left="61" w:right="54"/>
              <w:jc w:val="both"/>
              <w:rPr>
                <w:sz w:val="24"/>
              </w:rPr>
            </w:pPr>
            <w:r>
              <w:rPr>
                <w:sz w:val="24"/>
              </w:rP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Pr>
                <w:sz w:val="24"/>
              </w:rPr>
              <w:t>аудирования</w:t>
            </w:r>
            <w:proofErr w:type="spellEnd"/>
            <w:r>
              <w:rPr>
                <w:sz w:val="24"/>
              </w:rPr>
              <w:t xml:space="preserve"> - до 1 минуты)</w:t>
            </w:r>
          </w:p>
        </w:tc>
      </w:tr>
      <w:tr w:rsidR="00C15EAD">
        <w:trPr>
          <w:trHeight w:val="479"/>
        </w:trPr>
        <w:tc>
          <w:tcPr>
            <w:tcW w:w="1702" w:type="dxa"/>
          </w:tcPr>
          <w:p w:rsidR="00C15EAD" w:rsidRDefault="0007211F">
            <w:pPr>
              <w:pStyle w:val="TableParagraph"/>
              <w:ind w:left="11" w:right="2"/>
              <w:jc w:val="center"/>
              <w:rPr>
                <w:sz w:val="24"/>
              </w:rPr>
            </w:pPr>
            <w:r>
              <w:rPr>
                <w:spacing w:val="-5"/>
                <w:sz w:val="24"/>
              </w:rPr>
              <w:t>1.3</w:t>
            </w:r>
          </w:p>
        </w:tc>
        <w:tc>
          <w:tcPr>
            <w:tcW w:w="7373" w:type="dxa"/>
          </w:tcPr>
          <w:p w:rsidR="00C15EAD" w:rsidRDefault="0007211F">
            <w:pPr>
              <w:pStyle w:val="TableParagraph"/>
              <w:ind w:left="61"/>
              <w:rPr>
                <w:sz w:val="24"/>
              </w:rPr>
            </w:pPr>
            <w:r>
              <w:rPr>
                <w:sz w:val="24"/>
              </w:rPr>
              <w:t>Смысловое</w:t>
            </w:r>
            <w:r>
              <w:rPr>
                <w:spacing w:val="-5"/>
                <w:sz w:val="24"/>
              </w:rPr>
              <w:t xml:space="preserve"> </w:t>
            </w:r>
            <w:r>
              <w:rPr>
                <w:spacing w:val="-2"/>
                <w:sz w:val="24"/>
              </w:rPr>
              <w:t>чтение</w:t>
            </w:r>
          </w:p>
        </w:tc>
      </w:tr>
      <w:tr w:rsidR="00C15EAD">
        <w:trPr>
          <w:trHeight w:val="1308"/>
        </w:trPr>
        <w:tc>
          <w:tcPr>
            <w:tcW w:w="1702" w:type="dxa"/>
          </w:tcPr>
          <w:p w:rsidR="00C15EAD" w:rsidRDefault="0007211F">
            <w:pPr>
              <w:pStyle w:val="TableParagraph"/>
              <w:ind w:left="11" w:right="5"/>
              <w:jc w:val="center"/>
              <w:rPr>
                <w:sz w:val="24"/>
              </w:rPr>
            </w:pPr>
            <w:r>
              <w:rPr>
                <w:spacing w:val="-2"/>
                <w:sz w:val="24"/>
              </w:rPr>
              <w:t>1.3.1</w:t>
            </w:r>
          </w:p>
        </w:tc>
        <w:tc>
          <w:tcPr>
            <w:tcW w:w="7373" w:type="dxa"/>
          </w:tcPr>
          <w:p w:rsidR="00C15EAD" w:rsidRDefault="0007211F">
            <w:pPr>
              <w:pStyle w:val="TableParagraph"/>
              <w:ind w:left="61" w:right="51"/>
              <w:jc w:val="both"/>
              <w:rPr>
                <w:sz w:val="24"/>
              </w:rPr>
            </w:pPr>
            <w:r>
              <w:rPr>
                <w:sz w:val="24"/>
              </w:rPr>
              <w:t xml:space="preserve">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C15EAD">
        <w:trPr>
          <w:trHeight w:val="1307"/>
        </w:trPr>
        <w:tc>
          <w:tcPr>
            <w:tcW w:w="1702" w:type="dxa"/>
          </w:tcPr>
          <w:p w:rsidR="00C15EAD" w:rsidRDefault="0007211F">
            <w:pPr>
              <w:pStyle w:val="TableParagraph"/>
              <w:ind w:left="11" w:right="5"/>
              <w:jc w:val="center"/>
              <w:rPr>
                <w:sz w:val="24"/>
              </w:rPr>
            </w:pPr>
            <w:r>
              <w:rPr>
                <w:spacing w:val="-2"/>
                <w:sz w:val="24"/>
              </w:rPr>
              <w:t>1.3.2</w:t>
            </w:r>
          </w:p>
        </w:tc>
        <w:tc>
          <w:tcPr>
            <w:tcW w:w="7373" w:type="dxa"/>
          </w:tcPr>
          <w:p w:rsidR="00C15EAD" w:rsidRDefault="0007211F">
            <w:pPr>
              <w:pStyle w:val="TableParagraph"/>
              <w:ind w:left="61" w:right="51"/>
              <w:jc w:val="both"/>
              <w:rPr>
                <w:sz w:val="24"/>
              </w:rPr>
            </w:pPr>
            <w:r>
              <w:rPr>
                <w:sz w:val="24"/>
              </w:rPr>
              <w:t>Читать про себя и понимать основное содержание текстов, содержащих отдельные незнакомые слова, со зрительной опорой и</w:t>
            </w:r>
            <w:r>
              <w:rPr>
                <w:spacing w:val="40"/>
                <w:sz w:val="24"/>
              </w:rPr>
              <w:t xml:space="preserve"> </w:t>
            </w:r>
            <w:r>
              <w:rPr>
                <w:sz w:val="24"/>
              </w:rPr>
              <w:t>без опоры, с использованием языковой, в том числе контекстуальной, догадки (объем текста (текстов) для чтения - до 160 слов)</w:t>
            </w:r>
          </w:p>
        </w:tc>
      </w:tr>
      <w:tr w:rsidR="00C15EAD">
        <w:trPr>
          <w:trHeight w:val="1310"/>
        </w:trPr>
        <w:tc>
          <w:tcPr>
            <w:tcW w:w="1702" w:type="dxa"/>
          </w:tcPr>
          <w:p w:rsidR="00C15EAD" w:rsidRDefault="0007211F">
            <w:pPr>
              <w:pStyle w:val="TableParagraph"/>
              <w:ind w:left="11" w:right="5"/>
              <w:jc w:val="center"/>
              <w:rPr>
                <w:sz w:val="24"/>
              </w:rPr>
            </w:pPr>
            <w:r>
              <w:rPr>
                <w:spacing w:val="-2"/>
                <w:sz w:val="24"/>
              </w:rPr>
              <w:t>1.3.3</w:t>
            </w:r>
          </w:p>
        </w:tc>
        <w:tc>
          <w:tcPr>
            <w:tcW w:w="7373" w:type="dxa"/>
          </w:tcPr>
          <w:p w:rsidR="00C15EAD" w:rsidRDefault="0007211F">
            <w:pPr>
              <w:pStyle w:val="TableParagraph"/>
              <w:ind w:left="61" w:right="51"/>
              <w:jc w:val="both"/>
              <w:rPr>
                <w:sz w:val="24"/>
              </w:rPr>
            </w:pPr>
            <w:r>
              <w:rPr>
                <w:sz w:val="24"/>
              </w:rPr>
              <w:t>Читать про себя и понимать запрашиваемую информацию в текстах, содержащих отдельные незнакомые слова, со зрительной опорой и</w:t>
            </w:r>
            <w:r>
              <w:rPr>
                <w:spacing w:val="40"/>
                <w:sz w:val="24"/>
              </w:rPr>
              <w:t xml:space="preserve"> </w:t>
            </w:r>
            <w:r>
              <w:rPr>
                <w:sz w:val="24"/>
              </w:rPr>
              <w:t>без опоры, с использованием языковой, в том числе контекстуальной, догадки (объем текста (текстов) для чтения - до 160 слов)</w:t>
            </w:r>
          </w:p>
        </w:tc>
      </w:tr>
      <w:tr w:rsidR="00C15EAD">
        <w:trPr>
          <w:trHeight w:val="479"/>
        </w:trPr>
        <w:tc>
          <w:tcPr>
            <w:tcW w:w="1702" w:type="dxa"/>
          </w:tcPr>
          <w:p w:rsidR="00C15EAD" w:rsidRDefault="0007211F">
            <w:pPr>
              <w:pStyle w:val="TableParagraph"/>
              <w:spacing w:before="93"/>
              <w:ind w:left="11" w:right="5"/>
              <w:jc w:val="center"/>
              <w:rPr>
                <w:sz w:val="24"/>
              </w:rPr>
            </w:pPr>
            <w:r>
              <w:rPr>
                <w:spacing w:val="-2"/>
                <w:sz w:val="24"/>
              </w:rPr>
              <w:t>1.3.4</w:t>
            </w:r>
          </w:p>
        </w:tc>
        <w:tc>
          <w:tcPr>
            <w:tcW w:w="7373" w:type="dxa"/>
          </w:tcPr>
          <w:p w:rsidR="00C15EAD" w:rsidRDefault="0007211F">
            <w:pPr>
              <w:pStyle w:val="TableParagraph"/>
              <w:spacing w:before="93"/>
              <w:ind w:left="61"/>
              <w:rPr>
                <w:sz w:val="24"/>
              </w:rPr>
            </w:pPr>
            <w:r>
              <w:rPr>
                <w:sz w:val="24"/>
              </w:rPr>
              <w:t>Прогнозировать</w:t>
            </w:r>
            <w:r>
              <w:rPr>
                <w:spacing w:val="-3"/>
                <w:sz w:val="24"/>
              </w:rPr>
              <w:t xml:space="preserve"> </w:t>
            </w:r>
            <w:r>
              <w:rPr>
                <w:sz w:val="24"/>
              </w:rPr>
              <w:t>содержание</w:t>
            </w:r>
            <w:r>
              <w:rPr>
                <w:spacing w:val="-4"/>
                <w:sz w:val="24"/>
              </w:rPr>
              <w:t xml:space="preserve"> </w:t>
            </w:r>
            <w:r>
              <w:rPr>
                <w:sz w:val="24"/>
              </w:rPr>
              <w:t>текста</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pacing w:val="-2"/>
                <w:sz w:val="24"/>
              </w:rPr>
              <w:t>заголовка</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1.3.5</w:t>
            </w:r>
          </w:p>
        </w:tc>
        <w:tc>
          <w:tcPr>
            <w:tcW w:w="7373" w:type="dxa"/>
          </w:tcPr>
          <w:p w:rsidR="00C15EAD" w:rsidRDefault="0007211F">
            <w:pPr>
              <w:pStyle w:val="TableParagraph"/>
              <w:tabs>
                <w:tab w:val="left" w:pos="999"/>
                <w:tab w:val="left" w:pos="1596"/>
                <w:tab w:val="left" w:pos="2268"/>
                <w:tab w:val="left" w:pos="3783"/>
                <w:tab w:val="left" w:pos="4712"/>
                <w:tab w:val="left" w:pos="5971"/>
                <w:tab w:val="left" w:pos="6326"/>
              </w:tabs>
              <w:spacing w:before="92"/>
              <w:ind w:left="61" w:right="57"/>
              <w:rPr>
                <w:sz w:val="24"/>
              </w:rPr>
            </w:pPr>
            <w:r>
              <w:rPr>
                <w:spacing w:val="-2"/>
                <w:sz w:val="24"/>
              </w:rPr>
              <w:t>Читать</w:t>
            </w:r>
            <w:r>
              <w:rPr>
                <w:sz w:val="24"/>
              </w:rPr>
              <w:tab/>
            </w:r>
            <w:r>
              <w:rPr>
                <w:spacing w:val="-4"/>
                <w:sz w:val="24"/>
              </w:rPr>
              <w:t>про</w:t>
            </w:r>
            <w:r>
              <w:rPr>
                <w:sz w:val="24"/>
              </w:rPr>
              <w:tab/>
            </w:r>
            <w:r>
              <w:rPr>
                <w:spacing w:val="-4"/>
                <w:sz w:val="24"/>
              </w:rPr>
              <w:t>себя</w:t>
            </w:r>
            <w:r>
              <w:rPr>
                <w:sz w:val="24"/>
              </w:rPr>
              <w:tab/>
            </w:r>
            <w:proofErr w:type="spellStart"/>
            <w:r>
              <w:rPr>
                <w:spacing w:val="-2"/>
                <w:sz w:val="24"/>
              </w:rPr>
              <w:t>несплошные</w:t>
            </w:r>
            <w:proofErr w:type="spellEnd"/>
            <w:r>
              <w:rPr>
                <w:sz w:val="24"/>
              </w:rPr>
              <w:tab/>
            </w:r>
            <w:r>
              <w:rPr>
                <w:spacing w:val="-2"/>
                <w:sz w:val="24"/>
              </w:rPr>
              <w:t>тексты</w:t>
            </w:r>
            <w:r>
              <w:rPr>
                <w:sz w:val="24"/>
              </w:rPr>
              <w:tab/>
            </w:r>
            <w:r>
              <w:rPr>
                <w:spacing w:val="-2"/>
                <w:sz w:val="24"/>
              </w:rPr>
              <w:t>(таблицы)</w:t>
            </w:r>
            <w:r>
              <w:rPr>
                <w:sz w:val="24"/>
              </w:rPr>
              <w:tab/>
            </w:r>
            <w:r>
              <w:rPr>
                <w:spacing w:val="-10"/>
                <w:sz w:val="24"/>
              </w:rPr>
              <w:t>и</w:t>
            </w:r>
            <w:r>
              <w:rPr>
                <w:sz w:val="24"/>
              </w:rPr>
              <w:tab/>
            </w:r>
            <w:r>
              <w:rPr>
                <w:spacing w:val="-2"/>
                <w:sz w:val="24"/>
              </w:rPr>
              <w:t xml:space="preserve">понимать </w:t>
            </w:r>
            <w:r>
              <w:rPr>
                <w:sz w:val="24"/>
              </w:rPr>
              <w:t>представленную в них информацию</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1.4</w:t>
            </w:r>
          </w:p>
        </w:tc>
        <w:tc>
          <w:tcPr>
            <w:tcW w:w="7373" w:type="dxa"/>
          </w:tcPr>
          <w:p w:rsidR="00C15EAD" w:rsidRDefault="0007211F">
            <w:pPr>
              <w:pStyle w:val="TableParagraph"/>
              <w:spacing w:before="92"/>
              <w:ind w:left="61"/>
              <w:rPr>
                <w:sz w:val="24"/>
              </w:rPr>
            </w:pPr>
            <w:r>
              <w:rPr>
                <w:spacing w:val="-2"/>
                <w:sz w:val="24"/>
              </w:rPr>
              <w:t>Письмо</w:t>
            </w:r>
          </w:p>
        </w:tc>
      </w:tr>
      <w:tr w:rsidR="00C15EAD">
        <w:trPr>
          <w:trHeight w:val="1031"/>
        </w:trPr>
        <w:tc>
          <w:tcPr>
            <w:tcW w:w="1702" w:type="dxa"/>
          </w:tcPr>
          <w:p w:rsidR="00C15EAD" w:rsidRDefault="0007211F">
            <w:pPr>
              <w:pStyle w:val="TableParagraph"/>
              <w:ind w:left="11" w:right="5"/>
              <w:jc w:val="center"/>
              <w:rPr>
                <w:sz w:val="24"/>
              </w:rPr>
            </w:pPr>
            <w:r>
              <w:rPr>
                <w:spacing w:val="-2"/>
                <w:sz w:val="24"/>
              </w:rPr>
              <w:t>1.4.1</w:t>
            </w:r>
          </w:p>
        </w:tc>
        <w:tc>
          <w:tcPr>
            <w:tcW w:w="7373" w:type="dxa"/>
          </w:tcPr>
          <w:p w:rsidR="00C15EAD" w:rsidRDefault="0007211F">
            <w:pPr>
              <w:pStyle w:val="TableParagraph"/>
              <w:ind w:left="61" w:right="57"/>
              <w:jc w:val="both"/>
              <w:rPr>
                <w:sz w:val="24"/>
              </w:rPr>
            </w:pPr>
            <w:r>
              <w:rPr>
                <w:sz w:val="24"/>
              </w:rPr>
              <w:t>Заполнять анкеты и формуляры с указанием личной информации:</w:t>
            </w:r>
            <w:r>
              <w:rPr>
                <w:spacing w:val="40"/>
                <w:sz w:val="24"/>
              </w:rPr>
              <w:t xml:space="preserve"> </w:t>
            </w:r>
            <w:r>
              <w:rPr>
                <w:sz w:val="24"/>
              </w:rPr>
              <w:t>имя, фамилия, возраст, место жительства (страна проживания, город), любимые занятия и другие</w:t>
            </w:r>
          </w:p>
        </w:tc>
      </w:tr>
      <w:tr w:rsidR="00C15EAD">
        <w:trPr>
          <w:trHeight w:val="755"/>
        </w:trPr>
        <w:tc>
          <w:tcPr>
            <w:tcW w:w="1702" w:type="dxa"/>
          </w:tcPr>
          <w:p w:rsidR="00C15EAD" w:rsidRDefault="0007211F">
            <w:pPr>
              <w:pStyle w:val="TableParagraph"/>
              <w:ind w:left="11" w:right="5"/>
              <w:jc w:val="center"/>
              <w:rPr>
                <w:sz w:val="24"/>
              </w:rPr>
            </w:pPr>
            <w:r>
              <w:rPr>
                <w:spacing w:val="-2"/>
                <w:sz w:val="24"/>
              </w:rPr>
              <w:t>1.4.2</w:t>
            </w:r>
          </w:p>
        </w:tc>
        <w:tc>
          <w:tcPr>
            <w:tcW w:w="7373" w:type="dxa"/>
          </w:tcPr>
          <w:p w:rsidR="00C15EAD" w:rsidRDefault="0007211F">
            <w:pPr>
              <w:pStyle w:val="TableParagraph"/>
              <w:ind w:left="61"/>
              <w:rPr>
                <w:sz w:val="24"/>
              </w:rPr>
            </w:pPr>
            <w:r>
              <w:rPr>
                <w:sz w:val="24"/>
              </w:rPr>
              <w:t>Писать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образца</w:t>
            </w:r>
            <w:r>
              <w:rPr>
                <w:spacing w:val="40"/>
                <w:sz w:val="24"/>
              </w:rPr>
              <w:t xml:space="preserve"> </w:t>
            </w:r>
            <w:r>
              <w:rPr>
                <w:sz w:val="24"/>
              </w:rPr>
              <w:t>поздравления</w:t>
            </w:r>
            <w:r>
              <w:rPr>
                <w:spacing w:val="40"/>
                <w:sz w:val="24"/>
              </w:rPr>
              <w:t xml:space="preserve"> </w:t>
            </w:r>
            <w:r>
              <w:rPr>
                <w:sz w:val="24"/>
              </w:rPr>
              <w:t>с</w:t>
            </w:r>
            <w:r>
              <w:rPr>
                <w:spacing w:val="40"/>
                <w:sz w:val="24"/>
              </w:rPr>
              <w:t xml:space="preserve"> </w:t>
            </w:r>
            <w:r>
              <w:rPr>
                <w:sz w:val="24"/>
              </w:rPr>
              <w:t>днем</w:t>
            </w:r>
            <w:r>
              <w:rPr>
                <w:spacing w:val="40"/>
                <w:sz w:val="24"/>
              </w:rPr>
              <w:t xml:space="preserve"> </w:t>
            </w:r>
            <w:r>
              <w:rPr>
                <w:sz w:val="24"/>
              </w:rPr>
              <w:t>рождения, Новым годом, Рождеством с выражением пожеланий</w:t>
            </w:r>
          </w:p>
        </w:tc>
      </w:tr>
      <w:tr w:rsidR="00C15EAD">
        <w:trPr>
          <w:trHeight w:val="756"/>
        </w:trPr>
        <w:tc>
          <w:tcPr>
            <w:tcW w:w="1702" w:type="dxa"/>
          </w:tcPr>
          <w:p w:rsidR="00C15EAD" w:rsidRDefault="0007211F">
            <w:pPr>
              <w:pStyle w:val="TableParagraph"/>
              <w:ind w:left="11" w:right="5"/>
              <w:jc w:val="center"/>
              <w:rPr>
                <w:sz w:val="24"/>
              </w:rPr>
            </w:pPr>
            <w:r>
              <w:rPr>
                <w:spacing w:val="-2"/>
                <w:sz w:val="24"/>
              </w:rPr>
              <w:t>1.4.3</w:t>
            </w:r>
          </w:p>
        </w:tc>
        <w:tc>
          <w:tcPr>
            <w:tcW w:w="7373" w:type="dxa"/>
          </w:tcPr>
          <w:p w:rsidR="00C15EAD" w:rsidRDefault="0007211F">
            <w:pPr>
              <w:pStyle w:val="TableParagraph"/>
              <w:ind w:left="61"/>
              <w:rPr>
                <w:sz w:val="24"/>
              </w:rPr>
            </w:pPr>
            <w:r>
              <w:rPr>
                <w:sz w:val="24"/>
              </w:rPr>
              <w:t>Писать</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образца</w:t>
            </w:r>
            <w:r>
              <w:rPr>
                <w:spacing w:val="40"/>
                <w:sz w:val="24"/>
              </w:rPr>
              <w:t xml:space="preserve"> </w:t>
            </w:r>
            <w:r>
              <w:rPr>
                <w:sz w:val="24"/>
              </w:rPr>
              <w:t>электронное</w:t>
            </w:r>
            <w:r>
              <w:rPr>
                <w:spacing w:val="40"/>
                <w:sz w:val="24"/>
              </w:rPr>
              <w:t xml:space="preserve"> </w:t>
            </w:r>
            <w:r>
              <w:rPr>
                <w:sz w:val="24"/>
              </w:rPr>
              <w:t>сообщение</w:t>
            </w:r>
            <w:r>
              <w:rPr>
                <w:spacing w:val="40"/>
                <w:sz w:val="24"/>
              </w:rPr>
              <w:t xml:space="preserve"> </w:t>
            </w:r>
            <w:r>
              <w:rPr>
                <w:sz w:val="24"/>
              </w:rPr>
              <w:t>личного характера (объем сообщения - до 50 слов)</w:t>
            </w:r>
          </w:p>
        </w:tc>
      </w:tr>
      <w:tr w:rsidR="00C15EAD">
        <w:trPr>
          <w:trHeight w:val="481"/>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2.1</w:t>
            </w:r>
          </w:p>
        </w:tc>
        <w:tc>
          <w:tcPr>
            <w:tcW w:w="7373" w:type="dxa"/>
          </w:tcPr>
          <w:p w:rsidR="00C15EAD" w:rsidRDefault="0007211F">
            <w:pPr>
              <w:pStyle w:val="TableParagraph"/>
              <w:spacing w:before="92"/>
              <w:ind w:left="61"/>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C15EAD">
        <w:trPr>
          <w:trHeight w:val="479"/>
        </w:trPr>
        <w:tc>
          <w:tcPr>
            <w:tcW w:w="1702" w:type="dxa"/>
          </w:tcPr>
          <w:p w:rsidR="00C15EAD" w:rsidRDefault="0007211F">
            <w:pPr>
              <w:pStyle w:val="TableParagraph"/>
              <w:spacing w:before="92"/>
              <w:ind w:left="11" w:right="5"/>
              <w:jc w:val="center"/>
              <w:rPr>
                <w:sz w:val="24"/>
              </w:rPr>
            </w:pPr>
            <w:r>
              <w:rPr>
                <w:spacing w:val="-2"/>
                <w:sz w:val="24"/>
              </w:rPr>
              <w:t>2.1.1</w:t>
            </w:r>
          </w:p>
        </w:tc>
        <w:tc>
          <w:tcPr>
            <w:tcW w:w="7373" w:type="dxa"/>
          </w:tcPr>
          <w:p w:rsidR="00C15EAD" w:rsidRDefault="0007211F">
            <w:pPr>
              <w:pStyle w:val="TableParagraph"/>
              <w:spacing w:before="92"/>
              <w:ind w:left="61"/>
              <w:rPr>
                <w:sz w:val="24"/>
              </w:rPr>
            </w:pPr>
            <w:r>
              <w:rPr>
                <w:sz w:val="24"/>
              </w:rPr>
              <w:t>Читать</w:t>
            </w:r>
            <w:r>
              <w:rPr>
                <w:spacing w:val="-7"/>
                <w:sz w:val="24"/>
              </w:rPr>
              <w:t xml:space="preserve"> </w:t>
            </w:r>
            <w:r>
              <w:rPr>
                <w:sz w:val="24"/>
              </w:rPr>
              <w:t>новые</w:t>
            </w:r>
            <w:r>
              <w:rPr>
                <w:spacing w:val="-3"/>
                <w:sz w:val="24"/>
              </w:rPr>
              <w:t xml:space="preserve"> </w:t>
            </w:r>
            <w:r>
              <w:rPr>
                <w:sz w:val="24"/>
              </w:rPr>
              <w:t>слова</w:t>
            </w:r>
            <w:r>
              <w:rPr>
                <w:spacing w:val="-1"/>
                <w:sz w:val="24"/>
              </w:rPr>
              <w:t xml:space="preserve"> </w:t>
            </w:r>
            <w:r>
              <w:rPr>
                <w:sz w:val="24"/>
              </w:rPr>
              <w:t>согласно</w:t>
            </w:r>
            <w:r>
              <w:rPr>
                <w:spacing w:val="-2"/>
                <w:sz w:val="24"/>
              </w:rPr>
              <w:t xml:space="preserve"> </w:t>
            </w:r>
            <w:r>
              <w:rPr>
                <w:sz w:val="24"/>
              </w:rPr>
              <w:t>основным</w:t>
            </w:r>
            <w:r>
              <w:rPr>
                <w:spacing w:val="-4"/>
                <w:sz w:val="24"/>
              </w:rPr>
              <w:t xml:space="preserve"> </w:t>
            </w:r>
            <w:r>
              <w:rPr>
                <w:sz w:val="24"/>
              </w:rPr>
              <w:t>правилам</w:t>
            </w:r>
            <w:r>
              <w:rPr>
                <w:spacing w:val="-3"/>
                <w:sz w:val="24"/>
              </w:rPr>
              <w:t xml:space="preserve"> </w:t>
            </w:r>
            <w:r>
              <w:rPr>
                <w:spacing w:val="-2"/>
                <w:sz w:val="24"/>
              </w:rPr>
              <w:t>чтения</w:t>
            </w:r>
          </w:p>
        </w:tc>
      </w:tr>
      <w:tr w:rsidR="00C15EAD">
        <w:trPr>
          <w:trHeight w:val="755"/>
        </w:trPr>
        <w:tc>
          <w:tcPr>
            <w:tcW w:w="1702" w:type="dxa"/>
          </w:tcPr>
          <w:p w:rsidR="00C15EAD" w:rsidRDefault="0007211F">
            <w:pPr>
              <w:pStyle w:val="TableParagraph"/>
              <w:ind w:left="11" w:right="5"/>
              <w:jc w:val="center"/>
              <w:rPr>
                <w:sz w:val="24"/>
              </w:rPr>
            </w:pPr>
            <w:r>
              <w:rPr>
                <w:spacing w:val="-2"/>
                <w:sz w:val="24"/>
              </w:rPr>
              <w:t>2.1.2</w:t>
            </w:r>
          </w:p>
        </w:tc>
        <w:tc>
          <w:tcPr>
            <w:tcW w:w="7373" w:type="dxa"/>
          </w:tcPr>
          <w:p w:rsidR="00C15EAD" w:rsidRDefault="0007211F">
            <w:pPr>
              <w:pStyle w:val="TableParagraph"/>
              <w:tabs>
                <w:tab w:val="left" w:pos="1298"/>
                <w:tab w:val="left" w:pos="1744"/>
                <w:tab w:val="left" w:pos="1928"/>
                <w:tab w:val="left" w:pos="2384"/>
                <w:tab w:val="left" w:pos="2420"/>
                <w:tab w:val="left" w:pos="2761"/>
                <w:tab w:val="left" w:pos="4046"/>
                <w:tab w:val="left" w:pos="4127"/>
                <w:tab w:val="left" w:pos="4727"/>
                <w:tab w:val="left" w:pos="5547"/>
                <w:tab w:val="left" w:pos="6322"/>
                <w:tab w:val="left" w:pos="6662"/>
              </w:tabs>
              <w:ind w:left="61" w:right="53"/>
              <w:rPr>
                <w:sz w:val="24"/>
              </w:rPr>
            </w:pPr>
            <w:r>
              <w:rPr>
                <w:spacing w:val="-2"/>
                <w:sz w:val="24"/>
              </w:rPr>
              <w:t>Различать</w:t>
            </w:r>
            <w:r>
              <w:rPr>
                <w:sz w:val="24"/>
              </w:rPr>
              <w:tab/>
            </w:r>
            <w:r>
              <w:rPr>
                <w:spacing w:val="-6"/>
                <w:sz w:val="24"/>
              </w:rPr>
              <w:t>на</w:t>
            </w:r>
            <w:r>
              <w:rPr>
                <w:sz w:val="24"/>
              </w:rPr>
              <w:tab/>
            </w:r>
            <w:r>
              <w:rPr>
                <w:spacing w:val="-4"/>
                <w:sz w:val="24"/>
              </w:rPr>
              <w:t>слух</w:t>
            </w:r>
            <w:r>
              <w:rPr>
                <w:sz w:val="24"/>
              </w:rPr>
              <w:tab/>
            </w:r>
            <w:r>
              <w:rPr>
                <w:sz w:val="24"/>
              </w:rPr>
              <w:tab/>
            </w:r>
            <w:r>
              <w:rPr>
                <w:spacing w:val="-10"/>
                <w:sz w:val="24"/>
              </w:rPr>
              <w:t>и</w:t>
            </w:r>
            <w:r>
              <w:rPr>
                <w:sz w:val="24"/>
              </w:rPr>
              <w:tab/>
            </w:r>
            <w:r>
              <w:rPr>
                <w:spacing w:val="-2"/>
                <w:sz w:val="24"/>
              </w:rPr>
              <w:t>правильно</w:t>
            </w:r>
            <w:r>
              <w:rPr>
                <w:sz w:val="24"/>
              </w:rPr>
              <w:tab/>
            </w:r>
            <w:r>
              <w:rPr>
                <w:spacing w:val="-2"/>
                <w:sz w:val="24"/>
              </w:rPr>
              <w:t>произносить</w:t>
            </w:r>
            <w:r>
              <w:rPr>
                <w:sz w:val="24"/>
              </w:rPr>
              <w:tab/>
            </w:r>
            <w:r>
              <w:rPr>
                <w:spacing w:val="-2"/>
                <w:sz w:val="24"/>
              </w:rPr>
              <w:t>слова</w:t>
            </w:r>
            <w:r>
              <w:rPr>
                <w:sz w:val="24"/>
              </w:rPr>
              <w:tab/>
            </w:r>
            <w:r>
              <w:rPr>
                <w:spacing w:val="-10"/>
                <w:sz w:val="24"/>
              </w:rPr>
              <w:t>и</w:t>
            </w:r>
            <w:r>
              <w:rPr>
                <w:sz w:val="24"/>
              </w:rPr>
              <w:tab/>
            </w:r>
            <w:r>
              <w:rPr>
                <w:spacing w:val="-2"/>
                <w:sz w:val="24"/>
              </w:rPr>
              <w:t>фразы (предложения)</w:t>
            </w:r>
            <w:r>
              <w:rPr>
                <w:sz w:val="24"/>
              </w:rPr>
              <w:tab/>
            </w:r>
            <w:r>
              <w:rPr>
                <w:sz w:val="24"/>
              </w:rPr>
              <w:tab/>
            </w:r>
            <w:r>
              <w:rPr>
                <w:spacing w:val="-10"/>
                <w:sz w:val="24"/>
              </w:rPr>
              <w:t>с</w:t>
            </w:r>
            <w:r>
              <w:rPr>
                <w:sz w:val="24"/>
              </w:rPr>
              <w:tab/>
            </w:r>
            <w:r>
              <w:rPr>
                <w:spacing w:val="-2"/>
                <w:sz w:val="24"/>
              </w:rPr>
              <w:t>соблюдением</w:t>
            </w:r>
            <w:r>
              <w:rPr>
                <w:sz w:val="24"/>
              </w:rPr>
              <w:tab/>
            </w:r>
            <w:r>
              <w:rPr>
                <w:sz w:val="24"/>
              </w:rPr>
              <w:tab/>
            </w:r>
            <w:r>
              <w:rPr>
                <w:spacing w:val="-5"/>
                <w:sz w:val="24"/>
              </w:rPr>
              <w:t>их</w:t>
            </w:r>
            <w:r>
              <w:rPr>
                <w:sz w:val="24"/>
              </w:rPr>
              <w:tab/>
            </w:r>
            <w:r>
              <w:rPr>
                <w:spacing w:val="-2"/>
                <w:sz w:val="24"/>
              </w:rPr>
              <w:t>ритмико-интонационных</w:t>
            </w:r>
          </w:p>
        </w:tc>
      </w:tr>
    </w:tbl>
    <w:p w:rsidR="00C15EAD" w:rsidRDefault="00C15EAD">
      <w:pPr>
        <w:pStyle w:val="TableParagraph"/>
        <w:rPr>
          <w:sz w:val="24"/>
        </w:rPr>
        <w:sectPr w:rsidR="00C15EAD">
          <w:type w:val="continuous"/>
          <w:pgSz w:w="11920" w:h="16850"/>
          <w:pgMar w:top="700" w:right="0" w:bottom="95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pacing w:val="-2"/>
                <w:sz w:val="24"/>
              </w:rPr>
              <w:t>особенностей</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2.2</w:t>
            </w:r>
          </w:p>
        </w:tc>
        <w:tc>
          <w:tcPr>
            <w:tcW w:w="7373" w:type="dxa"/>
          </w:tcPr>
          <w:p w:rsidR="00C15EAD" w:rsidRDefault="0007211F">
            <w:pPr>
              <w:pStyle w:val="TableParagraph"/>
              <w:spacing w:before="92"/>
              <w:ind w:left="61"/>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6"/>
                <w:sz w:val="24"/>
              </w:rPr>
              <w:t xml:space="preserve"> </w:t>
            </w:r>
            <w:r>
              <w:rPr>
                <w:spacing w:val="-2"/>
                <w:sz w:val="24"/>
              </w:rPr>
              <w:t>пунктуация</w:t>
            </w:r>
          </w:p>
        </w:tc>
      </w:tr>
      <w:tr w:rsidR="00C15EAD">
        <w:trPr>
          <w:trHeight w:val="480"/>
        </w:trPr>
        <w:tc>
          <w:tcPr>
            <w:tcW w:w="1702" w:type="dxa"/>
          </w:tcPr>
          <w:p w:rsidR="00C15EAD" w:rsidRDefault="0007211F">
            <w:pPr>
              <w:pStyle w:val="TableParagraph"/>
              <w:ind w:left="11" w:right="5"/>
              <w:jc w:val="center"/>
              <w:rPr>
                <w:sz w:val="24"/>
              </w:rPr>
            </w:pPr>
            <w:r>
              <w:rPr>
                <w:spacing w:val="-2"/>
                <w:sz w:val="24"/>
              </w:rPr>
              <w:t>2.2.1</w:t>
            </w:r>
          </w:p>
        </w:tc>
        <w:tc>
          <w:tcPr>
            <w:tcW w:w="7373" w:type="dxa"/>
          </w:tcPr>
          <w:p w:rsidR="00C15EAD" w:rsidRDefault="0007211F">
            <w:pPr>
              <w:pStyle w:val="TableParagraph"/>
              <w:ind w:left="61"/>
              <w:rPr>
                <w:sz w:val="24"/>
              </w:rPr>
            </w:pPr>
            <w:r>
              <w:rPr>
                <w:sz w:val="24"/>
              </w:rPr>
              <w:t>Правильно</w:t>
            </w:r>
            <w:r>
              <w:rPr>
                <w:spacing w:val="-5"/>
                <w:sz w:val="24"/>
              </w:rPr>
              <w:t xml:space="preserve"> </w:t>
            </w:r>
            <w:r>
              <w:rPr>
                <w:sz w:val="24"/>
              </w:rPr>
              <w:t>писать</w:t>
            </w:r>
            <w:r>
              <w:rPr>
                <w:spacing w:val="-4"/>
                <w:sz w:val="24"/>
              </w:rPr>
              <w:t xml:space="preserve"> </w:t>
            </w:r>
            <w:r>
              <w:rPr>
                <w:sz w:val="24"/>
              </w:rPr>
              <w:t>изученные</w:t>
            </w:r>
            <w:r>
              <w:rPr>
                <w:spacing w:val="-6"/>
                <w:sz w:val="24"/>
              </w:rPr>
              <w:t xml:space="preserve"> </w:t>
            </w:r>
            <w:r>
              <w:rPr>
                <w:spacing w:val="-2"/>
                <w:sz w:val="24"/>
              </w:rPr>
              <w:t>слова</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2.2.2</w:t>
            </w:r>
          </w:p>
        </w:tc>
        <w:tc>
          <w:tcPr>
            <w:tcW w:w="7373" w:type="dxa"/>
          </w:tcPr>
          <w:p w:rsidR="00C15EAD" w:rsidRDefault="0007211F">
            <w:pPr>
              <w:pStyle w:val="TableParagraph"/>
              <w:ind w:left="61" w:right="56"/>
              <w:jc w:val="both"/>
              <w:rPr>
                <w:sz w:val="24"/>
              </w:rPr>
            </w:pPr>
            <w:r>
              <w:rPr>
                <w:sz w:val="24"/>
              </w:rPr>
              <w:t xml:space="preserve">Правильно расставлять знаки препинания (точка, вопросительный и восклицательный знаки в конце предложения, апостроф, запятая при </w:t>
            </w:r>
            <w:r>
              <w:rPr>
                <w:spacing w:val="-2"/>
                <w:sz w:val="24"/>
              </w:rPr>
              <w:t>перечислении)</w:t>
            </w:r>
          </w:p>
        </w:tc>
      </w:tr>
      <w:tr w:rsidR="00C15EAD">
        <w:trPr>
          <w:trHeight w:val="479"/>
        </w:trPr>
        <w:tc>
          <w:tcPr>
            <w:tcW w:w="1702" w:type="dxa"/>
          </w:tcPr>
          <w:p w:rsidR="00C15EAD" w:rsidRDefault="0007211F">
            <w:pPr>
              <w:pStyle w:val="TableParagraph"/>
              <w:ind w:left="11" w:right="2"/>
              <w:jc w:val="center"/>
              <w:rPr>
                <w:sz w:val="24"/>
              </w:rPr>
            </w:pPr>
            <w:r>
              <w:rPr>
                <w:spacing w:val="-5"/>
                <w:sz w:val="24"/>
              </w:rPr>
              <w:t>2.3</w:t>
            </w:r>
          </w:p>
        </w:tc>
        <w:tc>
          <w:tcPr>
            <w:tcW w:w="7373" w:type="dxa"/>
          </w:tcPr>
          <w:p w:rsidR="00C15EAD" w:rsidRDefault="0007211F">
            <w:pPr>
              <w:pStyle w:val="TableParagraph"/>
              <w:ind w:left="61"/>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C15EAD">
        <w:trPr>
          <w:trHeight w:val="1307"/>
        </w:trPr>
        <w:tc>
          <w:tcPr>
            <w:tcW w:w="1702" w:type="dxa"/>
          </w:tcPr>
          <w:p w:rsidR="00C15EAD" w:rsidRDefault="0007211F">
            <w:pPr>
              <w:pStyle w:val="TableParagraph"/>
              <w:ind w:left="11" w:right="5"/>
              <w:jc w:val="center"/>
              <w:rPr>
                <w:sz w:val="24"/>
              </w:rPr>
            </w:pPr>
            <w:r>
              <w:rPr>
                <w:spacing w:val="-2"/>
                <w:sz w:val="24"/>
              </w:rPr>
              <w:t>2.3.1</w:t>
            </w:r>
          </w:p>
        </w:tc>
        <w:tc>
          <w:tcPr>
            <w:tcW w:w="7373" w:type="dxa"/>
          </w:tcPr>
          <w:p w:rsidR="00C15EAD" w:rsidRDefault="0007211F">
            <w:pPr>
              <w:pStyle w:val="TableParagraph"/>
              <w:ind w:left="61"/>
              <w:rPr>
                <w:sz w:val="24"/>
              </w:rPr>
            </w:pPr>
            <w:r>
              <w:rPr>
                <w:sz w:val="24"/>
              </w:rPr>
              <w:t>Распознавать</w:t>
            </w:r>
            <w:r>
              <w:rPr>
                <w:spacing w:val="-1"/>
                <w:sz w:val="24"/>
              </w:rPr>
              <w:t xml:space="preserve"> </w:t>
            </w:r>
            <w:r>
              <w:rPr>
                <w:sz w:val="24"/>
              </w:rPr>
              <w:t>и употреблять</w:t>
            </w:r>
            <w:r>
              <w:rPr>
                <w:spacing w:val="-2"/>
                <w:sz w:val="24"/>
              </w:rPr>
              <w:t xml:space="preserve"> </w:t>
            </w:r>
            <w:r>
              <w:rPr>
                <w:sz w:val="24"/>
              </w:rPr>
              <w:t>в 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3"/>
                <w:sz w:val="24"/>
              </w:rPr>
              <w:t xml:space="preserve"> </w:t>
            </w:r>
            <w:r>
              <w:rPr>
                <w:sz w:val="24"/>
              </w:rPr>
              <w:t>менее</w:t>
            </w:r>
            <w:r>
              <w:rPr>
                <w:spacing w:val="-1"/>
                <w:sz w:val="24"/>
              </w:rPr>
              <w:t xml:space="preserve"> </w:t>
            </w:r>
            <w:r>
              <w:rPr>
                <w:sz w:val="24"/>
              </w:rPr>
              <w:t>500 лексических</w:t>
            </w:r>
            <w:r>
              <w:rPr>
                <w:spacing w:val="8"/>
                <w:sz w:val="24"/>
              </w:rPr>
              <w:t xml:space="preserve"> </w:t>
            </w:r>
            <w:r>
              <w:rPr>
                <w:sz w:val="24"/>
              </w:rPr>
              <w:t>единиц</w:t>
            </w:r>
            <w:r>
              <w:rPr>
                <w:spacing w:val="10"/>
                <w:sz w:val="24"/>
              </w:rPr>
              <w:t xml:space="preserve"> </w:t>
            </w:r>
            <w:r>
              <w:rPr>
                <w:sz w:val="24"/>
              </w:rPr>
              <w:t>(слов,</w:t>
            </w:r>
            <w:r>
              <w:rPr>
                <w:spacing w:val="6"/>
                <w:sz w:val="24"/>
              </w:rPr>
              <w:t xml:space="preserve"> </w:t>
            </w:r>
            <w:r>
              <w:rPr>
                <w:sz w:val="24"/>
              </w:rPr>
              <w:t>словосочетаний,</w:t>
            </w:r>
            <w:r>
              <w:rPr>
                <w:spacing w:val="7"/>
                <w:sz w:val="24"/>
              </w:rPr>
              <w:t xml:space="preserve"> </w:t>
            </w:r>
            <w:r>
              <w:rPr>
                <w:sz w:val="24"/>
              </w:rPr>
              <w:t>речевых</w:t>
            </w:r>
            <w:r>
              <w:rPr>
                <w:spacing w:val="8"/>
                <w:sz w:val="24"/>
              </w:rPr>
              <w:t xml:space="preserve"> </w:t>
            </w:r>
            <w:r>
              <w:rPr>
                <w:sz w:val="24"/>
              </w:rPr>
              <w:t>клише),</w:t>
            </w:r>
            <w:r>
              <w:rPr>
                <w:spacing w:val="7"/>
                <w:sz w:val="24"/>
              </w:rPr>
              <w:t xml:space="preserve"> </w:t>
            </w:r>
            <w:r>
              <w:rPr>
                <w:spacing w:val="-2"/>
                <w:sz w:val="24"/>
              </w:rPr>
              <w:t>включая</w:t>
            </w:r>
          </w:p>
          <w:p w:rsidR="00C15EAD" w:rsidRDefault="0007211F">
            <w:pPr>
              <w:pStyle w:val="TableParagraph"/>
              <w:tabs>
                <w:tab w:val="left" w:pos="634"/>
                <w:tab w:val="left" w:pos="2124"/>
                <w:tab w:val="left" w:pos="3138"/>
                <w:tab w:val="left" w:pos="4455"/>
                <w:tab w:val="left" w:pos="4778"/>
                <w:tab w:val="left" w:pos="6801"/>
              </w:tabs>
              <w:spacing w:before="0"/>
              <w:ind w:left="61" w:right="57"/>
              <w:rPr>
                <w:sz w:val="24"/>
              </w:rPr>
            </w:pPr>
            <w:r>
              <w:rPr>
                <w:spacing w:val="-4"/>
                <w:sz w:val="24"/>
              </w:rPr>
              <w:t>350</w:t>
            </w:r>
            <w:r>
              <w:rPr>
                <w:sz w:val="24"/>
              </w:rPr>
              <w:tab/>
            </w:r>
            <w:r>
              <w:rPr>
                <w:spacing w:val="-2"/>
                <w:sz w:val="24"/>
              </w:rPr>
              <w:t>лексических</w:t>
            </w:r>
            <w:r>
              <w:rPr>
                <w:sz w:val="24"/>
              </w:rPr>
              <w:tab/>
            </w:r>
            <w:proofErr w:type="gramStart"/>
            <w:r>
              <w:rPr>
                <w:spacing w:val="-2"/>
                <w:sz w:val="24"/>
              </w:rPr>
              <w:t>единиц,</w:t>
            </w:r>
            <w:r>
              <w:rPr>
                <w:sz w:val="24"/>
              </w:rPr>
              <w:tab/>
            </w:r>
            <w:proofErr w:type="gramEnd"/>
            <w:r>
              <w:rPr>
                <w:spacing w:val="-2"/>
                <w:sz w:val="24"/>
              </w:rPr>
              <w:t>освоенных</w:t>
            </w:r>
            <w:r>
              <w:rPr>
                <w:sz w:val="24"/>
              </w:rPr>
              <w:tab/>
            </w:r>
            <w:r>
              <w:rPr>
                <w:spacing w:val="-10"/>
                <w:sz w:val="24"/>
              </w:rPr>
              <w:t>в</w:t>
            </w:r>
            <w:r>
              <w:rPr>
                <w:sz w:val="24"/>
              </w:rPr>
              <w:tab/>
            </w:r>
            <w:r>
              <w:rPr>
                <w:spacing w:val="-2"/>
                <w:sz w:val="24"/>
              </w:rPr>
              <w:t>предшествующие</w:t>
            </w:r>
            <w:r>
              <w:rPr>
                <w:sz w:val="24"/>
              </w:rPr>
              <w:tab/>
            </w:r>
            <w:r>
              <w:rPr>
                <w:spacing w:val="-4"/>
                <w:sz w:val="24"/>
              </w:rPr>
              <w:t xml:space="preserve">годы </w:t>
            </w:r>
            <w:r>
              <w:rPr>
                <w:spacing w:val="-2"/>
                <w:sz w:val="24"/>
              </w:rPr>
              <w:t>обучения</w:t>
            </w:r>
          </w:p>
        </w:tc>
      </w:tr>
      <w:tr w:rsidR="00C15EAD">
        <w:trPr>
          <w:trHeight w:val="1034"/>
        </w:trPr>
        <w:tc>
          <w:tcPr>
            <w:tcW w:w="1702" w:type="dxa"/>
          </w:tcPr>
          <w:p w:rsidR="00C15EAD" w:rsidRDefault="0007211F">
            <w:pPr>
              <w:pStyle w:val="TableParagraph"/>
              <w:ind w:left="11" w:right="5"/>
              <w:jc w:val="center"/>
              <w:rPr>
                <w:sz w:val="24"/>
              </w:rPr>
            </w:pPr>
            <w:r>
              <w:rPr>
                <w:spacing w:val="-2"/>
                <w:sz w:val="24"/>
              </w:rPr>
              <w:t>2.3.2</w:t>
            </w:r>
          </w:p>
        </w:tc>
        <w:tc>
          <w:tcPr>
            <w:tcW w:w="7373" w:type="dxa"/>
          </w:tcPr>
          <w:p w:rsidR="00C15EAD" w:rsidRDefault="0007211F">
            <w:pPr>
              <w:pStyle w:val="TableParagraph"/>
              <w:ind w:left="61" w:right="48"/>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w:t>
            </w:r>
            <w:proofErr w:type="spellStart"/>
            <w:r>
              <w:rPr>
                <w:sz w:val="24"/>
              </w:rPr>
              <w:t>er</w:t>
            </w:r>
            <w:proofErr w:type="spellEnd"/>
            <w:r>
              <w:rPr>
                <w:sz w:val="24"/>
              </w:rPr>
              <w:t>/-</w:t>
            </w:r>
            <w:proofErr w:type="spellStart"/>
            <w:r>
              <w:rPr>
                <w:sz w:val="24"/>
              </w:rPr>
              <w:t>or</w:t>
            </w:r>
            <w:proofErr w:type="spellEnd"/>
            <w:r>
              <w:rPr>
                <w:sz w:val="24"/>
              </w:rPr>
              <w:t>, -</w:t>
            </w:r>
            <w:proofErr w:type="spellStart"/>
            <w:r>
              <w:rPr>
                <w:sz w:val="24"/>
              </w:rPr>
              <w:t>ist</w:t>
            </w:r>
            <w:proofErr w:type="spellEnd"/>
            <w:r>
              <w:rPr>
                <w:sz w:val="24"/>
              </w:rPr>
              <w:t xml:space="preserve">: </w:t>
            </w:r>
            <w:proofErr w:type="spellStart"/>
            <w:r>
              <w:rPr>
                <w:sz w:val="24"/>
              </w:rPr>
              <w:t>teacher</w:t>
            </w:r>
            <w:proofErr w:type="spellEnd"/>
            <w:r>
              <w:rPr>
                <w:sz w:val="24"/>
              </w:rPr>
              <w:t xml:space="preserve">, </w:t>
            </w:r>
            <w:proofErr w:type="spellStart"/>
            <w:r>
              <w:rPr>
                <w:sz w:val="24"/>
              </w:rPr>
              <w:t>actor</w:t>
            </w:r>
            <w:proofErr w:type="spellEnd"/>
            <w:r>
              <w:rPr>
                <w:sz w:val="24"/>
              </w:rPr>
              <w:t xml:space="preserve">, </w:t>
            </w:r>
            <w:proofErr w:type="spellStart"/>
            <w:r>
              <w:rPr>
                <w:sz w:val="24"/>
              </w:rPr>
              <w:t>artist</w:t>
            </w:r>
            <w:proofErr w:type="spellEnd"/>
            <w:r>
              <w:rPr>
                <w:sz w:val="24"/>
              </w:rPr>
              <w:t>)</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2.3.3</w:t>
            </w:r>
          </w:p>
        </w:tc>
        <w:tc>
          <w:tcPr>
            <w:tcW w:w="7373" w:type="dxa"/>
          </w:tcPr>
          <w:p w:rsidR="00C15EAD" w:rsidRDefault="0007211F">
            <w:pPr>
              <w:pStyle w:val="TableParagraph"/>
              <w:spacing w:before="92"/>
              <w:ind w:left="61" w:right="48"/>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sz w:val="24"/>
              </w:rPr>
              <w:t>blackboard</w:t>
            </w:r>
            <w:proofErr w:type="spellEnd"/>
            <w:r>
              <w:rPr>
                <w:sz w:val="24"/>
              </w:rPr>
              <w:t>)</w:t>
            </w:r>
          </w:p>
        </w:tc>
      </w:tr>
      <w:tr w:rsidR="00C15EAD">
        <w:trPr>
          <w:trHeight w:val="1031"/>
        </w:trPr>
        <w:tc>
          <w:tcPr>
            <w:tcW w:w="1702" w:type="dxa"/>
          </w:tcPr>
          <w:p w:rsidR="00C15EAD" w:rsidRDefault="0007211F">
            <w:pPr>
              <w:pStyle w:val="TableParagraph"/>
              <w:spacing w:before="92"/>
              <w:ind w:left="11" w:right="5"/>
              <w:jc w:val="center"/>
              <w:rPr>
                <w:sz w:val="24"/>
              </w:rPr>
            </w:pPr>
            <w:r>
              <w:rPr>
                <w:spacing w:val="-2"/>
                <w:sz w:val="24"/>
              </w:rPr>
              <w:t>2.3.4</w:t>
            </w:r>
          </w:p>
        </w:tc>
        <w:tc>
          <w:tcPr>
            <w:tcW w:w="7373" w:type="dxa"/>
          </w:tcPr>
          <w:p w:rsidR="00C15EAD" w:rsidRDefault="0007211F">
            <w:pPr>
              <w:pStyle w:val="TableParagraph"/>
              <w:spacing w:before="92"/>
              <w:ind w:left="61" w:right="48"/>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Pr>
                <w:sz w:val="24"/>
              </w:rPr>
              <w:t>to</w:t>
            </w:r>
            <w:proofErr w:type="spellEnd"/>
            <w:r>
              <w:rPr>
                <w:sz w:val="24"/>
              </w:rPr>
              <w:t xml:space="preserve"> </w:t>
            </w:r>
            <w:proofErr w:type="spellStart"/>
            <w:r>
              <w:rPr>
                <w:sz w:val="24"/>
              </w:rPr>
              <w:t>play</w:t>
            </w:r>
            <w:proofErr w:type="spellEnd"/>
            <w:r>
              <w:rPr>
                <w:sz w:val="24"/>
              </w:rPr>
              <w:t xml:space="preserve"> - a </w:t>
            </w:r>
            <w:proofErr w:type="spellStart"/>
            <w:r>
              <w:rPr>
                <w:sz w:val="24"/>
              </w:rPr>
              <w:t>play</w:t>
            </w:r>
            <w:proofErr w:type="spellEnd"/>
            <w:r>
              <w:rPr>
                <w:sz w:val="24"/>
              </w:rPr>
              <w:t>)</w:t>
            </w:r>
          </w:p>
        </w:tc>
      </w:tr>
      <w:tr w:rsidR="00C15EAD">
        <w:trPr>
          <w:trHeight w:val="479"/>
        </w:trPr>
        <w:tc>
          <w:tcPr>
            <w:tcW w:w="1702" w:type="dxa"/>
          </w:tcPr>
          <w:p w:rsidR="00C15EAD" w:rsidRDefault="0007211F">
            <w:pPr>
              <w:pStyle w:val="TableParagraph"/>
              <w:ind w:left="11" w:right="2"/>
              <w:jc w:val="center"/>
              <w:rPr>
                <w:sz w:val="24"/>
              </w:rPr>
            </w:pPr>
            <w:r>
              <w:rPr>
                <w:spacing w:val="-5"/>
                <w:sz w:val="24"/>
              </w:rPr>
              <w:t>2.4</w:t>
            </w:r>
          </w:p>
        </w:tc>
        <w:tc>
          <w:tcPr>
            <w:tcW w:w="7373" w:type="dxa"/>
          </w:tcPr>
          <w:p w:rsidR="00C15EAD" w:rsidRDefault="0007211F">
            <w:pPr>
              <w:pStyle w:val="TableParagraph"/>
              <w:ind w:left="61"/>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tc>
      </w:tr>
      <w:tr w:rsidR="00C15EAD">
        <w:trPr>
          <w:trHeight w:val="1308"/>
        </w:trPr>
        <w:tc>
          <w:tcPr>
            <w:tcW w:w="1702" w:type="dxa"/>
          </w:tcPr>
          <w:p w:rsidR="00C15EAD" w:rsidRDefault="0007211F">
            <w:pPr>
              <w:pStyle w:val="TableParagraph"/>
              <w:ind w:left="11" w:right="5"/>
              <w:jc w:val="center"/>
              <w:rPr>
                <w:sz w:val="24"/>
              </w:rPr>
            </w:pPr>
            <w:r>
              <w:rPr>
                <w:spacing w:val="-2"/>
                <w:sz w:val="24"/>
              </w:rPr>
              <w:t>2.4.1</w:t>
            </w:r>
          </w:p>
        </w:tc>
        <w:tc>
          <w:tcPr>
            <w:tcW w:w="7373" w:type="dxa"/>
          </w:tcPr>
          <w:p w:rsidR="00C15EAD" w:rsidRDefault="0007211F">
            <w:pPr>
              <w:pStyle w:val="TableParagraph"/>
              <w:ind w:left="61" w:right="52"/>
              <w:jc w:val="both"/>
              <w:rPr>
                <w:sz w:val="24"/>
              </w:rPr>
            </w:pPr>
            <w:r>
              <w:rPr>
                <w:sz w:val="24"/>
              </w:rPr>
              <w:t xml:space="preserve">Распознавать и употреблять в устной и письменной речи глаголы в </w:t>
            </w:r>
            <w:proofErr w:type="spellStart"/>
            <w:r>
              <w:rPr>
                <w:sz w:val="24"/>
              </w:rPr>
              <w:t>Present</w:t>
            </w:r>
            <w:proofErr w:type="spellEnd"/>
            <w:r>
              <w:rPr>
                <w:sz w:val="24"/>
              </w:rPr>
              <w:t>/</w:t>
            </w:r>
            <w:proofErr w:type="spellStart"/>
            <w:r>
              <w:rPr>
                <w:sz w:val="24"/>
              </w:rPr>
              <w:t>Past</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r>
              <w:rPr>
                <w:sz w:val="24"/>
              </w:rPr>
              <w:t xml:space="preserve">,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предложениях</w:t>
            </w:r>
          </w:p>
        </w:tc>
      </w:tr>
      <w:tr w:rsidR="00C15EAD">
        <w:trPr>
          <w:trHeight w:val="1031"/>
        </w:trPr>
        <w:tc>
          <w:tcPr>
            <w:tcW w:w="1702" w:type="dxa"/>
          </w:tcPr>
          <w:p w:rsidR="00C15EAD" w:rsidRDefault="0007211F">
            <w:pPr>
              <w:pStyle w:val="TableParagraph"/>
              <w:ind w:left="11" w:right="5"/>
              <w:jc w:val="center"/>
              <w:rPr>
                <w:sz w:val="24"/>
              </w:rPr>
            </w:pPr>
            <w:r>
              <w:rPr>
                <w:spacing w:val="-2"/>
                <w:sz w:val="24"/>
              </w:rPr>
              <w:t>2.4.2</w:t>
            </w:r>
          </w:p>
        </w:tc>
        <w:tc>
          <w:tcPr>
            <w:tcW w:w="7373" w:type="dxa"/>
          </w:tcPr>
          <w:p w:rsidR="00C15EAD" w:rsidRDefault="0007211F">
            <w:pPr>
              <w:pStyle w:val="TableParagraph"/>
              <w:ind w:left="61" w:right="59"/>
              <w:jc w:val="both"/>
              <w:rPr>
                <w:sz w:val="24"/>
              </w:rPr>
            </w:pPr>
            <w:r>
              <w:rPr>
                <w:sz w:val="24"/>
              </w:rPr>
              <w:t>Распознавать и употреблять в устной и письменной речи</w:t>
            </w:r>
            <w:r>
              <w:rPr>
                <w:spacing w:val="40"/>
                <w:sz w:val="24"/>
              </w:rPr>
              <w:t xml:space="preserve"> </w:t>
            </w:r>
            <w:r>
              <w:rPr>
                <w:sz w:val="24"/>
              </w:rPr>
              <w:t xml:space="preserve">конструкцию </w:t>
            </w: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going</w:t>
            </w:r>
            <w:proofErr w:type="spellEnd"/>
            <w:r>
              <w:rPr>
                <w:sz w:val="24"/>
              </w:rPr>
              <w:t xml:space="preserve"> </w:t>
            </w:r>
            <w:proofErr w:type="spellStart"/>
            <w:r>
              <w:rPr>
                <w:sz w:val="24"/>
              </w:rPr>
              <w:t>to</w:t>
            </w:r>
            <w:proofErr w:type="spellEnd"/>
            <w:r>
              <w:rPr>
                <w:sz w:val="24"/>
              </w:rPr>
              <w:t xml:space="preserve"> и </w:t>
            </w:r>
            <w:proofErr w:type="spellStart"/>
            <w:r>
              <w:rPr>
                <w:sz w:val="24"/>
              </w:rPr>
              <w:t>Future</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r>
              <w:rPr>
                <w:sz w:val="24"/>
              </w:rPr>
              <w:t xml:space="preserve"> для выражения будущего действия</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2.4.3</w:t>
            </w:r>
          </w:p>
        </w:tc>
        <w:tc>
          <w:tcPr>
            <w:tcW w:w="7373" w:type="dxa"/>
          </w:tcPr>
          <w:p w:rsidR="00C15EAD" w:rsidRDefault="0007211F">
            <w:pPr>
              <w:pStyle w:val="TableParagraph"/>
              <w:ind w:left="61"/>
              <w:rPr>
                <w:sz w:val="24"/>
              </w:rPr>
            </w:pPr>
            <w:r>
              <w:rPr>
                <w:sz w:val="24"/>
              </w:rPr>
              <w:t xml:space="preserve">Распознавать и употреблять в устной и письменной речи модальные глаголы </w:t>
            </w:r>
            <w:proofErr w:type="spellStart"/>
            <w:r>
              <w:rPr>
                <w:sz w:val="24"/>
              </w:rPr>
              <w:t>must</w:t>
            </w:r>
            <w:proofErr w:type="spellEnd"/>
            <w:r>
              <w:rPr>
                <w:sz w:val="24"/>
              </w:rPr>
              <w:t xml:space="preserve"> и </w:t>
            </w:r>
            <w:proofErr w:type="spellStart"/>
            <w:r>
              <w:rPr>
                <w:sz w:val="24"/>
              </w:rPr>
              <w:t>have</w:t>
            </w:r>
            <w:proofErr w:type="spellEnd"/>
            <w:r>
              <w:rPr>
                <w:sz w:val="24"/>
              </w:rPr>
              <w:t xml:space="preserve"> </w:t>
            </w:r>
            <w:proofErr w:type="spellStart"/>
            <w:r>
              <w:rPr>
                <w:sz w:val="24"/>
              </w:rPr>
              <w:t>to</w:t>
            </w:r>
            <w:proofErr w:type="spellEnd"/>
          </w:p>
        </w:tc>
      </w:tr>
      <w:tr w:rsidR="00C15EAD">
        <w:trPr>
          <w:trHeight w:val="758"/>
        </w:trPr>
        <w:tc>
          <w:tcPr>
            <w:tcW w:w="1702" w:type="dxa"/>
          </w:tcPr>
          <w:p w:rsidR="00C15EAD" w:rsidRDefault="0007211F">
            <w:pPr>
              <w:pStyle w:val="TableParagraph"/>
              <w:ind w:left="11" w:right="5"/>
              <w:jc w:val="center"/>
              <w:rPr>
                <w:sz w:val="24"/>
              </w:rPr>
            </w:pPr>
            <w:r>
              <w:rPr>
                <w:spacing w:val="-2"/>
                <w:sz w:val="24"/>
              </w:rPr>
              <w:t>2.4.4</w:t>
            </w:r>
          </w:p>
        </w:tc>
        <w:tc>
          <w:tcPr>
            <w:tcW w:w="7373" w:type="dxa"/>
          </w:tcPr>
          <w:p w:rsidR="00C15EAD" w:rsidRDefault="0007211F">
            <w:pPr>
              <w:pStyle w:val="TableParagraph"/>
              <w:tabs>
                <w:tab w:val="left" w:pos="1682"/>
                <w:tab w:val="left" w:pos="2075"/>
                <w:tab w:val="left" w:pos="3598"/>
                <w:tab w:val="left" w:pos="3975"/>
                <w:tab w:val="left" w:pos="4939"/>
                <w:tab w:val="left" w:pos="5330"/>
                <w:tab w:val="left" w:pos="6828"/>
              </w:tabs>
              <w:ind w:left="61" w:right="60"/>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 xml:space="preserve">отрицательное местоимение </w:t>
            </w:r>
            <w:proofErr w:type="spellStart"/>
            <w:r>
              <w:rPr>
                <w:sz w:val="24"/>
              </w:rPr>
              <w:t>no</w:t>
            </w:r>
            <w:proofErr w:type="spellEnd"/>
          </w:p>
        </w:tc>
      </w:tr>
      <w:tr w:rsidR="00C15EAD">
        <w:trPr>
          <w:trHeight w:val="1032"/>
        </w:trPr>
        <w:tc>
          <w:tcPr>
            <w:tcW w:w="1702" w:type="dxa"/>
          </w:tcPr>
          <w:p w:rsidR="00C15EAD" w:rsidRDefault="0007211F">
            <w:pPr>
              <w:pStyle w:val="TableParagraph"/>
              <w:spacing w:before="92"/>
              <w:ind w:left="11" w:right="5"/>
              <w:jc w:val="center"/>
              <w:rPr>
                <w:sz w:val="24"/>
              </w:rPr>
            </w:pPr>
            <w:r>
              <w:rPr>
                <w:spacing w:val="-2"/>
                <w:sz w:val="24"/>
              </w:rPr>
              <w:t>2.4.5</w:t>
            </w:r>
          </w:p>
        </w:tc>
        <w:tc>
          <w:tcPr>
            <w:tcW w:w="7373" w:type="dxa"/>
          </w:tcPr>
          <w:p w:rsidR="00C15EAD" w:rsidRDefault="0007211F">
            <w:pPr>
              <w:pStyle w:val="TableParagraph"/>
              <w:spacing w:before="92"/>
              <w:ind w:left="61" w:right="51"/>
              <w:jc w:val="both"/>
              <w:rPr>
                <w:sz w:val="24"/>
              </w:rPr>
            </w:pPr>
            <w:r>
              <w:rPr>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sz w:val="24"/>
              </w:rPr>
              <w:t>good-better</w:t>
            </w:r>
            <w:proofErr w:type="spellEnd"/>
            <w:r>
              <w:rPr>
                <w:sz w:val="24"/>
              </w:rPr>
              <w:t xml:space="preserve"> - (</w:t>
            </w:r>
            <w:proofErr w:type="spellStart"/>
            <w:r>
              <w:rPr>
                <w:sz w:val="24"/>
              </w:rPr>
              <w:t>the</w:t>
            </w:r>
            <w:proofErr w:type="spellEnd"/>
            <w:r>
              <w:rPr>
                <w:sz w:val="24"/>
              </w:rPr>
              <w:t xml:space="preserve">) </w:t>
            </w:r>
            <w:proofErr w:type="spellStart"/>
            <w:r>
              <w:rPr>
                <w:sz w:val="24"/>
              </w:rPr>
              <w:t>best</w:t>
            </w:r>
            <w:proofErr w:type="spellEnd"/>
            <w:r>
              <w:rPr>
                <w:sz w:val="24"/>
              </w:rPr>
              <w:t xml:space="preserve">, </w:t>
            </w:r>
            <w:proofErr w:type="spellStart"/>
            <w:r>
              <w:rPr>
                <w:sz w:val="24"/>
              </w:rPr>
              <w:t>bad</w:t>
            </w:r>
            <w:proofErr w:type="spellEnd"/>
            <w:r>
              <w:rPr>
                <w:sz w:val="24"/>
              </w:rPr>
              <w:t xml:space="preserve"> - </w:t>
            </w:r>
            <w:proofErr w:type="spellStart"/>
            <w:r>
              <w:rPr>
                <w:sz w:val="24"/>
              </w:rPr>
              <w:t>worse</w:t>
            </w:r>
            <w:proofErr w:type="spellEnd"/>
            <w:r>
              <w:rPr>
                <w:sz w:val="24"/>
              </w:rPr>
              <w:t xml:space="preserve"> - (</w:t>
            </w:r>
            <w:proofErr w:type="spellStart"/>
            <w:r>
              <w:rPr>
                <w:sz w:val="24"/>
              </w:rPr>
              <w:t>the</w:t>
            </w:r>
            <w:proofErr w:type="spellEnd"/>
            <w:r>
              <w:rPr>
                <w:sz w:val="24"/>
              </w:rPr>
              <w:t xml:space="preserve">) </w:t>
            </w:r>
            <w:proofErr w:type="spellStart"/>
            <w:r>
              <w:rPr>
                <w:sz w:val="24"/>
              </w:rPr>
              <w:t>worst</w:t>
            </w:r>
            <w:proofErr w:type="spellEnd"/>
            <w:r>
              <w:rPr>
                <w:sz w:val="24"/>
              </w:rPr>
              <w:t>)</w:t>
            </w:r>
          </w:p>
        </w:tc>
      </w:tr>
      <w:tr w:rsidR="00C15EAD">
        <w:trPr>
          <w:trHeight w:val="755"/>
        </w:trPr>
        <w:tc>
          <w:tcPr>
            <w:tcW w:w="1702" w:type="dxa"/>
          </w:tcPr>
          <w:p w:rsidR="00C15EAD" w:rsidRDefault="0007211F">
            <w:pPr>
              <w:pStyle w:val="TableParagraph"/>
              <w:spacing w:before="92"/>
              <w:ind w:left="11" w:right="5"/>
              <w:jc w:val="center"/>
              <w:rPr>
                <w:sz w:val="24"/>
              </w:rPr>
            </w:pPr>
            <w:r>
              <w:rPr>
                <w:spacing w:val="-2"/>
                <w:sz w:val="24"/>
              </w:rPr>
              <w:t>2.4.6</w:t>
            </w:r>
          </w:p>
        </w:tc>
        <w:tc>
          <w:tcPr>
            <w:tcW w:w="7373" w:type="dxa"/>
          </w:tcPr>
          <w:p w:rsidR="00C15EAD" w:rsidRDefault="0007211F">
            <w:pPr>
              <w:pStyle w:val="TableParagraph"/>
              <w:spacing w:before="92"/>
              <w:ind w:left="61"/>
              <w:rPr>
                <w:sz w:val="24"/>
              </w:rPr>
            </w:pPr>
            <w:r>
              <w:rPr>
                <w:sz w:val="24"/>
              </w:rPr>
              <w:t>Распознавать</w:t>
            </w:r>
            <w:r>
              <w:rPr>
                <w:spacing w:val="40"/>
                <w:sz w:val="24"/>
              </w:rPr>
              <w:t xml:space="preserve"> </w:t>
            </w:r>
            <w:r>
              <w:rPr>
                <w:sz w:val="24"/>
              </w:rPr>
              <w:t>и</w:t>
            </w:r>
            <w:r>
              <w:rPr>
                <w:spacing w:val="40"/>
                <w:sz w:val="24"/>
              </w:rPr>
              <w:t xml:space="preserve"> </w:t>
            </w:r>
            <w:r>
              <w:rPr>
                <w:sz w:val="24"/>
              </w:rPr>
              <w:t>употреблять</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 xml:space="preserve">наречия </w:t>
            </w:r>
            <w:r>
              <w:rPr>
                <w:spacing w:val="-2"/>
                <w:sz w:val="24"/>
              </w:rPr>
              <w:t>времени</w:t>
            </w:r>
          </w:p>
        </w:tc>
      </w:tr>
      <w:tr w:rsidR="00C15EAD">
        <w:trPr>
          <w:trHeight w:val="755"/>
        </w:trPr>
        <w:tc>
          <w:tcPr>
            <w:tcW w:w="1702" w:type="dxa"/>
          </w:tcPr>
          <w:p w:rsidR="00C15EAD" w:rsidRDefault="0007211F">
            <w:pPr>
              <w:pStyle w:val="TableParagraph"/>
              <w:ind w:left="11" w:right="5"/>
              <w:jc w:val="center"/>
              <w:rPr>
                <w:sz w:val="24"/>
              </w:rPr>
            </w:pPr>
            <w:r>
              <w:rPr>
                <w:spacing w:val="-2"/>
                <w:sz w:val="24"/>
              </w:rPr>
              <w:t>2.4.7</w:t>
            </w:r>
          </w:p>
        </w:tc>
        <w:tc>
          <w:tcPr>
            <w:tcW w:w="7373" w:type="dxa"/>
          </w:tcPr>
          <w:p w:rsidR="00C15EAD" w:rsidRDefault="0007211F">
            <w:pPr>
              <w:pStyle w:val="TableParagraph"/>
              <w:ind w:left="61"/>
              <w:rPr>
                <w:sz w:val="24"/>
              </w:rPr>
            </w:pPr>
            <w:r>
              <w:rPr>
                <w:sz w:val="24"/>
              </w:rPr>
              <w:t>Распознавать и употреблять в устной и письменной речи обозначение даты и года</w:t>
            </w:r>
          </w:p>
        </w:tc>
      </w:tr>
      <w:tr w:rsidR="00C15EAD">
        <w:trPr>
          <w:trHeight w:val="479"/>
        </w:trPr>
        <w:tc>
          <w:tcPr>
            <w:tcW w:w="1702" w:type="dxa"/>
          </w:tcPr>
          <w:p w:rsidR="00C15EAD" w:rsidRDefault="0007211F">
            <w:pPr>
              <w:pStyle w:val="TableParagraph"/>
              <w:ind w:left="11" w:right="5"/>
              <w:jc w:val="center"/>
              <w:rPr>
                <w:sz w:val="24"/>
              </w:rPr>
            </w:pPr>
            <w:r>
              <w:rPr>
                <w:spacing w:val="-2"/>
                <w:sz w:val="24"/>
              </w:rPr>
              <w:t>2.4.8</w:t>
            </w:r>
          </w:p>
        </w:tc>
        <w:tc>
          <w:tcPr>
            <w:tcW w:w="7373" w:type="dxa"/>
          </w:tcPr>
          <w:p w:rsidR="00C15EAD" w:rsidRDefault="0007211F">
            <w:pPr>
              <w:pStyle w:val="TableParagraph"/>
              <w:ind w:left="61"/>
              <w:rPr>
                <w:sz w:val="24"/>
              </w:rPr>
            </w:pPr>
            <w:r>
              <w:rPr>
                <w:sz w:val="24"/>
              </w:rPr>
              <w:t>Распознавать</w:t>
            </w:r>
            <w:r>
              <w:rPr>
                <w:spacing w:val="2"/>
                <w:sz w:val="24"/>
              </w:rPr>
              <w:t xml:space="preserve"> </w:t>
            </w:r>
            <w:r>
              <w:rPr>
                <w:sz w:val="24"/>
              </w:rPr>
              <w:t>и</w:t>
            </w:r>
            <w:r>
              <w:rPr>
                <w:spacing w:val="8"/>
                <w:sz w:val="24"/>
              </w:rPr>
              <w:t xml:space="preserve"> </w:t>
            </w:r>
            <w:r>
              <w:rPr>
                <w:sz w:val="24"/>
              </w:rPr>
              <w:t>употреблять</w:t>
            </w:r>
            <w:r>
              <w:rPr>
                <w:spacing w:val="7"/>
                <w:sz w:val="24"/>
              </w:rPr>
              <w:t xml:space="preserve"> </w:t>
            </w:r>
            <w:r>
              <w:rPr>
                <w:sz w:val="24"/>
              </w:rPr>
              <w:t>в</w:t>
            </w:r>
            <w:r>
              <w:rPr>
                <w:spacing w:val="4"/>
                <w:sz w:val="24"/>
              </w:rPr>
              <w:t xml:space="preserve"> </w:t>
            </w:r>
            <w:r>
              <w:rPr>
                <w:sz w:val="24"/>
              </w:rPr>
              <w:t>устной</w:t>
            </w:r>
            <w:r>
              <w:rPr>
                <w:spacing w:val="6"/>
                <w:sz w:val="24"/>
              </w:rPr>
              <w:t xml:space="preserve"> </w:t>
            </w:r>
            <w:r>
              <w:rPr>
                <w:sz w:val="24"/>
              </w:rPr>
              <w:t>и</w:t>
            </w:r>
            <w:r>
              <w:rPr>
                <w:spacing w:val="5"/>
                <w:sz w:val="24"/>
              </w:rPr>
              <w:t xml:space="preserve"> </w:t>
            </w:r>
            <w:r>
              <w:rPr>
                <w:sz w:val="24"/>
              </w:rPr>
              <w:t>письменной</w:t>
            </w:r>
            <w:r>
              <w:rPr>
                <w:spacing w:val="4"/>
                <w:sz w:val="24"/>
              </w:rPr>
              <w:t xml:space="preserve"> </w:t>
            </w:r>
            <w:r>
              <w:rPr>
                <w:sz w:val="24"/>
              </w:rPr>
              <w:t>речи</w:t>
            </w:r>
            <w:r>
              <w:rPr>
                <w:spacing w:val="7"/>
                <w:sz w:val="24"/>
              </w:rPr>
              <w:t xml:space="preserve"> </w:t>
            </w:r>
            <w:r>
              <w:rPr>
                <w:spacing w:val="-2"/>
                <w:sz w:val="24"/>
              </w:rPr>
              <w:t>обозначение</w:t>
            </w:r>
          </w:p>
        </w:tc>
      </w:tr>
    </w:tbl>
    <w:p w:rsidR="00C15EAD" w:rsidRDefault="00C15EAD">
      <w:pPr>
        <w:pStyle w:val="TableParagraph"/>
        <w:rPr>
          <w:sz w:val="24"/>
        </w:rPr>
        <w:sectPr w:rsidR="00C15EAD">
          <w:type w:val="continuous"/>
          <w:pgSz w:w="11920" w:h="16850"/>
          <w:pgMar w:top="700" w:right="0" w:bottom="101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pacing w:val="-2"/>
                <w:sz w:val="24"/>
              </w:rPr>
              <w:t>времени</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3</w:t>
            </w:r>
          </w:p>
        </w:tc>
        <w:tc>
          <w:tcPr>
            <w:tcW w:w="7373" w:type="dxa"/>
          </w:tcPr>
          <w:p w:rsidR="00C15EAD" w:rsidRDefault="0007211F">
            <w:pPr>
              <w:pStyle w:val="TableParagraph"/>
              <w:spacing w:before="92"/>
              <w:ind w:left="61"/>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C15EAD">
        <w:trPr>
          <w:trHeight w:val="1584"/>
        </w:trPr>
        <w:tc>
          <w:tcPr>
            <w:tcW w:w="1702" w:type="dxa"/>
          </w:tcPr>
          <w:p w:rsidR="00C15EAD" w:rsidRDefault="0007211F">
            <w:pPr>
              <w:pStyle w:val="TableParagraph"/>
              <w:ind w:left="11" w:right="2"/>
              <w:jc w:val="center"/>
              <w:rPr>
                <w:sz w:val="24"/>
              </w:rPr>
            </w:pPr>
            <w:r>
              <w:rPr>
                <w:spacing w:val="-5"/>
                <w:sz w:val="24"/>
              </w:rPr>
              <w:t>3.1</w:t>
            </w:r>
          </w:p>
        </w:tc>
        <w:tc>
          <w:tcPr>
            <w:tcW w:w="7373" w:type="dxa"/>
          </w:tcPr>
          <w:p w:rsidR="00C15EAD" w:rsidRDefault="0007211F">
            <w:pPr>
              <w:pStyle w:val="TableParagraph"/>
              <w:ind w:left="61" w:right="54"/>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C15EAD">
        <w:trPr>
          <w:trHeight w:val="479"/>
        </w:trPr>
        <w:tc>
          <w:tcPr>
            <w:tcW w:w="1702" w:type="dxa"/>
          </w:tcPr>
          <w:p w:rsidR="00C15EAD" w:rsidRDefault="0007211F">
            <w:pPr>
              <w:pStyle w:val="TableParagraph"/>
              <w:ind w:left="11" w:right="2"/>
              <w:jc w:val="center"/>
              <w:rPr>
                <w:sz w:val="24"/>
              </w:rPr>
            </w:pPr>
            <w:r>
              <w:rPr>
                <w:spacing w:val="-5"/>
                <w:sz w:val="24"/>
              </w:rPr>
              <w:t>3.2</w:t>
            </w:r>
          </w:p>
        </w:tc>
        <w:tc>
          <w:tcPr>
            <w:tcW w:w="7373" w:type="dxa"/>
          </w:tcPr>
          <w:p w:rsidR="00C15EAD" w:rsidRDefault="0007211F">
            <w:pPr>
              <w:pStyle w:val="TableParagraph"/>
              <w:ind w:left="61"/>
              <w:rPr>
                <w:sz w:val="24"/>
              </w:rPr>
            </w:pPr>
            <w:r>
              <w:rPr>
                <w:sz w:val="24"/>
              </w:rPr>
              <w:t>Знать</w:t>
            </w:r>
            <w:r>
              <w:rPr>
                <w:spacing w:val="-5"/>
                <w:sz w:val="24"/>
              </w:rPr>
              <w:t xml:space="preserve"> </w:t>
            </w:r>
            <w:r>
              <w:rPr>
                <w:sz w:val="24"/>
              </w:rPr>
              <w:t>названия</w:t>
            </w:r>
            <w:r>
              <w:rPr>
                <w:spacing w:val="-4"/>
                <w:sz w:val="24"/>
              </w:rPr>
              <w:t xml:space="preserve"> </w:t>
            </w:r>
            <w:r>
              <w:rPr>
                <w:sz w:val="24"/>
              </w:rPr>
              <w:t>родной</w:t>
            </w:r>
            <w:r>
              <w:rPr>
                <w:spacing w:val="-6"/>
                <w:sz w:val="24"/>
              </w:rPr>
              <w:t xml:space="preserve"> </w:t>
            </w:r>
            <w:r>
              <w:rPr>
                <w:sz w:val="24"/>
              </w:rPr>
              <w:t>страны</w:t>
            </w:r>
            <w:r>
              <w:rPr>
                <w:spacing w:val="-4"/>
                <w:sz w:val="24"/>
              </w:rPr>
              <w:t xml:space="preserve"> </w:t>
            </w:r>
            <w:r>
              <w:rPr>
                <w:sz w:val="24"/>
              </w:rPr>
              <w:t>и</w:t>
            </w:r>
            <w:r>
              <w:rPr>
                <w:spacing w:val="-4"/>
                <w:sz w:val="24"/>
              </w:rPr>
              <w:t xml:space="preserve"> </w:t>
            </w:r>
            <w:r>
              <w:rPr>
                <w:sz w:val="24"/>
              </w:rPr>
              <w:t>страны</w:t>
            </w:r>
            <w:r>
              <w:rPr>
                <w:spacing w:val="-4"/>
                <w:sz w:val="24"/>
              </w:rPr>
              <w:t xml:space="preserve"> </w:t>
            </w:r>
            <w:r>
              <w:rPr>
                <w:sz w:val="24"/>
              </w:rPr>
              <w:t>(стран)</w:t>
            </w:r>
            <w:r>
              <w:rPr>
                <w:spacing w:val="-4"/>
                <w:sz w:val="24"/>
              </w:rPr>
              <w:t xml:space="preserve"> </w:t>
            </w:r>
            <w:r>
              <w:rPr>
                <w:sz w:val="24"/>
              </w:rPr>
              <w:t>изучаемого</w:t>
            </w:r>
            <w:r>
              <w:rPr>
                <w:spacing w:val="-3"/>
                <w:sz w:val="24"/>
              </w:rPr>
              <w:t xml:space="preserve"> </w:t>
            </w:r>
            <w:r>
              <w:rPr>
                <w:spacing w:val="-2"/>
                <w:sz w:val="24"/>
              </w:rPr>
              <w:t>языка</w:t>
            </w:r>
          </w:p>
        </w:tc>
      </w:tr>
      <w:tr w:rsidR="00C15EAD">
        <w:trPr>
          <w:trHeight w:val="479"/>
        </w:trPr>
        <w:tc>
          <w:tcPr>
            <w:tcW w:w="1702" w:type="dxa"/>
          </w:tcPr>
          <w:p w:rsidR="00C15EAD" w:rsidRDefault="0007211F">
            <w:pPr>
              <w:pStyle w:val="TableParagraph"/>
              <w:ind w:left="11" w:right="2"/>
              <w:jc w:val="center"/>
              <w:rPr>
                <w:sz w:val="24"/>
              </w:rPr>
            </w:pPr>
            <w:r>
              <w:rPr>
                <w:spacing w:val="-5"/>
                <w:sz w:val="24"/>
              </w:rPr>
              <w:t>3.3</w:t>
            </w:r>
          </w:p>
        </w:tc>
        <w:tc>
          <w:tcPr>
            <w:tcW w:w="7373" w:type="dxa"/>
          </w:tcPr>
          <w:p w:rsidR="00C15EAD" w:rsidRDefault="0007211F">
            <w:pPr>
              <w:pStyle w:val="TableParagraph"/>
              <w:ind w:left="61"/>
              <w:rPr>
                <w:sz w:val="24"/>
              </w:rPr>
            </w:pPr>
            <w:r>
              <w:rPr>
                <w:sz w:val="24"/>
              </w:rPr>
              <w:t>Знать</w:t>
            </w:r>
            <w:r>
              <w:rPr>
                <w:spacing w:val="-5"/>
                <w:sz w:val="24"/>
              </w:rPr>
              <w:t xml:space="preserve"> </w:t>
            </w:r>
            <w:r>
              <w:rPr>
                <w:sz w:val="24"/>
              </w:rPr>
              <w:t>некоторых</w:t>
            </w:r>
            <w:r>
              <w:rPr>
                <w:spacing w:val="-3"/>
                <w:sz w:val="24"/>
              </w:rPr>
              <w:t xml:space="preserve"> </w:t>
            </w:r>
            <w:r>
              <w:rPr>
                <w:sz w:val="24"/>
              </w:rPr>
              <w:t>литературных</w:t>
            </w:r>
            <w:r>
              <w:rPr>
                <w:spacing w:val="-4"/>
                <w:sz w:val="24"/>
              </w:rPr>
              <w:t xml:space="preserve"> </w:t>
            </w:r>
            <w:r>
              <w:rPr>
                <w:spacing w:val="-2"/>
                <w:sz w:val="24"/>
              </w:rPr>
              <w:t>персонажей</w:t>
            </w:r>
          </w:p>
        </w:tc>
      </w:tr>
      <w:tr w:rsidR="00C15EAD">
        <w:trPr>
          <w:trHeight w:val="755"/>
        </w:trPr>
        <w:tc>
          <w:tcPr>
            <w:tcW w:w="1702" w:type="dxa"/>
          </w:tcPr>
          <w:p w:rsidR="00C15EAD" w:rsidRDefault="0007211F">
            <w:pPr>
              <w:pStyle w:val="TableParagraph"/>
              <w:ind w:left="11" w:right="2"/>
              <w:jc w:val="center"/>
              <w:rPr>
                <w:sz w:val="24"/>
              </w:rPr>
            </w:pPr>
            <w:r>
              <w:rPr>
                <w:spacing w:val="-5"/>
                <w:sz w:val="24"/>
              </w:rPr>
              <w:t>3.4</w:t>
            </w:r>
          </w:p>
        </w:tc>
        <w:tc>
          <w:tcPr>
            <w:tcW w:w="7373" w:type="dxa"/>
          </w:tcPr>
          <w:p w:rsidR="00C15EAD" w:rsidRDefault="0007211F">
            <w:pPr>
              <w:pStyle w:val="TableParagraph"/>
              <w:ind w:left="61"/>
              <w:rPr>
                <w:sz w:val="24"/>
              </w:rPr>
            </w:pPr>
            <w:r>
              <w:rPr>
                <w:sz w:val="24"/>
              </w:rPr>
              <w:t>Знать</w:t>
            </w:r>
            <w:r>
              <w:rPr>
                <w:spacing w:val="80"/>
                <w:sz w:val="24"/>
              </w:rPr>
              <w:t xml:space="preserve"> </w:t>
            </w:r>
            <w:r>
              <w:rPr>
                <w:sz w:val="24"/>
              </w:rPr>
              <w:t>небольшие</w:t>
            </w:r>
            <w:r>
              <w:rPr>
                <w:spacing w:val="80"/>
                <w:sz w:val="24"/>
              </w:rPr>
              <w:t xml:space="preserve"> </w:t>
            </w:r>
            <w:r>
              <w:rPr>
                <w:sz w:val="24"/>
              </w:rPr>
              <w:t>произведения</w:t>
            </w:r>
            <w:r>
              <w:rPr>
                <w:spacing w:val="80"/>
                <w:sz w:val="24"/>
              </w:rPr>
              <w:t xml:space="preserve"> </w:t>
            </w:r>
            <w:r>
              <w:rPr>
                <w:sz w:val="24"/>
              </w:rPr>
              <w:t>детского</w:t>
            </w:r>
            <w:r>
              <w:rPr>
                <w:spacing w:val="80"/>
                <w:sz w:val="24"/>
              </w:rPr>
              <w:t xml:space="preserve"> </w:t>
            </w:r>
            <w:r>
              <w:rPr>
                <w:sz w:val="24"/>
              </w:rPr>
              <w:t>фольклора</w:t>
            </w:r>
            <w:r>
              <w:rPr>
                <w:spacing w:val="80"/>
                <w:sz w:val="24"/>
              </w:rPr>
              <w:t xml:space="preserve"> </w:t>
            </w:r>
            <w:r>
              <w:rPr>
                <w:sz w:val="24"/>
              </w:rPr>
              <w:t>(рифмовки,</w:t>
            </w:r>
            <w:r>
              <w:rPr>
                <w:spacing w:val="40"/>
                <w:sz w:val="24"/>
              </w:rPr>
              <w:t xml:space="preserve"> </w:t>
            </w:r>
            <w:r>
              <w:rPr>
                <w:spacing w:val="-2"/>
                <w:sz w:val="24"/>
              </w:rPr>
              <w:t>песни)</w:t>
            </w:r>
          </w:p>
        </w:tc>
      </w:tr>
      <w:tr w:rsidR="00C15EAD">
        <w:trPr>
          <w:trHeight w:val="758"/>
        </w:trPr>
        <w:tc>
          <w:tcPr>
            <w:tcW w:w="1702" w:type="dxa"/>
          </w:tcPr>
          <w:p w:rsidR="00C15EAD" w:rsidRDefault="0007211F">
            <w:pPr>
              <w:pStyle w:val="TableParagraph"/>
              <w:ind w:left="11" w:right="2"/>
              <w:jc w:val="center"/>
              <w:rPr>
                <w:sz w:val="24"/>
              </w:rPr>
            </w:pPr>
            <w:r>
              <w:rPr>
                <w:spacing w:val="-5"/>
                <w:sz w:val="24"/>
              </w:rPr>
              <w:t>3.5</w:t>
            </w:r>
          </w:p>
        </w:tc>
        <w:tc>
          <w:tcPr>
            <w:tcW w:w="7373" w:type="dxa"/>
          </w:tcPr>
          <w:p w:rsidR="00C15EAD" w:rsidRDefault="0007211F">
            <w:pPr>
              <w:pStyle w:val="TableParagraph"/>
              <w:ind w:left="61"/>
              <w:rPr>
                <w:sz w:val="24"/>
              </w:rPr>
            </w:pPr>
            <w:r>
              <w:rPr>
                <w:sz w:val="24"/>
              </w:rPr>
              <w:t>Кратко</w:t>
            </w:r>
            <w:r>
              <w:rPr>
                <w:spacing w:val="40"/>
                <w:sz w:val="24"/>
              </w:rPr>
              <w:t xml:space="preserve"> </w:t>
            </w:r>
            <w:r>
              <w:rPr>
                <w:sz w:val="24"/>
              </w:rPr>
              <w:t>представлять</w:t>
            </w:r>
            <w:r>
              <w:rPr>
                <w:spacing w:val="40"/>
                <w:sz w:val="24"/>
              </w:rPr>
              <w:t xml:space="preserve"> </w:t>
            </w:r>
            <w:r>
              <w:rPr>
                <w:sz w:val="24"/>
              </w:rPr>
              <w:t>свою</w:t>
            </w:r>
            <w:r>
              <w:rPr>
                <w:spacing w:val="40"/>
                <w:sz w:val="24"/>
              </w:rPr>
              <w:t xml:space="preserve"> </w:t>
            </w:r>
            <w:r>
              <w:rPr>
                <w:sz w:val="24"/>
              </w:rPr>
              <w:t>страну</w:t>
            </w:r>
            <w:r>
              <w:rPr>
                <w:spacing w:val="40"/>
                <w:sz w:val="24"/>
              </w:rPr>
              <w:t xml:space="preserve"> </w:t>
            </w:r>
            <w:r>
              <w:rPr>
                <w:sz w:val="24"/>
              </w:rPr>
              <w:t>на</w:t>
            </w:r>
            <w:r>
              <w:rPr>
                <w:spacing w:val="40"/>
                <w:sz w:val="24"/>
              </w:rPr>
              <w:t xml:space="preserve"> </w:t>
            </w:r>
            <w:r>
              <w:rPr>
                <w:sz w:val="24"/>
              </w:rPr>
              <w:t>иностранном</w:t>
            </w:r>
            <w:r>
              <w:rPr>
                <w:spacing w:val="40"/>
                <w:sz w:val="24"/>
              </w:rPr>
              <w:t xml:space="preserve"> </w:t>
            </w:r>
            <w:r>
              <w:rPr>
                <w:sz w:val="24"/>
              </w:rPr>
              <w:t>языке</w:t>
            </w:r>
            <w:r>
              <w:rPr>
                <w:spacing w:val="40"/>
                <w:sz w:val="24"/>
              </w:rPr>
              <w:t xml:space="preserve"> </w:t>
            </w:r>
            <w:r>
              <w:rPr>
                <w:sz w:val="24"/>
              </w:rPr>
              <w:t>в</w:t>
            </w:r>
            <w:r>
              <w:rPr>
                <w:spacing w:val="40"/>
                <w:sz w:val="24"/>
              </w:rPr>
              <w:t xml:space="preserve"> </w:t>
            </w:r>
            <w:r>
              <w:rPr>
                <w:sz w:val="24"/>
              </w:rPr>
              <w:t>рамках изучаемой тематики</w:t>
            </w:r>
          </w:p>
        </w:tc>
      </w:tr>
    </w:tbl>
    <w:p w:rsidR="00C15EAD" w:rsidRDefault="00C15EAD">
      <w:pPr>
        <w:pStyle w:val="a3"/>
        <w:spacing w:before="14"/>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6.5</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(4</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5"/>
                <w:sz w:val="24"/>
              </w:rPr>
              <w:t>Код</w:t>
            </w:r>
          </w:p>
        </w:tc>
        <w:tc>
          <w:tcPr>
            <w:tcW w:w="7997" w:type="dxa"/>
          </w:tcPr>
          <w:p w:rsidR="00C15EAD" w:rsidRDefault="0007211F">
            <w:pPr>
              <w:pStyle w:val="TableParagraph"/>
              <w:spacing w:before="92"/>
              <w:ind w:left="4"/>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ind w:left="10" w:right="4"/>
              <w:jc w:val="center"/>
              <w:rPr>
                <w:sz w:val="24"/>
              </w:rPr>
            </w:pPr>
            <w:r>
              <w:rPr>
                <w:spacing w:val="-10"/>
                <w:sz w:val="24"/>
              </w:rPr>
              <w:t>1</w:t>
            </w:r>
          </w:p>
        </w:tc>
        <w:tc>
          <w:tcPr>
            <w:tcW w:w="7997" w:type="dxa"/>
          </w:tcPr>
          <w:p w:rsidR="00C15EAD" w:rsidRDefault="0007211F">
            <w:pPr>
              <w:pStyle w:val="TableParagraph"/>
              <w:ind w:left="61"/>
              <w:rPr>
                <w:sz w:val="24"/>
              </w:rPr>
            </w:pPr>
            <w:r>
              <w:rPr>
                <w:sz w:val="24"/>
              </w:rPr>
              <w:t>Коммуникативные</w:t>
            </w:r>
            <w:r>
              <w:rPr>
                <w:spacing w:val="-7"/>
                <w:sz w:val="24"/>
              </w:rPr>
              <w:t xml:space="preserve"> </w:t>
            </w:r>
            <w:r>
              <w:rPr>
                <w:spacing w:val="-2"/>
                <w:sz w:val="24"/>
              </w:rPr>
              <w:t>умения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1.1</w:t>
            </w:r>
          </w:p>
        </w:tc>
        <w:tc>
          <w:tcPr>
            <w:tcW w:w="7997" w:type="dxa"/>
          </w:tcPr>
          <w:p w:rsidR="00C15EAD" w:rsidRDefault="0007211F">
            <w:pPr>
              <w:pStyle w:val="TableParagraph"/>
              <w:ind w:left="61"/>
              <w:rPr>
                <w:sz w:val="24"/>
              </w:rPr>
            </w:pPr>
            <w:r>
              <w:rPr>
                <w:spacing w:val="-2"/>
                <w:sz w:val="24"/>
              </w:rPr>
              <w:t>Говорение</w:t>
            </w:r>
          </w:p>
        </w:tc>
      </w:tr>
      <w:tr w:rsidR="00C15EAD">
        <w:trPr>
          <w:trHeight w:val="479"/>
        </w:trPr>
        <w:tc>
          <w:tcPr>
            <w:tcW w:w="1078" w:type="dxa"/>
          </w:tcPr>
          <w:p w:rsidR="00C15EAD" w:rsidRDefault="0007211F">
            <w:pPr>
              <w:pStyle w:val="TableParagraph"/>
              <w:ind w:left="10" w:right="4"/>
              <w:jc w:val="center"/>
              <w:rPr>
                <w:sz w:val="24"/>
              </w:rPr>
            </w:pPr>
            <w:r>
              <w:rPr>
                <w:spacing w:val="-2"/>
                <w:sz w:val="24"/>
              </w:rPr>
              <w:t>1.1.1</w:t>
            </w:r>
          </w:p>
        </w:tc>
        <w:tc>
          <w:tcPr>
            <w:tcW w:w="7997" w:type="dxa"/>
          </w:tcPr>
          <w:p w:rsidR="00C15EAD" w:rsidRDefault="0007211F">
            <w:pPr>
              <w:pStyle w:val="TableParagraph"/>
              <w:ind w:left="61"/>
              <w:rPr>
                <w:sz w:val="24"/>
              </w:rPr>
            </w:pPr>
            <w:r>
              <w:rPr>
                <w:sz w:val="24"/>
              </w:rPr>
              <w:t>Диалогическая</w:t>
            </w:r>
            <w:r>
              <w:rPr>
                <w:spacing w:val="-8"/>
                <w:sz w:val="24"/>
              </w:rPr>
              <w:t xml:space="preserve"> </w:t>
            </w:r>
            <w:r>
              <w:rPr>
                <w:spacing w:val="-4"/>
                <w:sz w:val="24"/>
              </w:rPr>
              <w:t>речь</w:t>
            </w:r>
          </w:p>
        </w:tc>
      </w:tr>
      <w:tr w:rsidR="00C15EAD">
        <w:trPr>
          <w:trHeight w:val="1860"/>
        </w:trPr>
        <w:tc>
          <w:tcPr>
            <w:tcW w:w="1078" w:type="dxa"/>
          </w:tcPr>
          <w:p w:rsidR="00C15EAD" w:rsidRDefault="0007211F">
            <w:pPr>
              <w:pStyle w:val="TableParagraph"/>
              <w:ind w:left="10" w:right="1"/>
              <w:jc w:val="center"/>
              <w:rPr>
                <w:sz w:val="24"/>
              </w:rPr>
            </w:pPr>
            <w:r>
              <w:rPr>
                <w:spacing w:val="-2"/>
                <w:sz w:val="24"/>
              </w:rPr>
              <w:t>1.1.1.1</w:t>
            </w:r>
          </w:p>
        </w:tc>
        <w:tc>
          <w:tcPr>
            <w:tcW w:w="7997" w:type="dxa"/>
          </w:tcPr>
          <w:p w:rsidR="00C15EAD" w:rsidRDefault="0007211F">
            <w:pPr>
              <w:pStyle w:val="TableParagraph"/>
              <w:ind w:left="61" w:right="55"/>
              <w:jc w:val="both"/>
              <w:rPr>
                <w:sz w:val="24"/>
              </w:rPr>
            </w:pPr>
            <w:r>
              <w:rPr>
                <w:sz w:val="24"/>
              </w:rPr>
              <w:t>Диалог этикетного характера с использованием речевых ситуаций, ключевых слов и (или)</w:t>
            </w:r>
            <w:r>
              <w:rPr>
                <w:spacing w:val="-3"/>
                <w:sz w:val="24"/>
              </w:rPr>
              <w:t xml:space="preserve"> </w:t>
            </w:r>
            <w:r>
              <w:rPr>
                <w:sz w:val="24"/>
              </w:rPr>
              <w:t>иллюстраций 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C15EAD">
        <w:trPr>
          <w:trHeight w:val="1585"/>
        </w:trPr>
        <w:tc>
          <w:tcPr>
            <w:tcW w:w="1078" w:type="dxa"/>
          </w:tcPr>
          <w:p w:rsidR="00C15EAD" w:rsidRDefault="0007211F">
            <w:pPr>
              <w:pStyle w:val="TableParagraph"/>
              <w:ind w:left="10" w:right="1"/>
              <w:jc w:val="center"/>
              <w:rPr>
                <w:sz w:val="24"/>
              </w:rPr>
            </w:pPr>
            <w:r>
              <w:rPr>
                <w:spacing w:val="-2"/>
                <w:sz w:val="24"/>
              </w:rPr>
              <w:t>1.1.1.2</w:t>
            </w:r>
          </w:p>
        </w:tc>
        <w:tc>
          <w:tcPr>
            <w:tcW w:w="7997" w:type="dxa"/>
          </w:tcPr>
          <w:p w:rsidR="00C15EAD" w:rsidRDefault="0007211F">
            <w:pPr>
              <w:pStyle w:val="TableParagraph"/>
              <w:ind w:left="61" w:right="54"/>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C15EAD">
        <w:trPr>
          <w:trHeight w:val="1860"/>
        </w:trPr>
        <w:tc>
          <w:tcPr>
            <w:tcW w:w="1078" w:type="dxa"/>
          </w:tcPr>
          <w:p w:rsidR="00C15EAD" w:rsidRDefault="0007211F">
            <w:pPr>
              <w:pStyle w:val="TableParagraph"/>
              <w:spacing w:before="92"/>
              <w:ind w:left="10" w:right="1"/>
              <w:jc w:val="center"/>
              <w:rPr>
                <w:sz w:val="24"/>
              </w:rPr>
            </w:pPr>
            <w:r>
              <w:rPr>
                <w:spacing w:val="-2"/>
                <w:sz w:val="24"/>
              </w:rPr>
              <w:t>1.1.1.3</w:t>
            </w:r>
          </w:p>
        </w:tc>
        <w:tc>
          <w:tcPr>
            <w:tcW w:w="7997" w:type="dxa"/>
          </w:tcPr>
          <w:p w:rsidR="00C15EAD" w:rsidRDefault="0007211F">
            <w:pPr>
              <w:pStyle w:val="TableParagraph"/>
              <w:spacing w:before="92"/>
              <w:ind w:left="61" w:right="51"/>
              <w:jc w:val="both"/>
              <w:rPr>
                <w:sz w:val="24"/>
              </w:rPr>
            </w:pPr>
            <w:r>
              <w:rPr>
                <w:sz w:val="24"/>
              </w:rPr>
              <w:t>Диалог - побуждение к действию с использованием речевых ситуаций, ключевых слов и (или)</w:t>
            </w:r>
            <w:r>
              <w:rPr>
                <w:spacing w:val="-2"/>
                <w:sz w:val="24"/>
              </w:rPr>
              <w:t xml:space="preserve"> </w:t>
            </w:r>
            <w:r>
              <w:rPr>
                <w:sz w:val="24"/>
              </w:rPr>
              <w:t>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w:t>
            </w:r>
            <w:r>
              <w:rPr>
                <w:spacing w:val="40"/>
                <w:sz w:val="24"/>
              </w:rPr>
              <w:t xml:space="preserve"> </w:t>
            </w:r>
            <w:r>
              <w:rPr>
                <w:sz w:val="24"/>
              </w:rPr>
              <w:t>собеседника к совместной деятельности, вежливое согласие (несогласие) на предложение собеседника</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1.1.2</w:t>
            </w:r>
          </w:p>
        </w:tc>
        <w:tc>
          <w:tcPr>
            <w:tcW w:w="7997" w:type="dxa"/>
          </w:tcPr>
          <w:p w:rsidR="00C15EAD" w:rsidRDefault="0007211F">
            <w:pPr>
              <w:pStyle w:val="TableParagraph"/>
              <w:spacing w:before="92"/>
              <w:ind w:left="61"/>
              <w:rPr>
                <w:sz w:val="24"/>
              </w:rPr>
            </w:pPr>
            <w:r>
              <w:rPr>
                <w:sz w:val="24"/>
              </w:rPr>
              <w:t>Монологическая</w:t>
            </w:r>
            <w:r>
              <w:rPr>
                <w:spacing w:val="-8"/>
                <w:sz w:val="24"/>
              </w:rPr>
              <w:t xml:space="preserve"> </w:t>
            </w:r>
            <w:r>
              <w:rPr>
                <w:spacing w:val="-4"/>
                <w:sz w:val="24"/>
              </w:rPr>
              <w:t>речь</w:t>
            </w:r>
          </w:p>
        </w:tc>
      </w:tr>
      <w:tr w:rsidR="00C15EAD">
        <w:trPr>
          <w:trHeight w:val="755"/>
        </w:trPr>
        <w:tc>
          <w:tcPr>
            <w:tcW w:w="1078" w:type="dxa"/>
          </w:tcPr>
          <w:p w:rsidR="00C15EAD" w:rsidRDefault="0007211F">
            <w:pPr>
              <w:pStyle w:val="TableParagraph"/>
              <w:ind w:left="10" w:right="1"/>
              <w:jc w:val="center"/>
              <w:rPr>
                <w:sz w:val="24"/>
              </w:rPr>
            </w:pPr>
            <w:r>
              <w:rPr>
                <w:spacing w:val="-2"/>
                <w:sz w:val="24"/>
              </w:rPr>
              <w:t>1.1.2.1</w:t>
            </w:r>
          </w:p>
        </w:tc>
        <w:tc>
          <w:tcPr>
            <w:tcW w:w="7997" w:type="dxa"/>
          </w:tcPr>
          <w:p w:rsidR="00C15EAD" w:rsidRDefault="0007211F">
            <w:pPr>
              <w:pStyle w:val="TableParagraph"/>
              <w:tabs>
                <w:tab w:val="left" w:pos="1198"/>
                <w:tab w:val="left" w:pos="1807"/>
                <w:tab w:val="left" w:pos="3534"/>
                <w:tab w:val="left" w:pos="4854"/>
                <w:tab w:val="left" w:pos="5189"/>
                <w:tab w:val="left" w:pos="7088"/>
              </w:tabs>
              <w:ind w:left="61" w:right="51"/>
              <w:rPr>
                <w:sz w:val="24"/>
              </w:rPr>
            </w:pPr>
            <w:r>
              <w:rPr>
                <w:sz w:val="24"/>
              </w:rPr>
              <w:t>Описание</w:t>
            </w:r>
            <w:r>
              <w:rPr>
                <w:spacing w:val="80"/>
                <w:sz w:val="24"/>
              </w:rPr>
              <w:t xml:space="preserve"> </w:t>
            </w:r>
            <w:r>
              <w:rPr>
                <w:sz w:val="24"/>
              </w:rPr>
              <w:t>предмета,</w:t>
            </w:r>
            <w:r>
              <w:rPr>
                <w:spacing w:val="80"/>
                <w:sz w:val="24"/>
              </w:rPr>
              <w:t xml:space="preserve"> </w:t>
            </w:r>
            <w:r>
              <w:rPr>
                <w:sz w:val="24"/>
              </w:rPr>
              <w:t>внешности</w:t>
            </w:r>
            <w:r>
              <w:rPr>
                <w:spacing w:val="80"/>
                <w:sz w:val="24"/>
              </w:rPr>
              <w:t xml:space="preserve"> </w:t>
            </w:r>
            <w:r>
              <w:rPr>
                <w:sz w:val="24"/>
              </w:rPr>
              <w:t>и</w:t>
            </w:r>
            <w:r>
              <w:rPr>
                <w:spacing w:val="80"/>
                <w:sz w:val="24"/>
              </w:rPr>
              <w:t xml:space="preserve"> </w:t>
            </w:r>
            <w:r>
              <w:rPr>
                <w:sz w:val="24"/>
              </w:rPr>
              <w:t>одежды,</w:t>
            </w:r>
            <w:r>
              <w:rPr>
                <w:spacing w:val="80"/>
                <w:sz w:val="24"/>
              </w:rPr>
              <w:t xml:space="preserve"> </w:t>
            </w:r>
            <w:r>
              <w:rPr>
                <w:sz w:val="24"/>
              </w:rPr>
              <w:t>черт</w:t>
            </w:r>
            <w:r>
              <w:rPr>
                <w:spacing w:val="80"/>
                <w:sz w:val="24"/>
              </w:rPr>
              <w:t xml:space="preserve"> </w:t>
            </w:r>
            <w:r>
              <w:rPr>
                <w:sz w:val="24"/>
              </w:rPr>
              <w:t>характера</w:t>
            </w:r>
            <w:r>
              <w:rPr>
                <w:spacing w:val="80"/>
                <w:sz w:val="24"/>
              </w:rPr>
              <w:t xml:space="preserve"> </w:t>
            </w:r>
            <w:r>
              <w:rPr>
                <w:sz w:val="24"/>
              </w:rPr>
              <w:t>реального</w:t>
            </w:r>
            <w:r>
              <w:rPr>
                <w:spacing w:val="40"/>
                <w:sz w:val="24"/>
              </w:rPr>
              <w:t xml:space="preserve"> </w:t>
            </w:r>
            <w:r>
              <w:rPr>
                <w:spacing w:val="-2"/>
                <w:sz w:val="24"/>
              </w:rPr>
              <w:t>человека</w:t>
            </w:r>
            <w:r>
              <w:rPr>
                <w:sz w:val="24"/>
              </w:rPr>
              <w:tab/>
            </w:r>
            <w:r>
              <w:rPr>
                <w:spacing w:val="-5"/>
                <w:sz w:val="24"/>
              </w:rPr>
              <w:t>или</w:t>
            </w:r>
            <w:r>
              <w:rPr>
                <w:sz w:val="24"/>
              </w:rPr>
              <w:tab/>
            </w:r>
            <w:r>
              <w:rPr>
                <w:spacing w:val="-2"/>
                <w:sz w:val="24"/>
              </w:rPr>
              <w:t>литературного</w:t>
            </w:r>
            <w:r>
              <w:rPr>
                <w:sz w:val="24"/>
              </w:rPr>
              <w:tab/>
            </w:r>
            <w:r>
              <w:rPr>
                <w:spacing w:val="-2"/>
                <w:sz w:val="24"/>
              </w:rPr>
              <w:t>персонажа</w:t>
            </w:r>
            <w:r>
              <w:rPr>
                <w:sz w:val="24"/>
              </w:rPr>
              <w:tab/>
            </w:r>
            <w:r>
              <w:rPr>
                <w:spacing w:val="-10"/>
                <w:sz w:val="24"/>
              </w:rPr>
              <w:t>с</w:t>
            </w:r>
            <w:r>
              <w:rPr>
                <w:sz w:val="24"/>
              </w:rPr>
              <w:tab/>
            </w:r>
            <w:r>
              <w:rPr>
                <w:spacing w:val="-2"/>
                <w:sz w:val="24"/>
              </w:rPr>
              <w:t>использованием</w:t>
            </w:r>
            <w:r>
              <w:rPr>
                <w:sz w:val="24"/>
              </w:rPr>
              <w:tab/>
            </w:r>
            <w:r>
              <w:rPr>
                <w:spacing w:val="-2"/>
                <w:sz w:val="24"/>
              </w:rPr>
              <w:t>речевых</w:t>
            </w:r>
          </w:p>
        </w:tc>
      </w:tr>
    </w:tbl>
    <w:p w:rsidR="00C15EAD" w:rsidRDefault="00C15EAD">
      <w:pPr>
        <w:pStyle w:val="TableParagraph"/>
        <w:rPr>
          <w:sz w:val="24"/>
        </w:rPr>
        <w:sectPr w:rsidR="00C15EAD">
          <w:type w:val="continuous"/>
          <w:pgSz w:w="11920" w:h="16850"/>
          <w:pgMar w:top="700" w:right="0" w:bottom="86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ситуаций,</w:t>
            </w:r>
            <w:r>
              <w:rPr>
                <w:spacing w:val="-3"/>
                <w:sz w:val="24"/>
              </w:rPr>
              <w:t xml:space="preserve"> </w:t>
            </w:r>
            <w:r>
              <w:rPr>
                <w:sz w:val="24"/>
              </w:rPr>
              <w:t>ключевых</w:t>
            </w:r>
            <w:r>
              <w:rPr>
                <w:spacing w:val="-1"/>
                <w:sz w:val="24"/>
              </w:rPr>
              <w:t xml:space="preserve"> </w:t>
            </w:r>
            <w:r>
              <w:rPr>
                <w:sz w:val="24"/>
              </w:rPr>
              <w:t>слов</w:t>
            </w:r>
            <w:r>
              <w:rPr>
                <w:spacing w:val="-4"/>
                <w:sz w:val="24"/>
              </w:rPr>
              <w:t xml:space="preserve"> </w:t>
            </w:r>
            <w:r>
              <w:rPr>
                <w:sz w:val="24"/>
              </w:rPr>
              <w:t>и</w:t>
            </w:r>
            <w:r>
              <w:rPr>
                <w:spacing w:val="-3"/>
                <w:sz w:val="24"/>
              </w:rPr>
              <w:t xml:space="preserve"> </w:t>
            </w:r>
            <w:r>
              <w:rPr>
                <w:sz w:val="24"/>
              </w:rPr>
              <w:t>(или)</w:t>
            </w:r>
            <w:r>
              <w:rPr>
                <w:spacing w:val="-2"/>
                <w:sz w:val="24"/>
              </w:rPr>
              <w:t xml:space="preserve"> иллюстраций</w:t>
            </w:r>
          </w:p>
        </w:tc>
      </w:tr>
      <w:tr w:rsidR="00C15EAD">
        <w:trPr>
          <w:trHeight w:val="756"/>
        </w:trPr>
        <w:tc>
          <w:tcPr>
            <w:tcW w:w="1078" w:type="dxa"/>
          </w:tcPr>
          <w:p w:rsidR="00C15EAD" w:rsidRDefault="0007211F">
            <w:pPr>
              <w:pStyle w:val="TableParagraph"/>
              <w:spacing w:before="92"/>
              <w:ind w:left="10" w:right="1"/>
              <w:jc w:val="center"/>
              <w:rPr>
                <w:sz w:val="24"/>
              </w:rPr>
            </w:pPr>
            <w:r>
              <w:rPr>
                <w:spacing w:val="-2"/>
                <w:sz w:val="24"/>
              </w:rPr>
              <w:t>1.1.2.2</w:t>
            </w:r>
          </w:p>
        </w:tc>
        <w:tc>
          <w:tcPr>
            <w:tcW w:w="7997" w:type="dxa"/>
          </w:tcPr>
          <w:p w:rsidR="00C15EAD" w:rsidRDefault="0007211F">
            <w:pPr>
              <w:pStyle w:val="TableParagraph"/>
              <w:spacing w:before="92"/>
              <w:ind w:left="61"/>
              <w:rPr>
                <w:sz w:val="24"/>
              </w:rPr>
            </w:pPr>
            <w:r>
              <w:rPr>
                <w:sz w:val="24"/>
              </w:rPr>
              <w:t>Рассказ</w:t>
            </w:r>
            <w:r>
              <w:rPr>
                <w:spacing w:val="39"/>
                <w:sz w:val="24"/>
              </w:rPr>
              <w:t xml:space="preserve"> </w:t>
            </w:r>
            <w:r>
              <w:rPr>
                <w:sz w:val="24"/>
              </w:rPr>
              <w:t>(сообщение,</w:t>
            </w:r>
            <w:r>
              <w:rPr>
                <w:spacing w:val="38"/>
                <w:sz w:val="24"/>
              </w:rPr>
              <w:t xml:space="preserve"> </w:t>
            </w:r>
            <w:r>
              <w:rPr>
                <w:sz w:val="24"/>
              </w:rPr>
              <w:t>повествование)</w:t>
            </w:r>
            <w:r>
              <w:rPr>
                <w:spacing w:val="37"/>
                <w:sz w:val="24"/>
              </w:rPr>
              <w:t xml:space="preserve"> </w:t>
            </w:r>
            <w:r>
              <w:rPr>
                <w:sz w:val="24"/>
              </w:rPr>
              <w:t>с</w:t>
            </w:r>
            <w:r>
              <w:rPr>
                <w:spacing w:val="37"/>
                <w:sz w:val="24"/>
              </w:rPr>
              <w:t xml:space="preserve"> </w:t>
            </w:r>
            <w:r>
              <w:rPr>
                <w:sz w:val="24"/>
              </w:rPr>
              <w:t>использованием</w:t>
            </w:r>
            <w:r>
              <w:rPr>
                <w:spacing w:val="37"/>
                <w:sz w:val="24"/>
              </w:rPr>
              <w:t xml:space="preserve"> </w:t>
            </w:r>
            <w:r>
              <w:rPr>
                <w:sz w:val="24"/>
              </w:rPr>
              <w:t>речевых</w:t>
            </w:r>
            <w:r>
              <w:rPr>
                <w:spacing w:val="40"/>
                <w:sz w:val="24"/>
              </w:rPr>
              <w:t xml:space="preserve"> </w:t>
            </w:r>
            <w:r>
              <w:rPr>
                <w:sz w:val="24"/>
              </w:rPr>
              <w:t>ситуаций, ключевых слов и (или) иллюстраций</w:t>
            </w:r>
          </w:p>
        </w:tc>
      </w:tr>
      <w:tr w:rsidR="00C15EAD">
        <w:trPr>
          <w:trHeight w:val="1031"/>
        </w:trPr>
        <w:tc>
          <w:tcPr>
            <w:tcW w:w="1078" w:type="dxa"/>
          </w:tcPr>
          <w:p w:rsidR="00C15EAD" w:rsidRDefault="0007211F">
            <w:pPr>
              <w:pStyle w:val="TableParagraph"/>
              <w:ind w:left="10" w:right="1"/>
              <w:jc w:val="center"/>
              <w:rPr>
                <w:sz w:val="24"/>
              </w:rPr>
            </w:pPr>
            <w:r>
              <w:rPr>
                <w:spacing w:val="-2"/>
                <w:sz w:val="24"/>
              </w:rPr>
              <w:t>1.1.2.3</w:t>
            </w:r>
          </w:p>
        </w:tc>
        <w:tc>
          <w:tcPr>
            <w:tcW w:w="7997" w:type="dxa"/>
          </w:tcPr>
          <w:p w:rsidR="00C15EAD" w:rsidRDefault="0007211F">
            <w:pPr>
              <w:pStyle w:val="TableParagraph"/>
              <w:ind w:left="61" w:right="53"/>
              <w:jc w:val="both"/>
              <w:rPr>
                <w:sz w:val="24"/>
              </w:rPr>
            </w:pPr>
            <w:r>
              <w:rPr>
                <w:sz w:val="24"/>
              </w:rPr>
              <w:t xml:space="preserve">Создание устных монологических высказываний в рамках тематического содержания речи по образцу (с выражением своего отношения к предмету </w:t>
            </w:r>
            <w:r>
              <w:rPr>
                <w:spacing w:val="-4"/>
                <w:sz w:val="24"/>
              </w:rPr>
              <w:t>речи)</w:t>
            </w:r>
          </w:p>
        </w:tc>
      </w:tr>
      <w:tr w:rsidR="00C15EAD">
        <w:trPr>
          <w:trHeight w:val="755"/>
        </w:trPr>
        <w:tc>
          <w:tcPr>
            <w:tcW w:w="1078" w:type="dxa"/>
          </w:tcPr>
          <w:p w:rsidR="00C15EAD" w:rsidRDefault="0007211F">
            <w:pPr>
              <w:pStyle w:val="TableParagraph"/>
              <w:ind w:left="10" w:right="1"/>
              <w:jc w:val="center"/>
              <w:rPr>
                <w:sz w:val="24"/>
              </w:rPr>
            </w:pPr>
            <w:r>
              <w:rPr>
                <w:spacing w:val="-2"/>
                <w:sz w:val="24"/>
              </w:rPr>
              <w:t>1.1.2.4</w:t>
            </w:r>
          </w:p>
        </w:tc>
        <w:tc>
          <w:tcPr>
            <w:tcW w:w="7997" w:type="dxa"/>
          </w:tcPr>
          <w:p w:rsidR="00C15EAD" w:rsidRDefault="0007211F">
            <w:pPr>
              <w:pStyle w:val="TableParagraph"/>
              <w:ind w:left="61"/>
              <w:rPr>
                <w:sz w:val="24"/>
              </w:rPr>
            </w:pPr>
            <w:r>
              <w:rPr>
                <w:sz w:val="24"/>
              </w:rPr>
              <w:t>Пересказ</w:t>
            </w:r>
            <w:r>
              <w:rPr>
                <w:spacing w:val="40"/>
                <w:sz w:val="24"/>
              </w:rPr>
              <w:t xml:space="preserve"> </w:t>
            </w:r>
            <w:r>
              <w:rPr>
                <w:sz w:val="24"/>
              </w:rPr>
              <w:t>основного</w:t>
            </w:r>
            <w:r>
              <w:rPr>
                <w:spacing w:val="40"/>
                <w:sz w:val="24"/>
              </w:rPr>
              <w:t xml:space="preserve"> </w:t>
            </w:r>
            <w:r>
              <w:rPr>
                <w:sz w:val="24"/>
              </w:rPr>
              <w:t>содержания</w:t>
            </w:r>
            <w:r>
              <w:rPr>
                <w:spacing w:val="40"/>
                <w:sz w:val="24"/>
              </w:rPr>
              <w:t xml:space="preserve"> </w:t>
            </w:r>
            <w:r>
              <w:rPr>
                <w:sz w:val="24"/>
              </w:rPr>
              <w:t>прочитанного</w:t>
            </w:r>
            <w:r>
              <w:rPr>
                <w:spacing w:val="40"/>
                <w:sz w:val="24"/>
              </w:rPr>
              <w:t xml:space="preserve"> </w:t>
            </w:r>
            <w:r>
              <w:rPr>
                <w:sz w:val="24"/>
              </w:rPr>
              <w:t>текста</w:t>
            </w:r>
            <w:r>
              <w:rPr>
                <w:spacing w:val="40"/>
                <w:sz w:val="24"/>
              </w:rPr>
              <w:t xml:space="preserve"> </w:t>
            </w:r>
            <w:r>
              <w:rPr>
                <w:sz w:val="24"/>
              </w:rPr>
              <w:t>с</w:t>
            </w:r>
            <w:r>
              <w:rPr>
                <w:spacing w:val="40"/>
                <w:sz w:val="24"/>
              </w:rPr>
              <w:t xml:space="preserve"> </w:t>
            </w:r>
            <w:r>
              <w:rPr>
                <w:sz w:val="24"/>
              </w:rPr>
              <w:t>использованием речевых ситуаций, ключевых слов и (или) иллюстраций</w:t>
            </w:r>
          </w:p>
        </w:tc>
      </w:tr>
      <w:tr w:rsidR="00C15EAD">
        <w:trPr>
          <w:trHeight w:val="755"/>
        </w:trPr>
        <w:tc>
          <w:tcPr>
            <w:tcW w:w="1078" w:type="dxa"/>
          </w:tcPr>
          <w:p w:rsidR="00C15EAD" w:rsidRDefault="0007211F">
            <w:pPr>
              <w:pStyle w:val="TableParagraph"/>
              <w:ind w:left="10" w:right="1"/>
              <w:jc w:val="center"/>
              <w:rPr>
                <w:sz w:val="24"/>
              </w:rPr>
            </w:pPr>
            <w:r>
              <w:rPr>
                <w:spacing w:val="-2"/>
                <w:sz w:val="24"/>
              </w:rPr>
              <w:t>1.1.2.5</w:t>
            </w:r>
          </w:p>
        </w:tc>
        <w:tc>
          <w:tcPr>
            <w:tcW w:w="7997" w:type="dxa"/>
          </w:tcPr>
          <w:p w:rsidR="00C15EAD" w:rsidRDefault="0007211F">
            <w:pPr>
              <w:pStyle w:val="TableParagraph"/>
              <w:tabs>
                <w:tab w:val="left" w:pos="1167"/>
                <w:tab w:val="left" w:pos="2117"/>
                <w:tab w:val="left" w:pos="3486"/>
                <w:tab w:val="left" w:pos="4973"/>
                <w:tab w:val="left" w:pos="6714"/>
              </w:tabs>
              <w:ind w:left="61" w:right="49"/>
              <w:rPr>
                <w:sz w:val="24"/>
              </w:rPr>
            </w:pPr>
            <w:r>
              <w:rPr>
                <w:spacing w:val="-2"/>
                <w:sz w:val="24"/>
              </w:rPr>
              <w:t>Краткое</w:t>
            </w:r>
            <w:r>
              <w:rPr>
                <w:sz w:val="24"/>
              </w:rPr>
              <w:tab/>
            </w:r>
            <w:r>
              <w:rPr>
                <w:spacing w:val="-2"/>
                <w:sz w:val="24"/>
              </w:rPr>
              <w:t>устное</w:t>
            </w:r>
            <w:r>
              <w:rPr>
                <w:sz w:val="24"/>
              </w:rPr>
              <w:tab/>
            </w:r>
            <w:r>
              <w:rPr>
                <w:spacing w:val="-2"/>
                <w:sz w:val="24"/>
              </w:rPr>
              <w:t>изложение</w:t>
            </w:r>
            <w:r>
              <w:rPr>
                <w:sz w:val="24"/>
              </w:rPr>
              <w:tab/>
            </w:r>
            <w:r>
              <w:rPr>
                <w:spacing w:val="-2"/>
                <w:sz w:val="24"/>
              </w:rPr>
              <w:t>результатов</w:t>
            </w:r>
            <w:r>
              <w:rPr>
                <w:sz w:val="24"/>
              </w:rPr>
              <w:tab/>
            </w:r>
            <w:r>
              <w:rPr>
                <w:spacing w:val="-2"/>
                <w:sz w:val="24"/>
              </w:rPr>
              <w:t>выполненного</w:t>
            </w:r>
            <w:r>
              <w:rPr>
                <w:sz w:val="24"/>
              </w:rPr>
              <w:tab/>
            </w:r>
            <w:r>
              <w:rPr>
                <w:spacing w:val="-2"/>
                <w:sz w:val="24"/>
              </w:rPr>
              <w:t xml:space="preserve">несложного </w:t>
            </w:r>
            <w:r>
              <w:rPr>
                <w:sz w:val="24"/>
              </w:rPr>
              <w:t>проектного задания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Pr>
                <w:sz w:val="24"/>
              </w:rPr>
            </w:pPr>
            <w:proofErr w:type="spellStart"/>
            <w:r>
              <w:rPr>
                <w:spacing w:val="-2"/>
                <w:sz w:val="24"/>
              </w:rPr>
              <w:t>Аудирование</w:t>
            </w:r>
            <w:proofErr w:type="spellEnd"/>
          </w:p>
        </w:tc>
      </w:tr>
      <w:tr w:rsidR="00C15EAD">
        <w:trPr>
          <w:trHeight w:val="758"/>
        </w:trPr>
        <w:tc>
          <w:tcPr>
            <w:tcW w:w="1078" w:type="dxa"/>
          </w:tcPr>
          <w:p w:rsidR="00C15EAD" w:rsidRDefault="0007211F">
            <w:pPr>
              <w:pStyle w:val="TableParagraph"/>
              <w:ind w:left="10" w:right="4"/>
              <w:jc w:val="center"/>
              <w:rPr>
                <w:sz w:val="24"/>
              </w:rPr>
            </w:pPr>
            <w:r>
              <w:rPr>
                <w:spacing w:val="-2"/>
                <w:sz w:val="24"/>
              </w:rPr>
              <w:t>1.2.1</w:t>
            </w:r>
          </w:p>
        </w:tc>
        <w:tc>
          <w:tcPr>
            <w:tcW w:w="7997" w:type="dxa"/>
          </w:tcPr>
          <w:p w:rsidR="00C15EAD" w:rsidRDefault="0007211F">
            <w:pPr>
              <w:pStyle w:val="TableParagraph"/>
              <w:ind w:left="61"/>
              <w:rPr>
                <w:sz w:val="24"/>
              </w:rPr>
            </w:pPr>
            <w:r>
              <w:rPr>
                <w:sz w:val="24"/>
              </w:rPr>
              <w:t>Понимание</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речи</w:t>
            </w:r>
            <w:r>
              <w:rPr>
                <w:spacing w:val="40"/>
                <w:sz w:val="24"/>
              </w:rPr>
              <w:t xml:space="preserve"> </w:t>
            </w:r>
            <w:r>
              <w:rPr>
                <w:sz w:val="24"/>
              </w:rPr>
              <w:t>учителя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вербальная</w:t>
            </w:r>
            <w:r>
              <w:rPr>
                <w:spacing w:val="40"/>
                <w:sz w:val="24"/>
              </w:rPr>
              <w:t xml:space="preserve"> </w:t>
            </w:r>
            <w:r>
              <w:rPr>
                <w:sz w:val="24"/>
              </w:rPr>
              <w:t>(невербальная) реакция на услышанное (при непосредственном общении)</w:t>
            </w:r>
          </w:p>
        </w:tc>
      </w:tr>
      <w:tr w:rsidR="00C15EAD">
        <w:trPr>
          <w:trHeight w:val="1583"/>
        </w:trPr>
        <w:tc>
          <w:tcPr>
            <w:tcW w:w="1078" w:type="dxa"/>
          </w:tcPr>
          <w:p w:rsidR="00C15EAD" w:rsidRDefault="0007211F">
            <w:pPr>
              <w:pStyle w:val="TableParagraph"/>
              <w:spacing w:before="92"/>
              <w:ind w:left="10" w:right="4"/>
              <w:jc w:val="center"/>
              <w:rPr>
                <w:sz w:val="24"/>
              </w:rPr>
            </w:pPr>
            <w:r>
              <w:rPr>
                <w:spacing w:val="-2"/>
                <w:sz w:val="24"/>
              </w:rPr>
              <w:t>1.2.2</w:t>
            </w:r>
          </w:p>
        </w:tc>
        <w:tc>
          <w:tcPr>
            <w:tcW w:w="7997" w:type="dxa"/>
          </w:tcPr>
          <w:p w:rsidR="00C15EAD" w:rsidRDefault="0007211F">
            <w:pPr>
              <w:pStyle w:val="TableParagraph"/>
              <w:spacing w:before="92"/>
              <w:ind w:left="61" w:right="54"/>
              <w:jc w:val="both"/>
              <w:rPr>
                <w:sz w:val="24"/>
              </w:rPr>
            </w:pPr>
            <w:proofErr w:type="spellStart"/>
            <w:r>
              <w:rPr>
                <w:sz w:val="24"/>
              </w:rPr>
              <w:t>Аудирование</w:t>
            </w:r>
            <w:proofErr w:type="spellEnd"/>
            <w:r>
              <w:rPr>
                <w:sz w:val="24"/>
              </w:rPr>
              <w:t xml:space="preserve"> с пониманием основного содержания учебных и адаптированных аутентичных текстов, построенных на изученном</w:t>
            </w:r>
            <w:r>
              <w:rPr>
                <w:spacing w:val="40"/>
                <w:sz w:val="24"/>
              </w:rPr>
              <w:t xml:space="preserve"> </w:t>
            </w:r>
            <w:r>
              <w:rPr>
                <w:sz w:val="24"/>
              </w:rPr>
              <w:t>языковом материале: определение основной темы и главных фактов (событий) в воспринимаемом на слух тексте с использованием</w:t>
            </w:r>
            <w:r>
              <w:rPr>
                <w:spacing w:val="40"/>
                <w:sz w:val="24"/>
              </w:rPr>
              <w:t xml:space="preserve"> </w:t>
            </w:r>
            <w:r>
              <w:rPr>
                <w:sz w:val="24"/>
              </w:rPr>
              <w:t>иллюстраций и языковой, в том числе контекстуальной, догадки</w:t>
            </w:r>
          </w:p>
        </w:tc>
      </w:tr>
      <w:tr w:rsidR="00C15EAD">
        <w:trPr>
          <w:trHeight w:val="1583"/>
        </w:trPr>
        <w:tc>
          <w:tcPr>
            <w:tcW w:w="1078" w:type="dxa"/>
          </w:tcPr>
          <w:p w:rsidR="00C15EAD" w:rsidRDefault="0007211F">
            <w:pPr>
              <w:pStyle w:val="TableParagraph"/>
              <w:spacing w:before="92"/>
              <w:ind w:left="10" w:right="4"/>
              <w:jc w:val="center"/>
              <w:rPr>
                <w:sz w:val="24"/>
              </w:rPr>
            </w:pPr>
            <w:r>
              <w:rPr>
                <w:spacing w:val="-2"/>
                <w:sz w:val="24"/>
              </w:rPr>
              <w:t>1.2.3</w:t>
            </w:r>
          </w:p>
        </w:tc>
        <w:tc>
          <w:tcPr>
            <w:tcW w:w="7997" w:type="dxa"/>
          </w:tcPr>
          <w:p w:rsidR="00C15EAD" w:rsidRDefault="0007211F">
            <w:pPr>
              <w:pStyle w:val="TableParagraph"/>
              <w:spacing w:before="92"/>
              <w:ind w:left="61" w:right="55"/>
              <w:jc w:val="both"/>
              <w:rPr>
                <w:sz w:val="24"/>
              </w:rPr>
            </w:pPr>
            <w:proofErr w:type="spellStart"/>
            <w:r>
              <w:rPr>
                <w:sz w:val="24"/>
              </w:rPr>
              <w:t>Аудирование</w:t>
            </w:r>
            <w:proofErr w:type="spellEnd"/>
            <w:r>
              <w:rPr>
                <w:sz w:val="24"/>
              </w:rPr>
              <w:t xml:space="preserve"> с пониманием запрашиваемой информации в учебных и адаптированных аутентичных текстах, построенных на изученном</w:t>
            </w:r>
            <w:r>
              <w:rPr>
                <w:spacing w:val="40"/>
                <w:sz w:val="24"/>
              </w:rPr>
              <w:t xml:space="preserve"> </w:t>
            </w:r>
            <w:r>
              <w:rPr>
                <w:sz w:val="24"/>
              </w:rPr>
              <w:t>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C15EAD">
        <w:trPr>
          <w:trHeight w:val="480"/>
        </w:trPr>
        <w:tc>
          <w:tcPr>
            <w:tcW w:w="1078" w:type="dxa"/>
          </w:tcPr>
          <w:p w:rsidR="00C15EAD" w:rsidRDefault="0007211F">
            <w:pPr>
              <w:pStyle w:val="TableParagraph"/>
              <w:ind w:left="10" w:right="1"/>
              <w:jc w:val="center"/>
              <w:rPr>
                <w:sz w:val="24"/>
              </w:rPr>
            </w:pPr>
            <w:r>
              <w:rPr>
                <w:spacing w:val="-5"/>
                <w:sz w:val="24"/>
              </w:rPr>
              <w:t>1.3</w:t>
            </w:r>
          </w:p>
        </w:tc>
        <w:tc>
          <w:tcPr>
            <w:tcW w:w="7997" w:type="dxa"/>
          </w:tcPr>
          <w:p w:rsidR="00C15EAD" w:rsidRDefault="0007211F">
            <w:pPr>
              <w:pStyle w:val="TableParagraph"/>
              <w:ind w:left="61"/>
              <w:rPr>
                <w:sz w:val="24"/>
              </w:rPr>
            </w:pPr>
            <w:r>
              <w:rPr>
                <w:sz w:val="24"/>
              </w:rPr>
              <w:t>Смысловое</w:t>
            </w:r>
            <w:r>
              <w:rPr>
                <w:spacing w:val="-5"/>
                <w:sz w:val="24"/>
              </w:rPr>
              <w:t xml:space="preserve"> </w:t>
            </w:r>
            <w:r>
              <w:rPr>
                <w:spacing w:val="-2"/>
                <w:sz w:val="24"/>
              </w:rPr>
              <w:t>чтение</w:t>
            </w:r>
          </w:p>
        </w:tc>
      </w:tr>
      <w:tr w:rsidR="00C15EAD">
        <w:trPr>
          <w:trHeight w:val="755"/>
        </w:trPr>
        <w:tc>
          <w:tcPr>
            <w:tcW w:w="1078" w:type="dxa"/>
          </w:tcPr>
          <w:p w:rsidR="00C15EAD" w:rsidRDefault="0007211F">
            <w:pPr>
              <w:pStyle w:val="TableParagraph"/>
              <w:ind w:left="10" w:right="4"/>
              <w:jc w:val="center"/>
              <w:rPr>
                <w:sz w:val="24"/>
              </w:rPr>
            </w:pPr>
            <w:r>
              <w:rPr>
                <w:spacing w:val="-2"/>
                <w:sz w:val="24"/>
              </w:rPr>
              <w:t>1.3.1</w:t>
            </w:r>
          </w:p>
        </w:tc>
        <w:tc>
          <w:tcPr>
            <w:tcW w:w="7997" w:type="dxa"/>
          </w:tcPr>
          <w:p w:rsidR="00C15EAD" w:rsidRDefault="0007211F">
            <w:pPr>
              <w:pStyle w:val="TableParagraph"/>
              <w:tabs>
                <w:tab w:val="left" w:pos="1025"/>
                <w:tab w:val="left" w:pos="1838"/>
                <w:tab w:val="left" w:pos="2948"/>
                <w:tab w:val="left" w:pos="3953"/>
                <w:tab w:val="left" w:pos="4291"/>
                <w:tab w:val="left" w:pos="5915"/>
                <w:tab w:val="left" w:pos="6865"/>
                <w:tab w:val="left" w:pos="7797"/>
              </w:tabs>
              <w:ind w:left="61" w:right="58"/>
              <w:rPr>
                <w:sz w:val="24"/>
              </w:rPr>
            </w:pPr>
            <w:r>
              <w:rPr>
                <w:spacing w:val="-2"/>
                <w:sz w:val="24"/>
              </w:rPr>
              <w:t>Чтение</w:t>
            </w:r>
            <w:r>
              <w:rPr>
                <w:sz w:val="24"/>
              </w:rPr>
              <w:tab/>
            </w:r>
            <w:r>
              <w:rPr>
                <w:spacing w:val="-4"/>
                <w:sz w:val="24"/>
              </w:rPr>
              <w:t>вслух</w:t>
            </w:r>
            <w:r>
              <w:rPr>
                <w:sz w:val="24"/>
              </w:rPr>
              <w:tab/>
            </w:r>
            <w:r>
              <w:rPr>
                <w:spacing w:val="-2"/>
                <w:sz w:val="24"/>
              </w:rPr>
              <w:t>учебных</w:t>
            </w:r>
            <w:r>
              <w:rPr>
                <w:sz w:val="24"/>
              </w:rPr>
              <w:tab/>
            </w:r>
            <w:r>
              <w:rPr>
                <w:spacing w:val="-2"/>
                <w:sz w:val="24"/>
              </w:rPr>
              <w:t>текстов</w:t>
            </w:r>
            <w:r>
              <w:rPr>
                <w:sz w:val="24"/>
              </w:rPr>
              <w:tab/>
            </w:r>
            <w:r>
              <w:rPr>
                <w:spacing w:val="-10"/>
                <w:sz w:val="24"/>
              </w:rPr>
              <w:t>с</w:t>
            </w:r>
            <w:r>
              <w:rPr>
                <w:sz w:val="24"/>
              </w:rPr>
              <w:tab/>
            </w:r>
            <w:r>
              <w:rPr>
                <w:spacing w:val="-2"/>
                <w:sz w:val="24"/>
              </w:rPr>
              <w:t>соблюдением</w:t>
            </w:r>
            <w:r>
              <w:rPr>
                <w:sz w:val="24"/>
              </w:rPr>
              <w:tab/>
            </w:r>
            <w:r>
              <w:rPr>
                <w:spacing w:val="-2"/>
                <w:sz w:val="24"/>
              </w:rPr>
              <w:t>правил</w:t>
            </w:r>
            <w:r>
              <w:rPr>
                <w:sz w:val="24"/>
              </w:rPr>
              <w:tab/>
            </w:r>
            <w:r>
              <w:rPr>
                <w:spacing w:val="-2"/>
                <w:sz w:val="24"/>
              </w:rPr>
              <w:t>чтения</w:t>
            </w:r>
            <w:r>
              <w:rPr>
                <w:sz w:val="24"/>
              </w:rPr>
              <w:tab/>
            </w:r>
            <w:r>
              <w:rPr>
                <w:spacing w:val="-10"/>
                <w:sz w:val="24"/>
              </w:rPr>
              <w:t xml:space="preserve">и </w:t>
            </w:r>
            <w:r>
              <w:rPr>
                <w:sz w:val="24"/>
              </w:rPr>
              <w:t>соответствующей интонацией, понимание прочитанного</w:t>
            </w:r>
          </w:p>
        </w:tc>
      </w:tr>
      <w:tr w:rsidR="00C15EAD">
        <w:trPr>
          <w:trHeight w:val="1583"/>
        </w:trPr>
        <w:tc>
          <w:tcPr>
            <w:tcW w:w="1078" w:type="dxa"/>
          </w:tcPr>
          <w:p w:rsidR="00C15EAD" w:rsidRDefault="0007211F">
            <w:pPr>
              <w:pStyle w:val="TableParagraph"/>
              <w:ind w:left="10" w:right="4"/>
              <w:jc w:val="center"/>
              <w:rPr>
                <w:sz w:val="24"/>
              </w:rPr>
            </w:pPr>
            <w:r>
              <w:rPr>
                <w:spacing w:val="-2"/>
                <w:sz w:val="24"/>
              </w:rPr>
              <w:t>1.3.2</w:t>
            </w:r>
          </w:p>
        </w:tc>
        <w:tc>
          <w:tcPr>
            <w:tcW w:w="7997" w:type="dxa"/>
          </w:tcPr>
          <w:p w:rsidR="00C15EAD" w:rsidRDefault="0007211F">
            <w:pPr>
              <w:pStyle w:val="TableParagraph"/>
              <w:ind w:left="61" w:right="55"/>
              <w:jc w:val="both"/>
              <w:rPr>
                <w:sz w:val="24"/>
              </w:rPr>
            </w:pPr>
            <w:r>
              <w:rPr>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C15EAD">
        <w:trPr>
          <w:trHeight w:val="1860"/>
        </w:trPr>
        <w:tc>
          <w:tcPr>
            <w:tcW w:w="1078" w:type="dxa"/>
          </w:tcPr>
          <w:p w:rsidR="00C15EAD" w:rsidRDefault="0007211F">
            <w:pPr>
              <w:pStyle w:val="TableParagraph"/>
              <w:ind w:left="10" w:right="4"/>
              <w:jc w:val="center"/>
              <w:rPr>
                <w:sz w:val="24"/>
              </w:rPr>
            </w:pPr>
            <w:r>
              <w:rPr>
                <w:spacing w:val="-2"/>
                <w:sz w:val="24"/>
              </w:rPr>
              <w:t>1.3.3</w:t>
            </w:r>
          </w:p>
        </w:tc>
        <w:tc>
          <w:tcPr>
            <w:tcW w:w="7997" w:type="dxa"/>
          </w:tcPr>
          <w:p w:rsidR="00C15EAD" w:rsidRDefault="0007211F">
            <w:pPr>
              <w:pStyle w:val="TableParagraph"/>
              <w:ind w:left="61" w:right="52"/>
              <w:jc w:val="both"/>
              <w:rPr>
                <w:sz w:val="24"/>
              </w:rPr>
            </w:pPr>
            <w:r>
              <w:rPr>
                <w:sz w:val="24"/>
              </w:rPr>
              <w:t>Чтение про себя и понимание запрашиваемой информации в учебных и адаптированных аутентичных текстах, построенных на изученном</w:t>
            </w:r>
            <w:r>
              <w:rPr>
                <w:spacing w:val="40"/>
                <w:sz w:val="24"/>
              </w:rPr>
              <w:t xml:space="preserve"> </w:t>
            </w:r>
            <w:r>
              <w:rPr>
                <w:sz w:val="24"/>
              </w:rPr>
              <w:t>языковом материале, содержащих отдельные незнакомые слова:</w:t>
            </w:r>
            <w:r>
              <w:rPr>
                <w:spacing w:val="40"/>
                <w:sz w:val="24"/>
              </w:rPr>
              <w:t xml:space="preserve"> </w:t>
            </w:r>
            <w:r>
              <w:rPr>
                <w:sz w:val="24"/>
              </w:rPr>
              <w:t>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C15EAD">
        <w:trPr>
          <w:trHeight w:val="481"/>
        </w:trPr>
        <w:tc>
          <w:tcPr>
            <w:tcW w:w="1078" w:type="dxa"/>
          </w:tcPr>
          <w:p w:rsidR="00C15EAD" w:rsidRDefault="0007211F">
            <w:pPr>
              <w:pStyle w:val="TableParagraph"/>
              <w:ind w:left="10" w:right="4"/>
              <w:jc w:val="center"/>
              <w:rPr>
                <w:sz w:val="24"/>
              </w:rPr>
            </w:pPr>
            <w:r>
              <w:rPr>
                <w:spacing w:val="-2"/>
                <w:sz w:val="24"/>
              </w:rPr>
              <w:t>1.3.4</w:t>
            </w:r>
          </w:p>
        </w:tc>
        <w:tc>
          <w:tcPr>
            <w:tcW w:w="7997" w:type="dxa"/>
          </w:tcPr>
          <w:p w:rsidR="00C15EAD" w:rsidRDefault="0007211F">
            <w:pPr>
              <w:pStyle w:val="TableParagraph"/>
              <w:ind w:left="61"/>
              <w:rPr>
                <w:sz w:val="24"/>
              </w:rPr>
            </w:pPr>
            <w:r>
              <w:rPr>
                <w:sz w:val="24"/>
              </w:rPr>
              <w:t>Прогнозирование</w:t>
            </w:r>
            <w:r>
              <w:rPr>
                <w:spacing w:val="-4"/>
                <w:sz w:val="24"/>
              </w:rPr>
              <w:t xml:space="preserve"> </w:t>
            </w:r>
            <w:r>
              <w:rPr>
                <w:sz w:val="24"/>
              </w:rPr>
              <w:t>содержания</w:t>
            </w:r>
            <w:r>
              <w:rPr>
                <w:spacing w:val="-2"/>
                <w:sz w:val="24"/>
              </w:rPr>
              <w:t xml:space="preserve"> </w:t>
            </w:r>
            <w:r>
              <w:rPr>
                <w:sz w:val="24"/>
              </w:rPr>
              <w:t>текста</w:t>
            </w:r>
            <w:r>
              <w:rPr>
                <w:spacing w:val="-3"/>
                <w:sz w:val="24"/>
              </w:rPr>
              <w:t xml:space="preserve"> </w:t>
            </w:r>
            <w:r>
              <w:rPr>
                <w:sz w:val="24"/>
              </w:rPr>
              <w:t>по</w:t>
            </w:r>
            <w:r>
              <w:rPr>
                <w:spacing w:val="-2"/>
                <w:sz w:val="24"/>
              </w:rPr>
              <w:t xml:space="preserve"> заголовку</w:t>
            </w:r>
          </w:p>
        </w:tc>
      </w:tr>
      <w:tr w:rsidR="00C15EAD">
        <w:trPr>
          <w:trHeight w:val="755"/>
        </w:trPr>
        <w:tc>
          <w:tcPr>
            <w:tcW w:w="1078" w:type="dxa"/>
          </w:tcPr>
          <w:p w:rsidR="00C15EAD" w:rsidRDefault="0007211F">
            <w:pPr>
              <w:pStyle w:val="TableParagraph"/>
              <w:spacing w:before="92"/>
              <w:ind w:left="10" w:right="4"/>
              <w:jc w:val="center"/>
              <w:rPr>
                <w:sz w:val="24"/>
              </w:rPr>
            </w:pPr>
            <w:r>
              <w:rPr>
                <w:spacing w:val="-2"/>
                <w:sz w:val="24"/>
              </w:rPr>
              <w:t>1.3.5</w:t>
            </w:r>
          </w:p>
        </w:tc>
        <w:tc>
          <w:tcPr>
            <w:tcW w:w="7997" w:type="dxa"/>
          </w:tcPr>
          <w:p w:rsidR="00C15EAD" w:rsidRDefault="0007211F">
            <w:pPr>
              <w:pStyle w:val="TableParagraph"/>
              <w:spacing w:before="92"/>
              <w:ind w:left="61"/>
              <w:rPr>
                <w:sz w:val="24"/>
              </w:rPr>
            </w:pPr>
            <w:r>
              <w:rPr>
                <w:sz w:val="24"/>
              </w:rPr>
              <w:t>Чтение</w:t>
            </w:r>
            <w:r>
              <w:rPr>
                <w:spacing w:val="40"/>
                <w:sz w:val="24"/>
              </w:rPr>
              <w:t xml:space="preserve"> </w:t>
            </w:r>
            <w:r>
              <w:rPr>
                <w:sz w:val="24"/>
              </w:rPr>
              <w:t>про</w:t>
            </w:r>
            <w:r>
              <w:rPr>
                <w:spacing w:val="40"/>
                <w:sz w:val="24"/>
              </w:rPr>
              <w:t xml:space="preserve"> </w:t>
            </w:r>
            <w:r>
              <w:rPr>
                <w:sz w:val="24"/>
              </w:rPr>
              <w:t>себя</w:t>
            </w:r>
            <w:r>
              <w:rPr>
                <w:spacing w:val="40"/>
                <w:sz w:val="24"/>
              </w:rPr>
              <w:t xml:space="preserve"> </w:t>
            </w:r>
            <w:proofErr w:type="spellStart"/>
            <w:r>
              <w:rPr>
                <w:sz w:val="24"/>
              </w:rPr>
              <w:t>несплошных</w:t>
            </w:r>
            <w:proofErr w:type="spellEnd"/>
            <w:r>
              <w:rPr>
                <w:spacing w:val="40"/>
                <w:sz w:val="24"/>
              </w:rPr>
              <w:t xml:space="preserve"> </w:t>
            </w:r>
            <w:r>
              <w:rPr>
                <w:sz w:val="24"/>
              </w:rPr>
              <w:t>текстов</w:t>
            </w:r>
            <w:r>
              <w:rPr>
                <w:spacing w:val="40"/>
                <w:sz w:val="24"/>
              </w:rPr>
              <w:t xml:space="preserve"> </w:t>
            </w:r>
            <w:r>
              <w:rPr>
                <w:sz w:val="24"/>
              </w:rPr>
              <w:t>(таблиц,</w:t>
            </w:r>
            <w:r>
              <w:rPr>
                <w:spacing w:val="40"/>
                <w:sz w:val="24"/>
              </w:rPr>
              <w:t xml:space="preserve"> </w:t>
            </w:r>
            <w:r>
              <w:rPr>
                <w:sz w:val="24"/>
              </w:rPr>
              <w:t>диаграмм)</w:t>
            </w:r>
            <w:r>
              <w:rPr>
                <w:spacing w:val="40"/>
                <w:sz w:val="24"/>
              </w:rPr>
              <w:t xml:space="preserve"> </w:t>
            </w:r>
            <w:r>
              <w:rPr>
                <w:sz w:val="24"/>
              </w:rPr>
              <w:t>и</w:t>
            </w:r>
            <w:r>
              <w:rPr>
                <w:spacing w:val="40"/>
                <w:sz w:val="24"/>
              </w:rPr>
              <w:t xml:space="preserve"> </w:t>
            </w:r>
            <w:r>
              <w:rPr>
                <w:sz w:val="24"/>
              </w:rPr>
              <w:t>понимание</w:t>
            </w:r>
            <w:r>
              <w:rPr>
                <w:spacing w:val="40"/>
                <w:sz w:val="24"/>
              </w:rPr>
              <w:t xml:space="preserve"> </w:t>
            </w:r>
            <w:r>
              <w:rPr>
                <w:sz w:val="24"/>
              </w:rPr>
              <w:t>представленной в них информации</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1.4</w:t>
            </w:r>
          </w:p>
        </w:tc>
        <w:tc>
          <w:tcPr>
            <w:tcW w:w="7997" w:type="dxa"/>
          </w:tcPr>
          <w:p w:rsidR="00C15EAD" w:rsidRDefault="0007211F">
            <w:pPr>
              <w:pStyle w:val="TableParagraph"/>
              <w:spacing w:before="92"/>
              <w:ind w:left="61"/>
              <w:rPr>
                <w:sz w:val="24"/>
              </w:rPr>
            </w:pPr>
            <w:r>
              <w:rPr>
                <w:spacing w:val="-2"/>
                <w:sz w:val="24"/>
              </w:rPr>
              <w:t>Письмо</w:t>
            </w:r>
          </w:p>
        </w:tc>
      </w:tr>
    </w:tbl>
    <w:p w:rsidR="00C15EAD" w:rsidRDefault="00C15EAD">
      <w:pPr>
        <w:pStyle w:val="TableParagraph"/>
        <w:rPr>
          <w:sz w:val="24"/>
        </w:rPr>
        <w:sectPr w:rsidR="00C15EAD">
          <w:type w:val="continuous"/>
          <w:pgSz w:w="11920" w:h="16850"/>
          <w:pgMar w:top="700" w:right="0" w:bottom="89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lastRenderedPageBreak/>
              <w:t>1.4.1</w:t>
            </w:r>
          </w:p>
        </w:tc>
        <w:tc>
          <w:tcPr>
            <w:tcW w:w="7997" w:type="dxa"/>
          </w:tcPr>
          <w:p w:rsidR="00C15EAD" w:rsidRDefault="0007211F">
            <w:pPr>
              <w:pStyle w:val="TableParagraph"/>
              <w:spacing w:before="92"/>
              <w:ind w:left="61" w:right="56"/>
              <w:jc w:val="both"/>
              <w:rPr>
                <w:sz w:val="24"/>
              </w:rPr>
            </w:pPr>
            <w:r>
              <w:rPr>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C15EAD">
        <w:trPr>
          <w:trHeight w:val="1307"/>
        </w:trPr>
        <w:tc>
          <w:tcPr>
            <w:tcW w:w="1078" w:type="dxa"/>
          </w:tcPr>
          <w:p w:rsidR="00C15EAD" w:rsidRDefault="0007211F">
            <w:pPr>
              <w:pStyle w:val="TableParagraph"/>
              <w:spacing w:before="92"/>
              <w:ind w:left="10" w:right="4"/>
              <w:jc w:val="center"/>
              <w:rPr>
                <w:sz w:val="24"/>
              </w:rPr>
            </w:pPr>
            <w:r>
              <w:rPr>
                <w:spacing w:val="-2"/>
                <w:sz w:val="24"/>
              </w:rPr>
              <w:t>1.4.2</w:t>
            </w:r>
          </w:p>
        </w:tc>
        <w:tc>
          <w:tcPr>
            <w:tcW w:w="7997" w:type="dxa"/>
          </w:tcPr>
          <w:p w:rsidR="00C15EAD" w:rsidRDefault="0007211F">
            <w:pPr>
              <w:pStyle w:val="TableParagraph"/>
              <w:spacing w:before="92"/>
              <w:ind w:left="61" w:right="53"/>
              <w:jc w:val="both"/>
              <w:rPr>
                <w:sz w:val="24"/>
              </w:rPr>
            </w:pPr>
            <w:r>
              <w:rPr>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C15EAD">
        <w:trPr>
          <w:trHeight w:val="755"/>
        </w:trPr>
        <w:tc>
          <w:tcPr>
            <w:tcW w:w="1078" w:type="dxa"/>
          </w:tcPr>
          <w:p w:rsidR="00C15EAD" w:rsidRDefault="0007211F">
            <w:pPr>
              <w:pStyle w:val="TableParagraph"/>
              <w:ind w:left="10" w:right="4"/>
              <w:jc w:val="center"/>
              <w:rPr>
                <w:sz w:val="24"/>
              </w:rPr>
            </w:pPr>
            <w:r>
              <w:rPr>
                <w:spacing w:val="-2"/>
                <w:sz w:val="24"/>
              </w:rPr>
              <w:t>1.4.3</w:t>
            </w:r>
          </w:p>
        </w:tc>
        <w:tc>
          <w:tcPr>
            <w:tcW w:w="7997" w:type="dxa"/>
          </w:tcPr>
          <w:p w:rsidR="00C15EAD" w:rsidRDefault="0007211F">
            <w:pPr>
              <w:pStyle w:val="TableParagraph"/>
              <w:ind w:left="61"/>
              <w:rPr>
                <w:sz w:val="24"/>
              </w:rPr>
            </w:pPr>
            <w:r>
              <w:rPr>
                <w:sz w:val="24"/>
              </w:rPr>
              <w:t>Написание с использованием образца поздравления с праздниками (с днем рождения, Новым годом, Рождеством) с выражением пожеланий</w:t>
            </w:r>
          </w:p>
        </w:tc>
      </w:tr>
      <w:tr w:rsidR="00C15EAD">
        <w:trPr>
          <w:trHeight w:val="755"/>
        </w:trPr>
        <w:tc>
          <w:tcPr>
            <w:tcW w:w="1078" w:type="dxa"/>
          </w:tcPr>
          <w:p w:rsidR="00C15EAD" w:rsidRDefault="0007211F">
            <w:pPr>
              <w:pStyle w:val="TableParagraph"/>
              <w:ind w:left="10" w:right="4"/>
              <w:jc w:val="center"/>
              <w:rPr>
                <w:sz w:val="24"/>
              </w:rPr>
            </w:pPr>
            <w:r>
              <w:rPr>
                <w:spacing w:val="-2"/>
                <w:sz w:val="24"/>
              </w:rPr>
              <w:t>1.4.4</w:t>
            </w:r>
          </w:p>
        </w:tc>
        <w:tc>
          <w:tcPr>
            <w:tcW w:w="7997" w:type="dxa"/>
          </w:tcPr>
          <w:p w:rsidR="00C15EAD" w:rsidRDefault="0007211F">
            <w:pPr>
              <w:pStyle w:val="TableParagraph"/>
              <w:ind w:left="61"/>
              <w:rPr>
                <w:sz w:val="24"/>
              </w:rPr>
            </w:pPr>
            <w:r>
              <w:rPr>
                <w:sz w:val="24"/>
              </w:rPr>
              <w:t>Написание</w:t>
            </w:r>
            <w:r>
              <w:rPr>
                <w:spacing w:val="38"/>
                <w:sz w:val="24"/>
              </w:rPr>
              <w:t xml:space="preserve"> </w:t>
            </w:r>
            <w:r>
              <w:rPr>
                <w:sz w:val="24"/>
              </w:rPr>
              <w:t>электронного</w:t>
            </w:r>
            <w:r>
              <w:rPr>
                <w:spacing w:val="39"/>
                <w:sz w:val="24"/>
              </w:rPr>
              <w:t xml:space="preserve"> </w:t>
            </w:r>
            <w:r>
              <w:rPr>
                <w:sz w:val="24"/>
              </w:rPr>
              <w:t>сообщения</w:t>
            </w:r>
            <w:r>
              <w:rPr>
                <w:spacing w:val="39"/>
                <w:sz w:val="24"/>
              </w:rPr>
              <w:t xml:space="preserve"> </w:t>
            </w:r>
            <w:r>
              <w:rPr>
                <w:sz w:val="24"/>
              </w:rPr>
              <w:t>личного</w:t>
            </w:r>
            <w:r>
              <w:rPr>
                <w:spacing w:val="36"/>
                <w:sz w:val="24"/>
              </w:rPr>
              <w:t xml:space="preserve"> </w:t>
            </w:r>
            <w:r>
              <w:rPr>
                <w:sz w:val="24"/>
              </w:rPr>
              <w:t>характера</w:t>
            </w:r>
            <w:r>
              <w:rPr>
                <w:spacing w:val="38"/>
                <w:sz w:val="24"/>
              </w:rPr>
              <w:t xml:space="preserve"> </w:t>
            </w:r>
            <w:r>
              <w:rPr>
                <w:sz w:val="24"/>
              </w:rPr>
              <w:t>с</w:t>
            </w:r>
            <w:r>
              <w:rPr>
                <w:spacing w:val="38"/>
                <w:sz w:val="24"/>
              </w:rPr>
              <w:t xml:space="preserve"> </w:t>
            </w:r>
            <w:r>
              <w:rPr>
                <w:sz w:val="24"/>
              </w:rPr>
              <w:t xml:space="preserve">использованием </w:t>
            </w:r>
            <w:r>
              <w:rPr>
                <w:spacing w:val="-2"/>
                <w:sz w:val="24"/>
              </w:rPr>
              <w:t>образца</w:t>
            </w:r>
          </w:p>
        </w:tc>
      </w:tr>
      <w:tr w:rsidR="00C15EAD">
        <w:trPr>
          <w:trHeight w:val="479"/>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Pr>
                <w:sz w:val="24"/>
              </w:rPr>
            </w:pPr>
            <w:r>
              <w:rPr>
                <w:sz w:val="24"/>
              </w:rPr>
              <w:t>Языковые</w:t>
            </w:r>
            <w:r>
              <w:rPr>
                <w:spacing w:val="-3"/>
                <w:sz w:val="24"/>
              </w:rPr>
              <w:t xml:space="preserve"> </w:t>
            </w:r>
            <w:r>
              <w:rPr>
                <w:sz w:val="24"/>
              </w:rPr>
              <w:t>знания</w:t>
            </w:r>
            <w:r>
              <w:rPr>
                <w:spacing w:val="-2"/>
                <w:sz w:val="24"/>
              </w:rPr>
              <w:t xml:space="preserve"> </w:t>
            </w:r>
            <w:r>
              <w:rPr>
                <w:sz w:val="24"/>
              </w:rPr>
              <w:t>и</w:t>
            </w:r>
            <w:r>
              <w:rPr>
                <w:spacing w:val="-2"/>
                <w:sz w:val="24"/>
              </w:rPr>
              <w:t xml:space="preserve"> навыки</w:t>
            </w:r>
          </w:p>
        </w:tc>
      </w:tr>
      <w:tr w:rsidR="00C15EAD">
        <w:trPr>
          <w:trHeight w:val="480"/>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Фонетическая</w:t>
            </w:r>
            <w:r>
              <w:rPr>
                <w:spacing w:val="-6"/>
                <w:sz w:val="24"/>
              </w:rPr>
              <w:t xml:space="preserve"> </w:t>
            </w:r>
            <w:r>
              <w:rPr>
                <w:sz w:val="24"/>
              </w:rPr>
              <w:t>сторона</w:t>
            </w:r>
            <w:r>
              <w:rPr>
                <w:spacing w:val="-6"/>
                <w:sz w:val="24"/>
              </w:rPr>
              <w:t xml:space="preserve"> </w:t>
            </w:r>
            <w:r>
              <w:rPr>
                <w:spacing w:val="-4"/>
                <w:sz w:val="24"/>
              </w:rPr>
              <w:t>речи</w:t>
            </w:r>
          </w:p>
        </w:tc>
      </w:tr>
      <w:tr w:rsidR="00C15EAD">
        <w:trPr>
          <w:trHeight w:val="1033"/>
        </w:trPr>
        <w:tc>
          <w:tcPr>
            <w:tcW w:w="1078" w:type="dxa"/>
          </w:tcPr>
          <w:p w:rsidR="00C15EAD" w:rsidRDefault="0007211F">
            <w:pPr>
              <w:pStyle w:val="TableParagraph"/>
              <w:ind w:left="10" w:right="4"/>
              <w:jc w:val="center"/>
              <w:rPr>
                <w:sz w:val="24"/>
              </w:rPr>
            </w:pPr>
            <w:r>
              <w:rPr>
                <w:spacing w:val="-2"/>
                <w:sz w:val="24"/>
              </w:rPr>
              <w:t>2.1.1</w:t>
            </w:r>
          </w:p>
        </w:tc>
        <w:tc>
          <w:tcPr>
            <w:tcW w:w="7997" w:type="dxa"/>
          </w:tcPr>
          <w:p w:rsidR="00C15EAD" w:rsidRDefault="0007211F">
            <w:pPr>
              <w:pStyle w:val="TableParagraph"/>
              <w:ind w:left="61" w:right="55"/>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Pr>
                <w:sz w:val="24"/>
              </w:rPr>
              <w:t>there</w:t>
            </w:r>
            <w:proofErr w:type="spellEnd"/>
            <w:r>
              <w:rPr>
                <w:sz w:val="24"/>
              </w:rPr>
              <w:t xml:space="preserve"> </w:t>
            </w:r>
            <w:proofErr w:type="spellStart"/>
            <w:r>
              <w:rPr>
                <w:sz w:val="24"/>
              </w:rPr>
              <w:t>is</w:t>
            </w:r>
            <w:proofErr w:type="spellEnd"/>
            <w:r>
              <w:rPr>
                <w:sz w:val="24"/>
              </w:rPr>
              <w:t>/</w:t>
            </w:r>
            <w:proofErr w:type="spellStart"/>
            <w:r>
              <w:rPr>
                <w:sz w:val="24"/>
              </w:rPr>
              <w:t>there</w:t>
            </w:r>
            <w:proofErr w:type="spellEnd"/>
            <w:r>
              <w:rPr>
                <w:sz w:val="24"/>
              </w:rPr>
              <w:t xml:space="preserve"> </w:t>
            </w:r>
            <w:proofErr w:type="spellStart"/>
            <w:r>
              <w:rPr>
                <w:sz w:val="24"/>
              </w:rPr>
              <w:t>are</w:t>
            </w:r>
            <w:proofErr w:type="spellEnd"/>
            <w:r>
              <w:rPr>
                <w:sz w:val="24"/>
              </w:rPr>
              <w:t>)</w:t>
            </w:r>
          </w:p>
        </w:tc>
      </w:tr>
      <w:tr w:rsidR="00C15EAD">
        <w:trPr>
          <w:trHeight w:val="1859"/>
        </w:trPr>
        <w:tc>
          <w:tcPr>
            <w:tcW w:w="1078" w:type="dxa"/>
          </w:tcPr>
          <w:p w:rsidR="00C15EAD" w:rsidRDefault="0007211F">
            <w:pPr>
              <w:pStyle w:val="TableParagraph"/>
              <w:spacing w:before="92"/>
              <w:ind w:left="10" w:right="4"/>
              <w:jc w:val="center"/>
              <w:rPr>
                <w:sz w:val="24"/>
              </w:rPr>
            </w:pPr>
            <w:r>
              <w:rPr>
                <w:spacing w:val="-2"/>
                <w:sz w:val="24"/>
              </w:rPr>
              <w:t>2.1.2</w:t>
            </w:r>
          </w:p>
        </w:tc>
        <w:tc>
          <w:tcPr>
            <w:tcW w:w="7997" w:type="dxa"/>
          </w:tcPr>
          <w:p w:rsidR="00C15EAD" w:rsidRDefault="0007211F">
            <w:pPr>
              <w:pStyle w:val="TableParagraph"/>
              <w:spacing w:before="92"/>
              <w:ind w:left="61" w:right="57"/>
              <w:jc w:val="both"/>
              <w:rPr>
                <w:sz w:val="24"/>
              </w:rPr>
            </w:pPr>
            <w:r>
              <w:rPr>
                <w:sz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Pr>
                <w:sz w:val="24"/>
              </w:rPr>
              <w:t>tion</w:t>
            </w:r>
            <w:proofErr w:type="spellEnd"/>
            <w:r>
              <w:rPr>
                <w:sz w:val="24"/>
              </w:rPr>
              <w:t xml:space="preserve">, </w:t>
            </w:r>
            <w:proofErr w:type="spellStart"/>
            <w:r>
              <w:rPr>
                <w:sz w:val="24"/>
              </w:rPr>
              <w:t>ight</w:t>
            </w:r>
            <w:proofErr w:type="spellEnd"/>
            <w:r>
              <w:rPr>
                <w:sz w:val="24"/>
              </w:rPr>
              <w:t>) в односложных, двусложных и многосложных словах. Выделение из слова некоторых звукобуквенных сочетаний при анализе изученных слов</w:t>
            </w:r>
          </w:p>
        </w:tc>
      </w:tr>
      <w:tr w:rsidR="00C15EAD">
        <w:trPr>
          <w:trHeight w:val="756"/>
        </w:trPr>
        <w:tc>
          <w:tcPr>
            <w:tcW w:w="1078" w:type="dxa"/>
          </w:tcPr>
          <w:p w:rsidR="00C15EAD" w:rsidRDefault="0007211F">
            <w:pPr>
              <w:pStyle w:val="TableParagraph"/>
              <w:spacing w:before="92"/>
              <w:ind w:left="10" w:right="4"/>
              <w:jc w:val="center"/>
              <w:rPr>
                <w:sz w:val="24"/>
              </w:rPr>
            </w:pPr>
            <w:r>
              <w:rPr>
                <w:spacing w:val="-2"/>
                <w:sz w:val="24"/>
              </w:rPr>
              <w:t>2.1.3</w:t>
            </w:r>
          </w:p>
        </w:tc>
        <w:tc>
          <w:tcPr>
            <w:tcW w:w="7997" w:type="dxa"/>
          </w:tcPr>
          <w:p w:rsidR="00C15EAD" w:rsidRDefault="0007211F">
            <w:pPr>
              <w:pStyle w:val="TableParagraph"/>
              <w:spacing w:before="92"/>
              <w:ind w:left="61" w:right="58"/>
              <w:rPr>
                <w:sz w:val="24"/>
              </w:rPr>
            </w:pPr>
            <w:r>
              <w:rPr>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C15EAD">
        <w:trPr>
          <w:trHeight w:val="755"/>
        </w:trPr>
        <w:tc>
          <w:tcPr>
            <w:tcW w:w="1078" w:type="dxa"/>
          </w:tcPr>
          <w:p w:rsidR="00C15EAD" w:rsidRDefault="0007211F">
            <w:pPr>
              <w:pStyle w:val="TableParagraph"/>
              <w:ind w:left="10" w:right="4"/>
              <w:jc w:val="center"/>
              <w:rPr>
                <w:sz w:val="24"/>
              </w:rPr>
            </w:pPr>
            <w:r>
              <w:rPr>
                <w:spacing w:val="-2"/>
                <w:sz w:val="24"/>
              </w:rPr>
              <w:t>2.1.4</w:t>
            </w:r>
          </w:p>
        </w:tc>
        <w:tc>
          <w:tcPr>
            <w:tcW w:w="7997" w:type="dxa"/>
          </w:tcPr>
          <w:p w:rsidR="00C15EAD" w:rsidRDefault="0007211F">
            <w:pPr>
              <w:pStyle w:val="TableParagraph"/>
              <w:ind w:left="61"/>
              <w:rPr>
                <w:sz w:val="24"/>
              </w:rPr>
            </w:pPr>
            <w:r>
              <w:rPr>
                <w:sz w:val="24"/>
              </w:rPr>
              <w:t>Знаки английской</w:t>
            </w:r>
            <w:r>
              <w:rPr>
                <w:spacing w:val="-1"/>
                <w:sz w:val="24"/>
              </w:rPr>
              <w:t xml:space="preserve"> </w:t>
            </w:r>
            <w:r>
              <w:rPr>
                <w:sz w:val="24"/>
              </w:rPr>
              <w:t>транскрипции; отличие</w:t>
            </w:r>
            <w:r>
              <w:rPr>
                <w:spacing w:val="-3"/>
                <w:sz w:val="24"/>
              </w:rPr>
              <w:t xml:space="preserve"> </w:t>
            </w:r>
            <w:r>
              <w:rPr>
                <w:sz w:val="24"/>
              </w:rPr>
              <w:t>их от букв английского алфавита. Фонетически корректное озвучивание знаков транскрипции</w:t>
            </w:r>
          </w:p>
        </w:tc>
      </w:tr>
      <w:tr w:rsidR="00C15EAD">
        <w:trPr>
          <w:trHeight w:val="1583"/>
        </w:trPr>
        <w:tc>
          <w:tcPr>
            <w:tcW w:w="1078" w:type="dxa"/>
          </w:tcPr>
          <w:p w:rsidR="00C15EAD" w:rsidRDefault="0007211F">
            <w:pPr>
              <w:pStyle w:val="TableParagraph"/>
              <w:ind w:left="10" w:right="4"/>
              <w:jc w:val="center"/>
              <w:rPr>
                <w:sz w:val="24"/>
              </w:rPr>
            </w:pPr>
            <w:r>
              <w:rPr>
                <w:spacing w:val="-2"/>
                <w:sz w:val="24"/>
              </w:rPr>
              <w:t>2.1.5</w:t>
            </w:r>
          </w:p>
        </w:tc>
        <w:tc>
          <w:tcPr>
            <w:tcW w:w="7997" w:type="dxa"/>
          </w:tcPr>
          <w:p w:rsidR="00C15EAD" w:rsidRDefault="0007211F">
            <w:pPr>
              <w:pStyle w:val="TableParagraph"/>
              <w:ind w:left="61" w:right="53"/>
              <w:jc w:val="both"/>
              <w:rPr>
                <w:sz w:val="24"/>
              </w:rPr>
            </w:pPr>
            <w:r>
              <w:rPr>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w:t>
            </w:r>
            <w:r>
              <w:rPr>
                <w:spacing w:val="-2"/>
                <w:sz w:val="24"/>
              </w:rPr>
              <w:t>перечисления</w:t>
            </w:r>
          </w:p>
        </w:tc>
      </w:tr>
      <w:tr w:rsidR="00C15EAD">
        <w:trPr>
          <w:trHeight w:val="755"/>
        </w:trPr>
        <w:tc>
          <w:tcPr>
            <w:tcW w:w="1078" w:type="dxa"/>
          </w:tcPr>
          <w:p w:rsidR="00C15EAD" w:rsidRDefault="0007211F">
            <w:pPr>
              <w:pStyle w:val="TableParagraph"/>
              <w:ind w:left="10" w:right="4"/>
              <w:jc w:val="center"/>
              <w:rPr>
                <w:sz w:val="24"/>
              </w:rPr>
            </w:pPr>
            <w:r>
              <w:rPr>
                <w:spacing w:val="-2"/>
                <w:sz w:val="24"/>
              </w:rPr>
              <w:t>2.1.6</w:t>
            </w:r>
          </w:p>
        </w:tc>
        <w:tc>
          <w:tcPr>
            <w:tcW w:w="7997" w:type="dxa"/>
          </w:tcPr>
          <w:p w:rsidR="00C15EAD" w:rsidRDefault="0007211F">
            <w:pPr>
              <w:pStyle w:val="TableParagraph"/>
              <w:ind w:left="61" w:right="58"/>
              <w:rPr>
                <w:sz w:val="24"/>
              </w:rPr>
            </w:pPr>
            <w:r>
              <w:rPr>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C15EAD">
        <w:trPr>
          <w:trHeight w:val="479"/>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Графика,</w:t>
            </w:r>
            <w:r>
              <w:rPr>
                <w:spacing w:val="-5"/>
                <w:sz w:val="24"/>
              </w:rPr>
              <w:t xml:space="preserve"> </w:t>
            </w:r>
            <w:r>
              <w:rPr>
                <w:sz w:val="24"/>
              </w:rPr>
              <w:t>орфография</w:t>
            </w:r>
            <w:r>
              <w:rPr>
                <w:spacing w:val="-4"/>
                <w:sz w:val="24"/>
              </w:rPr>
              <w:t xml:space="preserve"> </w:t>
            </w:r>
            <w:r>
              <w:rPr>
                <w:sz w:val="24"/>
              </w:rPr>
              <w:t>и</w:t>
            </w:r>
            <w:r>
              <w:rPr>
                <w:spacing w:val="-6"/>
                <w:sz w:val="24"/>
              </w:rPr>
              <w:t xml:space="preserve"> </w:t>
            </w:r>
            <w:r>
              <w:rPr>
                <w:spacing w:val="-2"/>
                <w:sz w:val="24"/>
              </w:rPr>
              <w:t>пунктуация</w:t>
            </w:r>
          </w:p>
        </w:tc>
      </w:tr>
      <w:tr w:rsidR="00C15EAD">
        <w:trPr>
          <w:trHeight w:val="482"/>
        </w:trPr>
        <w:tc>
          <w:tcPr>
            <w:tcW w:w="1078" w:type="dxa"/>
          </w:tcPr>
          <w:p w:rsidR="00C15EAD" w:rsidRDefault="0007211F">
            <w:pPr>
              <w:pStyle w:val="TableParagraph"/>
              <w:ind w:left="10" w:right="4"/>
              <w:jc w:val="center"/>
              <w:rPr>
                <w:sz w:val="24"/>
              </w:rPr>
            </w:pPr>
            <w:r>
              <w:rPr>
                <w:spacing w:val="-2"/>
                <w:sz w:val="24"/>
              </w:rPr>
              <w:t>2.2.1</w:t>
            </w:r>
          </w:p>
        </w:tc>
        <w:tc>
          <w:tcPr>
            <w:tcW w:w="7997" w:type="dxa"/>
          </w:tcPr>
          <w:p w:rsidR="00C15EAD" w:rsidRDefault="0007211F">
            <w:pPr>
              <w:pStyle w:val="TableParagraph"/>
              <w:ind w:left="61"/>
              <w:rPr>
                <w:sz w:val="24"/>
              </w:rPr>
            </w:pPr>
            <w:r>
              <w:rPr>
                <w:sz w:val="24"/>
              </w:rPr>
              <w:t>Правильное</w:t>
            </w:r>
            <w:r>
              <w:rPr>
                <w:spacing w:val="-6"/>
                <w:sz w:val="24"/>
              </w:rPr>
              <w:t xml:space="preserve"> </w:t>
            </w:r>
            <w:r>
              <w:rPr>
                <w:sz w:val="24"/>
              </w:rPr>
              <w:t>написание</w:t>
            </w:r>
            <w:r>
              <w:rPr>
                <w:spacing w:val="-7"/>
                <w:sz w:val="24"/>
              </w:rPr>
              <w:t xml:space="preserve"> </w:t>
            </w:r>
            <w:r>
              <w:rPr>
                <w:sz w:val="24"/>
              </w:rPr>
              <w:t>изученных</w:t>
            </w:r>
            <w:r>
              <w:rPr>
                <w:spacing w:val="-3"/>
                <w:sz w:val="24"/>
              </w:rPr>
              <w:t xml:space="preserve"> </w:t>
            </w:r>
            <w:r>
              <w:rPr>
                <w:spacing w:val="-4"/>
                <w:sz w:val="24"/>
              </w:rPr>
              <w:t>слов</w:t>
            </w:r>
          </w:p>
        </w:tc>
      </w:tr>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t>2.2.2</w:t>
            </w:r>
          </w:p>
        </w:tc>
        <w:tc>
          <w:tcPr>
            <w:tcW w:w="7997" w:type="dxa"/>
          </w:tcPr>
          <w:p w:rsidR="00C15EAD" w:rsidRDefault="0007211F">
            <w:pPr>
              <w:pStyle w:val="TableParagraph"/>
              <w:spacing w:before="92"/>
              <w:ind w:left="61" w:right="53"/>
              <w:jc w:val="both"/>
              <w:rPr>
                <w:sz w:val="24"/>
              </w:rPr>
            </w:pPr>
            <w:r>
              <w:rPr>
                <w:sz w:val="24"/>
              </w:rPr>
              <w:t xml:space="preserve">Правильная расстановка знаков препинания: точки, вопросительного и восклицательного знаков в конце предложения, запятой при обращении и </w:t>
            </w:r>
            <w:r>
              <w:rPr>
                <w:spacing w:val="-2"/>
                <w:sz w:val="24"/>
              </w:rPr>
              <w:t>перечислении</w:t>
            </w:r>
          </w:p>
        </w:tc>
      </w:tr>
      <w:tr w:rsidR="00C15EAD">
        <w:trPr>
          <w:trHeight w:val="1031"/>
        </w:trPr>
        <w:tc>
          <w:tcPr>
            <w:tcW w:w="1078" w:type="dxa"/>
          </w:tcPr>
          <w:p w:rsidR="00C15EAD" w:rsidRDefault="0007211F">
            <w:pPr>
              <w:pStyle w:val="TableParagraph"/>
              <w:spacing w:before="92"/>
              <w:ind w:left="10" w:right="4"/>
              <w:jc w:val="center"/>
              <w:rPr>
                <w:sz w:val="24"/>
              </w:rPr>
            </w:pPr>
            <w:r>
              <w:rPr>
                <w:spacing w:val="-2"/>
                <w:sz w:val="24"/>
              </w:rPr>
              <w:t>2.2.3</w:t>
            </w:r>
          </w:p>
        </w:tc>
        <w:tc>
          <w:tcPr>
            <w:tcW w:w="7997" w:type="dxa"/>
          </w:tcPr>
          <w:p w:rsidR="00C15EAD" w:rsidRDefault="0007211F">
            <w:pPr>
              <w:pStyle w:val="TableParagraph"/>
              <w:spacing w:before="92"/>
              <w:ind w:left="61" w:right="57"/>
              <w:jc w:val="both"/>
              <w:rPr>
                <w:sz w:val="24"/>
              </w:rPr>
            </w:pPr>
            <w:r>
              <w:rPr>
                <w:sz w:val="24"/>
              </w:rPr>
              <w:t>Правильное использование знака апострофа в сокращенных формах глагола-связки,</w:t>
            </w:r>
            <w:r>
              <w:rPr>
                <w:spacing w:val="-2"/>
                <w:sz w:val="24"/>
              </w:rPr>
              <w:t xml:space="preserve"> </w:t>
            </w:r>
            <w:r>
              <w:rPr>
                <w:sz w:val="24"/>
              </w:rPr>
              <w:t>вспомогательного</w:t>
            </w:r>
            <w:r>
              <w:rPr>
                <w:spacing w:val="-2"/>
                <w:sz w:val="24"/>
              </w:rPr>
              <w:t xml:space="preserve"> </w:t>
            </w:r>
            <w:r>
              <w:rPr>
                <w:sz w:val="24"/>
              </w:rPr>
              <w:t>и</w:t>
            </w:r>
            <w:r>
              <w:rPr>
                <w:spacing w:val="-1"/>
                <w:sz w:val="24"/>
              </w:rPr>
              <w:t xml:space="preserve"> </w:t>
            </w:r>
            <w:r>
              <w:rPr>
                <w:sz w:val="24"/>
              </w:rPr>
              <w:t>модального</w:t>
            </w:r>
            <w:r>
              <w:rPr>
                <w:spacing w:val="-2"/>
                <w:sz w:val="24"/>
              </w:rPr>
              <w:t xml:space="preserve"> </w:t>
            </w:r>
            <w:r>
              <w:rPr>
                <w:sz w:val="24"/>
              </w:rPr>
              <w:t>глаголов,</w:t>
            </w:r>
            <w:r>
              <w:rPr>
                <w:spacing w:val="-2"/>
                <w:sz w:val="24"/>
              </w:rPr>
              <w:t xml:space="preserve"> </w:t>
            </w:r>
            <w:r>
              <w:rPr>
                <w:sz w:val="24"/>
              </w:rPr>
              <w:t>существительных в притяжательном падеже (</w:t>
            </w:r>
            <w:proofErr w:type="spellStart"/>
            <w:r>
              <w:rPr>
                <w:sz w:val="24"/>
              </w:rPr>
              <w:t>Possessive</w:t>
            </w:r>
            <w:proofErr w:type="spellEnd"/>
            <w:r>
              <w:rPr>
                <w:sz w:val="24"/>
              </w:rPr>
              <w:t xml:space="preserve"> </w:t>
            </w:r>
            <w:proofErr w:type="spellStart"/>
            <w:r>
              <w:rPr>
                <w:sz w:val="24"/>
              </w:rPr>
              <w:t>Case</w:t>
            </w:r>
            <w:proofErr w:type="spellEnd"/>
            <w:r>
              <w:rPr>
                <w:sz w:val="24"/>
              </w:rPr>
              <w:t>)</w:t>
            </w:r>
          </w:p>
        </w:tc>
      </w:tr>
    </w:tbl>
    <w:p w:rsidR="00C15EAD" w:rsidRDefault="00C15EAD">
      <w:pPr>
        <w:pStyle w:val="TableParagraph"/>
        <w:jc w:val="both"/>
        <w:rPr>
          <w:sz w:val="24"/>
        </w:rPr>
        <w:sectPr w:rsidR="00C15EAD">
          <w:type w:val="continuous"/>
          <w:pgSz w:w="11920" w:h="16850"/>
          <w:pgMar w:top="700" w:right="0" w:bottom="1169"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lastRenderedPageBreak/>
              <w:t>2.3</w:t>
            </w:r>
          </w:p>
        </w:tc>
        <w:tc>
          <w:tcPr>
            <w:tcW w:w="7997" w:type="dxa"/>
          </w:tcPr>
          <w:p w:rsidR="00C15EAD" w:rsidRDefault="0007211F">
            <w:pPr>
              <w:pStyle w:val="TableParagraph"/>
              <w:spacing w:before="92"/>
              <w:ind w:left="61"/>
              <w:rPr>
                <w:sz w:val="24"/>
              </w:rPr>
            </w:pPr>
            <w:r>
              <w:rPr>
                <w:sz w:val="24"/>
              </w:rPr>
              <w:t>Лексическая</w:t>
            </w:r>
            <w:r>
              <w:rPr>
                <w:spacing w:val="-4"/>
                <w:sz w:val="24"/>
              </w:rPr>
              <w:t xml:space="preserve"> </w:t>
            </w:r>
            <w:r>
              <w:rPr>
                <w:sz w:val="24"/>
              </w:rPr>
              <w:t>сторона</w:t>
            </w:r>
            <w:r>
              <w:rPr>
                <w:spacing w:val="-4"/>
                <w:sz w:val="24"/>
              </w:rPr>
              <w:t xml:space="preserve"> речи</w:t>
            </w:r>
          </w:p>
        </w:tc>
      </w:tr>
      <w:tr w:rsidR="00C15EAD">
        <w:trPr>
          <w:trHeight w:val="1308"/>
        </w:trPr>
        <w:tc>
          <w:tcPr>
            <w:tcW w:w="1078" w:type="dxa"/>
          </w:tcPr>
          <w:p w:rsidR="00C15EAD" w:rsidRDefault="0007211F">
            <w:pPr>
              <w:pStyle w:val="TableParagraph"/>
              <w:spacing w:before="92"/>
              <w:ind w:left="10" w:right="4"/>
              <w:jc w:val="center"/>
              <w:rPr>
                <w:sz w:val="24"/>
              </w:rPr>
            </w:pPr>
            <w:r>
              <w:rPr>
                <w:spacing w:val="-2"/>
                <w:sz w:val="24"/>
              </w:rPr>
              <w:t>2.3.1</w:t>
            </w:r>
          </w:p>
        </w:tc>
        <w:tc>
          <w:tcPr>
            <w:tcW w:w="7997" w:type="dxa"/>
          </w:tcPr>
          <w:p w:rsidR="00C15EAD" w:rsidRDefault="0007211F">
            <w:pPr>
              <w:pStyle w:val="TableParagraph"/>
              <w:spacing w:before="92"/>
              <w:ind w:left="61" w:right="55"/>
              <w:jc w:val="both"/>
              <w:rPr>
                <w:sz w:val="24"/>
              </w:rPr>
            </w:pPr>
            <w:r>
              <w:rPr>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C15EAD">
        <w:trPr>
          <w:trHeight w:val="1307"/>
        </w:trPr>
        <w:tc>
          <w:tcPr>
            <w:tcW w:w="1078" w:type="dxa"/>
          </w:tcPr>
          <w:p w:rsidR="00C15EAD" w:rsidRDefault="0007211F">
            <w:pPr>
              <w:pStyle w:val="TableParagraph"/>
              <w:ind w:left="10" w:right="4"/>
              <w:jc w:val="center"/>
              <w:rPr>
                <w:sz w:val="24"/>
              </w:rPr>
            </w:pPr>
            <w:r>
              <w:rPr>
                <w:spacing w:val="-2"/>
                <w:sz w:val="24"/>
              </w:rPr>
              <w:t>2.3.2</w:t>
            </w:r>
          </w:p>
        </w:tc>
        <w:tc>
          <w:tcPr>
            <w:tcW w:w="7997" w:type="dxa"/>
          </w:tcPr>
          <w:p w:rsidR="00C15EAD" w:rsidRDefault="0007211F">
            <w:pPr>
              <w:pStyle w:val="TableParagraph"/>
              <w:ind w:left="61" w:right="48"/>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w:t>
            </w:r>
            <w:r>
              <w:rPr>
                <w:spacing w:val="-2"/>
                <w:sz w:val="24"/>
              </w:rPr>
              <w:t xml:space="preserve"> </w:t>
            </w:r>
            <w:r>
              <w:rPr>
                <w:sz w:val="24"/>
              </w:rPr>
              <w:t>помощью суффиксов -</w:t>
            </w:r>
            <w:proofErr w:type="spellStart"/>
            <w:r>
              <w:rPr>
                <w:sz w:val="24"/>
              </w:rPr>
              <w:t>er</w:t>
            </w:r>
            <w:proofErr w:type="spellEnd"/>
            <w:r>
              <w:rPr>
                <w:sz w:val="24"/>
              </w:rPr>
              <w:t>/-</w:t>
            </w:r>
            <w:proofErr w:type="spellStart"/>
            <w:r>
              <w:rPr>
                <w:sz w:val="24"/>
              </w:rPr>
              <w:t>or</w:t>
            </w:r>
            <w:proofErr w:type="spellEnd"/>
            <w:r>
              <w:rPr>
                <w:sz w:val="24"/>
              </w:rPr>
              <w:t xml:space="preserve">, - </w:t>
            </w:r>
            <w:proofErr w:type="spellStart"/>
            <w:r>
              <w:rPr>
                <w:sz w:val="24"/>
              </w:rPr>
              <w:t>ist</w:t>
            </w:r>
            <w:proofErr w:type="spellEnd"/>
            <w:r>
              <w:rPr>
                <w:sz w:val="24"/>
              </w:rPr>
              <w:t xml:space="preserve">: </w:t>
            </w:r>
            <w:proofErr w:type="spellStart"/>
            <w:r>
              <w:rPr>
                <w:sz w:val="24"/>
              </w:rPr>
              <w:t>worker</w:t>
            </w:r>
            <w:proofErr w:type="spellEnd"/>
            <w:r>
              <w:rPr>
                <w:sz w:val="24"/>
              </w:rPr>
              <w:t xml:space="preserve">, </w:t>
            </w:r>
            <w:proofErr w:type="spellStart"/>
            <w:r>
              <w:rPr>
                <w:sz w:val="24"/>
              </w:rPr>
              <w:t>actor</w:t>
            </w:r>
            <w:proofErr w:type="spellEnd"/>
            <w:r>
              <w:rPr>
                <w:sz w:val="24"/>
              </w:rPr>
              <w:t xml:space="preserve">, </w:t>
            </w:r>
            <w:proofErr w:type="spellStart"/>
            <w:r>
              <w:rPr>
                <w:sz w:val="24"/>
              </w:rPr>
              <w:t>artist</w:t>
            </w:r>
            <w:proofErr w:type="spellEnd"/>
            <w:r>
              <w:rPr>
                <w:sz w:val="24"/>
              </w:rPr>
              <w:t>)</w:t>
            </w:r>
          </w:p>
        </w:tc>
      </w:tr>
      <w:tr w:rsidR="00C15EAD">
        <w:trPr>
          <w:trHeight w:val="1031"/>
        </w:trPr>
        <w:tc>
          <w:tcPr>
            <w:tcW w:w="1078" w:type="dxa"/>
          </w:tcPr>
          <w:p w:rsidR="00C15EAD" w:rsidRDefault="0007211F">
            <w:pPr>
              <w:pStyle w:val="TableParagraph"/>
              <w:ind w:left="10" w:right="4"/>
              <w:jc w:val="center"/>
              <w:rPr>
                <w:sz w:val="24"/>
              </w:rPr>
            </w:pPr>
            <w:r>
              <w:rPr>
                <w:spacing w:val="-2"/>
                <w:sz w:val="24"/>
              </w:rPr>
              <w:t>2.3.3</w:t>
            </w:r>
          </w:p>
        </w:tc>
        <w:tc>
          <w:tcPr>
            <w:tcW w:w="7997" w:type="dxa"/>
          </w:tcPr>
          <w:p w:rsidR="00C15EAD" w:rsidRDefault="0007211F">
            <w:pPr>
              <w:pStyle w:val="TableParagraph"/>
              <w:ind w:left="61" w:right="48"/>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Pr>
                <w:sz w:val="24"/>
              </w:rPr>
              <w:t>to</w:t>
            </w:r>
            <w:proofErr w:type="spellEnd"/>
            <w:r>
              <w:rPr>
                <w:sz w:val="24"/>
              </w:rPr>
              <w:t xml:space="preserve"> </w:t>
            </w:r>
            <w:proofErr w:type="spellStart"/>
            <w:r>
              <w:rPr>
                <w:sz w:val="24"/>
              </w:rPr>
              <w:t>play</w:t>
            </w:r>
            <w:proofErr w:type="spellEnd"/>
            <w:r>
              <w:rPr>
                <w:sz w:val="24"/>
              </w:rPr>
              <w:t xml:space="preserve"> - a </w:t>
            </w:r>
            <w:proofErr w:type="spellStart"/>
            <w:r>
              <w:rPr>
                <w:sz w:val="24"/>
              </w:rPr>
              <w:t>play</w:t>
            </w:r>
            <w:proofErr w:type="spellEnd"/>
            <w:r>
              <w:rPr>
                <w:sz w:val="24"/>
              </w:rPr>
              <w:t>)</w:t>
            </w:r>
          </w:p>
        </w:tc>
      </w:tr>
      <w:tr w:rsidR="00C15EAD">
        <w:trPr>
          <w:trHeight w:val="756"/>
        </w:trPr>
        <w:tc>
          <w:tcPr>
            <w:tcW w:w="1078" w:type="dxa"/>
          </w:tcPr>
          <w:p w:rsidR="00C15EAD" w:rsidRDefault="0007211F">
            <w:pPr>
              <w:pStyle w:val="TableParagraph"/>
              <w:ind w:left="10" w:right="4"/>
              <w:jc w:val="center"/>
              <w:rPr>
                <w:sz w:val="24"/>
              </w:rPr>
            </w:pPr>
            <w:r>
              <w:rPr>
                <w:spacing w:val="-2"/>
                <w:sz w:val="24"/>
              </w:rPr>
              <w:t>2.3.4</w:t>
            </w:r>
          </w:p>
        </w:tc>
        <w:tc>
          <w:tcPr>
            <w:tcW w:w="7997" w:type="dxa"/>
          </w:tcPr>
          <w:p w:rsidR="00C15EAD" w:rsidRDefault="0007211F">
            <w:pPr>
              <w:pStyle w:val="TableParagraph"/>
              <w:ind w:left="61"/>
              <w:rPr>
                <w:sz w:val="24"/>
              </w:rPr>
            </w:pPr>
            <w:r>
              <w:rPr>
                <w:sz w:val="24"/>
              </w:rPr>
              <w:t>Использование</w:t>
            </w:r>
            <w:r>
              <w:rPr>
                <w:spacing w:val="40"/>
                <w:sz w:val="24"/>
              </w:rPr>
              <w:t xml:space="preserve"> </w:t>
            </w:r>
            <w:r>
              <w:rPr>
                <w:sz w:val="24"/>
              </w:rPr>
              <w:t>языковой</w:t>
            </w:r>
            <w:r>
              <w:rPr>
                <w:spacing w:val="40"/>
                <w:sz w:val="24"/>
              </w:rPr>
              <w:t xml:space="preserve"> </w:t>
            </w:r>
            <w:r>
              <w:rPr>
                <w:sz w:val="24"/>
              </w:rPr>
              <w:t>догадки</w:t>
            </w:r>
            <w:r>
              <w:rPr>
                <w:spacing w:val="40"/>
                <w:sz w:val="24"/>
              </w:rPr>
              <w:t xml:space="preserve"> </w:t>
            </w:r>
            <w:r>
              <w:rPr>
                <w:sz w:val="24"/>
              </w:rPr>
              <w:t>для</w:t>
            </w:r>
            <w:r>
              <w:rPr>
                <w:spacing w:val="40"/>
                <w:sz w:val="24"/>
              </w:rPr>
              <w:t xml:space="preserve"> </w:t>
            </w:r>
            <w:r>
              <w:rPr>
                <w:sz w:val="24"/>
              </w:rPr>
              <w:t>распознавания</w:t>
            </w:r>
            <w:r>
              <w:rPr>
                <w:spacing w:val="40"/>
                <w:sz w:val="24"/>
              </w:rPr>
              <w:t xml:space="preserve"> </w:t>
            </w:r>
            <w:r>
              <w:rPr>
                <w:sz w:val="24"/>
              </w:rPr>
              <w:t>интернациональных слов (</w:t>
            </w:r>
            <w:proofErr w:type="spellStart"/>
            <w:r>
              <w:rPr>
                <w:sz w:val="24"/>
              </w:rPr>
              <w:t>pilot</w:t>
            </w:r>
            <w:proofErr w:type="spellEnd"/>
            <w:r>
              <w:rPr>
                <w:sz w:val="24"/>
              </w:rPr>
              <w:t xml:space="preserve">, </w:t>
            </w:r>
            <w:proofErr w:type="spellStart"/>
            <w:r>
              <w:rPr>
                <w:sz w:val="24"/>
              </w:rPr>
              <w:t>film</w:t>
            </w:r>
            <w:proofErr w:type="spellEnd"/>
            <w:r>
              <w:rPr>
                <w:sz w:val="24"/>
              </w:rPr>
              <w:t>)</w:t>
            </w:r>
          </w:p>
        </w:tc>
      </w:tr>
      <w:tr w:rsidR="00C15EAD">
        <w:trPr>
          <w:trHeight w:val="1307"/>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jc w:val="both"/>
              <w:rPr>
                <w:sz w:val="24"/>
              </w:rPr>
            </w:pPr>
            <w:r>
              <w:rPr>
                <w:sz w:val="24"/>
              </w:rPr>
              <w:t>Грамматическая</w:t>
            </w:r>
            <w:r>
              <w:rPr>
                <w:spacing w:val="-5"/>
                <w:sz w:val="24"/>
              </w:rPr>
              <w:t xml:space="preserve"> </w:t>
            </w:r>
            <w:r>
              <w:rPr>
                <w:sz w:val="24"/>
              </w:rPr>
              <w:t>сторона</w:t>
            </w:r>
            <w:r>
              <w:rPr>
                <w:spacing w:val="-6"/>
                <w:sz w:val="24"/>
              </w:rPr>
              <w:t xml:space="preserve"> </w:t>
            </w:r>
            <w:r>
              <w:rPr>
                <w:spacing w:val="-4"/>
                <w:sz w:val="24"/>
              </w:rPr>
              <w:t>речи</w:t>
            </w:r>
          </w:p>
          <w:p w:rsidR="00C15EAD" w:rsidRDefault="0007211F">
            <w:pPr>
              <w:pStyle w:val="TableParagraph"/>
              <w:spacing w:before="0"/>
              <w:ind w:left="61" w:right="59"/>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15EAD">
        <w:trPr>
          <w:trHeight w:val="1033"/>
        </w:trPr>
        <w:tc>
          <w:tcPr>
            <w:tcW w:w="1078" w:type="dxa"/>
          </w:tcPr>
          <w:p w:rsidR="00C15EAD" w:rsidRDefault="0007211F">
            <w:pPr>
              <w:pStyle w:val="TableParagraph"/>
              <w:ind w:left="10" w:right="4"/>
              <w:jc w:val="center"/>
              <w:rPr>
                <w:sz w:val="24"/>
              </w:rPr>
            </w:pPr>
            <w:r>
              <w:rPr>
                <w:spacing w:val="-2"/>
                <w:sz w:val="24"/>
              </w:rPr>
              <w:t>2.4.1</w:t>
            </w:r>
          </w:p>
        </w:tc>
        <w:tc>
          <w:tcPr>
            <w:tcW w:w="7997" w:type="dxa"/>
          </w:tcPr>
          <w:p w:rsidR="00C15EAD" w:rsidRDefault="0007211F">
            <w:pPr>
              <w:pStyle w:val="TableParagraph"/>
              <w:ind w:left="61" w:right="56"/>
              <w:jc w:val="both"/>
              <w:rPr>
                <w:sz w:val="24"/>
              </w:rPr>
            </w:pPr>
            <w:r>
              <w:rPr>
                <w:sz w:val="24"/>
              </w:rPr>
              <w:t xml:space="preserve">Глаголы в </w:t>
            </w:r>
            <w:proofErr w:type="spellStart"/>
            <w:r>
              <w:rPr>
                <w:sz w:val="24"/>
              </w:rPr>
              <w:t>Present</w:t>
            </w:r>
            <w:proofErr w:type="spellEnd"/>
            <w:r>
              <w:rPr>
                <w:sz w:val="24"/>
              </w:rPr>
              <w:t>/</w:t>
            </w:r>
            <w:proofErr w:type="spellStart"/>
            <w:r>
              <w:rPr>
                <w:sz w:val="24"/>
              </w:rPr>
              <w:t>Past</w:t>
            </w:r>
            <w:proofErr w:type="spellEnd"/>
            <w:r>
              <w:rPr>
                <w:sz w:val="24"/>
              </w:rPr>
              <w:t xml:space="preserve"> </w:t>
            </w:r>
            <w:proofErr w:type="spellStart"/>
            <w:r>
              <w:rPr>
                <w:sz w:val="24"/>
              </w:rPr>
              <w:t>Simple</w:t>
            </w:r>
            <w:proofErr w:type="spellEnd"/>
            <w:r>
              <w:rPr>
                <w:sz w:val="24"/>
              </w:rPr>
              <w:t xml:space="preserve"> </w:t>
            </w:r>
            <w:proofErr w:type="spellStart"/>
            <w:r>
              <w:rPr>
                <w:sz w:val="24"/>
              </w:rPr>
              <w:t>Tense</w:t>
            </w:r>
            <w:proofErr w:type="spellEnd"/>
            <w:r>
              <w:rPr>
                <w:sz w:val="24"/>
              </w:rPr>
              <w:t xml:space="preserve">,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Tense</w:t>
            </w:r>
            <w:proofErr w:type="spellEnd"/>
            <w:r>
              <w:rPr>
                <w:sz w:val="24"/>
              </w:rPr>
              <w:t xml:space="preserve"> в повествовательных (утвердительных и отрицательных) и вопросительных (общий и специальный вопросы) предложениях</w:t>
            </w:r>
          </w:p>
        </w:tc>
      </w:tr>
      <w:tr w:rsidR="00C15EAD">
        <w:trPr>
          <w:trHeight w:val="479"/>
        </w:trPr>
        <w:tc>
          <w:tcPr>
            <w:tcW w:w="1078" w:type="dxa"/>
          </w:tcPr>
          <w:p w:rsidR="00C15EAD" w:rsidRDefault="0007211F">
            <w:pPr>
              <w:pStyle w:val="TableParagraph"/>
              <w:spacing w:before="92"/>
              <w:ind w:left="10" w:right="4"/>
              <w:jc w:val="center"/>
              <w:rPr>
                <w:sz w:val="24"/>
              </w:rPr>
            </w:pPr>
            <w:r>
              <w:rPr>
                <w:spacing w:val="-2"/>
                <w:sz w:val="24"/>
              </w:rPr>
              <w:t>2.4.2</w:t>
            </w:r>
          </w:p>
        </w:tc>
        <w:tc>
          <w:tcPr>
            <w:tcW w:w="7997" w:type="dxa"/>
          </w:tcPr>
          <w:p w:rsidR="00C15EAD" w:rsidRDefault="0007211F">
            <w:pPr>
              <w:pStyle w:val="TableParagraph"/>
              <w:spacing w:before="92"/>
              <w:ind w:left="61"/>
              <w:rPr>
                <w:sz w:val="24"/>
              </w:rPr>
            </w:pPr>
            <w:r>
              <w:rPr>
                <w:sz w:val="24"/>
              </w:rPr>
              <w:t>Модальные</w:t>
            </w:r>
            <w:r>
              <w:rPr>
                <w:spacing w:val="-4"/>
                <w:sz w:val="24"/>
              </w:rPr>
              <w:t xml:space="preserve"> </w:t>
            </w:r>
            <w:r>
              <w:rPr>
                <w:sz w:val="24"/>
              </w:rPr>
              <w:t>глаголы</w:t>
            </w:r>
            <w:r>
              <w:rPr>
                <w:spacing w:val="-1"/>
                <w:sz w:val="24"/>
              </w:rPr>
              <w:t xml:space="preserve"> </w:t>
            </w:r>
            <w:proofErr w:type="spellStart"/>
            <w:r>
              <w:rPr>
                <w:sz w:val="24"/>
              </w:rPr>
              <w:t>must</w:t>
            </w:r>
            <w:proofErr w:type="spellEnd"/>
            <w:r>
              <w:rPr>
                <w:spacing w:val="-2"/>
                <w:sz w:val="24"/>
              </w:rPr>
              <w:t xml:space="preserve"> </w:t>
            </w:r>
            <w:r>
              <w:rPr>
                <w:sz w:val="24"/>
              </w:rPr>
              <w:t>и</w:t>
            </w:r>
            <w:r>
              <w:rPr>
                <w:spacing w:val="-1"/>
                <w:sz w:val="24"/>
              </w:rPr>
              <w:t xml:space="preserve"> </w:t>
            </w:r>
            <w:proofErr w:type="spellStart"/>
            <w:r>
              <w:rPr>
                <w:sz w:val="24"/>
              </w:rPr>
              <w:t>have</w:t>
            </w:r>
            <w:proofErr w:type="spellEnd"/>
            <w:r>
              <w:rPr>
                <w:spacing w:val="-2"/>
                <w:sz w:val="24"/>
              </w:rPr>
              <w:t xml:space="preserve"> </w:t>
            </w:r>
            <w:proofErr w:type="spellStart"/>
            <w:r>
              <w:rPr>
                <w:spacing w:val="-5"/>
                <w:sz w:val="24"/>
              </w:rPr>
              <w:t>to</w:t>
            </w:r>
            <w:proofErr w:type="spellEnd"/>
          </w:p>
        </w:tc>
      </w:tr>
      <w:tr w:rsidR="00C15EAD">
        <w:trPr>
          <w:trHeight w:val="756"/>
        </w:trPr>
        <w:tc>
          <w:tcPr>
            <w:tcW w:w="1078" w:type="dxa"/>
          </w:tcPr>
          <w:p w:rsidR="00C15EAD" w:rsidRDefault="0007211F">
            <w:pPr>
              <w:pStyle w:val="TableParagraph"/>
              <w:spacing w:before="92"/>
              <w:ind w:left="10" w:right="4"/>
              <w:jc w:val="center"/>
              <w:rPr>
                <w:sz w:val="24"/>
              </w:rPr>
            </w:pPr>
            <w:r>
              <w:rPr>
                <w:spacing w:val="-2"/>
                <w:sz w:val="24"/>
              </w:rPr>
              <w:t>2.4.3</w:t>
            </w:r>
          </w:p>
        </w:tc>
        <w:tc>
          <w:tcPr>
            <w:tcW w:w="7997" w:type="dxa"/>
          </w:tcPr>
          <w:p w:rsidR="00C15EAD" w:rsidRDefault="0007211F">
            <w:pPr>
              <w:pStyle w:val="TableParagraph"/>
              <w:spacing w:before="92"/>
              <w:ind w:left="61"/>
              <w:rPr>
                <w:sz w:val="24"/>
              </w:rPr>
            </w:pPr>
            <w:r>
              <w:rPr>
                <w:sz w:val="24"/>
              </w:rPr>
              <w:t>Конструкция</w:t>
            </w:r>
            <w:r w:rsidRPr="0007211F">
              <w:rPr>
                <w:sz w:val="24"/>
                <w:lang w:val="en-US"/>
              </w:rPr>
              <w:t xml:space="preserve"> to be going to </w:t>
            </w:r>
            <w:r>
              <w:rPr>
                <w:sz w:val="24"/>
              </w:rPr>
              <w:t>и</w:t>
            </w:r>
            <w:r w:rsidRPr="0007211F">
              <w:rPr>
                <w:sz w:val="24"/>
                <w:lang w:val="en-US"/>
              </w:rPr>
              <w:t xml:space="preserve"> Future Simple Tense </w:t>
            </w:r>
            <w:r>
              <w:rPr>
                <w:sz w:val="24"/>
              </w:rPr>
              <w:t>для</w:t>
            </w:r>
            <w:r w:rsidRPr="0007211F">
              <w:rPr>
                <w:sz w:val="24"/>
                <w:lang w:val="en-US"/>
              </w:rPr>
              <w:t xml:space="preserve"> </w:t>
            </w:r>
            <w:r>
              <w:rPr>
                <w:sz w:val="24"/>
              </w:rPr>
              <w:t>выражения</w:t>
            </w:r>
            <w:r w:rsidRPr="0007211F">
              <w:rPr>
                <w:sz w:val="24"/>
                <w:lang w:val="en-US"/>
              </w:rPr>
              <w:t xml:space="preserve"> </w:t>
            </w:r>
            <w:r>
              <w:rPr>
                <w:sz w:val="24"/>
              </w:rPr>
              <w:t>будущего</w:t>
            </w:r>
            <w:r w:rsidRPr="0007211F">
              <w:rPr>
                <w:sz w:val="24"/>
                <w:lang w:val="en-US"/>
              </w:rPr>
              <w:t xml:space="preserve"> </w:t>
            </w:r>
            <w:r>
              <w:rPr>
                <w:sz w:val="24"/>
              </w:rPr>
              <w:t>действия</w:t>
            </w:r>
            <w:r w:rsidRPr="0007211F">
              <w:rPr>
                <w:sz w:val="24"/>
                <w:lang w:val="en-US"/>
              </w:rPr>
              <w:t xml:space="preserve"> (I</w:t>
            </w:r>
            <w:r w:rsidRPr="0007211F">
              <w:rPr>
                <w:spacing w:val="-4"/>
                <w:sz w:val="24"/>
                <w:lang w:val="en-US"/>
              </w:rPr>
              <w:t xml:space="preserve"> </w:t>
            </w:r>
            <w:r w:rsidRPr="0007211F">
              <w:rPr>
                <w:sz w:val="24"/>
                <w:lang w:val="en-US"/>
              </w:rPr>
              <w:t>am going</w:t>
            </w:r>
            <w:r w:rsidRPr="0007211F">
              <w:rPr>
                <w:spacing w:val="-3"/>
                <w:sz w:val="24"/>
                <w:lang w:val="en-US"/>
              </w:rPr>
              <w:t xml:space="preserve"> </w:t>
            </w:r>
            <w:r w:rsidRPr="0007211F">
              <w:rPr>
                <w:sz w:val="24"/>
                <w:lang w:val="en-US"/>
              </w:rPr>
              <w:t>to</w:t>
            </w:r>
            <w:r w:rsidRPr="0007211F">
              <w:rPr>
                <w:spacing w:val="2"/>
                <w:sz w:val="24"/>
                <w:lang w:val="en-US"/>
              </w:rPr>
              <w:t xml:space="preserve"> </w:t>
            </w:r>
            <w:r w:rsidRPr="0007211F">
              <w:rPr>
                <w:sz w:val="24"/>
                <w:lang w:val="en-US"/>
              </w:rPr>
              <w:t>have</w:t>
            </w:r>
            <w:r w:rsidRPr="0007211F">
              <w:rPr>
                <w:spacing w:val="-1"/>
                <w:sz w:val="24"/>
                <w:lang w:val="en-US"/>
              </w:rPr>
              <w:t xml:space="preserve"> </w:t>
            </w:r>
            <w:r w:rsidRPr="0007211F">
              <w:rPr>
                <w:sz w:val="24"/>
                <w:lang w:val="en-US"/>
              </w:rPr>
              <w:t>my</w:t>
            </w:r>
            <w:r w:rsidRPr="0007211F">
              <w:rPr>
                <w:spacing w:val="-5"/>
                <w:sz w:val="24"/>
                <w:lang w:val="en-US"/>
              </w:rPr>
              <w:t xml:space="preserve"> </w:t>
            </w:r>
            <w:r w:rsidRPr="0007211F">
              <w:rPr>
                <w:sz w:val="24"/>
                <w:lang w:val="en-US"/>
              </w:rPr>
              <w:t>birthday</w:t>
            </w:r>
            <w:r w:rsidRPr="0007211F">
              <w:rPr>
                <w:spacing w:val="-5"/>
                <w:sz w:val="24"/>
                <w:lang w:val="en-US"/>
              </w:rPr>
              <w:t xml:space="preserve"> </w:t>
            </w:r>
            <w:r w:rsidRPr="0007211F">
              <w:rPr>
                <w:sz w:val="24"/>
                <w:lang w:val="en-US"/>
              </w:rPr>
              <w:t>party</w:t>
            </w:r>
            <w:r w:rsidRPr="0007211F">
              <w:rPr>
                <w:spacing w:val="-5"/>
                <w:sz w:val="24"/>
                <w:lang w:val="en-US"/>
              </w:rPr>
              <w:t xml:space="preserve"> </w:t>
            </w:r>
            <w:r w:rsidRPr="0007211F">
              <w:rPr>
                <w:sz w:val="24"/>
                <w:lang w:val="en-US"/>
              </w:rPr>
              <w:t>on Saturday.</w:t>
            </w:r>
            <w:r w:rsidRPr="0007211F">
              <w:rPr>
                <w:spacing w:val="4"/>
                <w:sz w:val="24"/>
                <w:lang w:val="en-US"/>
              </w:rPr>
              <w:t xml:space="preserve"> </w:t>
            </w:r>
            <w:proofErr w:type="spellStart"/>
            <w:r>
              <w:rPr>
                <w:sz w:val="24"/>
              </w:rPr>
              <w:t>Wait</w:t>
            </w:r>
            <w:proofErr w:type="spellEnd"/>
            <w:r>
              <w:rPr>
                <w:sz w:val="24"/>
              </w:rPr>
              <w:t>,</w:t>
            </w:r>
            <w:r>
              <w:rPr>
                <w:spacing w:val="2"/>
                <w:sz w:val="24"/>
              </w:rPr>
              <w:t xml:space="preserve"> </w:t>
            </w:r>
            <w:proofErr w:type="spellStart"/>
            <w:r>
              <w:rPr>
                <w:sz w:val="24"/>
              </w:rPr>
              <w:t>I'll</w:t>
            </w:r>
            <w:proofErr w:type="spellEnd"/>
            <w:r>
              <w:rPr>
                <w:sz w:val="24"/>
              </w:rPr>
              <w:t xml:space="preserve"> </w:t>
            </w:r>
            <w:proofErr w:type="spellStart"/>
            <w:r>
              <w:rPr>
                <w:sz w:val="24"/>
              </w:rPr>
              <w:t>help</w:t>
            </w:r>
            <w:proofErr w:type="spellEnd"/>
            <w:r>
              <w:rPr>
                <w:spacing w:val="2"/>
                <w:sz w:val="24"/>
              </w:rPr>
              <w:t xml:space="preserve"> </w:t>
            </w:r>
            <w:proofErr w:type="spellStart"/>
            <w:r>
              <w:rPr>
                <w:spacing w:val="-2"/>
                <w:sz w:val="24"/>
              </w:rPr>
              <w:t>you</w:t>
            </w:r>
            <w:proofErr w:type="spellEnd"/>
            <w:r>
              <w:rPr>
                <w:spacing w:val="-2"/>
                <w:sz w:val="24"/>
              </w:rPr>
              <w:t>.)</w:t>
            </w:r>
          </w:p>
        </w:tc>
      </w:tr>
      <w:tr w:rsidR="00C15EAD">
        <w:trPr>
          <w:trHeight w:val="479"/>
        </w:trPr>
        <w:tc>
          <w:tcPr>
            <w:tcW w:w="1078" w:type="dxa"/>
          </w:tcPr>
          <w:p w:rsidR="00C15EAD" w:rsidRDefault="0007211F">
            <w:pPr>
              <w:pStyle w:val="TableParagraph"/>
              <w:ind w:left="10" w:right="4"/>
              <w:jc w:val="center"/>
              <w:rPr>
                <w:sz w:val="24"/>
              </w:rPr>
            </w:pPr>
            <w:r>
              <w:rPr>
                <w:spacing w:val="-2"/>
                <w:sz w:val="24"/>
              </w:rPr>
              <w:t>2.4.4</w:t>
            </w:r>
          </w:p>
        </w:tc>
        <w:tc>
          <w:tcPr>
            <w:tcW w:w="7997" w:type="dxa"/>
          </w:tcPr>
          <w:p w:rsidR="00C15EAD" w:rsidRDefault="0007211F">
            <w:pPr>
              <w:pStyle w:val="TableParagraph"/>
              <w:ind w:left="61"/>
              <w:rPr>
                <w:sz w:val="24"/>
              </w:rPr>
            </w:pPr>
            <w:r>
              <w:rPr>
                <w:sz w:val="24"/>
              </w:rPr>
              <w:t>Отрицательное</w:t>
            </w:r>
            <w:r>
              <w:rPr>
                <w:spacing w:val="-8"/>
                <w:sz w:val="24"/>
              </w:rPr>
              <w:t xml:space="preserve"> </w:t>
            </w:r>
            <w:r>
              <w:rPr>
                <w:sz w:val="24"/>
              </w:rPr>
              <w:t>местоимение</w:t>
            </w:r>
            <w:r>
              <w:rPr>
                <w:spacing w:val="-8"/>
                <w:sz w:val="24"/>
              </w:rPr>
              <w:t xml:space="preserve"> </w:t>
            </w:r>
            <w:proofErr w:type="spellStart"/>
            <w:r>
              <w:rPr>
                <w:spacing w:val="-5"/>
                <w:sz w:val="24"/>
              </w:rPr>
              <w:t>no</w:t>
            </w:r>
            <w:proofErr w:type="spellEnd"/>
          </w:p>
        </w:tc>
      </w:tr>
      <w:tr w:rsidR="00C15EAD">
        <w:trPr>
          <w:trHeight w:val="755"/>
        </w:trPr>
        <w:tc>
          <w:tcPr>
            <w:tcW w:w="1078" w:type="dxa"/>
          </w:tcPr>
          <w:p w:rsidR="00C15EAD" w:rsidRDefault="0007211F">
            <w:pPr>
              <w:pStyle w:val="TableParagraph"/>
              <w:ind w:left="10" w:right="4"/>
              <w:jc w:val="center"/>
              <w:rPr>
                <w:sz w:val="24"/>
              </w:rPr>
            </w:pPr>
            <w:r>
              <w:rPr>
                <w:spacing w:val="-2"/>
                <w:sz w:val="24"/>
              </w:rPr>
              <w:t>2.4.5</w:t>
            </w:r>
          </w:p>
        </w:tc>
        <w:tc>
          <w:tcPr>
            <w:tcW w:w="7997" w:type="dxa"/>
          </w:tcPr>
          <w:p w:rsidR="00C15EAD" w:rsidRDefault="0007211F">
            <w:pPr>
              <w:pStyle w:val="TableParagraph"/>
              <w:ind w:left="61"/>
              <w:rPr>
                <w:sz w:val="24"/>
              </w:rPr>
            </w:pPr>
            <w:r>
              <w:rPr>
                <w:sz w:val="24"/>
              </w:rPr>
              <w:t>Степени</w:t>
            </w:r>
            <w:r>
              <w:rPr>
                <w:spacing w:val="40"/>
                <w:sz w:val="24"/>
              </w:rPr>
              <w:t xml:space="preserve"> </w:t>
            </w:r>
            <w:r>
              <w:rPr>
                <w:sz w:val="24"/>
              </w:rPr>
              <w:t>сравнения</w:t>
            </w:r>
            <w:r>
              <w:rPr>
                <w:spacing w:val="39"/>
                <w:sz w:val="24"/>
              </w:rPr>
              <w:t xml:space="preserve"> </w:t>
            </w:r>
            <w:r>
              <w:rPr>
                <w:sz w:val="24"/>
              </w:rPr>
              <w:t>прилагательных</w:t>
            </w:r>
            <w:r>
              <w:rPr>
                <w:spacing w:val="40"/>
                <w:sz w:val="24"/>
              </w:rPr>
              <w:t xml:space="preserve"> </w:t>
            </w:r>
            <w:r>
              <w:rPr>
                <w:sz w:val="24"/>
              </w:rPr>
              <w:t>(формы,</w:t>
            </w:r>
            <w:r>
              <w:rPr>
                <w:spacing w:val="40"/>
                <w:sz w:val="24"/>
              </w:rPr>
              <w:t xml:space="preserve"> </w:t>
            </w:r>
            <w:r>
              <w:rPr>
                <w:sz w:val="24"/>
              </w:rPr>
              <w:t>образованные</w:t>
            </w:r>
            <w:r>
              <w:rPr>
                <w:spacing w:val="40"/>
                <w:sz w:val="24"/>
              </w:rPr>
              <w:t xml:space="preserve"> </w:t>
            </w:r>
            <w:r>
              <w:rPr>
                <w:sz w:val="24"/>
              </w:rPr>
              <w:t>по</w:t>
            </w:r>
            <w:r>
              <w:rPr>
                <w:spacing w:val="39"/>
                <w:sz w:val="24"/>
              </w:rPr>
              <w:t xml:space="preserve"> </w:t>
            </w:r>
            <w:r>
              <w:rPr>
                <w:sz w:val="24"/>
              </w:rPr>
              <w:t>правилу,</w:t>
            </w:r>
            <w:r>
              <w:rPr>
                <w:spacing w:val="40"/>
                <w:sz w:val="24"/>
              </w:rPr>
              <w:t xml:space="preserve"> </w:t>
            </w:r>
            <w:r>
              <w:rPr>
                <w:sz w:val="24"/>
              </w:rPr>
              <w:t xml:space="preserve">и исключения: </w:t>
            </w:r>
            <w:proofErr w:type="spellStart"/>
            <w:r>
              <w:rPr>
                <w:sz w:val="24"/>
              </w:rPr>
              <w:t>good</w:t>
            </w:r>
            <w:proofErr w:type="spellEnd"/>
            <w:r>
              <w:rPr>
                <w:sz w:val="24"/>
              </w:rPr>
              <w:t xml:space="preserve"> - </w:t>
            </w:r>
            <w:proofErr w:type="spellStart"/>
            <w:r>
              <w:rPr>
                <w:sz w:val="24"/>
              </w:rPr>
              <w:t>better</w:t>
            </w:r>
            <w:proofErr w:type="spellEnd"/>
            <w:r>
              <w:rPr>
                <w:sz w:val="24"/>
              </w:rPr>
              <w:t xml:space="preserve"> - (</w:t>
            </w:r>
            <w:proofErr w:type="spellStart"/>
            <w:r>
              <w:rPr>
                <w:sz w:val="24"/>
              </w:rPr>
              <w:t>the</w:t>
            </w:r>
            <w:proofErr w:type="spellEnd"/>
            <w:r>
              <w:rPr>
                <w:sz w:val="24"/>
              </w:rPr>
              <w:t xml:space="preserve">) </w:t>
            </w:r>
            <w:proofErr w:type="spellStart"/>
            <w:r>
              <w:rPr>
                <w:sz w:val="24"/>
              </w:rPr>
              <w:t>best</w:t>
            </w:r>
            <w:proofErr w:type="spellEnd"/>
            <w:r>
              <w:rPr>
                <w:sz w:val="24"/>
              </w:rPr>
              <w:t xml:space="preserve">, </w:t>
            </w:r>
            <w:proofErr w:type="spellStart"/>
            <w:r>
              <w:rPr>
                <w:sz w:val="24"/>
              </w:rPr>
              <w:t>bad</w:t>
            </w:r>
            <w:proofErr w:type="spellEnd"/>
            <w:r>
              <w:rPr>
                <w:sz w:val="24"/>
              </w:rPr>
              <w:t xml:space="preserve"> - </w:t>
            </w:r>
            <w:proofErr w:type="spellStart"/>
            <w:r>
              <w:rPr>
                <w:sz w:val="24"/>
              </w:rPr>
              <w:t>worse</w:t>
            </w:r>
            <w:proofErr w:type="spellEnd"/>
            <w:r>
              <w:rPr>
                <w:sz w:val="24"/>
              </w:rPr>
              <w:t xml:space="preserve"> - (</w:t>
            </w:r>
            <w:proofErr w:type="spellStart"/>
            <w:r>
              <w:rPr>
                <w:sz w:val="24"/>
              </w:rPr>
              <w:t>the</w:t>
            </w:r>
            <w:proofErr w:type="spellEnd"/>
            <w:r>
              <w:rPr>
                <w:sz w:val="24"/>
              </w:rPr>
              <w:t xml:space="preserve">) </w:t>
            </w:r>
            <w:proofErr w:type="spellStart"/>
            <w:r>
              <w:rPr>
                <w:sz w:val="24"/>
              </w:rPr>
              <w:t>worst</w:t>
            </w:r>
            <w:proofErr w:type="spellEnd"/>
            <w:r>
              <w:rPr>
                <w:sz w:val="24"/>
              </w:rPr>
              <w:t>)</w:t>
            </w:r>
          </w:p>
        </w:tc>
      </w:tr>
      <w:tr w:rsidR="00C15EAD">
        <w:trPr>
          <w:trHeight w:val="479"/>
        </w:trPr>
        <w:tc>
          <w:tcPr>
            <w:tcW w:w="1078" w:type="dxa"/>
          </w:tcPr>
          <w:p w:rsidR="00C15EAD" w:rsidRDefault="0007211F">
            <w:pPr>
              <w:pStyle w:val="TableParagraph"/>
              <w:ind w:left="10" w:right="4"/>
              <w:jc w:val="center"/>
              <w:rPr>
                <w:sz w:val="24"/>
              </w:rPr>
            </w:pPr>
            <w:r>
              <w:rPr>
                <w:spacing w:val="-2"/>
                <w:sz w:val="24"/>
              </w:rPr>
              <w:t>2.4.6</w:t>
            </w:r>
          </w:p>
        </w:tc>
        <w:tc>
          <w:tcPr>
            <w:tcW w:w="7997" w:type="dxa"/>
          </w:tcPr>
          <w:p w:rsidR="00C15EAD" w:rsidRDefault="0007211F">
            <w:pPr>
              <w:pStyle w:val="TableParagraph"/>
              <w:ind w:left="61"/>
              <w:rPr>
                <w:sz w:val="24"/>
              </w:rPr>
            </w:pPr>
            <w:r>
              <w:rPr>
                <w:sz w:val="24"/>
              </w:rPr>
              <w:t>Наречия</w:t>
            </w:r>
            <w:r>
              <w:rPr>
                <w:spacing w:val="-4"/>
                <w:sz w:val="24"/>
              </w:rPr>
              <w:t xml:space="preserve"> </w:t>
            </w:r>
            <w:r>
              <w:rPr>
                <w:spacing w:val="-2"/>
                <w:sz w:val="24"/>
              </w:rPr>
              <w:t>времени</w:t>
            </w:r>
          </w:p>
        </w:tc>
      </w:tr>
      <w:tr w:rsidR="00C15EAD">
        <w:trPr>
          <w:trHeight w:val="479"/>
        </w:trPr>
        <w:tc>
          <w:tcPr>
            <w:tcW w:w="1078" w:type="dxa"/>
          </w:tcPr>
          <w:p w:rsidR="00C15EAD" w:rsidRDefault="0007211F">
            <w:pPr>
              <w:pStyle w:val="TableParagraph"/>
              <w:ind w:left="10" w:right="4"/>
              <w:jc w:val="center"/>
              <w:rPr>
                <w:sz w:val="24"/>
              </w:rPr>
            </w:pPr>
            <w:r>
              <w:rPr>
                <w:spacing w:val="-2"/>
                <w:sz w:val="24"/>
              </w:rPr>
              <w:t>2.4.7</w:t>
            </w:r>
          </w:p>
        </w:tc>
        <w:tc>
          <w:tcPr>
            <w:tcW w:w="7997" w:type="dxa"/>
          </w:tcPr>
          <w:p w:rsidR="00C15EAD" w:rsidRDefault="0007211F">
            <w:pPr>
              <w:pStyle w:val="TableParagraph"/>
              <w:ind w:left="61"/>
              <w:rPr>
                <w:sz w:val="24"/>
              </w:rPr>
            </w:pPr>
            <w:r>
              <w:rPr>
                <w:sz w:val="24"/>
              </w:rPr>
              <w:t>Обозначение</w:t>
            </w:r>
            <w:r>
              <w:rPr>
                <w:spacing w:val="-3"/>
                <w:sz w:val="24"/>
              </w:rPr>
              <w:t xml:space="preserve"> </w:t>
            </w:r>
            <w:r>
              <w:rPr>
                <w:sz w:val="24"/>
              </w:rPr>
              <w:t>даты</w:t>
            </w:r>
            <w:r>
              <w:rPr>
                <w:spacing w:val="-2"/>
                <w:sz w:val="24"/>
              </w:rPr>
              <w:t xml:space="preserve"> </w:t>
            </w:r>
            <w:r>
              <w:rPr>
                <w:sz w:val="24"/>
              </w:rPr>
              <w:t>и</w:t>
            </w:r>
            <w:r>
              <w:rPr>
                <w:spacing w:val="-1"/>
                <w:sz w:val="24"/>
              </w:rPr>
              <w:t xml:space="preserve"> </w:t>
            </w:r>
            <w:r>
              <w:rPr>
                <w:sz w:val="24"/>
              </w:rPr>
              <w:t>года.</w:t>
            </w:r>
            <w:r>
              <w:rPr>
                <w:spacing w:val="-2"/>
                <w:sz w:val="24"/>
              </w:rPr>
              <w:t xml:space="preserve"> </w:t>
            </w:r>
            <w:r>
              <w:rPr>
                <w:sz w:val="24"/>
              </w:rPr>
              <w:t>Обозначение</w:t>
            </w:r>
            <w:r>
              <w:rPr>
                <w:spacing w:val="-3"/>
                <w:sz w:val="24"/>
              </w:rPr>
              <w:t xml:space="preserve"> </w:t>
            </w:r>
            <w:r>
              <w:rPr>
                <w:sz w:val="24"/>
              </w:rPr>
              <w:t>времени</w:t>
            </w:r>
            <w:r>
              <w:rPr>
                <w:spacing w:val="-1"/>
                <w:sz w:val="24"/>
              </w:rPr>
              <w:t xml:space="preserve"> </w:t>
            </w:r>
            <w:r>
              <w:rPr>
                <w:sz w:val="24"/>
              </w:rPr>
              <w:t>(5</w:t>
            </w:r>
            <w:r>
              <w:rPr>
                <w:spacing w:val="-2"/>
                <w:sz w:val="24"/>
              </w:rPr>
              <w:t xml:space="preserve"> </w:t>
            </w:r>
            <w:proofErr w:type="spellStart"/>
            <w:r>
              <w:rPr>
                <w:sz w:val="24"/>
              </w:rPr>
              <w:t>o'clock</w:t>
            </w:r>
            <w:proofErr w:type="spellEnd"/>
            <w:r>
              <w:rPr>
                <w:sz w:val="24"/>
              </w:rPr>
              <w:t>;</w:t>
            </w:r>
            <w:r>
              <w:rPr>
                <w:spacing w:val="-2"/>
                <w:sz w:val="24"/>
              </w:rPr>
              <w:t xml:space="preserve"> </w:t>
            </w:r>
            <w:r>
              <w:rPr>
                <w:sz w:val="24"/>
              </w:rPr>
              <w:t>3</w:t>
            </w:r>
            <w:r>
              <w:rPr>
                <w:spacing w:val="-2"/>
                <w:sz w:val="24"/>
              </w:rPr>
              <w:t xml:space="preserve"> </w:t>
            </w:r>
            <w:proofErr w:type="spellStart"/>
            <w:r>
              <w:rPr>
                <w:sz w:val="24"/>
              </w:rPr>
              <w:t>am</w:t>
            </w:r>
            <w:proofErr w:type="spellEnd"/>
            <w:r>
              <w:rPr>
                <w:sz w:val="24"/>
              </w:rPr>
              <w:t>,</w:t>
            </w:r>
            <w:r>
              <w:rPr>
                <w:spacing w:val="-2"/>
                <w:sz w:val="24"/>
              </w:rPr>
              <w:t xml:space="preserve"> </w:t>
            </w:r>
            <w:r>
              <w:rPr>
                <w:sz w:val="24"/>
              </w:rPr>
              <w:t>2</w:t>
            </w:r>
            <w:r>
              <w:rPr>
                <w:spacing w:val="-1"/>
                <w:sz w:val="24"/>
              </w:rPr>
              <w:t xml:space="preserve"> </w:t>
            </w:r>
            <w:proofErr w:type="spellStart"/>
            <w:r>
              <w:rPr>
                <w:spacing w:val="-5"/>
                <w:sz w:val="24"/>
              </w:rPr>
              <w:t>pm</w:t>
            </w:r>
            <w:proofErr w:type="spellEnd"/>
            <w:r>
              <w:rPr>
                <w:spacing w:val="-5"/>
                <w:sz w:val="24"/>
              </w:rPr>
              <w:t>)</w:t>
            </w:r>
          </w:p>
        </w:tc>
      </w:tr>
      <w:tr w:rsidR="00C15EAD">
        <w:trPr>
          <w:trHeight w:val="481"/>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tc>
      </w:tr>
      <w:tr w:rsidR="00C15EAD">
        <w:trPr>
          <w:trHeight w:val="1584"/>
        </w:trPr>
        <w:tc>
          <w:tcPr>
            <w:tcW w:w="1078" w:type="dxa"/>
          </w:tcPr>
          <w:p w:rsidR="00C15EAD" w:rsidRDefault="0007211F">
            <w:pPr>
              <w:pStyle w:val="TableParagraph"/>
              <w:spacing w:before="92"/>
              <w:ind w:left="10" w:right="1"/>
              <w:jc w:val="center"/>
              <w:rPr>
                <w:sz w:val="24"/>
              </w:rPr>
            </w:pPr>
            <w:r>
              <w:rPr>
                <w:spacing w:val="-5"/>
                <w:sz w:val="24"/>
              </w:rPr>
              <w:t>3.1</w:t>
            </w:r>
          </w:p>
        </w:tc>
        <w:tc>
          <w:tcPr>
            <w:tcW w:w="7997" w:type="dxa"/>
          </w:tcPr>
          <w:p w:rsidR="00C15EAD" w:rsidRDefault="0007211F">
            <w:pPr>
              <w:pStyle w:val="TableParagraph"/>
              <w:spacing w:before="92"/>
              <w:ind w:left="61" w:right="56"/>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3.2</w:t>
            </w:r>
          </w:p>
        </w:tc>
        <w:tc>
          <w:tcPr>
            <w:tcW w:w="7997" w:type="dxa"/>
          </w:tcPr>
          <w:p w:rsidR="00C15EAD" w:rsidRDefault="0007211F">
            <w:pPr>
              <w:pStyle w:val="TableParagraph"/>
              <w:spacing w:before="92"/>
              <w:ind w:left="61"/>
              <w:rPr>
                <w:sz w:val="24"/>
              </w:rPr>
            </w:pPr>
            <w:r>
              <w:rPr>
                <w:sz w:val="24"/>
              </w:rPr>
              <w:t>Знание</w:t>
            </w:r>
            <w:r>
              <w:rPr>
                <w:spacing w:val="40"/>
                <w:sz w:val="24"/>
              </w:rPr>
              <w:t xml:space="preserve"> </w:t>
            </w:r>
            <w:r>
              <w:rPr>
                <w:sz w:val="24"/>
              </w:rPr>
              <w:t>произведений</w:t>
            </w:r>
            <w:r>
              <w:rPr>
                <w:spacing w:val="40"/>
                <w:sz w:val="24"/>
              </w:rPr>
              <w:t xml:space="preserve"> </w:t>
            </w:r>
            <w:r>
              <w:rPr>
                <w:sz w:val="24"/>
              </w:rPr>
              <w:t>детского</w:t>
            </w:r>
            <w:r>
              <w:rPr>
                <w:spacing w:val="40"/>
                <w:sz w:val="24"/>
              </w:rPr>
              <w:t xml:space="preserve"> </w:t>
            </w:r>
            <w:r>
              <w:rPr>
                <w:sz w:val="24"/>
              </w:rPr>
              <w:t>фольклора</w:t>
            </w:r>
            <w:r>
              <w:rPr>
                <w:spacing w:val="40"/>
                <w:sz w:val="24"/>
              </w:rPr>
              <w:t xml:space="preserve"> </w:t>
            </w:r>
            <w:r>
              <w:rPr>
                <w:sz w:val="24"/>
              </w:rPr>
              <w:t>(рифмовок,</w:t>
            </w:r>
            <w:r>
              <w:rPr>
                <w:spacing w:val="40"/>
                <w:sz w:val="24"/>
              </w:rPr>
              <w:t xml:space="preserve"> </w:t>
            </w:r>
            <w:r>
              <w:rPr>
                <w:sz w:val="24"/>
              </w:rPr>
              <w:t>стихов,</w:t>
            </w:r>
            <w:r>
              <w:rPr>
                <w:spacing w:val="40"/>
                <w:sz w:val="24"/>
              </w:rPr>
              <w:t xml:space="preserve"> </w:t>
            </w:r>
            <w:r>
              <w:rPr>
                <w:sz w:val="24"/>
              </w:rPr>
              <w:t>песенок),</w:t>
            </w:r>
            <w:r>
              <w:rPr>
                <w:spacing w:val="40"/>
                <w:sz w:val="24"/>
              </w:rPr>
              <w:t xml:space="preserve"> </w:t>
            </w:r>
            <w:r>
              <w:rPr>
                <w:sz w:val="24"/>
              </w:rPr>
              <w:t>персонажей детских книг</w:t>
            </w:r>
          </w:p>
        </w:tc>
      </w:tr>
      <w:tr w:rsidR="00C15EAD">
        <w:trPr>
          <w:trHeight w:val="1031"/>
        </w:trPr>
        <w:tc>
          <w:tcPr>
            <w:tcW w:w="1078" w:type="dxa"/>
          </w:tcPr>
          <w:p w:rsidR="00C15EAD" w:rsidRDefault="0007211F">
            <w:pPr>
              <w:pStyle w:val="TableParagraph"/>
              <w:ind w:left="10" w:right="1"/>
              <w:jc w:val="center"/>
              <w:rPr>
                <w:sz w:val="24"/>
              </w:rPr>
            </w:pPr>
            <w:r>
              <w:rPr>
                <w:spacing w:val="-5"/>
                <w:sz w:val="24"/>
              </w:rPr>
              <w:t>3.3</w:t>
            </w:r>
          </w:p>
        </w:tc>
        <w:tc>
          <w:tcPr>
            <w:tcW w:w="7997" w:type="dxa"/>
          </w:tcPr>
          <w:p w:rsidR="00C15EAD" w:rsidRDefault="0007211F">
            <w:pPr>
              <w:pStyle w:val="TableParagraph"/>
              <w:ind w:left="61" w:right="56"/>
              <w:jc w:val="both"/>
              <w:rPr>
                <w:sz w:val="24"/>
              </w:rPr>
            </w:pPr>
            <w:r>
              <w:rPr>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bl>
    <w:p w:rsidR="00C15EAD" w:rsidRDefault="00C15EAD">
      <w:pPr>
        <w:pStyle w:val="TableParagraph"/>
        <w:jc w:val="both"/>
        <w:rPr>
          <w:sz w:val="24"/>
        </w:rPr>
        <w:sectPr w:rsidR="00C15EAD">
          <w:type w:val="continuous"/>
          <w:pgSz w:w="11920" w:h="16850"/>
          <w:pgMar w:top="700" w:right="0" w:bottom="123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lastRenderedPageBreak/>
              <w:t>4</w:t>
            </w:r>
          </w:p>
        </w:tc>
        <w:tc>
          <w:tcPr>
            <w:tcW w:w="7997" w:type="dxa"/>
          </w:tcPr>
          <w:p w:rsidR="00C15EAD" w:rsidRDefault="0007211F">
            <w:pPr>
              <w:pStyle w:val="TableParagraph"/>
              <w:spacing w:before="92"/>
              <w:ind w:left="61"/>
              <w:rPr>
                <w:sz w:val="24"/>
              </w:rPr>
            </w:pPr>
            <w:r>
              <w:rPr>
                <w:sz w:val="24"/>
              </w:rPr>
              <w:t>Компенсаторные</w:t>
            </w:r>
            <w:r>
              <w:rPr>
                <w:spacing w:val="-6"/>
                <w:sz w:val="24"/>
              </w:rPr>
              <w:t xml:space="preserve"> </w:t>
            </w:r>
            <w:r>
              <w:rPr>
                <w:spacing w:val="-2"/>
                <w:sz w:val="24"/>
              </w:rPr>
              <w:t>умения</w:t>
            </w:r>
          </w:p>
        </w:tc>
      </w:tr>
      <w:tr w:rsidR="00C15EAD">
        <w:trPr>
          <w:trHeight w:val="1032"/>
        </w:trPr>
        <w:tc>
          <w:tcPr>
            <w:tcW w:w="1078" w:type="dxa"/>
          </w:tcPr>
          <w:p w:rsidR="00C15EAD" w:rsidRDefault="0007211F">
            <w:pPr>
              <w:pStyle w:val="TableParagraph"/>
              <w:spacing w:before="92"/>
              <w:ind w:left="10" w:right="1"/>
              <w:jc w:val="center"/>
              <w:rPr>
                <w:sz w:val="24"/>
              </w:rPr>
            </w:pPr>
            <w:r>
              <w:rPr>
                <w:spacing w:val="-5"/>
                <w:sz w:val="24"/>
              </w:rPr>
              <w:t>4.1</w:t>
            </w:r>
          </w:p>
        </w:tc>
        <w:tc>
          <w:tcPr>
            <w:tcW w:w="7997" w:type="dxa"/>
          </w:tcPr>
          <w:p w:rsidR="00C15EAD" w:rsidRDefault="0007211F">
            <w:pPr>
              <w:pStyle w:val="TableParagraph"/>
              <w:spacing w:before="92"/>
              <w:ind w:left="61" w:right="58"/>
              <w:jc w:val="both"/>
              <w:rPr>
                <w:sz w:val="24"/>
              </w:rPr>
            </w:pPr>
            <w:r>
              <w:rPr>
                <w:sz w:val="24"/>
              </w:rPr>
              <w:t xml:space="preserve">Использование при чтении и </w:t>
            </w:r>
            <w:proofErr w:type="spellStart"/>
            <w:r>
              <w:rPr>
                <w:sz w:val="24"/>
              </w:rPr>
              <w:t>аудировании</w:t>
            </w:r>
            <w:proofErr w:type="spellEnd"/>
            <w:r>
              <w:rPr>
                <w:sz w:val="24"/>
              </w:rPr>
              <w:t xml:space="preserve"> языковой догадки (умения</w:t>
            </w:r>
            <w:r>
              <w:rPr>
                <w:spacing w:val="40"/>
                <w:sz w:val="24"/>
              </w:rPr>
              <w:t xml:space="preserve"> </w:t>
            </w:r>
            <w:r>
              <w:rPr>
                <w:sz w:val="24"/>
              </w:rPr>
              <w:t xml:space="preserve">понять значение незнакомого слова или новое значение знакомого слова из </w:t>
            </w:r>
            <w:r>
              <w:rPr>
                <w:spacing w:val="-2"/>
                <w:sz w:val="24"/>
              </w:rPr>
              <w:t>контекста)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4.2</w:t>
            </w:r>
          </w:p>
        </w:tc>
        <w:tc>
          <w:tcPr>
            <w:tcW w:w="7997" w:type="dxa"/>
          </w:tcPr>
          <w:p w:rsidR="00C15EAD" w:rsidRDefault="0007211F">
            <w:pPr>
              <w:pStyle w:val="TableParagraph"/>
              <w:tabs>
                <w:tab w:val="left" w:pos="1819"/>
                <w:tab w:val="left" w:pos="2133"/>
                <w:tab w:val="left" w:pos="3213"/>
                <w:tab w:val="left" w:pos="4064"/>
                <w:tab w:val="left" w:pos="4644"/>
                <w:tab w:val="left" w:pos="6613"/>
              </w:tabs>
              <w:ind w:left="61" w:right="54"/>
              <w:rPr>
                <w:sz w:val="24"/>
              </w:rPr>
            </w:pPr>
            <w:r>
              <w:rPr>
                <w:spacing w:val="-2"/>
                <w:sz w:val="24"/>
              </w:rPr>
              <w:t>Использование</w:t>
            </w:r>
            <w:r>
              <w:rPr>
                <w:sz w:val="24"/>
              </w:rPr>
              <w:tab/>
            </w:r>
            <w:r>
              <w:rPr>
                <w:spacing w:val="-10"/>
                <w:sz w:val="24"/>
              </w:rPr>
              <w:t>в</w:t>
            </w:r>
            <w:r>
              <w:rPr>
                <w:sz w:val="24"/>
              </w:rPr>
              <w:tab/>
            </w:r>
            <w:r>
              <w:rPr>
                <w:spacing w:val="-2"/>
                <w:sz w:val="24"/>
              </w:rPr>
              <w:t>качестве</w:t>
            </w:r>
            <w:r>
              <w:rPr>
                <w:sz w:val="24"/>
              </w:rPr>
              <w:tab/>
            </w:r>
            <w:r>
              <w:rPr>
                <w:spacing w:val="-2"/>
                <w:sz w:val="24"/>
              </w:rPr>
              <w:t>опоры</w:t>
            </w:r>
            <w:r>
              <w:rPr>
                <w:sz w:val="24"/>
              </w:rPr>
              <w:tab/>
            </w:r>
            <w:r>
              <w:rPr>
                <w:spacing w:val="-4"/>
                <w:sz w:val="24"/>
              </w:rPr>
              <w:t>при</w:t>
            </w:r>
            <w:r>
              <w:rPr>
                <w:sz w:val="24"/>
              </w:rPr>
              <w:tab/>
            </w:r>
            <w:r>
              <w:rPr>
                <w:spacing w:val="-2"/>
                <w:sz w:val="24"/>
              </w:rPr>
              <w:t>формулировании</w:t>
            </w:r>
            <w:r>
              <w:rPr>
                <w:sz w:val="24"/>
              </w:rPr>
              <w:tab/>
            </w:r>
            <w:r>
              <w:rPr>
                <w:spacing w:val="-2"/>
                <w:sz w:val="24"/>
              </w:rPr>
              <w:t xml:space="preserve">собственных </w:t>
            </w:r>
            <w:r>
              <w:rPr>
                <w:sz w:val="24"/>
              </w:rPr>
              <w:t>высказываний ключевых слов, вопросов, картинок, фотографий</w:t>
            </w:r>
          </w:p>
        </w:tc>
      </w:tr>
      <w:tr w:rsidR="00C15EAD">
        <w:trPr>
          <w:trHeight w:val="479"/>
        </w:trPr>
        <w:tc>
          <w:tcPr>
            <w:tcW w:w="1078" w:type="dxa"/>
          </w:tcPr>
          <w:p w:rsidR="00C15EAD" w:rsidRDefault="0007211F">
            <w:pPr>
              <w:pStyle w:val="TableParagraph"/>
              <w:ind w:left="10" w:right="1"/>
              <w:jc w:val="center"/>
              <w:rPr>
                <w:sz w:val="24"/>
              </w:rPr>
            </w:pPr>
            <w:r>
              <w:rPr>
                <w:spacing w:val="-5"/>
                <w:sz w:val="24"/>
              </w:rPr>
              <w:t>4.3</w:t>
            </w:r>
          </w:p>
        </w:tc>
        <w:tc>
          <w:tcPr>
            <w:tcW w:w="7997" w:type="dxa"/>
          </w:tcPr>
          <w:p w:rsidR="00C15EAD" w:rsidRDefault="0007211F">
            <w:pPr>
              <w:pStyle w:val="TableParagraph"/>
              <w:ind w:left="61"/>
              <w:rPr>
                <w:sz w:val="24"/>
              </w:rPr>
            </w:pPr>
            <w:r>
              <w:rPr>
                <w:sz w:val="24"/>
              </w:rPr>
              <w:t>Прогнозирование</w:t>
            </w:r>
            <w:r>
              <w:rPr>
                <w:spacing w:val="-6"/>
                <w:sz w:val="24"/>
              </w:rPr>
              <w:t xml:space="preserve"> </w:t>
            </w:r>
            <w:r>
              <w:rPr>
                <w:sz w:val="24"/>
              </w:rPr>
              <w:t>содержание</w:t>
            </w:r>
            <w:r>
              <w:rPr>
                <w:spacing w:val="-3"/>
                <w:sz w:val="24"/>
              </w:rPr>
              <w:t xml:space="preserve"> </w:t>
            </w:r>
            <w:r>
              <w:rPr>
                <w:sz w:val="24"/>
              </w:rPr>
              <w:t>текста</w:t>
            </w:r>
            <w:r>
              <w:rPr>
                <w:spacing w:val="-2"/>
                <w:sz w:val="24"/>
              </w:rPr>
              <w:t xml:space="preserve"> </w:t>
            </w:r>
            <w:r>
              <w:rPr>
                <w:sz w:val="24"/>
              </w:rPr>
              <w:t>для</w:t>
            </w:r>
            <w:r>
              <w:rPr>
                <w:spacing w:val="-3"/>
                <w:sz w:val="24"/>
              </w:rPr>
              <w:t xml:space="preserve"> </w:t>
            </w:r>
            <w:r>
              <w:rPr>
                <w:sz w:val="24"/>
              </w:rPr>
              <w:t>чтения</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pacing w:val="-2"/>
                <w:sz w:val="24"/>
              </w:rPr>
              <w:t>заголовка</w:t>
            </w:r>
          </w:p>
        </w:tc>
      </w:tr>
      <w:tr w:rsidR="00C15EAD">
        <w:trPr>
          <w:trHeight w:val="1031"/>
        </w:trPr>
        <w:tc>
          <w:tcPr>
            <w:tcW w:w="1078" w:type="dxa"/>
          </w:tcPr>
          <w:p w:rsidR="00C15EAD" w:rsidRDefault="0007211F">
            <w:pPr>
              <w:pStyle w:val="TableParagraph"/>
              <w:ind w:left="10" w:right="1"/>
              <w:jc w:val="center"/>
              <w:rPr>
                <w:sz w:val="24"/>
              </w:rPr>
            </w:pPr>
            <w:r>
              <w:rPr>
                <w:spacing w:val="-5"/>
                <w:sz w:val="24"/>
              </w:rPr>
              <w:t>4.4</w:t>
            </w:r>
          </w:p>
        </w:tc>
        <w:tc>
          <w:tcPr>
            <w:tcW w:w="7997" w:type="dxa"/>
          </w:tcPr>
          <w:p w:rsidR="00C15EAD" w:rsidRDefault="0007211F">
            <w:pPr>
              <w:pStyle w:val="TableParagraph"/>
              <w:ind w:left="61" w:right="54"/>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15EAD">
        <w:trPr>
          <w:trHeight w:val="479"/>
        </w:trPr>
        <w:tc>
          <w:tcPr>
            <w:tcW w:w="9075" w:type="dxa"/>
            <w:gridSpan w:val="2"/>
          </w:tcPr>
          <w:p w:rsidR="00C15EAD" w:rsidRDefault="0007211F">
            <w:pPr>
              <w:pStyle w:val="TableParagraph"/>
              <w:ind w:left="62"/>
              <w:rPr>
                <w:sz w:val="24"/>
              </w:rPr>
            </w:pPr>
            <w:r>
              <w:rPr>
                <w:sz w:val="24"/>
              </w:rPr>
              <w:t>Тематическое</w:t>
            </w:r>
            <w:r>
              <w:rPr>
                <w:spacing w:val="-3"/>
                <w:sz w:val="24"/>
              </w:rPr>
              <w:t xml:space="preserve"> </w:t>
            </w:r>
            <w:r>
              <w:rPr>
                <w:sz w:val="24"/>
              </w:rPr>
              <w:t>содержание</w:t>
            </w:r>
            <w:r>
              <w:rPr>
                <w:spacing w:val="-4"/>
                <w:sz w:val="24"/>
              </w:rPr>
              <w:t xml:space="preserve"> речи</w:t>
            </w:r>
          </w:p>
        </w:tc>
      </w:tr>
      <w:tr w:rsidR="00C15EAD">
        <w:trPr>
          <w:trHeight w:val="758"/>
        </w:trPr>
        <w:tc>
          <w:tcPr>
            <w:tcW w:w="1078" w:type="dxa"/>
          </w:tcPr>
          <w:p w:rsidR="00C15EAD" w:rsidRDefault="0007211F">
            <w:pPr>
              <w:pStyle w:val="TableParagraph"/>
              <w:ind w:left="10" w:right="3"/>
              <w:jc w:val="center"/>
              <w:rPr>
                <w:sz w:val="24"/>
              </w:rPr>
            </w:pPr>
            <w:r>
              <w:rPr>
                <w:spacing w:val="-10"/>
                <w:sz w:val="24"/>
              </w:rPr>
              <w:t>А</w:t>
            </w:r>
          </w:p>
        </w:tc>
        <w:tc>
          <w:tcPr>
            <w:tcW w:w="7997" w:type="dxa"/>
          </w:tcPr>
          <w:p w:rsidR="00C15EAD" w:rsidRDefault="0007211F">
            <w:pPr>
              <w:pStyle w:val="TableParagraph"/>
              <w:ind w:left="61"/>
              <w:rPr>
                <w:sz w:val="24"/>
              </w:rPr>
            </w:pPr>
            <w:r>
              <w:rPr>
                <w:sz w:val="24"/>
              </w:rPr>
              <w:t>Мир моего «я». Моя семья. Мой день рождения, подарки.</w:t>
            </w:r>
            <w:r>
              <w:rPr>
                <w:spacing w:val="-2"/>
                <w:sz w:val="24"/>
              </w:rPr>
              <w:t xml:space="preserve"> </w:t>
            </w:r>
            <w:r>
              <w:rPr>
                <w:sz w:val="24"/>
              </w:rPr>
              <w:t>Моя любимая еда. Мой день (распорядок дня, домашние обязанности)</w:t>
            </w:r>
          </w:p>
        </w:tc>
      </w:tr>
      <w:tr w:rsidR="00C15EAD">
        <w:trPr>
          <w:trHeight w:val="1031"/>
        </w:trPr>
        <w:tc>
          <w:tcPr>
            <w:tcW w:w="1078" w:type="dxa"/>
          </w:tcPr>
          <w:p w:rsidR="00C15EAD" w:rsidRDefault="0007211F">
            <w:pPr>
              <w:pStyle w:val="TableParagraph"/>
              <w:spacing w:before="92"/>
              <w:ind w:left="10"/>
              <w:jc w:val="center"/>
              <w:rPr>
                <w:sz w:val="24"/>
              </w:rPr>
            </w:pPr>
            <w:r>
              <w:rPr>
                <w:spacing w:val="-10"/>
                <w:sz w:val="24"/>
              </w:rPr>
              <w:t>Б</w:t>
            </w:r>
          </w:p>
        </w:tc>
        <w:tc>
          <w:tcPr>
            <w:tcW w:w="7997" w:type="dxa"/>
          </w:tcPr>
          <w:p w:rsidR="00C15EAD" w:rsidRDefault="0007211F">
            <w:pPr>
              <w:pStyle w:val="TableParagraph"/>
              <w:spacing w:before="92"/>
              <w:ind w:left="61" w:right="54"/>
              <w:jc w:val="both"/>
              <w:rPr>
                <w:sz w:val="24"/>
              </w:rPr>
            </w:pPr>
            <w:r>
              <w:rPr>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C15EAD">
        <w:trPr>
          <w:trHeight w:val="1583"/>
        </w:trPr>
        <w:tc>
          <w:tcPr>
            <w:tcW w:w="1078" w:type="dxa"/>
          </w:tcPr>
          <w:p w:rsidR="00C15EAD" w:rsidRDefault="0007211F">
            <w:pPr>
              <w:pStyle w:val="TableParagraph"/>
              <w:spacing w:before="92"/>
              <w:ind w:left="10" w:right="2"/>
              <w:jc w:val="center"/>
              <w:rPr>
                <w:sz w:val="24"/>
              </w:rPr>
            </w:pPr>
            <w:r>
              <w:rPr>
                <w:spacing w:val="-10"/>
                <w:sz w:val="24"/>
              </w:rPr>
              <w:t>В</w:t>
            </w:r>
          </w:p>
        </w:tc>
        <w:tc>
          <w:tcPr>
            <w:tcW w:w="7997" w:type="dxa"/>
          </w:tcPr>
          <w:p w:rsidR="00C15EAD" w:rsidRDefault="0007211F">
            <w:pPr>
              <w:pStyle w:val="TableParagraph"/>
              <w:spacing w:before="92"/>
              <w:ind w:left="61" w:right="57"/>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C15EAD">
        <w:trPr>
          <w:trHeight w:val="1583"/>
        </w:trPr>
        <w:tc>
          <w:tcPr>
            <w:tcW w:w="1078" w:type="dxa"/>
          </w:tcPr>
          <w:p w:rsidR="00C15EAD" w:rsidRDefault="0007211F">
            <w:pPr>
              <w:pStyle w:val="TableParagraph"/>
              <w:ind w:left="10" w:right="4"/>
              <w:jc w:val="center"/>
              <w:rPr>
                <w:sz w:val="24"/>
              </w:rPr>
            </w:pPr>
            <w:r>
              <w:rPr>
                <w:spacing w:val="-10"/>
                <w:sz w:val="24"/>
              </w:rPr>
              <w:t>Г</w:t>
            </w:r>
          </w:p>
        </w:tc>
        <w:tc>
          <w:tcPr>
            <w:tcW w:w="7997" w:type="dxa"/>
          </w:tcPr>
          <w:p w:rsidR="00C15EAD" w:rsidRDefault="0007211F">
            <w:pPr>
              <w:pStyle w:val="TableParagraph"/>
              <w:ind w:left="61" w:right="53"/>
              <w:jc w:val="both"/>
              <w:rPr>
                <w:sz w:val="24"/>
              </w:rPr>
            </w:pPr>
            <w:r>
              <w:rPr>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w:t>
            </w:r>
            <w:r>
              <w:rPr>
                <w:spacing w:val="-2"/>
                <w:sz w:val="24"/>
              </w:rPr>
              <w:t xml:space="preserve"> </w:t>
            </w:r>
            <w:r>
              <w:rPr>
                <w:sz w:val="24"/>
              </w:rPr>
              <w:t>персонажи детских</w:t>
            </w:r>
            <w:r>
              <w:rPr>
                <w:spacing w:val="-1"/>
                <w:sz w:val="24"/>
              </w:rPr>
              <w:t xml:space="preserve"> </w:t>
            </w:r>
            <w:r>
              <w:rPr>
                <w:sz w:val="24"/>
              </w:rPr>
              <w:t>книг.</w:t>
            </w:r>
            <w:r>
              <w:rPr>
                <w:spacing w:val="-1"/>
                <w:sz w:val="24"/>
              </w:rPr>
              <w:t xml:space="preserve"> </w:t>
            </w:r>
            <w:r>
              <w:rPr>
                <w:sz w:val="24"/>
              </w:rPr>
              <w:t>Праздники родной</w:t>
            </w:r>
            <w:r>
              <w:rPr>
                <w:spacing w:val="-2"/>
                <w:sz w:val="24"/>
              </w:rPr>
              <w:t xml:space="preserve"> </w:t>
            </w:r>
            <w:r>
              <w:rPr>
                <w:sz w:val="24"/>
              </w:rPr>
              <w:t>страны</w:t>
            </w:r>
            <w:r>
              <w:rPr>
                <w:spacing w:val="-1"/>
                <w:sz w:val="24"/>
              </w:rPr>
              <w:t xml:space="preserve"> </w:t>
            </w:r>
            <w:r>
              <w:rPr>
                <w:sz w:val="24"/>
              </w:rPr>
              <w:t>и</w:t>
            </w:r>
            <w:r>
              <w:rPr>
                <w:spacing w:val="-5"/>
                <w:sz w:val="24"/>
              </w:rPr>
              <w:t xml:space="preserve"> </w:t>
            </w:r>
            <w:r>
              <w:rPr>
                <w:sz w:val="24"/>
              </w:rPr>
              <w:t>страны (стран) изучаемого языка</w:t>
            </w:r>
          </w:p>
        </w:tc>
      </w:tr>
    </w:tbl>
    <w:p w:rsidR="00C15EAD" w:rsidRDefault="0007211F">
      <w:pPr>
        <w:pStyle w:val="a4"/>
        <w:numPr>
          <w:ilvl w:val="0"/>
          <w:numId w:val="5"/>
        </w:numPr>
        <w:tabs>
          <w:tab w:val="left" w:pos="1926"/>
        </w:tabs>
        <w:spacing w:before="293"/>
        <w:ind w:left="1926" w:hanging="344"/>
        <w:jc w:val="left"/>
        <w:rPr>
          <w:sz w:val="26"/>
        </w:rPr>
      </w:pPr>
      <w:r>
        <w:rPr>
          <w:sz w:val="26"/>
        </w:rPr>
        <w:t>Рабочая</w:t>
      </w:r>
      <w:r>
        <w:rPr>
          <w:spacing w:val="-11"/>
          <w:sz w:val="26"/>
        </w:rPr>
        <w:t xml:space="preserve"> </w:t>
      </w:r>
      <w:r>
        <w:rPr>
          <w:sz w:val="26"/>
        </w:rPr>
        <w:t>программа</w:t>
      </w:r>
      <w:r>
        <w:rPr>
          <w:spacing w:val="-5"/>
          <w:sz w:val="26"/>
        </w:rPr>
        <w:t xml:space="preserve"> </w:t>
      </w:r>
      <w:r>
        <w:rPr>
          <w:sz w:val="26"/>
        </w:rPr>
        <w:t>учебного</w:t>
      </w:r>
      <w:r>
        <w:rPr>
          <w:spacing w:val="-10"/>
          <w:sz w:val="26"/>
        </w:rPr>
        <w:t xml:space="preserve"> </w:t>
      </w:r>
      <w:r>
        <w:rPr>
          <w:sz w:val="26"/>
        </w:rPr>
        <w:t>предмета</w:t>
      </w:r>
      <w:r>
        <w:rPr>
          <w:spacing w:val="-10"/>
          <w:sz w:val="26"/>
        </w:rPr>
        <w:t xml:space="preserve"> </w:t>
      </w:r>
      <w:r>
        <w:rPr>
          <w:spacing w:val="-2"/>
          <w:sz w:val="26"/>
        </w:rPr>
        <w:t>«Математика».</w:t>
      </w:r>
    </w:p>
    <w:p w:rsidR="00C15EAD" w:rsidRDefault="0007211F">
      <w:pPr>
        <w:pStyle w:val="a3"/>
        <w:spacing w:before="200"/>
        <w:ind w:left="1299" w:right="933"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C15EAD" w:rsidRDefault="00C15EAD">
      <w:pPr>
        <w:pStyle w:val="a3"/>
      </w:pPr>
    </w:p>
    <w:p w:rsidR="00C15EAD" w:rsidRDefault="0007211F">
      <w:pPr>
        <w:ind w:right="927"/>
        <w:jc w:val="right"/>
        <w:rPr>
          <w:sz w:val="24"/>
        </w:rPr>
      </w:pPr>
      <w:r>
        <w:rPr>
          <w:sz w:val="24"/>
        </w:rPr>
        <w:t>Таблица</w:t>
      </w:r>
      <w:r>
        <w:rPr>
          <w:spacing w:val="-4"/>
          <w:sz w:val="24"/>
        </w:rPr>
        <w:t xml:space="preserve"> </w:t>
      </w:r>
      <w:r>
        <w:rPr>
          <w:spacing w:val="-10"/>
          <w:sz w:val="24"/>
        </w:rPr>
        <w:t>7</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(1 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755"/>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Pr>
                <w:sz w:val="24"/>
              </w:rPr>
            </w:pPr>
            <w:r>
              <w:rPr>
                <w:sz w:val="24"/>
              </w:rPr>
              <w:t>читать,</w:t>
            </w:r>
            <w:r>
              <w:rPr>
                <w:spacing w:val="40"/>
                <w:sz w:val="24"/>
              </w:rPr>
              <w:t xml:space="preserve"> </w:t>
            </w:r>
            <w:r>
              <w:rPr>
                <w:sz w:val="24"/>
              </w:rPr>
              <w:t>записывать,</w:t>
            </w:r>
            <w:r>
              <w:rPr>
                <w:spacing w:val="40"/>
                <w:sz w:val="24"/>
              </w:rPr>
              <w:t xml:space="preserve"> </w:t>
            </w:r>
            <w:r>
              <w:rPr>
                <w:sz w:val="24"/>
              </w:rPr>
              <w:t>сравнивать,</w:t>
            </w:r>
            <w:r>
              <w:rPr>
                <w:spacing w:val="40"/>
                <w:sz w:val="24"/>
              </w:rPr>
              <w:t xml:space="preserve"> </w:t>
            </w:r>
            <w:r>
              <w:rPr>
                <w:sz w:val="24"/>
              </w:rPr>
              <w:t>упорядочивать</w:t>
            </w:r>
            <w:r>
              <w:rPr>
                <w:spacing w:val="40"/>
                <w:sz w:val="24"/>
              </w:rPr>
              <w:t xml:space="preserve"> </w:t>
            </w:r>
            <w:r>
              <w:rPr>
                <w:sz w:val="24"/>
              </w:rPr>
              <w:t>числа</w:t>
            </w:r>
            <w:r>
              <w:rPr>
                <w:spacing w:val="40"/>
                <w:sz w:val="24"/>
              </w:rPr>
              <w:t xml:space="preserve"> </w:t>
            </w:r>
            <w:r>
              <w:rPr>
                <w:sz w:val="24"/>
              </w:rPr>
              <w:t>от</w:t>
            </w:r>
            <w:r>
              <w:rPr>
                <w:spacing w:val="40"/>
                <w:sz w:val="24"/>
              </w:rPr>
              <w:t xml:space="preserve"> </w:t>
            </w:r>
            <w:r>
              <w:rPr>
                <w:sz w:val="24"/>
              </w:rPr>
              <w:t>0</w:t>
            </w:r>
            <w:r>
              <w:rPr>
                <w:spacing w:val="40"/>
                <w:sz w:val="24"/>
              </w:rPr>
              <w:t xml:space="preserve"> </w:t>
            </w:r>
            <w:r>
              <w:rPr>
                <w:sz w:val="24"/>
              </w:rPr>
              <w:t>до</w:t>
            </w:r>
            <w:r>
              <w:rPr>
                <w:spacing w:val="40"/>
                <w:sz w:val="24"/>
              </w:rPr>
              <w:t xml:space="preserve"> </w:t>
            </w:r>
            <w:r>
              <w:rPr>
                <w:sz w:val="24"/>
              </w:rPr>
              <w:t>20,</w:t>
            </w:r>
            <w:r>
              <w:rPr>
                <w:spacing w:val="80"/>
                <w:sz w:val="24"/>
              </w:rPr>
              <w:t xml:space="preserve"> </w:t>
            </w:r>
            <w:r>
              <w:rPr>
                <w:sz w:val="24"/>
              </w:rPr>
              <w:t>различать число и цифру</w:t>
            </w:r>
          </w:p>
        </w:tc>
      </w:tr>
    </w:tbl>
    <w:p w:rsidR="00C15EAD" w:rsidRDefault="00C15EAD">
      <w:pPr>
        <w:pStyle w:val="TableParagraph"/>
        <w:rPr>
          <w:sz w:val="24"/>
        </w:rPr>
        <w:sectPr w:rsidR="00C15EAD">
          <w:type w:val="continuous"/>
          <w:pgSz w:w="11920" w:h="16850"/>
          <w:pgMar w:top="700" w:right="0" w:bottom="96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lastRenderedPageBreak/>
              <w:t>1.2</w:t>
            </w:r>
          </w:p>
        </w:tc>
        <w:tc>
          <w:tcPr>
            <w:tcW w:w="7373" w:type="dxa"/>
          </w:tcPr>
          <w:p w:rsidR="00C15EAD" w:rsidRDefault="0007211F">
            <w:pPr>
              <w:pStyle w:val="TableParagraph"/>
              <w:spacing w:before="92"/>
              <w:ind w:left="61"/>
              <w:rPr>
                <w:sz w:val="24"/>
              </w:rPr>
            </w:pPr>
            <w:r>
              <w:rPr>
                <w:sz w:val="24"/>
              </w:rPr>
              <w:t xml:space="preserve">пересчитывать различные объекты, устанавливать порядковый номер </w:t>
            </w:r>
            <w:r>
              <w:rPr>
                <w:spacing w:val="-2"/>
                <w:sz w:val="24"/>
              </w:rPr>
              <w:t>объекта</w:t>
            </w:r>
          </w:p>
        </w:tc>
      </w:tr>
      <w:tr w:rsidR="00C15EAD">
        <w:trPr>
          <w:trHeight w:val="755"/>
        </w:trPr>
        <w:tc>
          <w:tcPr>
            <w:tcW w:w="1702" w:type="dxa"/>
          </w:tcPr>
          <w:p w:rsidR="00C15EAD" w:rsidRDefault="0007211F">
            <w:pPr>
              <w:pStyle w:val="TableParagraph"/>
              <w:spacing w:before="93"/>
              <w:ind w:left="11" w:right="2"/>
              <w:jc w:val="center"/>
              <w:rPr>
                <w:sz w:val="24"/>
              </w:rPr>
            </w:pPr>
            <w:r>
              <w:rPr>
                <w:spacing w:val="-5"/>
                <w:sz w:val="24"/>
              </w:rPr>
              <w:t>1.3</w:t>
            </w:r>
          </w:p>
        </w:tc>
        <w:tc>
          <w:tcPr>
            <w:tcW w:w="7373" w:type="dxa"/>
          </w:tcPr>
          <w:p w:rsidR="00C15EAD" w:rsidRDefault="0007211F">
            <w:pPr>
              <w:pStyle w:val="TableParagraph"/>
              <w:spacing w:before="91"/>
              <w:ind w:left="61"/>
              <w:rPr>
                <w:sz w:val="24"/>
              </w:rPr>
            </w:pPr>
            <w:r>
              <w:rPr>
                <w:w w:val="105"/>
                <w:position w:val="2"/>
                <w:sz w:val="24"/>
              </w:rPr>
              <w:t>находить</w:t>
            </w:r>
            <w:r>
              <w:rPr>
                <w:spacing w:val="26"/>
                <w:w w:val="105"/>
                <w:position w:val="2"/>
                <w:sz w:val="24"/>
              </w:rPr>
              <w:t xml:space="preserve"> </w:t>
            </w:r>
            <w:r>
              <w:rPr>
                <w:w w:val="105"/>
                <w:position w:val="2"/>
                <w:sz w:val="24"/>
              </w:rPr>
              <w:t>числа,</w:t>
            </w:r>
            <w:r>
              <w:rPr>
                <w:spacing w:val="24"/>
                <w:w w:val="145"/>
                <w:position w:val="2"/>
                <w:sz w:val="24"/>
              </w:rPr>
              <w:t xml:space="preserve"> </w:t>
            </w:r>
            <w:proofErr w:type="spellStart"/>
            <w:r>
              <w:rPr>
                <w:w w:val="145"/>
                <w:sz w:val="13"/>
              </w:rPr>
              <w:t>бо</w:t>
            </w:r>
            <w:proofErr w:type="spellEnd"/>
            <w:r>
              <w:rPr>
                <w:rFonts w:ascii="Symbol" w:hAnsi="Symbol"/>
                <w:w w:val="145"/>
                <w:position w:val="2"/>
                <w:sz w:val="13"/>
              </w:rPr>
              <w:t></w:t>
            </w:r>
            <w:proofErr w:type="spellStart"/>
            <w:r>
              <w:rPr>
                <w:w w:val="145"/>
                <w:sz w:val="13"/>
              </w:rPr>
              <w:t>льшие</w:t>
            </w:r>
            <w:proofErr w:type="spellEnd"/>
            <w:r>
              <w:rPr>
                <w:spacing w:val="72"/>
                <w:w w:val="145"/>
                <w:sz w:val="13"/>
              </w:rPr>
              <w:t xml:space="preserve"> </w:t>
            </w:r>
            <w:r>
              <w:rPr>
                <w:w w:val="105"/>
                <w:position w:val="2"/>
                <w:sz w:val="24"/>
              </w:rPr>
              <w:t>или</w:t>
            </w:r>
            <w:r>
              <w:rPr>
                <w:spacing w:val="25"/>
                <w:w w:val="105"/>
                <w:position w:val="2"/>
                <w:sz w:val="24"/>
              </w:rPr>
              <w:t xml:space="preserve"> </w:t>
            </w:r>
            <w:r>
              <w:rPr>
                <w:w w:val="105"/>
                <w:position w:val="2"/>
                <w:sz w:val="24"/>
              </w:rPr>
              <w:t>меньшие</w:t>
            </w:r>
            <w:r>
              <w:rPr>
                <w:spacing w:val="25"/>
                <w:w w:val="105"/>
                <w:position w:val="2"/>
                <w:sz w:val="24"/>
              </w:rPr>
              <w:t xml:space="preserve"> </w:t>
            </w:r>
            <w:r>
              <w:rPr>
                <w:w w:val="105"/>
                <w:position w:val="2"/>
                <w:sz w:val="24"/>
              </w:rPr>
              <w:t>данного</w:t>
            </w:r>
            <w:r>
              <w:rPr>
                <w:spacing w:val="24"/>
                <w:w w:val="105"/>
                <w:position w:val="2"/>
                <w:sz w:val="24"/>
              </w:rPr>
              <w:t xml:space="preserve"> </w:t>
            </w:r>
            <w:r>
              <w:rPr>
                <w:w w:val="105"/>
                <w:position w:val="2"/>
                <w:sz w:val="24"/>
              </w:rPr>
              <w:t>числа</w:t>
            </w:r>
            <w:r>
              <w:rPr>
                <w:spacing w:val="25"/>
                <w:w w:val="105"/>
                <w:position w:val="2"/>
                <w:sz w:val="24"/>
              </w:rPr>
              <w:t xml:space="preserve"> </w:t>
            </w:r>
            <w:r>
              <w:rPr>
                <w:w w:val="105"/>
                <w:position w:val="2"/>
                <w:sz w:val="24"/>
              </w:rPr>
              <w:t>на</w:t>
            </w:r>
            <w:r>
              <w:rPr>
                <w:spacing w:val="25"/>
                <w:w w:val="105"/>
                <w:position w:val="2"/>
                <w:sz w:val="24"/>
              </w:rPr>
              <w:t xml:space="preserve"> </w:t>
            </w:r>
            <w:r>
              <w:rPr>
                <w:w w:val="105"/>
                <w:position w:val="2"/>
                <w:sz w:val="24"/>
              </w:rPr>
              <w:t xml:space="preserve">заданное </w:t>
            </w:r>
            <w:r>
              <w:rPr>
                <w:spacing w:val="-2"/>
                <w:w w:val="105"/>
                <w:sz w:val="24"/>
              </w:rPr>
              <w:t>число</w:t>
            </w:r>
          </w:p>
        </w:tc>
      </w:tr>
      <w:tr w:rsidR="00C15EAD">
        <w:trPr>
          <w:trHeight w:val="755"/>
        </w:trPr>
        <w:tc>
          <w:tcPr>
            <w:tcW w:w="1702" w:type="dxa"/>
          </w:tcPr>
          <w:p w:rsidR="00C15EAD" w:rsidRDefault="0007211F">
            <w:pPr>
              <w:pStyle w:val="TableParagraph"/>
              <w:ind w:left="11" w:right="2"/>
              <w:jc w:val="center"/>
              <w:rPr>
                <w:sz w:val="24"/>
              </w:rPr>
            </w:pPr>
            <w:r>
              <w:rPr>
                <w:spacing w:val="-5"/>
                <w:sz w:val="24"/>
              </w:rPr>
              <w:t>1.4</w:t>
            </w:r>
          </w:p>
        </w:tc>
        <w:tc>
          <w:tcPr>
            <w:tcW w:w="7373" w:type="dxa"/>
          </w:tcPr>
          <w:p w:rsidR="00C15EAD" w:rsidRDefault="0007211F">
            <w:pPr>
              <w:pStyle w:val="TableParagraph"/>
              <w:tabs>
                <w:tab w:val="left" w:pos="1361"/>
                <w:tab w:val="left" w:pos="3249"/>
                <w:tab w:val="left" w:pos="4372"/>
                <w:tab w:val="left" w:pos="5561"/>
                <w:tab w:val="left" w:pos="5892"/>
              </w:tabs>
              <w:ind w:left="61" w:right="58"/>
              <w:rPr>
                <w:sz w:val="24"/>
              </w:rPr>
            </w:pPr>
            <w:r>
              <w:rPr>
                <w:spacing w:val="-2"/>
                <w:sz w:val="24"/>
              </w:rPr>
              <w:t>выполнять</w:t>
            </w:r>
            <w:r>
              <w:rPr>
                <w:sz w:val="24"/>
              </w:rPr>
              <w:tab/>
            </w:r>
            <w:r>
              <w:rPr>
                <w:spacing w:val="-2"/>
                <w:sz w:val="24"/>
              </w:rPr>
              <w:t>арифметические</w:t>
            </w:r>
            <w:r>
              <w:rPr>
                <w:sz w:val="24"/>
              </w:rPr>
              <w:tab/>
            </w:r>
            <w:r>
              <w:rPr>
                <w:spacing w:val="-2"/>
                <w:sz w:val="24"/>
              </w:rPr>
              <w:t>действия</w:t>
            </w:r>
            <w:r>
              <w:rPr>
                <w:sz w:val="24"/>
              </w:rPr>
              <w:tab/>
            </w:r>
            <w:r>
              <w:rPr>
                <w:spacing w:val="-2"/>
                <w:sz w:val="24"/>
              </w:rPr>
              <w:t>сложения</w:t>
            </w:r>
            <w:r>
              <w:rPr>
                <w:sz w:val="24"/>
              </w:rPr>
              <w:tab/>
            </w:r>
            <w:r>
              <w:rPr>
                <w:spacing w:val="-10"/>
                <w:sz w:val="24"/>
              </w:rPr>
              <w:t>и</w:t>
            </w:r>
            <w:r>
              <w:rPr>
                <w:sz w:val="24"/>
              </w:rPr>
              <w:tab/>
              <w:t>вычитания</w:t>
            </w:r>
            <w:r>
              <w:rPr>
                <w:spacing w:val="80"/>
                <w:sz w:val="24"/>
              </w:rPr>
              <w:t xml:space="preserve"> </w:t>
            </w:r>
            <w:r>
              <w:rPr>
                <w:sz w:val="24"/>
              </w:rPr>
              <w:t>в пределах 20 (устно и письменно) без перехода через десяток</w:t>
            </w:r>
          </w:p>
        </w:tc>
      </w:tr>
      <w:tr w:rsidR="00C15EAD">
        <w:trPr>
          <w:trHeight w:val="479"/>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ind w:left="61"/>
              <w:rPr>
                <w:sz w:val="24"/>
              </w:rPr>
            </w:pPr>
            <w:r>
              <w:rPr>
                <w:sz w:val="24"/>
              </w:rPr>
              <w:t>называть</w:t>
            </w:r>
            <w:r>
              <w:rPr>
                <w:spacing w:val="-5"/>
                <w:sz w:val="24"/>
              </w:rPr>
              <w:t xml:space="preserve"> </w:t>
            </w:r>
            <w:r>
              <w:rPr>
                <w:sz w:val="24"/>
              </w:rPr>
              <w:t>и</w:t>
            </w:r>
            <w:r>
              <w:rPr>
                <w:spacing w:val="-4"/>
                <w:sz w:val="24"/>
              </w:rPr>
              <w:t xml:space="preserve"> </w:t>
            </w:r>
            <w:r>
              <w:rPr>
                <w:sz w:val="24"/>
              </w:rPr>
              <w:t>различать</w:t>
            </w:r>
            <w:r>
              <w:rPr>
                <w:spacing w:val="-3"/>
                <w:sz w:val="24"/>
              </w:rPr>
              <w:t xml:space="preserve"> </w:t>
            </w:r>
            <w:r>
              <w:rPr>
                <w:sz w:val="24"/>
              </w:rPr>
              <w:t>компоненты</w:t>
            </w:r>
            <w:r>
              <w:rPr>
                <w:spacing w:val="-4"/>
                <w:sz w:val="24"/>
              </w:rPr>
              <w:t xml:space="preserve"> </w:t>
            </w:r>
            <w:r>
              <w:rPr>
                <w:sz w:val="24"/>
              </w:rPr>
              <w:t>действий</w:t>
            </w:r>
            <w:r>
              <w:rPr>
                <w:spacing w:val="-4"/>
                <w:sz w:val="24"/>
              </w:rPr>
              <w:t xml:space="preserve"> </w:t>
            </w:r>
            <w:r>
              <w:rPr>
                <w:sz w:val="24"/>
              </w:rPr>
              <w:t>сложения</w:t>
            </w:r>
            <w:r>
              <w:rPr>
                <w:spacing w:val="-4"/>
                <w:sz w:val="24"/>
              </w:rPr>
              <w:t xml:space="preserve"> </w:t>
            </w:r>
            <w:r>
              <w:rPr>
                <w:sz w:val="24"/>
              </w:rPr>
              <w:t>и</w:t>
            </w:r>
            <w:r>
              <w:rPr>
                <w:spacing w:val="-3"/>
                <w:sz w:val="24"/>
              </w:rPr>
              <w:t xml:space="preserve"> </w:t>
            </w:r>
            <w:r>
              <w:rPr>
                <w:spacing w:val="-2"/>
                <w:sz w:val="24"/>
              </w:rPr>
              <w:t>вычитания</w:t>
            </w:r>
          </w:p>
        </w:tc>
      </w:tr>
      <w:tr w:rsidR="00C15EAD">
        <w:trPr>
          <w:trHeight w:val="755"/>
        </w:trPr>
        <w:tc>
          <w:tcPr>
            <w:tcW w:w="1702" w:type="dxa"/>
          </w:tcPr>
          <w:p w:rsidR="00C15EAD" w:rsidRDefault="0007211F">
            <w:pPr>
              <w:pStyle w:val="TableParagraph"/>
              <w:ind w:left="11" w:right="2"/>
              <w:jc w:val="center"/>
              <w:rPr>
                <w:sz w:val="24"/>
              </w:rPr>
            </w:pPr>
            <w:r>
              <w:rPr>
                <w:spacing w:val="-5"/>
                <w:sz w:val="24"/>
              </w:rPr>
              <w:t>1.6</w:t>
            </w:r>
          </w:p>
        </w:tc>
        <w:tc>
          <w:tcPr>
            <w:tcW w:w="7373" w:type="dxa"/>
          </w:tcPr>
          <w:p w:rsidR="00C15EAD" w:rsidRDefault="0007211F">
            <w:pPr>
              <w:pStyle w:val="TableParagraph"/>
              <w:ind w:left="61"/>
              <w:rPr>
                <w:sz w:val="24"/>
              </w:rPr>
            </w:pPr>
            <w:r>
              <w:rPr>
                <w:sz w:val="24"/>
              </w:rPr>
              <w:t>решать текстовые задачи в одно действие на сложение и вычитание: выделять условие и требование (вопрос)</w:t>
            </w:r>
          </w:p>
        </w:tc>
      </w:tr>
      <w:tr w:rsidR="00C15EAD">
        <w:trPr>
          <w:trHeight w:val="755"/>
        </w:trPr>
        <w:tc>
          <w:tcPr>
            <w:tcW w:w="1702" w:type="dxa"/>
          </w:tcPr>
          <w:p w:rsidR="00C15EAD" w:rsidRDefault="0007211F">
            <w:pPr>
              <w:pStyle w:val="TableParagraph"/>
              <w:ind w:left="11" w:right="2"/>
              <w:jc w:val="center"/>
              <w:rPr>
                <w:sz w:val="24"/>
              </w:rPr>
            </w:pPr>
            <w:r>
              <w:rPr>
                <w:spacing w:val="-5"/>
                <w:sz w:val="24"/>
              </w:rPr>
              <w:t>1.7</w:t>
            </w:r>
          </w:p>
        </w:tc>
        <w:tc>
          <w:tcPr>
            <w:tcW w:w="7373" w:type="dxa"/>
          </w:tcPr>
          <w:p w:rsidR="00C15EAD" w:rsidRDefault="0007211F">
            <w:pPr>
              <w:pStyle w:val="TableParagraph"/>
              <w:ind w:left="61"/>
              <w:rPr>
                <w:sz w:val="24"/>
              </w:rPr>
            </w:pPr>
            <w:r>
              <w:rPr>
                <w:sz w:val="24"/>
              </w:rPr>
              <w:t>сравнивать</w:t>
            </w:r>
            <w:r>
              <w:rPr>
                <w:spacing w:val="80"/>
                <w:sz w:val="24"/>
              </w:rPr>
              <w:t xml:space="preserve"> </w:t>
            </w:r>
            <w:r>
              <w:rPr>
                <w:sz w:val="24"/>
              </w:rPr>
              <w:t>объекты</w:t>
            </w:r>
            <w:r>
              <w:rPr>
                <w:spacing w:val="80"/>
                <w:sz w:val="24"/>
              </w:rPr>
              <w:t xml:space="preserve"> </w:t>
            </w:r>
            <w:r>
              <w:rPr>
                <w:sz w:val="24"/>
              </w:rPr>
              <w:t>по</w:t>
            </w:r>
            <w:r>
              <w:rPr>
                <w:spacing w:val="80"/>
                <w:sz w:val="24"/>
              </w:rPr>
              <w:t xml:space="preserve"> </w:t>
            </w:r>
            <w:r>
              <w:rPr>
                <w:sz w:val="24"/>
              </w:rPr>
              <w:t>длине,</w:t>
            </w:r>
            <w:r>
              <w:rPr>
                <w:spacing w:val="80"/>
                <w:sz w:val="24"/>
              </w:rPr>
              <w:t xml:space="preserve"> </w:t>
            </w:r>
            <w:r>
              <w:rPr>
                <w:sz w:val="24"/>
              </w:rPr>
              <w:t>измерять</w:t>
            </w:r>
            <w:r>
              <w:rPr>
                <w:spacing w:val="80"/>
                <w:sz w:val="24"/>
              </w:rPr>
              <w:t xml:space="preserve"> </w:t>
            </w:r>
            <w:r>
              <w:rPr>
                <w:sz w:val="24"/>
              </w:rPr>
              <w:t>длину</w:t>
            </w:r>
            <w:r>
              <w:rPr>
                <w:spacing w:val="80"/>
                <w:sz w:val="24"/>
              </w:rPr>
              <w:t xml:space="preserve"> </w:t>
            </w:r>
            <w:r>
              <w:rPr>
                <w:sz w:val="24"/>
              </w:rPr>
              <w:t>отрезка,</w:t>
            </w:r>
            <w:r>
              <w:rPr>
                <w:spacing w:val="80"/>
                <w:sz w:val="24"/>
              </w:rPr>
              <w:t xml:space="preserve"> </w:t>
            </w:r>
            <w:r>
              <w:rPr>
                <w:sz w:val="24"/>
              </w:rPr>
              <w:t xml:space="preserve">чертить отрезок заданной длины (см, </w:t>
            </w:r>
            <w:proofErr w:type="spellStart"/>
            <w:r>
              <w:rPr>
                <w:sz w:val="24"/>
              </w:rPr>
              <w:t>дм</w:t>
            </w:r>
            <w:proofErr w:type="spellEnd"/>
            <w:r>
              <w:rPr>
                <w:sz w:val="24"/>
              </w:rPr>
              <w:t>)</w:t>
            </w:r>
          </w:p>
        </w:tc>
      </w:tr>
      <w:tr w:rsidR="00C15EAD">
        <w:trPr>
          <w:trHeight w:val="758"/>
        </w:trPr>
        <w:tc>
          <w:tcPr>
            <w:tcW w:w="1702" w:type="dxa"/>
          </w:tcPr>
          <w:p w:rsidR="00C15EAD" w:rsidRDefault="0007211F">
            <w:pPr>
              <w:pStyle w:val="TableParagraph"/>
              <w:ind w:left="11" w:right="2"/>
              <w:jc w:val="center"/>
              <w:rPr>
                <w:sz w:val="24"/>
              </w:rPr>
            </w:pPr>
            <w:r>
              <w:rPr>
                <w:spacing w:val="-5"/>
                <w:sz w:val="24"/>
              </w:rPr>
              <w:t>1.8</w:t>
            </w:r>
          </w:p>
        </w:tc>
        <w:tc>
          <w:tcPr>
            <w:tcW w:w="7373" w:type="dxa"/>
          </w:tcPr>
          <w:p w:rsidR="00C15EAD" w:rsidRDefault="0007211F">
            <w:pPr>
              <w:pStyle w:val="TableParagraph"/>
              <w:tabs>
                <w:tab w:val="left" w:pos="1802"/>
                <w:tab w:val="left" w:pos="3818"/>
                <w:tab w:val="left" w:pos="5062"/>
                <w:tab w:val="left" w:pos="5969"/>
              </w:tabs>
              <w:ind w:left="61" w:right="56"/>
              <w:rPr>
                <w:sz w:val="24"/>
              </w:rPr>
            </w:pPr>
            <w:r>
              <w:rPr>
                <w:spacing w:val="-2"/>
                <w:sz w:val="24"/>
              </w:rPr>
              <w:t>распознавать</w:t>
            </w:r>
            <w:r>
              <w:rPr>
                <w:sz w:val="24"/>
              </w:rPr>
              <w:tab/>
            </w:r>
            <w:r>
              <w:rPr>
                <w:spacing w:val="-2"/>
                <w:sz w:val="24"/>
              </w:rPr>
              <w:t>геометрические</w:t>
            </w:r>
            <w:r>
              <w:rPr>
                <w:sz w:val="24"/>
              </w:rPr>
              <w:tab/>
            </w:r>
            <w:proofErr w:type="gramStart"/>
            <w:r>
              <w:rPr>
                <w:spacing w:val="-2"/>
                <w:sz w:val="24"/>
              </w:rPr>
              <w:t>фигуры:</w:t>
            </w:r>
            <w:r>
              <w:rPr>
                <w:sz w:val="24"/>
              </w:rPr>
              <w:tab/>
            </w:r>
            <w:proofErr w:type="gramEnd"/>
            <w:r>
              <w:rPr>
                <w:spacing w:val="-2"/>
                <w:sz w:val="24"/>
              </w:rPr>
              <w:t>круг,</w:t>
            </w:r>
            <w:r>
              <w:rPr>
                <w:sz w:val="24"/>
              </w:rPr>
              <w:tab/>
            </w:r>
            <w:r>
              <w:rPr>
                <w:spacing w:val="-2"/>
                <w:sz w:val="24"/>
              </w:rPr>
              <w:t xml:space="preserve">треугольник, </w:t>
            </w:r>
            <w:r>
              <w:rPr>
                <w:sz w:val="24"/>
              </w:rPr>
              <w:t>прямоугольник (квадрат), отрезок</w:t>
            </w:r>
          </w:p>
        </w:tc>
      </w:tr>
      <w:tr w:rsidR="00C15EAD">
        <w:trPr>
          <w:trHeight w:val="755"/>
        </w:trPr>
        <w:tc>
          <w:tcPr>
            <w:tcW w:w="1702" w:type="dxa"/>
          </w:tcPr>
          <w:p w:rsidR="00C15EAD" w:rsidRDefault="0007211F">
            <w:pPr>
              <w:pStyle w:val="TableParagraph"/>
              <w:spacing w:before="92"/>
              <w:ind w:left="11" w:right="2"/>
              <w:jc w:val="center"/>
              <w:rPr>
                <w:sz w:val="24"/>
              </w:rPr>
            </w:pPr>
            <w:r>
              <w:rPr>
                <w:spacing w:val="-5"/>
                <w:sz w:val="24"/>
              </w:rPr>
              <w:t>1.9</w:t>
            </w:r>
          </w:p>
        </w:tc>
        <w:tc>
          <w:tcPr>
            <w:tcW w:w="7373" w:type="dxa"/>
          </w:tcPr>
          <w:p w:rsidR="00C15EAD" w:rsidRDefault="0007211F">
            <w:pPr>
              <w:pStyle w:val="TableParagraph"/>
              <w:spacing w:before="92"/>
              <w:ind w:left="61"/>
              <w:rPr>
                <w:sz w:val="24"/>
              </w:rPr>
            </w:pPr>
            <w:r>
              <w:rPr>
                <w:sz w:val="24"/>
              </w:rPr>
              <w:t>устанавливать</w:t>
            </w:r>
            <w:r>
              <w:rPr>
                <w:spacing w:val="80"/>
                <w:sz w:val="24"/>
              </w:rPr>
              <w:t xml:space="preserve"> </w:t>
            </w:r>
            <w:r>
              <w:rPr>
                <w:sz w:val="24"/>
              </w:rPr>
              <w:t>между</w:t>
            </w:r>
            <w:r>
              <w:rPr>
                <w:spacing w:val="80"/>
                <w:sz w:val="24"/>
              </w:rPr>
              <w:t xml:space="preserve"> </w:t>
            </w:r>
            <w:r>
              <w:rPr>
                <w:sz w:val="24"/>
              </w:rPr>
              <w:t>объектами</w:t>
            </w:r>
            <w:r>
              <w:rPr>
                <w:spacing w:val="80"/>
                <w:sz w:val="24"/>
              </w:rPr>
              <w:t xml:space="preserve"> </w:t>
            </w:r>
            <w:r>
              <w:rPr>
                <w:sz w:val="24"/>
              </w:rPr>
              <w:t>соотношения:</w:t>
            </w:r>
            <w:r>
              <w:rPr>
                <w:spacing w:val="80"/>
                <w:sz w:val="24"/>
              </w:rPr>
              <w:t xml:space="preserve"> </w:t>
            </w:r>
            <w:r>
              <w:rPr>
                <w:sz w:val="24"/>
              </w:rPr>
              <w:t>«слева</w:t>
            </w:r>
            <w:r>
              <w:rPr>
                <w:spacing w:val="80"/>
                <w:sz w:val="24"/>
              </w:rPr>
              <w:t xml:space="preserve"> </w:t>
            </w:r>
            <w:r>
              <w:rPr>
                <w:sz w:val="24"/>
              </w:rPr>
              <w:t>-</w:t>
            </w:r>
            <w:r>
              <w:rPr>
                <w:spacing w:val="80"/>
                <w:sz w:val="24"/>
              </w:rPr>
              <w:t xml:space="preserve"> </w:t>
            </w:r>
            <w:r>
              <w:rPr>
                <w:sz w:val="24"/>
              </w:rPr>
              <w:t>справа», «спереди - сзади», «между»</w:t>
            </w:r>
          </w:p>
        </w:tc>
      </w:tr>
      <w:tr w:rsidR="00C15EAD">
        <w:trPr>
          <w:trHeight w:val="479"/>
        </w:trPr>
        <w:tc>
          <w:tcPr>
            <w:tcW w:w="1702" w:type="dxa"/>
          </w:tcPr>
          <w:p w:rsidR="00C15EAD" w:rsidRDefault="0007211F">
            <w:pPr>
              <w:pStyle w:val="TableParagraph"/>
              <w:spacing w:before="92"/>
              <w:ind w:left="11" w:right="2"/>
              <w:jc w:val="center"/>
              <w:rPr>
                <w:sz w:val="24"/>
              </w:rPr>
            </w:pPr>
            <w:r>
              <w:rPr>
                <w:spacing w:val="-4"/>
                <w:sz w:val="24"/>
              </w:rPr>
              <w:t>1.10</w:t>
            </w:r>
          </w:p>
        </w:tc>
        <w:tc>
          <w:tcPr>
            <w:tcW w:w="7373" w:type="dxa"/>
          </w:tcPr>
          <w:p w:rsidR="00C15EAD" w:rsidRDefault="0007211F">
            <w:pPr>
              <w:pStyle w:val="TableParagraph"/>
              <w:spacing w:before="92"/>
              <w:ind w:left="61"/>
              <w:rPr>
                <w:sz w:val="24"/>
              </w:rPr>
            </w:pPr>
            <w:r>
              <w:rPr>
                <w:sz w:val="24"/>
              </w:rPr>
              <w:t>распознавать</w:t>
            </w:r>
            <w:r>
              <w:rPr>
                <w:spacing w:val="-5"/>
                <w:sz w:val="24"/>
              </w:rPr>
              <w:t xml:space="preserve"> </w:t>
            </w:r>
            <w:r>
              <w:rPr>
                <w:sz w:val="24"/>
              </w:rPr>
              <w:t>верные</w:t>
            </w:r>
            <w:r>
              <w:rPr>
                <w:spacing w:val="-5"/>
                <w:sz w:val="24"/>
              </w:rPr>
              <w:t xml:space="preserve"> </w:t>
            </w:r>
            <w:r>
              <w:rPr>
                <w:sz w:val="24"/>
              </w:rPr>
              <w:t>(истинные)</w:t>
            </w:r>
            <w:r>
              <w:rPr>
                <w:spacing w:val="-3"/>
                <w:sz w:val="24"/>
              </w:rPr>
              <w:t xml:space="preserve"> </w:t>
            </w:r>
            <w:r>
              <w:rPr>
                <w:sz w:val="24"/>
              </w:rPr>
              <w:t>и</w:t>
            </w:r>
            <w:r>
              <w:rPr>
                <w:spacing w:val="-5"/>
                <w:sz w:val="24"/>
              </w:rPr>
              <w:t xml:space="preserve"> </w:t>
            </w:r>
            <w:r>
              <w:rPr>
                <w:sz w:val="24"/>
              </w:rPr>
              <w:t>неверные</w:t>
            </w:r>
            <w:r>
              <w:rPr>
                <w:spacing w:val="-5"/>
                <w:sz w:val="24"/>
              </w:rPr>
              <w:t xml:space="preserve"> </w:t>
            </w:r>
            <w:r>
              <w:rPr>
                <w:sz w:val="24"/>
              </w:rPr>
              <w:t xml:space="preserve">(ложные) </w:t>
            </w:r>
            <w:r>
              <w:rPr>
                <w:spacing w:val="-2"/>
                <w:sz w:val="24"/>
              </w:rPr>
              <w:t>утверждения</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1.11</w:t>
            </w:r>
          </w:p>
        </w:tc>
        <w:tc>
          <w:tcPr>
            <w:tcW w:w="7373" w:type="dxa"/>
          </w:tcPr>
          <w:p w:rsidR="00C15EAD" w:rsidRDefault="0007211F">
            <w:pPr>
              <w:pStyle w:val="TableParagraph"/>
              <w:ind w:left="61"/>
              <w:rPr>
                <w:sz w:val="24"/>
              </w:rPr>
            </w:pPr>
            <w:r>
              <w:rPr>
                <w:sz w:val="24"/>
              </w:rPr>
              <w:t>группировать</w:t>
            </w:r>
            <w:r>
              <w:rPr>
                <w:spacing w:val="31"/>
                <w:sz w:val="24"/>
              </w:rPr>
              <w:t xml:space="preserve"> </w:t>
            </w:r>
            <w:r>
              <w:rPr>
                <w:sz w:val="24"/>
              </w:rPr>
              <w:t>объекты</w:t>
            </w:r>
            <w:r>
              <w:rPr>
                <w:spacing w:val="28"/>
                <w:sz w:val="24"/>
              </w:rPr>
              <w:t xml:space="preserve"> </w:t>
            </w:r>
            <w:r>
              <w:rPr>
                <w:sz w:val="24"/>
              </w:rPr>
              <w:t>по</w:t>
            </w:r>
            <w:r>
              <w:rPr>
                <w:spacing w:val="30"/>
                <w:sz w:val="24"/>
              </w:rPr>
              <w:t xml:space="preserve"> </w:t>
            </w:r>
            <w:r>
              <w:rPr>
                <w:sz w:val="24"/>
              </w:rPr>
              <w:t>заданному признаку,</w:t>
            </w:r>
            <w:r>
              <w:rPr>
                <w:spacing w:val="31"/>
                <w:sz w:val="24"/>
              </w:rPr>
              <w:t xml:space="preserve"> </w:t>
            </w:r>
            <w:r>
              <w:rPr>
                <w:sz w:val="24"/>
              </w:rPr>
              <w:t>находить</w:t>
            </w:r>
            <w:r>
              <w:rPr>
                <w:spacing w:val="30"/>
                <w:sz w:val="24"/>
              </w:rPr>
              <w:t xml:space="preserve"> </w:t>
            </w:r>
            <w:r>
              <w:rPr>
                <w:sz w:val="24"/>
              </w:rPr>
              <w:t>и</w:t>
            </w:r>
            <w:r>
              <w:rPr>
                <w:spacing w:val="29"/>
                <w:sz w:val="24"/>
              </w:rPr>
              <w:t xml:space="preserve"> </w:t>
            </w:r>
            <w:r>
              <w:rPr>
                <w:sz w:val="24"/>
              </w:rPr>
              <w:t>называть закономерности в ряду объектов повседневной жизни</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1.12</w:t>
            </w:r>
          </w:p>
        </w:tc>
        <w:tc>
          <w:tcPr>
            <w:tcW w:w="7373" w:type="dxa"/>
          </w:tcPr>
          <w:p w:rsidR="00C15EAD" w:rsidRDefault="0007211F">
            <w:pPr>
              <w:pStyle w:val="TableParagraph"/>
              <w:ind w:left="61"/>
              <w:rPr>
                <w:sz w:val="24"/>
              </w:rPr>
            </w:pPr>
            <w:r>
              <w:rPr>
                <w:sz w:val="24"/>
              </w:rPr>
              <w:t>различать строки</w:t>
            </w:r>
            <w:r>
              <w:rPr>
                <w:spacing w:val="-1"/>
                <w:sz w:val="24"/>
              </w:rPr>
              <w:t xml:space="preserve"> </w:t>
            </w:r>
            <w:r>
              <w:rPr>
                <w:sz w:val="24"/>
              </w:rPr>
              <w:t>и столбцы таблицы, вносить</w:t>
            </w:r>
            <w:r>
              <w:rPr>
                <w:spacing w:val="-1"/>
                <w:sz w:val="24"/>
              </w:rPr>
              <w:t xml:space="preserve"> </w:t>
            </w:r>
            <w:r>
              <w:rPr>
                <w:sz w:val="24"/>
              </w:rPr>
              <w:t>и извлекать данное</w:t>
            </w:r>
            <w:r>
              <w:rPr>
                <w:spacing w:val="-1"/>
                <w:sz w:val="24"/>
              </w:rPr>
              <w:t xml:space="preserve"> </w:t>
            </w:r>
            <w:r>
              <w:rPr>
                <w:sz w:val="24"/>
              </w:rPr>
              <w:t>или данные из таблицы</w:t>
            </w:r>
          </w:p>
        </w:tc>
      </w:tr>
      <w:tr w:rsidR="00C15EAD">
        <w:trPr>
          <w:trHeight w:val="479"/>
        </w:trPr>
        <w:tc>
          <w:tcPr>
            <w:tcW w:w="1702" w:type="dxa"/>
          </w:tcPr>
          <w:p w:rsidR="00C15EAD" w:rsidRDefault="0007211F">
            <w:pPr>
              <w:pStyle w:val="TableParagraph"/>
              <w:ind w:left="11" w:right="2"/>
              <w:jc w:val="center"/>
              <w:rPr>
                <w:sz w:val="24"/>
              </w:rPr>
            </w:pPr>
            <w:r>
              <w:rPr>
                <w:spacing w:val="-4"/>
                <w:sz w:val="24"/>
              </w:rPr>
              <w:t>1.13</w:t>
            </w:r>
          </w:p>
        </w:tc>
        <w:tc>
          <w:tcPr>
            <w:tcW w:w="7373" w:type="dxa"/>
          </w:tcPr>
          <w:p w:rsidR="00C15EAD" w:rsidRDefault="0007211F">
            <w:pPr>
              <w:pStyle w:val="TableParagraph"/>
              <w:ind w:left="61"/>
              <w:rPr>
                <w:sz w:val="24"/>
              </w:rPr>
            </w:pPr>
            <w:r>
              <w:rPr>
                <w:sz w:val="24"/>
              </w:rPr>
              <w:t>сравнивать</w:t>
            </w:r>
            <w:r>
              <w:rPr>
                <w:spacing w:val="-5"/>
                <w:sz w:val="24"/>
              </w:rPr>
              <w:t xml:space="preserve"> </w:t>
            </w:r>
            <w:r>
              <w:rPr>
                <w:sz w:val="24"/>
              </w:rPr>
              <w:t>два</w:t>
            </w:r>
            <w:r>
              <w:rPr>
                <w:spacing w:val="-6"/>
                <w:sz w:val="24"/>
              </w:rPr>
              <w:t xml:space="preserve"> </w:t>
            </w:r>
            <w:r>
              <w:rPr>
                <w:sz w:val="24"/>
              </w:rPr>
              <w:t>объекта</w:t>
            </w:r>
            <w:r>
              <w:rPr>
                <w:spacing w:val="-3"/>
                <w:sz w:val="24"/>
              </w:rPr>
              <w:t xml:space="preserve"> </w:t>
            </w:r>
            <w:r>
              <w:rPr>
                <w:sz w:val="24"/>
              </w:rPr>
              <w:t>(числа,</w:t>
            </w:r>
            <w:r>
              <w:rPr>
                <w:spacing w:val="-4"/>
                <w:sz w:val="24"/>
              </w:rPr>
              <w:t xml:space="preserve"> </w:t>
            </w:r>
            <w:r>
              <w:rPr>
                <w:sz w:val="24"/>
              </w:rPr>
              <w:t>геометрические</w:t>
            </w:r>
            <w:r>
              <w:rPr>
                <w:spacing w:val="-4"/>
                <w:sz w:val="24"/>
              </w:rPr>
              <w:t xml:space="preserve"> </w:t>
            </w:r>
            <w:r>
              <w:rPr>
                <w:spacing w:val="-2"/>
                <w:sz w:val="24"/>
              </w:rPr>
              <w:t>фигуры)</w:t>
            </w:r>
          </w:p>
        </w:tc>
      </w:tr>
      <w:tr w:rsidR="00C15EAD">
        <w:trPr>
          <w:trHeight w:val="482"/>
        </w:trPr>
        <w:tc>
          <w:tcPr>
            <w:tcW w:w="1702" w:type="dxa"/>
          </w:tcPr>
          <w:p w:rsidR="00C15EAD" w:rsidRDefault="0007211F">
            <w:pPr>
              <w:pStyle w:val="TableParagraph"/>
              <w:ind w:left="11" w:right="2"/>
              <w:jc w:val="center"/>
              <w:rPr>
                <w:sz w:val="24"/>
              </w:rPr>
            </w:pPr>
            <w:r>
              <w:rPr>
                <w:spacing w:val="-4"/>
                <w:sz w:val="24"/>
              </w:rPr>
              <w:t>1.14</w:t>
            </w:r>
          </w:p>
        </w:tc>
        <w:tc>
          <w:tcPr>
            <w:tcW w:w="7373" w:type="dxa"/>
          </w:tcPr>
          <w:p w:rsidR="00C15EAD" w:rsidRDefault="0007211F">
            <w:pPr>
              <w:pStyle w:val="TableParagraph"/>
              <w:ind w:left="61"/>
              <w:rPr>
                <w:sz w:val="24"/>
              </w:rPr>
            </w:pPr>
            <w:r>
              <w:rPr>
                <w:sz w:val="24"/>
              </w:rPr>
              <w:t>распределять</w:t>
            </w:r>
            <w:r>
              <w:rPr>
                <w:spacing w:val="-4"/>
                <w:sz w:val="24"/>
              </w:rPr>
              <w:t xml:space="preserve"> </w:t>
            </w:r>
            <w:r>
              <w:rPr>
                <w:sz w:val="24"/>
              </w:rPr>
              <w:t>объекты</w:t>
            </w:r>
            <w:r>
              <w:rPr>
                <w:spacing w:val="-1"/>
                <w:sz w:val="24"/>
              </w:rPr>
              <w:t xml:space="preserve"> </w:t>
            </w:r>
            <w:r>
              <w:rPr>
                <w:sz w:val="24"/>
              </w:rPr>
              <w:t>на</w:t>
            </w:r>
            <w:r>
              <w:rPr>
                <w:spacing w:val="-3"/>
                <w:sz w:val="24"/>
              </w:rPr>
              <w:t xml:space="preserve"> </w:t>
            </w:r>
            <w:r>
              <w:rPr>
                <w:sz w:val="24"/>
              </w:rPr>
              <w:t>две</w:t>
            </w:r>
            <w:r>
              <w:rPr>
                <w:spacing w:val="-3"/>
                <w:sz w:val="24"/>
              </w:rPr>
              <w:t xml:space="preserve"> </w:t>
            </w:r>
            <w:r>
              <w:rPr>
                <w:sz w:val="24"/>
              </w:rPr>
              <w:t>группы</w:t>
            </w:r>
            <w:r>
              <w:rPr>
                <w:spacing w:val="-2"/>
                <w:sz w:val="24"/>
              </w:rPr>
              <w:t xml:space="preserve"> </w:t>
            </w:r>
            <w:r>
              <w:rPr>
                <w:sz w:val="24"/>
              </w:rPr>
              <w:t>по</w:t>
            </w:r>
            <w:r>
              <w:rPr>
                <w:spacing w:val="-1"/>
                <w:sz w:val="24"/>
              </w:rPr>
              <w:t xml:space="preserve"> </w:t>
            </w:r>
            <w:r>
              <w:rPr>
                <w:sz w:val="24"/>
              </w:rPr>
              <w:t>заданному</w:t>
            </w:r>
            <w:r>
              <w:rPr>
                <w:spacing w:val="-6"/>
                <w:sz w:val="24"/>
              </w:rPr>
              <w:t xml:space="preserve"> </w:t>
            </w:r>
            <w:r>
              <w:rPr>
                <w:spacing w:val="-2"/>
                <w:sz w:val="24"/>
              </w:rPr>
              <w:t>основанию</w:t>
            </w:r>
          </w:p>
        </w:tc>
      </w:tr>
    </w:tbl>
    <w:p w:rsidR="00C15EAD" w:rsidRDefault="00C15EAD">
      <w:pPr>
        <w:pStyle w:val="a3"/>
        <w:spacing w:before="18"/>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7.1</w:t>
      </w:r>
    </w:p>
    <w:p w:rsidR="00C15EAD" w:rsidRDefault="00C15EAD">
      <w:pPr>
        <w:pStyle w:val="a3"/>
        <w:rPr>
          <w:sz w:val="24"/>
        </w:rPr>
      </w:pPr>
    </w:p>
    <w:p w:rsidR="00C15EAD" w:rsidRDefault="0007211F">
      <w:pPr>
        <w:spacing w:before="1"/>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(1</w:t>
      </w:r>
      <w:r>
        <w:rPr>
          <w:spacing w:val="-2"/>
          <w:sz w:val="24"/>
        </w:rPr>
        <w:t xml:space="preserve"> класс)</w:t>
      </w:r>
    </w:p>
    <w:p w:rsidR="00C15EAD" w:rsidRDefault="00C15EAD">
      <w:pPr>
        <w:pStyle w:val="a3"/>
        <w:spacing w:before="53"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7939"/>
      </w:tblGrid>
      <w:tr w:rsidR="00C15EAD">
        <w:trPr>
          <w:trHeight w:val="479"/>
        </w:trPr>
        <w:tc>
          <w:tcPr>
            <w:tcW w:w="1128" w:type="dxa"/>
          </w:tcPr>
          <w:p w:rsidR="00C15EAD" w:rsidRDefault="0007211F">
            <w:pPr>
              <w:pStyle w:val="TableParagraph"/>
              <w:spacing w:before="92"/>
              <w:ind w:left="9"/>
              <w:jc w:val="center"/>
              <w:rPr>
                <w:sz w:val="24"/>
              </w:rPr>
            </w:pPr>
            <w:r>
              <w:rPr>
                <w:spacing w:val="-5"/>
                <w:sz w:val="24"/>
              </w:rPr>
              <w:t>Код</w:t>
            </w:r>
          </w:p>
        </w:tc>
        <w:tc>
          <w:tcPr>
            <w:tcW w:w="7939" w:type="dxa"/>
          </w:tcPr>
          <w:p w:rsidR="00C15EAD" w:rsidRDefault="0007211F">
            <w:pPr>
              <w:pStyle w:val="TableParagraph"/>
              <w:spacing w:before="92"/>
              <w:ind w:left="5"/>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128" w:type="dxa"/>
          </w:tcPr>
          <w:p w:rsidR="00C15EAD" w:rsidRDefault="0007211F">
            <w:pPr>
              <w:pStyle w:val="TableParagraph"/>
              <w:spacing w:before="92"/>
              <w:ind w:left="9"/>
              <w:jc w:val="center"/>
              <w:rPr>
                <w:sz w:val="24"/>
              </w:rPr>
            </w:pPr>
            <w:r>
              <w:rPr>
                <w:spacing w:val="-10"/>
                <w:sz w:val="24"/>
              </w:rPr>
              <w:t>1</w:t>
            </w:r>
          </w:p>
        </w:tc>
        <w:tc>
          <w:tcPr>
            <w:tcW w:w="7939" w:type="dxa"/>
          </w:tcPr>
          <w:p w:rsidR="00C15EAD" w:rsidRDefault="0007211F">
            <w:pPr>
              <w:pStyle w:val="TableParagraph"/>
              <w:spacing w:before="92"/>
              <w:ind w:left="62"/>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C15EAD">
        <w:trPr>
          <w:trHeight w:val="755"/>
        </w:trPr>
        <w:tc>
          <w:tcPr>
            <w:tcW w:w="1128" w:type="dxa"/>
          </w:tcPr>
          <w:p w:rsidR="00C15EAD" w:rsidRDefault="0007211F">
            <w:pPr>
              <w:pStyle w:val="TableParagraph"/>
              <w:ind w:left="9" w:right="2"/>
              <w:jc w:val="center"/>
              <w:rPr>
                <w:sz w:val="24"/>
              </w:rPr>
            </w:pPr>
            <w:r>
              <w:rPr>
                <w:spacing w:val="-5"/>
                <w:sz w:val="24"/>
              </w:rPr>
              <w:t>1.1</w:t>
            </w:r>
          </w:p>
        </w:tc>
        <w:tc>
          <w:tcPr>
            <w:tcW w:w="7939" w:type="dxa"/>
          </w:tcPr>
          <w:p w:rsidR="00C15EAD" w:rsidRDefault="0007211F">
            <w:pPr>
              <w:pStyle w:val="TableParagraph"/>
              <w:ind w:left="62" w:right="353"/>
              <w:rPr>
                <w:sz w:val="24"/>
              </w:rPr>
            </w:pPr>
            <w:r>
              <w:rPr>
                <w:sz w:val="24"/>
              </w:rPr>
              <w:t>Числа</w:t>
            </w:r>
            <w:r>
              <w:rPr>
                <w:spacing w:val="-5"/>
                <w:sz w:val="24"/>
              </w:rPr>
              <w:t xml:space="preserve"> </w:t>
            </w:r>
            <w:r>
              <w:rPr>
                <w:sz w:val="24"/>
              </w:rPr>
              <w:t>от</w:t>
            </w:r>
            <w:r>
              <w:rPr>
                <w:spacing w:val="-4"/>
                <w:sz w:val="24"/>
              </w:rPr>
              <w:t xml:space="preserve"> </w:t>
            </w:r>
            <w:r>
              <w:rPr>
                <w:sz w:val="24"/>
              </w:rPr>
              <w:t>1</w:t>
            </w:r>
            <w:r>
              <w:rPr>
                <w:spacing w:val="-4"/>
                <w:sz w:val="24"/>
              </w:rPr>
              <w:t xml:space="preserve"> </w:t>
            </w:r>
            <w:r>
              <w:rPr>
                <w:sz w:val="24"/>
              </w:rPr>
              <w:t>до</w:t>
            </w:r>
            <w:r>
              <w:rPr>
                <w:spacing w:val="-4"/>
                <w:sz w:val="24"/>
              </w:rPr>
              <w:t xml:space="preserve"> </w:t>
            </w:r>
            <w:r>
              <w:rPr>
                <w:sz w:val="24"/>
              </w:rPr>
              <w:t>9:</w:t>
            </w:r>
            <w:r>
              <w:rPr>
                <w:spacing w:val="-4"/>
                <w:sz w:val="24"/>
              </w:rPr>
              <w:t xml:space="preserve"> </w:t>
            </w:r>
            <w:r>
              <w:rPr>
                <w:sz w:val="24"/>
              </w:rPr>
              <w:t>различение,</w:t>
            </w:r>
            <w:r>
              <w:rPr>
                <w:spacing w:val="-4"/>
                <w:sz w:val="24"/>
              </w:rPr>
              <w:t xml:space="preserve"> </w:t>
            </w:r>
            <w:r>
              <w:rPr>
                <w:sz w:val="24"/>
              </w:rPr>
              <w:t>чтение,</w:t>
            </w:r>
            <w:r>
              <w:rPr>
                <w:spacing w:val="-4"/>
                <w:sz w:val="24"/>
              </w:rPr>
              <w:t xml:space="preserve"> </w:t>
            </w:r>
            <w:r>
              <w:rPr>
                <w:sz w:val="24"/>
              </w:rPr>
              <w:t>запись.</w:t>
            </w:r>
            <w:r>
              <w:rPr>
                <w:spacing w:val="-4"/>
                <w:sz w:val="24"/>
              </w:rPr>
              <w:t xml:space="preserve"> </w:t>
            </w:r>
            <w:r>
              <w:rPr>
                <w:sz w:val="24"/>
              </w:rPr>
              <w:t>Единица</w:t>
            </w:r>
            <w:r>
              <w:rPr>
                <w:spacing w:val="-5"/>
                <w:sz w:val="24"/>
              </w:rPr>
              <w:t xml:space="preserve"> </w:t>
            </w:r>
            <w:r>
              <w:rPr>
                <w:sz w:val="24"/>
              </w:rPr>
              <w:t>счета.</w:t>
            </w:r>
            <w:r>
              <w:rPr>
                <w:spacing w:val="-4"/>
                <w:sz w:val="24"/>
              </w:rPr>
              <w:t xml:space="preserve"> </w:t>
            </w:r>
            <w:r>
              <w:rPr>
                <w:sz w:val="24"/>
              </w:rPr>
              <w:t>Десяток. Счет предметов, запись результата цифрами. Число и цифра 0</w:t>
            </w:r>
          </w:p>
        </w:tc>
      </w:tr>
      <w:tr w:rsidR="00C15EAD">
        <w:trPr>
          <w:trHeight w:val="756"/>
        </w:trPr>
        <w:tc>
          <w:tcPr>
            <w:tcW w:w="1128" w:type="dxa"/>
          </w:tcPr>
          <w:p w:rsidR="00C15EAD" w:rsidRDefault="0007211F">
            <w:pPr>
              <w:pStyle w:val="TableParagraph"/>
              <w:ind w:left="9" w:right="2"/>
              <w:jc w:val="center"/>
              <w:rPr>
                <w:sz w:val="24"/>
              </w:rPr>
            </w:pPr>
            <w:r>
              <w:rPr>
                <w:spacing w:val="-5"/>
                <w:sz w:val="24"/>
              </w:rPr>
              <w:t>1.2</w:t>
            </w:r>
          </w:p>
        </w:tc>
        <w:tc>
          <w:tcPr>
            <w:tcW w:w="7939" w:type="dxa"/>
          </w:tcPr>
          <w:p w:rsidR="00C15EAD" w:rsidRDefault="0007211F">
            <w:pPr>
              <w:pStyle w:val="TableParagraph"/>
              <w:tabs>
                <w:tab w:val="left" w:pos="894"/>
                <w:tab w:val="left" w:pos="1222"/>
                <w:tab w:val="left" w:pos="2369"/>
                <w:tab w:val="left" w:pos="2894"/>
                <w:tab w:val="left" w:pos="3865"/>
                <w:tab w:val="left" w:pos="4817"/>
                <w:tab w:val="left" w:pos="6136"/>
                <w:tab w:val="left" w:pos="7741"/>
              </w:tabs>
              <w:ind w:left="62" w:right="57"/>
              <w:rPr>
                <w:sz w:val="24"/>
              </w:rPr>
            </w:pPr>
            <w:r>
              <w:rPr>
                <w:spacing w:val="-4"/>
                <w:sz w:val="24"/>
              </w:rPr>
              <w:t>Числа</w:t>
            </w:r>
            <w:r>
              <w:rPr>
                <w:sz w:val="24"/>
              </w:rPr>
              <w:tab/>
            </w:r>
            <w:r>
              <w:rPr>
                <w:spacing w:val="-10"/>
                <w:sz w:val="24"/>
              </w:rPr>
              <w:t>в</w:t>
            </w:r>
            <w:r>
              <w:rPr>
                <w:sz w:val="24"/>
              </w:rPr>
              <w:tab/>
            </w:r>
            <w:r>
              <w:rPr>
                <w:spacing w:val="-2"/>
                <w:sz w:val="24"/>
              </w:rPr>
              <w:t>пределах</w:t>
            </w:r>
            <w:r>
              <w:rPr>
                <w:sz w:val="24"/>
              </w:rPr>
              <w:tab/>
            </w:r>
            <w:proofErr w:type="gramStart"/>
            <w:r>
              <w:rPr>
                <w:spacing w:val="-4"/>
                <w:sz w:val="24"/>
              </w:rPr>
              <w:t>20:</w:t>
            </w:r>
            <w:r>
              <w:rPr>
                <w:sz w:val="24"/>
              </w:rPr>
              <w:tab/>
            </w:r>
            <w:proofErr w:type="gramEnd"/>
            <w:r>
              <w:rPr>
                <w:spacing w:val="-2"/>
                <w:sz w:val="24"/>
              </w:rPr>
              <w:t>чтение,</w:t>
            </w:r>
            <w:r>
              <w:rPr>
                <w:sz w:val="24"/>
              </w:rPr>
              <w:tab/>
            </w:r>
            <w:r>
              <w:rPr>
                <w:spacing w:val="-2"/>
                <w:sz w:val="24"/>
              </w:rPr>
              <w:t>запись,</w:t>
            </w:r>
            <w:r>
              <w:rPr>
                <w:sz w:val="24"/>
              </w:rPr>
              <w:tab/>
            </w:r>
            <w:r>
              <w:rPr>
                <w:spacing w:val="-2"/>
                <w:sz w:val="24"/>
              </w:rPr>
              <w:t>сравнение.</w:t>
            </w:r>
            <w:r>
              <w:rPr>
                <w:sz w:val="24"/>
              </w:rPr>
              <w:tab/>
            </w:r>
            <w:r>
              <w:rPr>
                <w:spacing w:val="-2"/>
                <w:sz w:val="24"/>
              </w:rPr>
              <w:t>Однозначные</w:t>
            </w:r>
            <w:r>
              <w:rPr>
                <w:sz w:val="24"/>
              </w:rPr>
              <w:tab/>
            </w:r>
            <w:r>
              <w:rPr>
                <w:spacing w:val="-10"/>
                <w:sz w:val="24"/>
              </w:rPr>
              <w:t xml:space="preserve">и </w:t>
            </w:r>
            <w:r>
              <w:rPr>
                <w:sz w:val="24"/>
              </w:rPr>
              <w:t>двузначные числа. Увеличение (уменьшение) числа на несколько единиц</w:t>
            </w:r>
          </w:p>
        </w:tc>
      </w:tr>
      <w:tr w:rsidR="00C15EAD">
        <w:trPr>
          <w:trHeight w:val="479"/>
        </w:trPr>
        <w:tc>
          <w:tcPr>
            <w:tcW w:w="1128" w:type="dxa"/>
          </w:tcPr>
          <w:p w:rsidR="00C15EAD" w:rsidRDefault="0007211F">
            <w:pPr>
              <w:pStyle w:val="TableParagraph"/>
              <w:ind w:left="9" w:right="2"/>
              <w:jc w:val="center"/>
              <w:rPr>
                <w:sz w:val="24"/>
              </w:rPr>
            </w:pPr>
            <w:r>
              <w:rPr>
                <w:spacing w:val="-5"/>
                <w:sz w:val="24"/>
              </w:rPr>
              <w:t>1.3</w:t>
            </w:r>
          </w:p>
        </w:tc>
        <w:tc>
          <w:tcPr>
            <w:tcW w:w="7939" w:type="dxa"/>
          </w:tcPr>
          <w:p w:rsidR="00C15EAD" w:rsidRDefault="0007211F">
            <w:pPr>
              <w:pStyle w:val="TableParagraph"/>
              <w:ind w:left="62"/>
              <w:rPr>
                <w:sz w:val="24"/>
              </w:rPr>
            </w:pPr>
            <w:r>
              <w:rPr>
                <w:sz w:val="24"/>
              </w:rPr>
              <w:t>Длина</w:t>
            </w:r>
            <w:r>
              <w:rPr>
                <w:spacing w:val="-4"/>
                <w:sz w:val="24"/>
              </w:rPr>
              <w:t xml:space="preserve"> </w:t>
            </w:r>
            <w:r>
              <w:rPr>
                <w:sz w:val="24"/>
              </w:rPr>
              <w:t>и</w:t>
            </w:r>
            <w:r>
              <w:rPr>
                <w:spacing w:val="-2"/>
                <w:sz w:val="24"/>
              </w:rPr>
              <w:t xml:space="preserve"> </w:t>
            </w:r>
            <w:r>
              <w:rPr>
                <w:sz w:val="24"/>
              </w:rPr>
              <w:t>ее</w:t>
            </w:r>
            <w:r>
              <w:rPr>
                <w:spacing w:val="-3"/>
                <w:sz w:val="24"/>
              </w:rPr>
              <w:t xml:space="preserve"> </w:t>
            </w:r>
            <w:r>
              <w:rPr>
                <w:sz w:val="24"/>
              </w:rPr>
              <w:t>измерение.</w:t>
            </w:r>
            <w:r>
              <w:rPr>
                <w:spacing w:val="-5"/>
                <w:sz w:val="24"/>
              </w:rPr>
              <w:t xml:space="preserve"> </w:t>
            </w:r>
            <w:r>
              <w:rPr>
                <w:sz w:val="24"/>
              </w:rPr>
              <w:t>Единицы</w:t>
            </w:r>
            <w:r>
              <w:rPr>
                <w:spacing w:val="-2"/>
                <w:sz w:val="24"/>
              </w:rPr>
              <w:t xml:space="preserve"> </w:t>
            </w:r>
            <w:r>
              <w:rPr>
                <w:sz w:val="24"/>
              </w:rPr>
              <w:t>длины</w:t>
            </w:r>
            <w:r>
              <w:rPr>
                <w:spacing w:val="-2"/>
                <w:sz w:val="24"/>
              </w:rPr>
              <w:t xml:space="preserve"> </w:t>
            </w:r>
            <w:r>
              <w:rPr>
                <w:sz w:val="24"/>
              </w:rPr>
              <w:t>и</w:t>
            </w:r>
            <w:r>
              <w:rPr>
                <w:spacing w:val="-2"/>
                <w:sz w:val="24"/>
              </w:rPr>
              <w:t xml:space="preserve"> </w:t>
            </w:r>
            <w:r>
              <w:rPr>
                <w:sz w:val="24"/>
              </w:rPr>
              <w:t>соотношения</w:t>
            </w:r>
            <w:r>
              <w:rPr>
                <w:spacing w:val="-3"/>
                <w:sz w:val="24"/>
              </w:rPr>
              <w:t xml:space="preserve"> </w:t>
            </w:r>
            <w:r>
              <w:rPr>
                <w:sz w:val="24"/>
              </w:rPr>
              <w:t>между</w:t>
            </w:r>
            <w:r>
              <w:rPr>
                <w:spacing w:val="-6"/>
                <w:sz w:val="24"/>
              </w:rPr>
              <w:t xml:space="preserve"> </w:t>
            </w:r>
            <w:r>
              <w:rPr>
                <w:spacing w:val="-4"/>
                <w:sz w:val="24"/>
              </w:rPr>
              <w:t>ними</w:t>
            </w:r>
          </w:p>
        </w:tc>
      </w:tr>
      <w:tr w:rsidR="00C15EAD">
        <w:trPr>
          <w:trHeight w:val="482"/>
        </w:trPr>
        <w:tc>
          <w:tcPr>
            <w:tcW w:w="1128" w:type="dxa"/>
          </w:tcPr>
          <w:p w:rsidR="00C15EAD" w:rsidRDefault="0007211F">
            <w:pPr>
              <w:pStyle w:val="TableParagraph"/>
              <w:ind w:left="9"/>
              <w:jc w:val="center"/>
              <w:rPr>
                <w:sz w:val="24"/>
              </w:rPr>
            </w:pPr>
            <w:r>
              <w:rPr>
                <w:spacing w:val="-10"/>
                <w:sz w:val="24"/>
              </w:rPr>
              <w:t>2</w:t>
            </w:r>
          </w:p>
        </w:tc>
        <w:tc>
          <w:tcPr>
            <w:tcW w:w="7939" w:type="dxa"/>
          </w:tcPr>
          <w:p w:rsidR="00C15EAD" w:rsidRDefault="0007211F">
            <w:pPr>
              <w:pStyle w:val="TableParagraph"/>
              <w:ind w:left="62"/>
              <w:rPr>
                <w:sz w:val="24"/>
              </w:rPr>
            </w:pPr>
            <w:r>
              <w:rPr>
                <w:sz w:val="24"/>
              </w:rPr>
              <w:t>Арифметические</w:t>
            </w:r>
            <w:r>
              <w:rPr>
                <w:spacing w:val="-8"/>
                <w:sz w:val="24"/>
              </w:rPr>
              <w:t xml:space="preserve"> </w:t>
            </w:r>
            <w:r>
              <w:rPr>
                <w:spacing w:val="-2"/>
                <w:sz w:val="24"/>
              </w:rPr>
              <w:t>действия</w:t>
            </w:r>
          </w:p>
        </w:tc>
      </w:tr>
      <w:tr w:rsidR="00C15EAD">
        <w:trPr>
          <w:trHeight w:val="755"/>
        </w:trPr>
        <w:tc>
          <w:tcPr>
            <w:tcW w:w="1128" w:type="dxa"/>
          </w:tcPr>
          <w:p w:rsidR="00C15EAD" w:rsidRDefault="0007211F">
            <w:pPr>
              <w:pStyle w:val="TableParagraph"/>
              <w:spacing w:before="92"/>
              <w:ind w:left="9" w:right="2"/>
              <w:jc w:val="center"/>
              <w:rPr>
                <w:sz w:val="24"/>
              </w:rPr>
            </w:pPr>
            <w:r>
              <w:rPr>
                <w:spacing w:val="-5"/>
                <w:sz w:val="24"/>
              </w:rPr>
              <w:t>2.1</w:t>
            </w:r>
          </w:p>
        </w:tc>
        <w:tc>
          <w:tcPr>
            <w:tcW w:w="7939" w:type="dxa"/>
          </w:tcPr>
          <w:p w:rsidR="00C15EAD" w:rsidRDefault="0007211F">
            <w:pPr>
              <w:pStyle w:val="TableParagraph"/>
              <w:spacing w:before="92"/>
              <w:ind w:left="62"/>
              <w:rPr>
                <w:sz w:val="24"/>
              </w:rPr>
            </w:pPr>
            <w:r>
              <w:rPr>
                <w:sz w:val="24"/>
              </w:rPr>
              <w:t>Сложение</w:t>
            </w:r>
            <w:r>
              <w:rPr>
                <w:spacing w:val="80"/>
                <w:sz w:val="24"/>
              </w:rPr>
              <w:t xml:space="preserve"> </w:t>
            </w:r>
            <w:r>
              <w:rPr>
                <w:sz w:val="24"/>
              </w:rPr>
              <w:t>и</w:t>
            </w:r>
            <w:r>
              <w:rPr>
                <w:spacing w:val="80"/>
                <w:sz w:val="24"/>
              </w:rPr>
              <w:t xml:space="preserve"> </w:t>
            </w:r>
            <w:r>
              <w:rPr>
                <w:sz w:val="24"/>
              </w:rPr>
              <w:t>вычитание</w:t>
            </w:r>
            <w:r>
              <w:rPr>
                <w:spacing w:val="80"/>
                <w:sz w:val="24"/>
              </w:rPr>
              <w:t xml:space="preserve"> </w:t>
            </w:r>
            <w:r>
              <w:rPr>
                <w:sz w:val="24"/>
              </w:rPr>
              <w:t>чисел</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20.</w:t>
            </w:r>
            <w:r>
              <w:rPr>
                <w:spacing w:val="80"/>
                <w:sz w:val="24"/>
              </w:rPr>
              <w:t xml:space="preserve"> </w:t>
            </w:r>
            <w:r>
              <w:rPr>
                <w:sz w:val="24"/>
              </w:rPr>
              <w:t>Названия</w:t>
            </w:r>
            <w:r>
              <w:rPr>
                <w:spacing w:val="80"/>
                <w:sz w:val="24"/>
              </w:rPr>
              <w:t xml:space="preserve"> </w:t>
            </w:r>
            <w:r>
              <w:rPr>
                <w:sz w:val="24"/>
              </w:rPr>
              <w:t>компонентов действий, результатов действий сложения, вычитания</w:t>
            </w:r>
          </w:p>
        </w:tc>
      </w:tr>
      <w:tr w:rsidR="00C15EAD">
        <w:trPr>
          <w:trHeight w:val="479"/>
        </w:trPr>
        <w:tc>
          <w:tcPr>
            <w:tcW w:w="1128" w:type="dxa"/>
          </w:tcPr>
          <w:p w:rsidR="00C15EAD" w:rsidRDefault="0007211F">
            <w:pPr>
              <w:pStyle w:val="TableParagraph"/>
              <w:spacing w:before="92"/>
              <w:ind w:left="9" w:right="2"/>
              <w:jc w:val="center"/>
              <w:rPr>
                <w:sz w:val="24"/>
              </w:rPr>
            </w:pPr>
            <w:r>
              <w:rPr>
                <w:spacing w:val="-5"/>
                <w:sz w:val="24"/>
              </w:rPr>
              <w:t>2.2</w:t>
            </w:r>
          </w:p>
        </w:tc>
        <w:tc>
          <w:tcPr>
            <w:tcW w:w="7939" w:type="dxa"/>
          </w:tcPr>
          <w:p w:rsidR="00C15EAD" w:rsidRDefault="0007211F">
            <w:pPr>
              <w:pStyle w:val="TableParagraph"/>
              <w:spacing w:before="92"/>
              <w:ind w:left="62"/>
              <w:rPr>
                <w:sz w:val="24"/>
              </w:rPr>
            </w:pPr>
            <w:r>
              <w:rPr>
                <w:sz w:val="24"/>
              </w:rPr>
              <w:t>Вычитание</w:t>
            </w:r>
            <w:r>
              <w:rPr>
                <w:spacing w:val="-5"/>
                <w:sz w:val="24"/>
              </w:rPr>
              <w:t xml:space="preserve"> </w:t>
            </w:r>
            <w:r>
              <w:rPr>
                <w:sz w:val="24"/>
              </w:rPr>
              <w:t>как</w:t>
            </w:r>
            <w:r>
              <w:rPr>
                <w:spacing w:val="-3"/>
                <w:sz w:val="24"/>
              </w:rPr>
              <w:t xml:space="preserve"> </w:t>
            </w:r>
            <w:r>
              <w:rPr>
                <w:sz w:val="24"/>
              </w:rPr>
              <w:t>действие,</w:t>
            </w:r>
            <w:r>
              <w:rPr>
                <w:spacing w:val="-4"/>
                <w:sz w:val="24"/>
              </w:rPr>
              <w:t xml:space="preserve"> </w:t>
            </w:r>
            <w:r>
              <w:rPr>
                <w:sz w:val="24"/>
              </w:rPr>
              <w:t>обратное</w:t>
            </w:r>
            <w:r>
              <w:rPr>
                <w:spacing w:val="-4"/>
                <w:sz w:val="24"/>
              </w:rPr>
              <w:t xml:space="preserve"> </w:t>
            </w:r>
            <w:r>
              <w:rPr>
                <w:spacing w:val="-2"/>
                <w:sz w:val="24"/>
              </w:rPr>
              <w:t>сложению</w:t>
            </w:r>
          </w:p>
        </w:tc>
      </w:tr>
    </w:tbl>
    <w:p w:rsidR="00C15EAD" w:rsidRDefault="00C15EAD">
      <w:pPr>
        <w:pStyle w:val="TableParagraph"/>
        <w:rPr>
          <w:sz w:val="24"/>
        </w:rPr>
        <w:sectPr w:rsidR="00C15EAD">
          <w:type w:val="continuous"/>
          <w:pgSz w:w="11920" w:h="16850"/>
          <w:pgMar w:top="700" w:right="0" w:bottom="89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7939"/>
      </w:tblGrid>
      <w:tr w:rsidR="00C15EAD">
        <w:trPr>
          <w:trHeight w:val="479"/>
        </w:trPr>
        <w:tc>
          <w:tcPr>
            <w:tcW w:w="1128" w:type="dxa"/>
          </w:tcPr>
          <w:p w:rsidR="00C15EAD" w:rsidRDefault="0007211F">
            <w:pPr>
              <w:pStyle w:val="TableParagraph"/>
              <w:spacing w:before="92"/>
              <w:ind w:left="9"/>
              <w:jc w:val="center"/>
              <w:rPr>
                <w:sz w:val="24"/>
              </w:rPr>
            </w:pPr>
            <w:r>
              <w:rPr>
                <w:spacing w:val="-10"/>
                <w:sz w:val="24"/>
              </w:rPr>
              <w:lastRenderedPageBreak/>
              <w:t>3</w:t>
            </w:r>
          </w:p>
        </w:tc>
        <w:tc>
          <w:tcPr>
            <w:tcW w:w="7939" w:type="dxa"/>
          </w:tcPr>
          <w:p w:rsidR="00C15EAD" w:rsidRDefault="0007211F">
            <w:pPr>
              <w:pStyle w:val="TableParagraph"/>
              <w:spacing w:before="92"/>
              <w:ind w:left="62"/>
              <w:rPr>
                <w:sz w:val="24"/>
              </w:rPr>
            </w:pPr>
            <w:r>
              <w:rPr>
                <w:sz w:val="24"/>
              </w:rPr>
              <w:t>Текстовые</w:t>
            </w:r>
            <w:r>
              <w:rPr>
                <w:spacing w:val="-5"/>
                <w:sz w:val="24"/>
              </w:rPr>
              <w:t xml:space="preserve"> </w:t>
            </w:r>
            <w:r>
              <w:rPr>
                <w:spacing w:val="-2"/>
                <w:sz w:val="24"/>
              </w:rPr>
              <w:t>задачи</w:t>
            </w:r>
          </w:p>
        </w:tc>
      </w:tr>
      <w:tr w:rsidR="00C15EAD">
        <w:trPr>
          <w:trHeight w:val="1032"/>
        </w:trPr>
        <w:tc>
          <w:tcPr>
            <w:tcW w:w="1128" w:type="dxa"/>
          </w:tcPr>
          <w:p w:rsidR="00C15EAD" w:rsidRDefault="0007211F">
            <w:pPr>
              <w:pStyle w:val="TableParagraph"/>
              <w:spacing w:before="92"/>
              <w:ind w:left="9" w:right="2"/>
              <w:jc w:val="center"/>
              <w:rPr>
                <w:sz w:val="24"/>
              </w:rPr>
            </w:pPr>
            <w:r>
              <w:rPr>
                <w:spacing w:val="-5"/>
                <w:sz w:val="24"/>
              </w:rPr>
              <w:t>3.1</w:t>
            </w:r>
          </w:p>
        </w:tc>
        <w:tc>
          <w:tcPr>
            <w:tcW w:w="7939" w:type="dxa"/>
          </w:tcPr>
          <w:p w:rsidR="00C15EAD" w:rsidRDefault="0007211F">
            <w:pPr>
              <w:pStyle w:val="TableParagraph"/>
              <w:spacing w:before="92"/>
              <w:ind w:left="62" w:right="57"/>
              <w:jc w:val="both"/>
              <w:rPr>
                <w:sz w:val="24"/>
              </w:rPr>
            </w:pPr>
            <w:r>
              <w:rPr>
                <w:sz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w:t>
            </w:r>
            <w:r>
              <w:rPr>
                <w:spacing w:val="-2"/>
                <w:sz w:val="24"/>
              </w:rPr>
              <w:t>задаче</w:t>
            </w:r>
          </w:p>
        </w:tc>
      </w:tr>
      <w:tr w:rsidR="00C15EAD">
        <w:trPr>
          <w:trHeight w:val="479"/>
        </w:trPr>
        <w:tc>
          <w:tcPr>
            <w:tcW w:w="1128" w:type="dxa"/>
          </w:tcPr>
          <w:p w:rsidR="00C15EAD" w:rsidRDefault="0007211F">
            <w:pPr>
              <w:pStyle w:val="TableParagraph"/>
              <w:ind w:left="9" w:right="2"/>
              <w:jc w:val="center"/>
              <w:rPr>
                <w:sz w:val="24"/>
              </w:rPr>
            </w:pPr>
            <w:r>
              <w:rPr>
                <w:spacing w:val="-5"/>
                <w:sz w:val="24"/>
              </w:rPr>
              <w:t>3.2</w:t>
            </w:r>
          </w:p>
        </w:tc>
        <w:tc>
          <w:tcPr>
            <w:tcW w:w="7939" w:type="dxa"/>
          </w:tcPr>
          <w:p w:rsidR="00C15EAD" w:rsidRDefault="0007211F">
            <w:pPr>
              <w:pStyle w:val="TableParagraph"/>
              <w:ind w:left="62"/>
              <w:rPr>
                <w:sz w:val="24"/>
              </w:rPr>
            </w:pPr>
            <w:r>
              <w:rPr>
                <w:sz w:val="24"/>
              </w:rPr>
              <w:t>Решение</w:t>
            </w:r>
            <w:r>
              <w:rPr>
                <w:spacing w:val="-2"/>
                <w:sz w:val="24"/>
              </w:rPr>
              <w:t xml:space="preserve"> </w:t>
            </w:r>
            <w:r>
              <w:rPr>
                <w:sz w:val="24"/>
              </w:rPr>
              <w:t>задач</w:t>
            </w:r>
            <w:r>
              <w:rPr>
                <w:spacing w:val="-2"/>
                <w:sz w:val="24"/>
              </w:rPr>
              <w:t xml:space="preserve"> </w:t>
            </w:r>
            <w:r>
              <w:rPr>
                <w:sz w:val="24"/>
              </w:rPr>
              <w:t>в</w:t>
            </w:r>
            <w:r>
              <w:rPr>
                <w:spacing w:val="-2"/>
                <w:sz w:val="24"/>
              </w:rPr>
              <w:t xml:space="preserve"> </w:t>
            </w:r>
            <w:r>
              <w:rPr>
                <w:sz w:val="24"/>
              </w:rPr>
              <w:t>одно</w:t>
            </w:r>
            <w:r>
              <w:rPr>
                <w:spacing w:val="-1"/>
                <w:sz w:val="24"/>
              </w:rPr>
              <w:t xml:space="preserve"> </w:t>
            </w:r>
            <w:r>
              <w:rPr>
                <w:spacing w:val="-2"/>
                <w:sz w:val="24"/>
              </w:rPr>
              <w:t>действие</w:t>
            </w:r>
          </w:p>
        </w:tc>
      </w:tr>
      <w:tr w:rsidR="00C15EAD">
        <w:trPr>
          <w:trHeight w:val="479"/>
        </w:trPr>
        <w:tc>
          <w:tcPr>
            <w:tcW w:w="1128" w:type="dxa"/>
          </w:tcPr>
          <w:p w:rsidR="00C15EAD" w:rsidRDefault="0007211F">
            <w:pPr>
              <w:pStyle w:val="TableParagraph"/>
              <w:ind w:left="9"/>
              <w:jc w:val="center"/>
              <w:rPr>
                <w:sz w:val="24"/>
              </w:rPr>
            </w:pPr>
            <w:r>
              <w:rPr>
                <w:spacing w:val="-10"/>
                <w:sz w:val="24"/>
              </w:rPr>
              <w:t>4</w:t>
            </w:r>
          </w:p>
        </w:tc>
        <w:tc>
          <w:tcPr>
            <w:tcW w:w="7939" w:type="dxa"/>
          </w:tcPr>
          <w:p w:rsidR="00C15EAD" w:rsidRDefault="0007211F">
            <w:pPr>
              <w:pStyle w:val="TableParagraph"/>
              <w:ind w:left="62"/>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C15EAD">
        <w:trPr>
          <w:trHeight w:val="1031"/>
        </w:trPr>
        <w:tc>
          <w:tcPr>
            <w:tcW w:w="1128" w:type="dxa"/>
          </w:tcPr>
          <w:p w:rsidR="00C15EAD" w:rsidRDefault="0007211F">
            <w:pPr>
              <w:pStyle w:val="TableParagraph"/>
              <w:ind w:left="9" w:right="2"/>
              <w:jc w:val="center"/>
              <w:rPr>
                <w:sz w:val="24"/>
              </w:rPr>
            </w:pPr>
            <w:r>
              <w:rPr>
                <w:spacing w:val="-5"/>
                <w:sz w:val="24"/>
              </w:rPr>
              <w:t>4.1</w:t>
            </w:r>
          </w:p>
        </w:tc>
        <w:tc>
          <w:tcPr>
            <w:tcW w:w="7939" w:type="dxa"/>
          </w:tcPr>
          <w:p w:rsidR="00C15EAD" w:rsidRDefault="0007211F">
            <w:pPr>
              <w:pStyle w:val="TableParagraph"/>
              <w:ind w:left="62" w:right="52"/>
              <w:jc w:val="both"/>
              <w:rPr>
                <w:sz w:val="24"/>
              </w:rPr>
            </w:pPr>
            <w:r>
              <w:rPr>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C15EAD">
        <w:trPr>
          <w:trHeight w:val="1308"/>
        </w:trPr>
        <w:tc>
          <w:tcPr>
            <w:tcW w:w="1128" w:type="dxa"/>
          </w:tcPr>
          <w:p w:rsidR="00C15EAD" w:rsidRDefault="0007211F">
            <w:pPr>
              <w:pStyle w:val="TableParagraph"/>
              <w:ind w:left="9" w:right="2"/>
              <w:jc w:val="center"/>
              <w:rPr>
                <w:sz w:val="24"/>
              </w:rPr>
            </w:pPr>
            <w:r>
              <w:rPr>
                <w:spacing w:val="-5"/>
                <w:sz w:val="24"/>
              </w:rPr>
              <w:t>4.2</w:t>
            </w:r>
          </w:p>
        </w:tc>
        <w:tc>
          <w:tcPr>
            <w:tcW w:w="7939" w:type="dxa"/>
          </w:tcPr>
          <w:p w:rsidR="00C15EAD" w:rsidRDefault="0007211F">
            <w:pPr>
              <w:pStyle w:val="TableParagraph"/>
              <w:ind w:left="62" w:right="51"/>
              <w:jc w:val="both"/>
              <w:rPr>
                <w:sz w:val="24"/>
              </w:rPr>
            </w:pPr>
            <w:r>
              <w:rPr>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w:t>
            </w:r>
            <w:r>
              <w:rPr>
                <w:spacing w:val="-2"/>
                <w:sz w:val="24"/>
              </w:rPr>
              <w:t>сантиметрах</w:t>
            </w:r>
          </w:p>
        </w:tc>
      </w:tr>
      <w:tr w:rsidR="00C15EAD">
        <w:trPr>
          <w:trHeight w:val="481"/>
        </w:trPr>
        <w:tc>
          <w:tcPr>
            <w:tcW w:w="1128" w:type="dxa"/>
          </w:tcPr>
          <w:p w:rsidR="00C15EAD" w:rsidRDefault="0007211F">
            <w:pPr>
              <w:pStyle w:val="TableParagraph"/>
              <w:ind w:left="9"/>
              <w:jc w:val="center"/>
              <w:rPr>
                <w:sz w:val="24"/>
              </w:rPr>
            </w:pPr>
            <w:r>
              <w:rPr>
                <w:spacing w:val="-10"/>
                <w:sz w:val="24"/>
              </w:rPr>
              <w:t>5</w:t>
            </w:r>
          </w:p>
        </w:tc>
        <w:tc>
          <w:tcPr>
            <w:tcW w:w="7939" w:type="dxa"/>
          </w:tcPr>
          <w:p w:rsidR="00C15EAD" w:rsidRDefault="0007211F">
            <w:pPr>
              <w:pStyle w:val="TableParagraph"/>
              <w:ind w:left="62"/>
              <w:rPr>
                <w:sz w:val="24"/>
              </w:rPr>
            </w:pPr>
            <w:r>
              <w:rPr>
                <w:sz w:val="24"/>
              </w:rPr>
              <w:t>Математическая</w:t>
            </w:r>
            <w:r>
              <w:rPr>
                <w:spacing w:val="-9"/>
                <w:sz w:val="24"/>
              </w:rPr>
              <w:t xml:space="preserve"> </w:t>
            </w:r>
            <w:r>
              <w:rPr>
                <w:spacing w:val="-2"/>
                <w:sz w:val="24"/>
              </w:rPr>
              <w:t>информация</w:t>
            </w:r>
          </w:p>
        </w:tc>
      </w:tr>
      <w:tr w:rsidR="00C15EAD">
        <w:trPr>
          <w:trHeight w:val="1031"/>
        </w:trPr>
        <w:tc>
          <w:tcPr>
            <w:tcW w:w="1128" w:type="dxa"/>
          </w:tcPr>
          <w:p w:rsidR="00C15EAD" w:rsidRDefault="0007211F">
            <w:pPr>
              <w:pStyle w:val="TableParagraph"/>
              <w:spacing w:before="92"/>
              <w:ind w:left="9" w:right="2"/>
              <w:jc w:val="center"/>
              <w:rPr>
                <w:sz w:val="24"/>
              </w:rPr>
            </w:pPr>
            <w:r>
              <w:rPr>
                <w:spacing w:val="-5"/>
                <w:sz w:val="24"/>
              </w:rPr>
              <w:t>5.1</w:t>
            </w:r>
          </w:p>
        </w:tc>
        <w:tc>
          <w:tcPr>
            <w:tcW w:w="7939" w:type="dxa"/>
          </w:tcPr>
          <w:p w:rsidR="00C15EAD" w:rsidRDefault="0007211F">
            <w:pPr>
              <w:pStyle w:val="TableParagraph"/>
              <w:spacing w:before="92"/>
              <w:ind w:left="62" w:right="49"/>
              <w:jc w:val="both"/>
              <w:rPr>
                <w:sz w:val="24"/>
              </w:rPr>
            </w:pPr>
            <w:r>
              <w:rPr>
                <w:sz w:val="24"/>
              </w:rPr>
              <w:t>Сбор данных об объекте по образцу. Характеристики объекта, группы объектов</w:t>
            </w:r>
            <w:r>
              <w:rPr>
                <w:spacing w:val="-2"/>
                <w:sz w:val="24"/>
              </w:rPr>
              <w:t xml:space="preserve"> </w:t>
            </w:r>
            <w:r>
              <w:rPr>
                <w:sz w:val="24"/>
              </w:rPr>
              <w:t>(количество,</w:t>
            </w:r>
            <w:r>
              <w:rPr>
                <w:spacing w:val="-2"/>
                <w:sz w:val="24"/>
              </w:rPr>
              <w:t xml:space="preserve"> </w:t>
            </w:r>
            <w:r>
              <w:rPr>
                <w:sz w:val="24"/>
              </w:rPr>
              <w:t>форма,</w:t>
            </w:r>
            <w:r>
              <w:rPr>
                <w:spacing w:val="-2"/>
                <w:sz w:val="24"/>
              </w:rPr>
              <w:t xml:space="preserve"> </w:t>
            </w:r>
            <w:r>
              <w:rPr>
                <w:sz w:val="24"/>
              </w:rPr>
              <w:t>размер).</w:t>
            </w:r>
            <w:r>
              <w:rPr>
                <w:spacing w:val="-3"/>
                <w:sz w:val="24"/>
              </w:rPr>
              <w:t xml:space="preserve"> </w:t>
            </w:r>
            <w:r>
              <w:rPr>
                <w:sz w:val="24"/>
              </w:rPr>
              <w:t>Группировка</w:t>
            </w:r>
            <w:r>
              <w:rPr>
                <w:spacing w:val="-3"/>
                <w:sz w:val="24"/>
              </w:rPr>
              <w:t xml:space="preserve"> </w:t>
            </w:r>
            <w:r>
              <w:rPr>
                <w:sz w:val="24"/>
              </w:rPr>
              <w:t>объектов</w:t>
            </w:r>
            <w:r>
              <w:rPr>
                <w:spacing w:val="-2"/>
                <w:sz w:val="24"/>
              </w:rPr>
              <w:t xml:space="preserve"> </w:t>
            </w:r>
            <w:r>
              <w:rPr>
                <w:sz w:val="24"/>
              </w:rPr>
              <w:t>по</w:t>
            </w:r>
            <w:r>
              <w:rPr>
                <w:spacing w:val="-2"/>
                <w:sz w:val="24"/>
              </w:rPr>
              <w:t xml:space="preserve"> </w:t>
            </w:r>
            <w:r>
              <w:rPr>
                <w:sz w:val="24"/>
              </w:rPr>
              <w:t xml:space="preserve">заданному </w:t>
            </w:r>
            <w:r>
              <w:rPr>
                <w:spacing w:val="-2"/>
                <w:sz w:val="24"/>
              </w:rPr>
              <w:t>признаку</w:t>
            </w:r>
          </w:p>
        </w:tc>
      </w:tr>
      <w:tr w:rsidR="00C15EAD">
        <w:trPr>
          <w:trHeight w:val="755"/>
        </w:trPr>
        <w:tc>
          <w:tcPr>
            <w:tcW w:w="1128" w:type="dxa"/>
          </w:tcPr>
          <w:p w:rsidR="00C15EAD" w:rsidRDefault="0007211F">
            <w:pPr>
              <w:pStyle w:val="TableParagraph"/>
              <w:spacing w:before="92"/>
              <w:ind w:left="9" w:right="2"/>
              <w:jc w:val="center"/>
              <w:rPr>
                <w:sz w:val="24"/>
              </w:rPr>
            </w:pPr>
            <w:r>
              <w:rPr>
                <w:spacing w:val="-5"/>
                <w:sz w:val="24"/>
              </w:rPr>
              <w:t>5.2</w:t>
            </w:r>
          </w:p>
        </w:tc>
        <w:tc>
          <w:tcPr>
            <w:tcW w:w="7939" w:type="dxa"/>
          </w:tcPr>
          <w:p w:rsidR="00C15EAD" w:rsidRDefault="0007211F">
            <w:pPr>
              <w:pStyle w:val="TableParagraph"/>
              <w:spacing w:before="92"/>
              <w:ind w:left="62"/>
              <w:rPr>
                <w:sz w:val="24"/>
              </w:rPr>
            </w:pPr>
            <w:r>
              <w:rPr>
                <w:sz w:val="24"/>
              </w:rPr>
              <w:t xml:space="preserve">Закономерность в ряду заданных объектов: ее обнаружение, продолжение </w:t>
            </w:r>
            <w:r>
              <w:rPr>
                <w:spacing w:val="-4"/>
                <w:sz w:val="24"/>
              </w:rPr>
              <w:t>ряда</w:t>
            </w:r>
          </w:p>
        </w:tc>
      </w:tr>
      <w:tr w:rsidR="00C15EAD">
        <w:trPr>
          <w:trHeight w:val="479"/>
        </w:trPr>
        <w:tc>
          <w:tcPr>
            <w:tcW w:w="1128" w:type="dxa"/>
          </w:tcPr>
          <w:p w:rsidR="00C15EAD" w:rsidRDefault="0007211F">
            <w:pPr>
              <w:pStyle w:val="TableParagraph"/>
              <w:ind w:left="9" w:right="2"/>
              <w:jc w:val="center"/>
              <w:rPr>
                <w:sz w:val="24"/>
              </w:rPr>
            </w:pPr>
            <w:r>
              <w:rPr>
                <w:spacing w:val="-5"/>
                <w:sz w:val="24"/>
              </w:rPr>
              <w:t>5.3</w:t>
            </w:r>
          </w:p>
        </w:tc>
        <w:tc>
          <w:tcPr>
            <w:tcW w:w="7939" w:type="dxa"/>
          </w:tcPr>
          <w:p w:rsidR="00C15EAD" w:rsidRDefault="0007211F">
            <w:pPr>
              <w:pStyle w:val="TableParagraph"/>
              <w:ind w:left="62"/>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4"/>
                <w:sz w:val="24"/>
              </w:rPr>
              <w:t xml:space="preserve"> </w:t>
            </w:r>
            <w:r>
              <w:rPr>
                <w:sz w:val="24"/>
              </w:rPr>
              <w:t>неверные</w:t>
            </w:r>
            <w:r>
              <w:rPr>
                <w:spacing w:val="-4"/>
                <w:sz w:val="24"/>
              </w:rPr>
              <w:t xml:space="preserve"> </w:t>
            </w:r>
            <w:r>
              <w:rPr>
                <w:sz w:val="24"/>
              </w:rPr>
              <w:t>(ложные)</w:t>
            </w:r>
            <w:r>
              <w:rPr>
                <w:spacing w:val="-3"/>
                <w:sz w:val="24"/>
              </w:rPr>
              <w:t xml:space="preserve"> </w:t>
            </w:r>
            <w:r>
              <w:rPr>
                <w:spacing w:val="-2"/>
                <w:sz w:val="24"/>
              </w:rPr>
              <w:t>предложения</w:t>
            </w:r>
          </w:p>
        </w:tc>
      </w:tr>
      <w:tr w:rsidR="00C15EAD">
        <w:trPr>
          <w:trHeight w:val="755"/>
        </w:trPr>
        <w:tc>
          <w:tcPr>
            <w:tcW w:w="1128" w:type="dxa"/>
          </w:tcPr>
          <w:p w:rsidR="00C15EAD" w:rsidRDefault="0007211F">
            <w:pPr>
              <w:pStyle w:val="TableParagraph"/>
              <w:ind w:left="9" w:right="2"/>
              <w:jc w:val="center"/>
              <w:rPr>
                <w:sz w:val="24"/>
              </w:rPr>
            </w:pPr>
            <w:r>
              <w:rPr>
                <w:spacing w:val="-5"/>
                <w:sz w:val="24"/>
              </w:rPr>
              <w:t>5.4</w:t>
            </w:r>
          </w:p>
        </w:tc>
        <w:tc>
          <w:tcPr>
            <w:tcW w:w="7939" w:type="dxa"/>
          </w:tcPr>
          <w:p w:rsidR="00C15EAD" w:rsidRDefault="0007211F">
            <w:pPr>
              <w:pStyle w:val="TableParagraph"/>
              <w:ind w:left="62"/>
              <w:rPr>
                <w:sz w:val="24"/>
              </w:rPr>
            </w:pPr>
            <w:r>
              <w:rPr>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C15EAD">
        <w:trPr>
          <w:trHeight w:val="758"/>
        </w:trPr>
        <w:tc>
          <w:tcPr>
            <w:tcW w:w="1128" w:type="dxa"/>
          </w:tcPr>
          <w:p w:rsidR="00C15EAD" w:rsidRDefault="0007211F">
            <w:pPr>
              <w:pStyle w:val="TableParagraph"/>
              <w:ind w:left="9" w:right="2"/>
              <w:jc w:val="center"/>
              <w:rPr>
                <w:sz w:val="24"/>
              </w:rPr>
            </w:pPr>
            <w:r>
              <w:rPr>
                <w:spacing w:val="-5"/>
                <w:sz w:val="24"/>
              </w:rPr>
              <w:t>5.5</w:t>
            </w:r>
          </w:p>
        </w:tc>
        <w:tc>
          <w:tcPr>
            <w:tcW w:w="7939" w:type="dxa"/>
          </w:tcPr>
          <w:p w:rsidR="00C15EAD" w:rsidRDefault="0007211F">
            <w:pPr>
              <w:pStyle w:val="TableParagraph"/>
              <w:ind w:left="62"/>
              <w:rPr>
                <w:sz w:val="24"/>
              </w:rPr>
            </w:pPr>
            <w:r>
              <w:rPr>
                <w:sz w:val="24"/>
              </w:rPr>
              <w:t>Двух-</w:t>
            </w:r>
            <w:proofErr w:type="spellStart"/>
            <w:r>
              <w:rPr>
                <w:sz w:val="24"/>
              </w:rPr>
              <w:t>трехшаговые</w:t>
            </w:r>
            <w:proofErr w:type="spellEnd"/>
            <w:r>
              <w:rPr>
                <w:spacing w:val="80"/>
                <w:sz w:val="24"/>
              </w:rPr>
              <w:t xml:space="preserve"> </w:t>
            </w:r>
            <w:r>
              <w:rPr>
                <w:sz w:val="24"/>
              </w:rPr>
              <w:t>инструкции,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вычислением,</w:t>
            </w:r>
            <w:r>
              <w:rPr>
                <w:spacing w:val="80"/>
                <w:sz w:val="24"/>
              </w:rPr>
              <w:t xml:space="preserve"> </w:t>
            </w:r>
            <w:r>
              <w:rPr>
                <w:sz w:val="24"/>
              </w:rPr>
              <w:t>измерением длины, изображением геометрической фигуры</w:t>
            </w:r>
          </w:p>
        </w:tc>
      </w:tr>
    </w:tbl>
    <w:p w:rsidR="00C15EAD" w:rsidRDefault="00C15EAD">
      <w:pPr>
        <w:pStyle w:val="a3"/>
        <w:spacing w:before="17"/>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7.2</w:t>
      </w:r>
    </w:p>
    <w:p w:rsidR="00C15EAD" w:rsidRDefault="00C15EAD">
      <w:pPr>
        <w:pStyle w:val="a3"/>
        <w:spacing w:before="2"/>
        <w:rPr>
          <w:sz w:val="24"/>
        </w:rPr>
      </w:pPr>
    </w:p>
    <w:p w:rsidR="00C15EAD" w:rsidRDefault="0007211F">
      <w:pPr>
        <w:spacing w:line="237" w:lineRule="auto"/>
        <w:ind w:left="4122" w:right="989" w:hanging="1110"/>
        <w:rPr>
          <w:sz w:val="24"/>
        </w:rPr>
      </w:pPr>
      <w:r>
        <w:rPr>
          <w:sz w:val="24"/>
        </w:rPr>
        <w:t>Проверяемые</w:t>
      </w:r>
      <w:r>
        <w:rPr>
          <w:spacing w:val="-7"/>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7"/>
          <w:sz w:val="24"/>
        </w:rPr>
        <w:t xml:space="preserve"> </w:t>
      </w:r>
      <w:r>
        <w:rPr>
          <w:sz w:val="24"/>
        </w:rPr>
        <w:t>освоения</w:t>
      </w:r>
      <w:r>
        <w:rPr>
          <w:spacing w:val="-6"/>
          <w:sz w:val="24"/>
        </w:rPr>
        <w:t xml:space="preserve"> </w:t>
      </w:r>
      <w:r>
        <w:rPr>
          <w:sz w:val="24"/>
        </w:rPr>
        <w:t>основной образовательной программы (2 класс)</w:t>
      </w:r>
    </w:p>
    <w:p w:rsidR="00C15EAD" w:rsidRDefault="00C15EAD">
      <w:pPr>
        <w:pStyle w:val="a3"/>
        <w:spacing w:before="55"/>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3"/>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требования</w:t>
            </w:r>
          </w:p>
        </w:tc>
        <w:tc>
          <w:tcPr>
            <w:tcW w:w="7373" w:type="dxa"/>
          </w:tcPr>
          <w:p w:rsidR="00C15EAD" w:rsidRDefault="0007211F">
            <w:pPr>
              <w:pStyle w:val="TableParagraph"/>
              <w:ind w:left="28" w:right="24"/>
              <w:jc w:val="center"/>
              <w:rPr>
                <w:sz w:val="24"/>
              </w:rPr>
            </w:pPr>
            <w:r>
              <w:rPr>
                <w:sz w:val="24"/>
              </w:rPr>
              <w:t>Проверяемые</w:t>
            </w:r>
            <w:r>
              <w:rPr>
                <w:spacing w:val="-9"/>
                <w:sz w:val="24"/>
              </w:rPr>
              <w:t xml:space="preserve"> </w:t>
            </w:r>
            <w:r>
              <w:rPr>
                <w:sz w:val="24"/>
              </w:rPr>
              <w:t>требования</w:t>
            </w:r>
            <w:r>
              <w:rPr>
                <w:spacing w:val="-8"/>
                <w:sz w:val="24"/>
              </w:rPr>
              <w:t xml:space="preserve"> </w:t>
            </w:r>
            <w:r>
              <w:rPr>
                <w:sz w:val="24"/>
              </w:rPr>
              <w:t>к</w:t>
            </w:r>
            <w:r>
              <w:rPr>
                <w:spacing w:val="-8"/>
                <w:sz w:val="24"/>
              </w:rPr>
              <w:t xml:space="preserve"> </w:t>
            </w:r>
            <w:r>
              <w:rPr>
                <w:sz w:val="24"/>
              </w:rPr>
              <w:t>предметным</w:t>
            </w:r>
            <w:r>
              <w:rPr>
                <w:spacing w:val="-9"/>
                <w:sz w:val="24"/>
              </w:rPr>
              <w:t xml:space="preserve"> </w:t>
            </w:r>
            <w:r>
              <w:rPr>
                <w:sz w:val="24"/>
              </w:rPr>
              <w:t>результатам</w:t>
            </w:r>
            <w:r>
              <w:rPr>
                <w:spacing w:val="-9"/>
                <w:sz w:val="24"/>
              </w:rPr>
              <w:t xml:space="preserve"> </w:t>
            </w:r>
            <w:r>
              <w:rPr>
                <w:sz w:val="24"/>
              </w:rPr>
              <w:t>освоения основной образовательной программы начального общего</w:t>
            </w:r>
          </w:p>
          <w:p w:rsidR="00C15EAD" w:rsidRDefault="0007211F">
            <w:pPr>
              <w:pStyle w:val="TableParagraph"/>
              <w:spacing w:before="0"/>
              <w:ind w:left="33" w:right="24"/>
              <w:jc w:val="center"/>
              <w:rPr>
                <w:sz w:val="24"/>
              </w:rPr>
            </w:pPr>
            <w:r>
              <w:rPr>
                <w:spacing w:val="-2"/>
                <w:sz w:val="24"/>
              </w:rPr>
              <w:t>образования</w:t>
            </w:r>
          </w:p>
        </w:tc>
      </w:tr>
      <w:tr w:rsidR="00C15EAD">
        <w:trPr>
          <w:trHeight w:val="1308"/>
        </w:trPr>
        <w:tc>
          <w:tcPr>
            <w:tcW w:w="1702" w:type="dxa"/>
          </w:tcPr>
          <w:p w:rsidR="00C15EAD" w:rsidRDefault="0007211F">
            <w:pPr>
              <w:pStyle w:val="TableParagraph"/>
              <w:spacing w:before="92"/>
              <w:ind w:left="11" w:right="2"/>
              <w:jc w:val="center"/>
              <w:rPr>
                <w:sz w:val="24"/>
              </w:rPr>
            </w:pPr>
            <w:r>
              <w:rPr>
                <w:spacing w:val="-5"/>
                <w:sz w:val="24"/>
              </w:rPr>
              <w:t>1.1</w:t>
            </w:r>
          </w:p>
        </w:tc>
        <w:tc>
          <w:tcPr>
            <w:tcW w:w="7373" w:type="dxa"/>
          </w:tcPr>
          <w:p w:rsidR="00C15EAD" w:rsidRDefault="0007211F">
            <w:pPr>
              <w:pStyle w:val="TableParagraph"/>
              <w:spacing w:before="92"/>
              <w:ind w:left="61" w:right="54"/>
              <w:jc w:val="both"/>
              <w:rPr>
                <w:sz w:val="24"/>
              </w:rPr>
            </w:pPr>
            <w:r>
              <w:rPr>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1.2</w:t>
            </w:r>
          </w:p>
        </w:tc>
        <w:tc>
          <w:tcPr>
            <w:tcW w:w="7373" w:type="dxa"/>
          </w:tcPr>
          <w:p w:rsidR="00C15EAD" w:rsidRDefault="0007211F">
            <w:pPr>
              <w:pStyle w:val="TableParagraph"/>
              <w:spacing w:before="92"/>
              <w:ind w:left="61" w:right="54"/>
              <w:jc w:val="both"/>
              <w:rPr>
                <w:sz w:val="24"/>
              </w:rPr>
            </w:pPr>
            <w:r>
              <w:rPr>
                <w:sz w:val="24"/>
              </w:rPr>
              <w:t>устанавливать и соблюдать порядок при вычислении значения числового выражения, содержащего действия сложения и вычитания</w:t>
            </w:r>
            <w:r>
              <w:rPr>
                <w:spacing w:val="40"/>
                <w:sz w:val="24"/>
              </w:rPr>
              <w:t xml:space="preserve"> </w:t>
            </w:r>
            <w:r>
              <w:rPr>
                <w:sz w:val="24"/>
              </w:rPr>
              <w:t>в пределах 100</w:t>
            </w:r>
          </w:p>
        </w:tc>
      </w:tr>
      <w:tr w:rsidR="00C15EAD">
        <w:trPr>
          <w:trHeight w:val="755"/>
        </w:trPr>
        <w:tc>
          <w:tcPr>
            <w:tcW w:w="1702" w:type="dxa"/>
          </w:tcPr>
          <w:p w:rsidR="00C15EAD" w:rsidRDefault="0007211F">
            <w:pPr>
              <w:pStyle w:val="TableParagraph"/>
              <w:ind w:left="11" w:right="2"/>
              <w:jc w:val="center"/>
              <w:rPr>
                <w:sz w:val="24"/>
              </w:rPr>
            </w:pPr>
            <w:r>
              <w:rPr>
                <w:spacing w:val="-5"/>
                <w:sz w:val="24"/>
              </w:rPr>
              <w:t>1.3</w:t>
            </w:r>
          </w:p>
        </w:tc>
        <w:tc>
          <w:tcPr>
            <w:tcW w:w="7373" w:type="dxa"/>
          </w:tcPr>
          <w:p w:rsidR="00C15EAD" w:rsidRDefault="0007211F">
            <w:pPr>
              <w:pStyle w:val="TableParagraph"/>
              <w:ind w:left="61"/>
              <w:rPr>
                <w:sz w:val="24"/>
              </w:rPr>
            </w:pPr>
            <w:r>
              <w:rPr>
                <w:sz w:val="24"/>
              </w:rPr>
              <w:t>выполнять</w:t>
            </w:r>
            <w:r>
              <w:rPr>
                <w:spacing w:val="80"/>
                <w:sz w:val="24"/>
              </w:rPr>
              <w:t xml:space="preserve"> </w:t>
            </w:r>
            <w:r>
              <w:rPr>
                <w:sz w:val="24"/>
              </w:rPr>
              <w:t>арифметические</w:t>
            </w:r>
            <w:r>
              <w:rPr>
                <w:spacing w:val="80"/>
                <w:sz w:val="24"/>
              </w:rPr>
              <w:t xml:space="preserve"> </w:t>
            </w:r>
            <w:r>
              <w:rPr>
                <w:sz w:val="24"/>
              </w:rPr>
              <w:t>действия:</w:t>
            </w:r>
            <w:r>
              <w:rPr>
                <w:spacing w:val="80"/>
                <w:sz w:val="24"/>
              </w:rPr>
              <w:t xml:space="preserve"> </w:t>
            </w:r>
            <w:r>
              <w:rPr>
                <w:sz w:val="24"/>
              </w:rPr>
              <w:t>сложение</w:t>
            </w:r>
            <w:r>
              <w:rPr>
                <w:spacing w:val="80"/>
                <w:sz w:val="24"/>
              </w:rPr>
              <w:t xml:space="preserve"> </w:t>
            </w:r>
            <w:r>
              <w:rPr>
                <w:sz w:val="24"/>
              </w:rPr>
              <w:t>и</w:t>
            </w:r>
            <w:r>
              <w:rPr>
                <w:spacing w:val="80"/>
                <w:sz w:val="24"/>
              </w:rPr>
              <w:t xml:space="preserve"> </w:t>
            </w:r>
            <w:r>
              <w:rPr>
                <w:sz w:val="24"/>
              </w:rPr>
              <w:t>вычитание,</w:t>
            </w:r>
            <w:r>
              <w:rPr>
                <w:spacing w:val="80"/>
                <w:sz w:val="24"/>
              </w:rPr>
              <w:t xml:space="preserve"> </w:t>
            </w:r>
            <w:r>
              <w:rPr>
                <w:sz w:val="24"/>
              </w:rPr>
              <w:t>в</w:t>
            </w:r>
            <w:r>
              <w:rPr>
                <w:spacing w:val="40"/>
                <w:sz w:val="24"/>
              </w:rPr>
              <w:t xml:space="preserve"> </w:t>
            </w:r>
            <w:r>
              <w:rPr>
                <w:sz w:val="24"/>
              </w:rPr>
              <w:t>пределах</w:t>
            </w:r>
            <w:r>
              <w:rPr>
                <w:spacing w:val="22"/>
                <w:sz w:val="24"/>
              </w:rPr>
              <w:t xml:space="preserve"> </w:t>
            </w:r>
            <w:r>
              <w:rPr>
                <w:sz w:val="24"/>
              </w:rPr>
              <w:t>100</w:t>
            </w:r>
            <w:r>
              <w:rPr>
                <w:spacing w:val="24"/>
                <w:sz w:val="24"/>
              </w:rPr>
              <w:t xml:space="preserve"> </w:t>
            </w:r>
            <w:r>
              <w:rPr>
                <w:sz w:val="24"/>
              </w:rPr>
              <w:t>-</w:t>
            </w:r>
            <w:r>
              <w:rPr>
                <w:spacing w:val="25"/>
                <w:sz w:val="24"/>
              </w:rPr>
              <w:t xml:space="preserve"> </w:t>
            </w:r>
            <w:r>
              <w:rPr>
                <w:sz w:val="24"/>
              </w:rPr>
              <w:t>устно</w:t>
            </w:r>
            <w:r>
              <w:rPr>
                <w:spacing w:val="23"/>
                <w:sz w:val="24"/>
              </w:rPr>
              <w:t xml:space="preserve"> </w:t>
            </w:r>
            <w:r>
              <w:rPr>
                <w:sz w:val="24"/>
              </w:rPr>
              <w:t>и</w:t>
            </w:r>
            <w:r>
              <w:rPr>
                <w:spacing w:val="21"/>
                <w:sz w:val="24"/>
              </w:rPr>
              <w:t xml:space="preserve"> </w:t>
            </w:r>
            <w:r>
              <w:rPr>
                <w:sz w:val="24"/>
              </w:rPr>
              <w:t>письменно,</w:t>
            </w:r>
            <w:r>
              <w:rPr>
                <w:spacing w:val="25"/>
                <w:sz w:val="24"/>
              </w:rPr>
              <w:t xml:space="preserve"> </w:t>
            </w:r>
            <w:r>
              <w:rPr>
                <w:sz w:val="24"/>
              </w:rPr>
              <w:t>умножение</w:t>
            </w:r>
            <w:r>
              <w:rPr>
                <w:spacing w:val="22"/>
                <w:sz w:val="24"/>
              </w:rPr>
              <w:t xml:space="preserve"> </w:t>
            </w:r>
            <w:r>
              <w:rPr>
                <w:sz w:val="24"/>
              </w:rPr>
              <w:t>и</w:t>
            </w:r>
            <w:r>
              <w:rPr>
                <w:spacing w:val="24"/>
                <w:sz w:val="24"/>
              </w:rPr>
              <w:t xml:space="preserve"> </w:t>
            </w:r>
            <w:r>
              <w:rPr>
                <w:sz w:val="24"/>
              </w:rPr>
              <w:t>деление</w:t>
            </w:r>
            <w:r>
              <w:rPr>
                <w:spacing w:val="22"/>
                <w:sz w:val="24"/>
              </w:rPr>
              <w:t xml:space="preserve"> </w:t>
            </w:r>
            <w:r>
              <w:rPr>
                <w:sz w:val="24"/>
              </w:rPr>
              <w:t>в</w:t>
            </w:r>
            <w:r>
              <w:rPr>
                <w:spacing w:val="21"/>
                <w:sz w:val="24"/>
              </w:rPr>
              <w:t xml:space="preserve"> </w:t>
            </w:r>
            <w:r>
              <w:rPr>
                <w:spacing w:val="-2"/>
                <w:sz w:val="24"/>
              </w:rPr>
              <w:t>пределах</w:t>
            </w:r>
          </w:p>
        </w:tc>
      </w:tr>
    </w:tbl>
    <w:p w:rsidR="00C15EAD" w:rsidRDefault="00C15EAD">
      <w:pPr>
        <w:pStyle w:val="TableParagraph"/>
        <w:rPr>
          <w:sz w:val="24"/>
        </w:rPr>
        <w:sectPr w:rsidR="00C15EAD">
          <w:type w:val="continuous"/>
          <w:pgSz w:w="11920" w:h="16850"/>
          <w:pgMar w:top="700" w:right="0" w:bottom="85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50</w:t>
            </w:r>
            <w:r>
              <w:rPr>
                <w:spacing w:val="-3"/>
                <w:sz w:val="24"/>
              </w:rPr>
              <w:t xml:space="preserve"> </w:t>
            </w:r>
            <w:r>
              <w:rPr>
                <w:sz w:val="24"/>
              </w:rPr>
              <w:t>с</w:t>
            </w:r>
            <w:r>
              <w:rPr>
                <w:spacing w:val="-3"/>
                <w:sz w:val="24"/>
              </w:rPr>
              <w:t xml:space="preserve"> </w:t>
            </w:r>
            <w:r>
              <w:rPr>
                <w:sz w:val="24"/>
              </w:rPr>
              <w:t>использованием</w:t>
            </w:r>
            <w:r>
              <w:rPr>
                <w:spacing w:val="-4"/>
                <w:sz w:val="24"/>
              </w:rPr>
              <w:t xml:space="preserve"> </w:t>
            </w:r>
            <w:r>
              <w:rPr>
                <w:sz w:val="24"/>
              </w:rPr>
              <w:t>таблицы</w:t>
            </w:r>
            <w:r>
              <w:rPr>
                <w:spacing w:val="-1"/>
                <w:sz w:val="24"/>
              </w:rPr>
              <w:t xml:space="preserve"> </w:t>
            </w:r>
            <w:r>
              <w:rPr>
                <w:spacing w:val="-2"/>
                <w:sz w:val="24"/>
              </w:rPr>
              <w:t>умножения</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1.4</w:t>
            </w:r>
          </w:p>
        </w:tc>
        <w:tc>
          <w:tcPr>
            <w:tcW w:w="7373" w:type="dxa"/>
          </w:tcPr>
          <w:p w:rsidR="00C15EAD" w:rsidRDefault="0007211F">
            <w:pPr>
              <w:pStyle w:val="TableParagraph"/>
              <w:spacing w:before="92"/>
              <w:ind w:left="61"/>
              <w:rPr>
                <w:sz w:val="24"/>
              </w:rPr>
            </w:pPr>
            <w:r>
              <w:rPr>
                <w:sz w:val="24"/>
              </w:rPr>
              <w:t>называть</w:t>
            </w:r>
            <w:r>
              <w:rPr>
                <w:spacing w:val="-7"/>
                <w:sz w:val="24"/>
              </w:rPr>
              <w:t xml:space="preserve"> </w:t>
            </w:r>
            <w:r>
              <w:rPr>
                <w:sz w:val="24"/>
              </w:rPr>
              <w:t>и</w:t>
            </w:r>
            <w:r>
              <w:rPr>
                <w:spacing w:val="-5"/>
                <w:sz w:val="24"/>
              </w:rPr>
              <w:t xml:space="preserve"> </w:t>
            </w:r>
            <w:r>
              <w:rPr>
                <w:sz w:val="24"/>
              </w:rPr>
              <w:t>различать</w:t>
            </w:r>
            <w:r>
              <w:rPr>
                <w:spacing w:val="-4"/>
                <w:sz w:val="24"/>
              </w:rPr>
              <w:t xml:space="preserve"> </w:t>
            </w:r>
            <w:r>
              <w:rPr>
                <w:sz w:val="24"/>
              </w:rPr>
              <w:t>компоненты</w:t>
            </w:r>
            <w:r>
              <w:rPr>
                <w:spacing w:val="-6"/>
                <w:sz w:val="24"/>
              </w:rPr>
              <w:t xml:space="preserve"> </w:t>
            </w:r>
            <w:r>
              <w:rPr>
                <w:sz w:val="24"/>
              </w:rPr>
              <w:t>действий</w:t>
            </w:r>
            <w:r>
              <w:rPr>
                <w:spacing w:val="-2"/>
                <w:sz w:val="24"/>
              </w:rPr>
              <w:t xml:space="preserve"> </w:t>
            </w:r>
            <w:r>
              <w:rPr>
                <w:sz w:val="24"/>
              </w:rPr>
              <w:t>умножения,</w:t>
            </w:r>
            <w:r>
              <w:rPr>
                <w:spacing w:val="-5"/>
                <w:sz w:val="24"/>
              </w:rPr>
              <w:t xml:space="preserve"> </w:t>
            </w:r>
            <w:r>
              <w:rPr>
                <w:spacing w:val="-2"/>
                <w:sz w:val="24"/>
              </w:rPr>
              <w:t>деления</w:t>
            </w:r>
          </w:p>
        </w:tc>
      </w:tr>
      <w:tr w:rsidR="00C15EAD">
        <w:trPr>
          <w:trHeight w:val="480"/>
        </w:trPr>
        <w:tc>
          <w:tcPr>
            <w:tcW w:w="1702" w:type="dxa"/>
          </w:tcPr>
          <w:p w:rsidR="00C15EAD" w:rsidRDefault="0007211F">
            <w:pPr>
              <w:pStyle w:val="TableParagraph"/>
              <w:ind w:left="11" w:right="2"/>
              <w:jc w:val="center"/>
              <w:rPr>
                <w:sz w:val="24"/>
              </w:rPr>
            </w:pPr>
            <w:r>
              <w:rPr>
                <w:spacing w:val="-5"/>
                <w:sz w:val="24"/>
              </w:rPr>
              <w:t>1.5</w:t>
            </w:r>
          </w:p>
        </w:tc>
        <w:tc>
          <w:tcPr>
            <w:tcW w:w="7373" w:type="dxa"/>
          </w:tcPr>
          <w:p w:rsidR="00C15EAD" w:rsidRDefault="0007211F">
            <w:pPr>
              <w:pStyle w:val="TableParagraph"/>
              <w:ind w:left="61"/>
              <w:rPr>
                <w:sz w:val="24"/>
              </w:rPr>
            </w:pPr>
            <w:r>
              <w:rPr>
                <w:sz w:val="24"/>
              </w:rPr>
              <w:t>находить</w:t>
            </w:r>
            <w:r>
              <w:rPr>
                <w:spacing w:val="-5"/>
                <w:sz w:val="24"/>
              </w:rPr>
              <w:t xml:space="preserve"> </w:t>
            </w:r>
            <w:r>
              <w:rPr>
                <w:sz w:val="24"/>
              </w:rPr>
              <w:t>неизвестный</w:t>
            </w:r>
            <w:r>
              <w:rPr>
                <w:spacing w:val="-6"/>
                <w:sz w:val="24"/>
              </w:rPr>
              <w:t xml:space="preserve"> </w:t>
            </w:r>
            <w:r>
              <w:rPr>
                <w:sz w:val="24"/>
              </w:rPr>
              <w:t>компонент</w:t>
            </w:r>
            <w:r>
              <w:rPr>
                <w:spacing w:val="-4"/>
                <w:sz w:val="24"/>
              </w:rPr>
              <w:t xml:space="preserve"> </w:t>
            </w:r>
            <w:r>
              <w:rPr>
                <w:sz w:val="24"/>
              </w:rPr>
              <w:t>сложения,</w:t>
            </w:r>
            <w:r>
              <w:rPr>
                <w:spacing w:val="-3"/>
                <w:sz w:val="24"/>
              </w:rPr>
              <w:t xml:space="preserve"> </w:t>
            </w:r>
            <w:r>
              <w:rPr>
                <w:spacing w:val="-2"/>
                <w:sz w:val="24"/>
              </w:rPr>
              <w:t>вычитания</w:t>
            </w:r>
          </w:p>
        </w:tc>
      </w:tr>
      <w:tr w:rsidR="00C15EAD">
        <w:trPr>
          <w:trHeight w:val="1583"/>
        </w:trPr>
        <w:tc>
          <w:tcPr>
            <w:tcW w:w="1702" w:type="dxa"/>
          </w:tcPr>
          <w:p w:rsidR="00C15EAD" w:rsidRDefault="0007211F">
            <w:pPr>
              <w:pStyle w:val="TableParagraph"/>
              <w:ind w:left="11" w:right="2"/>
              <w:jc w:val="center"/>
              <w:rPr>
                <w:sz w:val="24"/>
              </w:rPr>
            </w:pPr>
            <w:r>
              <w:rPr>
                <w:spacing w:val="-5"/>
                <w:sz w:val="24"/>
              </w:rPr>
              <w:t>1.6</w:t>
            </w:r>
          </w:p>
        </w:tc>
        <w:tc>
          <w:tcPr>
            <w:tcW w:w="7373" w:type="dxa"/>
          </w:tcPr>
          <w:p w:rsidR="00C15EAD" w:rsidRDefault="0007211F">
            <w:pPr>
              <w:pStyle w:val="TableParagraph"/>
              <w:ind w:left="61" w:right="54"/>
              <w:jc w:val="both"/>
              <w:rPr>
                <w:sz w:val="24"/>
              </w:rPr>
            </w:pPr>
            <w:r>
              <w:rPr>
                <w:sz w:val="24"/>
              </w:rP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w:t>
            </w:r>
            <w:r>
              <w:rPr>
                <w:spacing w:val="-2"/>
                <w:sz w:val="24"/>
              </w:rPr>
              <w:t>часов</w:t>
            </w:r>
          </w:p>
        </w:tc>
      </w:tr>
      <w:tr w:rsidR="00C15EAD">
        <w:trPr>
          <w:trHeight w:val="755"/>
        </w:trPr>
        <w:tc>
          <w:tcPr>
            <w:tcW w:w="1702" w:type="dxa"/>
          </w:tcPr>
          <w:p w:rsidR="00C15EAD" w:rsidRDefault="0007211F">
            <w:pPr>
              <w:pStyle w:val="TableParagraph"/>
              <w:ind w:left="11" w:right="2"/>
              <w:jc w:val="center"/>
              <w:rPr>
                <w:sz w:val="24"/>
              </w:rPr>
            </w:pPr>
            <w:r>
              <w:rPr>
                <w:spacing w:val="-5"/>
                <w:sz w:val="24"/>
              </w:rPr>
              <w:t>1.7</w:t>
            </w:r>
          </w:p>
        </w:tc>
        <w:tc>
          <w:tcPr>
            <w:tcW w:w="7373" w:type="dxa"/>
          </w:tcPr>
          <w:p w:rsidR="00C15EAD" w:rsidRDefault="0007211F">
            <w:pPr>
              <w:pStyle w:val="TableParagraph"/>
              <w:tabs>
                <w:tab w:val="left" w:pos="1527"/>
                <w:tab w:val="left" w:pos="2860"/>
                <w:tab w:val="left" w:pos="3911"/>
                <w:tab w:val="left" w:pos="4930"/>
                <w:tab w:val="left" w:pos="6173"/>
              </w:tabs>
              <w:ind w:left="61" w:right="55"/>
              <w:rPr>
                <w:sz w:val="24"/>
              </w:rPr>
            </w:pPr>
            <w:r>
              <w:rPr>
                <w:spacing w:val="-2"/>
                <w:sz w:val="24"/>
              </w:rPr>
              <w:t>сравнивать</w:t>
            </w:r>
            <w:r>
              <w:rPr>
                <w:sz w:val="24"/>
              </w:rPr>
              <w:tab/>
            </w:r>
            <w:r>
              <w:rPr>
                <w:spacing w:val="-2"/>
                <w:sz w:val="24"/>
              </w:rPr>
              <w:t>величины</w:t>
            </w:r>
            <w:r>
              <w:rPr>
                <w:sz w:val="24"/>
              </w:rPr>
              <w:tab/>
            </w:r>
            <w:proofErr w:type="gramStart"/>
            <w:r>
              <w:rPr>
                <w:spacing w:val="-2"/>
                <w:sz w:val="24"/>
              </w:rPr>
              <w:t>длины,</w:t>
            </w:r>
            <w:r>
              <w:rPr>
                <w:sz w:val="24"/>
              </w:rPr>
              <w:tab/>
            </w:r>
            <w:proofErr w:type="gramEnd"/>
            <w:r>
              <w:rPr>
                <w:spacing w:val="-2"/>
                <w:sz w:val="24"/>
              </w:rPr>
              <w:t>массы,</w:t>
            </w:r>
            <w:r>
              <w:rPr>
                <w:sz w:val="24"/>
              </w:rPr>
              <w:tab/>
            </w:r>
            <w:r>
              <w:rPr>
                <w:spacing w:val="-2"/>
                <w:sz w:val="24"/>
              </w:rPr>
              <w:t>времени,</w:t>
            </w:r>
            <w:r>
              <w:rPr>
                <w:sz w:val="24"/>
              </w:rPr>
              <w:tab/>
            </w:r>
            <w:r>
              <w:rPr>
                <w:spacing w:val="-2"/>
                <w:sz w:val="24"/>
              </w:rPr>
              <w:t xml:space="preserve">стоимости, </w:t>
            </w:r>
            <w:r>
              <w:rPr>
                <w:sz w:val="24"/>
              </w:rPr>
              <w:t>устанавливая между ними соотношение «больше или меньше на»</w:t>
            </w:r>
          </w:p>
        </w:tc>
      </w:tr>
      <w:tr w:rsidR="00C15EAD">
        <w:trPr>
          <w:trHeight w:val="1308"/>
        </w:trPr>
        <w:tc>
          <w:tcPr>
            <w:tcW w:w="1702" w:type="dxa"/>
          </w:tcPr>
          <w:p w:rsidR="00C15EAD" w:rsidRDefault="0007211F">
            <w:pPr>
              <w:pStyle w:val="TableParagraph"/>
              <w:ind w:left="11" w:right="2"/>
              <w:jc w:val="center"/>
              <w:rPr>
                <w:sz w:val="24"/>
              </w:rPr>
            </w:pPr>
            <w:r>
              <w:rPr>
                <w:spacing w:val="-5"/>
                <w:sz w:val="24"/>
              </w:rPr>
              <w:t>1.8</w:t>
            </w:r>
          </w:p>
        </w:tc>
        <w:tc>
          <w:tcPr>
            <w:tcW w:w="7373" w:type="dxa"/>
          </w:tcPr>
          <w:p w:rsidR="00C15EAD" w:rsidRDefault="0007211F">
            <w:pPr>
              <w:pStyle w:val="TableParagraph"/>
              <w:ind w:left="61" w:right="52"/>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C15EAD">
        <w:trPr>
          <w:trHeight w:val="758"/>
        </w:trPr>
        <w:tc>
          <w:tcPr>
            <w:tcW w:w="1702" w:type="dxa"/>
          </w:tcPr>
          <w:p w:rsidR="00C15EAD" w:rsidRDefault="0007211F">
            <w:pPr>
              <w:pStyle w:val="TableParagraph"/>
              <w:ind w:left="11" w:right="2"/>
              <w:jc w:val="center"/>
              <w:rPr>
                <w:sz w:val="24"/>
              </w:rPr>
            </w:pPr>
            <w:r>
              <w:rPr>
                <w:spacing w:val="-5"/>
                <w:sz w:val="24"/>
              </w:rPr>
              <w:t>1.9</w:t>
            </w:r>
          </w:p>
        </w:tc>
        <w:tc>
          <w:tcPr>
            <w:tcW w:w="7373" w:type="dxa"/>
          </w:tcPr>
          <w:p w:rsidR="00C15EAD" w:rsidRDefault="0007211F">
            <w:pPr>
              <w:pStyle w:val="TableParagraph"/>
              <w:ind w:left="61"/>
              <w:rPr>
                <w:sz w:val="24"/>
              </w:rPr>
            </w:pPr>
            <w:r>
              <w:rPr>
                <w:sz w:val="24"/>
              </w:rPr>
              <w:t>различать</w:t>
            </w:r>
            <w:r>
              <w:rPr>
                <w:spacing w:val="-3"/>
                <w:sz w:val="24"/>
              </w:rPr>
              <w:t xml:space="preserve"> </w:t>
            </w:r>
            <w:r>
              <w:rPr>
                <w:sz w:val="24"/>
              </w:rPr>
              <w:t>и</w:t>
            </w:r>
            <w:r>
              <w:rPr>
                <w:spacing w:val="-3"/>
                <w:sz w:val="24"/>
              </w:rPr>
              <w:t xml:space="preserve"> </w:t>
            </w:r>
            <w:r>
              <w:rPr>
                <w:sz w:val="24"/>
              </w:rPr>
              <w:t>называть</w:t>
            </w:r>
            <w:r>
              <w:rPr>
                <w:spacing w:val="-2"/>
                <w:sz w:val="24"/>
              </w:rPr>
              <w:t xml:space="preserve"> </w:t>
            </w:r>
            <w:r>
              <w:rPr>
                <w:sz w:val="24"/>
              </w:rPr>
              <w:t>геометрические</w:t>
            </w:r>
            <w:r>
              <w:rPr>
                <w:spacing w:val="-3"/>
                <w:sz w:val="24"/>
              </w:rPr>
              <w:t xml:space="preserve"> </w:t>
            </w:r>
            <w:r>
              <w:rPr>
                <w:sz w:val="24"/>
              </w:rPr>
              <w:t>фигуры:</w:t>
            </w:r>
            <w:r>
              <w:rPr>
                <w:spacing w:val="-1"/>
                <w:sz w:val="24"/>
              </w:rPr>
              <w:t xml:space="preserve"> </w:t>
            </w:r>
            <w:r>
              <w:rPr>
                <w:sz w:val="24"/>
              </w:rPr>
              <w:t>прямой</w:t>
            </w:r>
            <w:r>
              <w:rPr>
                <w:spacing w:val="-2"/>
                <w:sz w:val="24"/>
              </w:rPr>
              <w:t xml:space="preserve"> </w:t>
            </w:r>
            <w:r>
              <w:rPr>
                <w:sz w:val="24"/>
              </w:rPr>
              <w:t>угол,</w:t>
            </w:r>
            <w:r>
              <w:rPr>
                <w:spacing w:val="-3"/>
                <w:sz w:val="24"/>
              </w:rPr>
              <w:t xml:space="preserve"> </w:t>
            </w:r>
            <w:r>
              <w:rPr>
                <w:sz w:val="24"/>
              </w:rPr>
              <w:t xml:space="preserve">ломаную, </w:t>
            </w:r>
            <w:r>
              <w:rPr>
                <w:spacing w:val="-2"/>
                <w:sz w:val="24"/>
              </w:rPr>
              <w:t>многоугольник</w:t>
            </w:r>
          </w:p>
        </w:tc>
      </w:tr>
      <w:tr w:rsidR="00C15EAD">
        <w:trPr>
          <w:trHeight w:val="1031"/>
        </w:trPr>
        <w:tc>
          <w:tcPr>
            <w:tcW w:w="1702" w:type="dxa"/>
          </w:tcPr>
          <w:p w:rsidR="00C15EAD" w:rsidRDefault="0007211F">
            <w:pPr>
              <w:pStyle w:val="TableParagraph"/>
              <w:spacing w:before="92"/>
              <w:ind w:left="11" w:right="2"/>
              <w:jc w:val="center"/>
              <w:rPr>
                <w:sz w:val="24"/>
              </w:rPr>
            </w:pPr>
            <w:r>
              <w:rPr>
                <w:spacing w:val="-4"/>
                <w:sz w:val="24"/>
              </w:rPr>
              <w:t>1.10</w:t>
            </w:r>
          </w:p>
        </w:tc>
        <w:tc>
          <w:tcPr>
            <w:tcW w:w="7373" w:type="dxa"/>
          </w:tcPr>
          <w:p w:rsidR="00C15EAD" w:rsidRDefault="0007211F">
            <w:pPr>
              <w:pStyle w:val="TableParagraph"/>
              <w:spacing w:before="92"/>
              <w:ind w:left="61" w:right="56"/>
              <w:jc w:val="both"/>
              <w:rPr>
                <w:sz w:val="24"/>
              </w:rPr>
            </w:pPr>
            <w:r>
              <w:rPr>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C15EAD">
        <w:trPr>
          <w:trHeight w:val="1031"/>
        </w:trPr>
        <w:tc>
          <w:tcPr>
            <w:tcW w:w="1702" w:type="dxa"/>
          </w:tcPr>
          <w:p w:rsidR="00C15EAD" w:rsidRDefault="0007211F">
            <w:pPr>
              <w:pStyle w:val="TableParagraph"/>
              <w:spacing w:before="92"/>
              <w:ind w:left="11" w:right="2"/>
              <w:jc w:val="center"/>
              <w:rPr>
                <w:sz w:val="24"/>
              </w:rPr>
            </w:pPr>
            <w:r>
              <w:rPr>
                <w:spacing w:val="-4"/>
                <w:sz w:val="24"/>
              </w:rPr>
              <w:t>1.11</w:t>
            </w:r>
          </w:p>
        </w:tc>
        <w:tc>
          <w:tcPr>
            <w:tcW w:w="7373" w:type="dxa"/>
          </w:tcPr>
          <w:p w:rsidR="00C15EAD" w:rsidRDefault="0007211F">
            <w:pPr>
              <w:pStyle w:val="TableParagraph"/>
              <w:spacing w:before="92"/>
              <w:ind w:left="61" w:right="52"/>
              <w:jc w:val="both"/>
              <w:rPr>
                <w:sz w:val="24"/>
              </w:rPr>
            </w:pPr>
            <w:r>
              <w:rPr>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C15EAD">
        <w:trPr>
          <w:trHeight w:val="1032"/>
        </w:trPr>
        <w:tc>
          <w:tcPr>
            <w:tcW w:w="1702" w:type="dxa"/>
          </w:tcPr>
          <w:p w:rsidR="00C15EAD" w:rsidRDefault="0007211F">
            <w:pPr>
              <w:pStyle w:val="TableParagraph"/>
              <w:ind w:left="11" w:right="2"/>
              <w:jc w:val="center"/>
              <w:rPr>
                <w:sz w:val="24"/>
              </w:rPr>
            </w:pPr>
            <w:r>
              <w:rPr>
                <w:spacing w:val="-4"/>
                <w:sz w:val="24"/>
              </w:rPr>
              <w:t>1.12</w:t>
            </w:r>
          </w:p>
        </w:tc>
        <w:tc>
          <w:tcPr>
            <w:tcW w:w="7373" w:type="dxa"/>
          </w:tcPr>
          <w:p w:rsidR="00C15EAD" w:rsidRDefault="0007211F">
            <w:pPr>
              <w:pStyle w:val="TableParagraph"/>
              <w:ind w:left="61" w:right="58"/>
              <w:jc w:val="both"/>
              <w:rPr>
                <w:sz w:val="24"/>
              </w:rPr>
            </w:pPr>
            <w:r>
              <w:rPr>
                <w:sz w:val="24"/>
              </w:rPr>
              <w:t>распознавать верные (истинные) и неверные (ложные) утверждения</w:t>
            </w:r>
            <w:r>
              <w:rPr>
                <w:spacing w:val="40"/>
                <w:sz w:val="24"/>
              </w:rPr>
              <w:t xml:space="preserve"> </w:t>
            </w:r>
            <w:r>
              <w:rPr>
                <w:sz w:val="24"/>
              </w:rPr>
              <w:t xml:space="preserve">со словами «все», «каждый»; проводить </w:t>
            </w:r>
            <w:proofErr w:type="spellStart"/>
            <w:r>
              <w:rPr>
                <w:sz w:val="24"/>
              </w:rPr>
              <w:t>однодвухшаговые</w:t>
            </w:r>
            <w:proofErr w:type="spellEnd"/>
            <w:r>
              <w:rPr>
                <w:sz w:val="24"/>
              </w:rPr>
              <w:t xml:space="preserve"> логические рассуждения и делать выводы</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1.13</w:t>
            </w:r>
          </w:p>
        </w:tc>
        <w:tc>
          <w:tcPr>
            <w:tcW w:w="7373" w:type="dxa"/>
          </w:tcPr>
          <w:p w:rsidR="00C15EAD" w:rsidRDefault="0007211F">
            <w:pPr>
              <w:pStyle w:val="TableParagraph"/>
              <w:ind w:left="61"/>
              <w:rPr>
                <w:sz w:val="24"/>
              </w:rPr>
            </w:pPr>
            <w:r>
              <w:rPr>
                <w:sz w:val="24"/>
              </w:rPr>
              <w:t>находить</w:t>
            </w:r>
            <w:r>
              <w:rPr>
                <w:spacing w:val="40"/>
                <w:sz w:val="24"/>
              </w:rPr>
              <w:t xml:space="preserve"> </w:t>
            </w:r>
            <w:r>
              <w:rPr>
                <w:sz w:val="24"/>
              </w:rPr>
              <w:t>общий</w:t>
            </w:r>
            <w:r>
              <w:rPr>
                <w:spacing w:val="40"/>
                <w:sz w:val="24"/>
              </w:rPr>
              <w:t xml:space="preserve"> </w:t>
            </w:r>
            <w:r>
              <w:rPr>
                <w:sz w:val="24"/>
              </w:rPr>
              <w:t>признак</w:t>
            </w:r>
            <w:r>
              <w:rPr>
                <w:spacing w:val="40"/>
                <w:sz w:val="24"/>
              </w:rPr>
              <w:t xml:space="preserve"> </w:t>
            </w:r>
            <w:r>
              <w:rPr>
                <w:sz w:val="24"/>
              </w:rPr>
              <w:t>группы</w:t>
            </w:r>
            <w:r>
              <w:rPr>
                <w:spacing w:val="40"/>
                <w:sz w:val="24"/>
              </w:rPr>
              <w:t xml:space="preserve"> </w:t>
            </w:r>
            <w:r>
              <w:rPr>
                <w:sz w:val="24"/>
              </w:rPr>
              <w:t>математических</w:t>
            </w:r>
            <w:r>
              <w:rPr>
                <w:spacing w:val="40"/>
                <w:sz w:val="24"/>
              </w:rPr>
              <w:t xml:space="preserve"> </w:t>
            </w:r>
            <w:r>
              <w:rPr>
                <w:sz w:val="24"/>
              </w:rPr>
              <w:t>объектов</w:t>
            </w:r>
            <w:r>
              <w:rPr>
                <w:spacing w:val="40"/>
                <w:sz w:val="24"/>
              </w:rPr>
              <w:t xml:space="preserve"> </w:t>
            </w:r>
            <w:r>
              <w:rPr>
                <w:sz w:val="24"/>
              </w:rPr>
              <w:t>(чисел, величин, геометрических фигур)</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1.14</w:t>
            </w:r>
          </w:p>
        </w:tc>
        <w:tc>
          <w:tcPr>
            <w:tcW w:w="7373" w:type="dxa"/>
          </w:tcPr>
          <w:p w:rsidR="00C15EAD" w:rsidRDefault="0007211F">
            <w:pPr>
              <w:pStyle w:val="TableParagraph"/>
              <w:ind w:left="61"/>
              <w:rPr>
                <w:sz w:val="24"/>
              </w:rPr>
            </w:pPr>
            <w:r>
              <w:rPr>
                <w:sz w:val="24"/>
              </w:rPr>
              <w:t>находить</w:t>
            </w:r>
            <w:r>
              <w:rPr>
                <w:spacing w:val="40"/>
                <w:sz w:val="24"/>
              </w:rPr>
              <w:t xml:space="preserve"> </w:t>
            </w:r>
            <w:r>
              <w:rPr>
                <w:sz w:val="24"/>
              </w:rPr>
              <w:t>закономерность</w:t>
            </w:r>
            <w:r>
              <w:rPr>
                <w:spacing w:val="40"/>
                <w:sz w:val="24"/>
              </w:rPr>
              <w:t xml:space="preserve"> </w:t>
            </w:r>
            <w:r>
              <w:rPr>
                <w:sz w:val="24"/>
              </w:rPr>
              <w:t>в</w:t>
            </w:r>
            <w:r>
              <w:rPr>
                <w:spacing w:val="40"/>
                <w:sz w:val="24"/>
              </w:rPr>
              <w:t xml:space="preserve"> </w:t>
            </w:r>
            <w:r>
              <w:rPr>
                <w:sz w:val="24"/>
              </w:rPr>
              <w:t>ряду</w:t>
            </w:r>
            <w:r>
              <w:rPr>
                <w:spacing w:val="40"/>
                <w:sz w:val="24"/>
              </w:rPr>
              <w:t xml:space="preserve"> </w:t>
            </w:r>
            <w:r>
              <w:rPr>
                <w:sz w:val="24"/>
              </w:rPr>
              <w:t>объектов</w:t>
            </w:r>
            <w:r>
              <w:rPr>
                <w:spacing w:val="40"/>
                <w:sz w:val="24"/>
              </w:rPr>
              <w:t xml:space="preserve"> </w:t>
            </w:r>
            <w:r>
              <w:rPr>
                <w:sz w:val="24"/>
              </w:rPr>
              <w:t>(чисел,</w:t>
            </w:r>
            <w:r>
              <w:rPr>
                <w:spacing w:val="40"/>
                <w:sz w:val="24"/>
              </w:rPr>
              <w:t xml:space="preserve"> </w:t>
            </w:r>
            <w:r>
              <w:rPr>
                <w:sz w:val="24"/>
              </w:rPr>
              <w:t xml:space="preserve">геометрических </w:t>
            </w:r>
            <w:r>
              <w:rPr>
                <w:spacing w:val="-2"/>
                <w:sz w:val="24"/>
              </w:rPr>
              <w:t>фигур)</w:t>
            </w:r>
          </w:p>
        </w:tc>
      </w:tr>
      <w:tr w:rsidR="00C15EAD">
        <w:trPr>
          <w:trHeight w:val="1031"/>
        </w:trPr>
        <w:tc>
          <w:tcPr>
            <w:tcW w:w="1702" w:type="dxa"/>
          </w:tcPr>
          <w:p w:rsidR="00C15EAD" w:rsidRDefault="0007211F">
            <w:pPr>
              <w:pStyle w:val="TableParagraph"/>
              <w:ind w:left="11" w:right="2"/>
              <w:jc w:val="center"/>
              <w:rPr>
                <w:sz w:val="24"/>
              </w:rPr>
            </w:pPr>
            <w:r>
              <w:rPr>
                <w:spacing w:val="-4"/>
                <w:sz w:val="24"/>
              </w:rPr>
              <w:t>1.15</w:t>
            </w:r>
          </w:p>
        </w:tc>
        <w:tc>
          <w:tcPr>
            <w:tcW w:w="7373" w:type="dxa"/>
          </w:tcPr>
          <w:p w:rsidR="00C15EAD" w:rsidRDefault="0007211F">
            <w:pPr>
              <w:pStyle w:val="TableParagraph"/>
              <w:ind w:left="61" w:right="50"/>
              <w:jc w:val="both"/>
              <w:rPr>
                <w:sz w:val="24"/>
              </w:rPr>
            </w:pPr>
            <w:r>
              <w:rPr>
                <w:sz w:val="24"/>
              </w:rPr>
              <w:t>представлять информацию в заданной форме: дополнять текст задачи числами, заполнять строку</w:t>
            </w:r>
            <w:r>
              <w:rPr>
                <w:spacing w:val="-1"/>
                <w:sz w:val="24"/>
              </w:rPr>
              <w:t xml:space="preserve"> </w:t>
            </w:r>
            <w:r>
              <w:rPr>
                <w:sz w:val="24"/>
              </w:rPr>
              <w:t>или столбец таблицы, указывать числовые данные на рисунке</w:t>
            </w:r>
          </w:p>
        </w:tc>
      </w:tr>
      <w:tr w:rsidR="00C15EAD">
        <w:trPr>
          <w:trHeight w:val="481"/>
        </w:trPr>
        <w:tc>
          <w:tcPr>
            <w:tcW w:w="1702" w:type="dxa"/>
          </w:tcPr>
          <w:p w:rsidR="00C15EAD" w:rsidRDefault="0007211F">
            <w:pPr>
              <w:pStyle w:val="TableParagraph"/>
              <w:ind w:left="11" w:right="2"/>
              <w:jc w:val="center"/>
              <w:rPr>
                <w:sz w:val="24"/>
              </w:rPr>
            </w:pPr>
            <w:r>
              <w:rPr>
                <w:spacing w:val="-4"/>
                <w:sz w:val="24"/>
              </w:rPr>
              <w:t>1.16</w:t>
            </w:r>
          </w:p>
        </w:tc>
        <w:tc>
          <w:tcPr>
            <w:tcW w:w="7373" w:type="dxa"/>
          </w:tcPr>
          <w:p w:rsidR="00C15EAD" w:rsidRDefault="0007211F">
            <w:pPr>
              <w:pStyle w:val="TableParagraph"/>
              <w:ind w:left="61"/>
              <w:rPr>
                <w:sz w:val="24"/>
              </w:rPr>
            </w:pPr>
            <w:r>
              <w:rPr>
                <w:sz w:val="24"/>
              </w:rPr>
              <w:t>сравнивать</w:t>
            </w:r>
            <w:r>
              <w:rPr>
                <w:spacing w:val="-5"/>
                <w:sz w:val="24"/>
              </w:rPr>
              <w:t xml:space="preserve"> </w:t>
            </w:r>
            <w:r>
              <w:rPr>
                <w:sz w:val="24"/>
              </w:rPr>
              <w:t>группы</w:t>
            </w:r>
            <w:r>
              <w:rPr>
                <w:spacing w:val="-3"/>
                <w:sz w:val="24"/>
              </w:rPr>
              <w:t xml:space="preserve"> </w:t>
            </w:r>
            <w:r>
              <w:rPr>
                <w:sz w:val="24"/>
              </w:rPr>
              <w:t>объектов</w:t>
            </w:r>
            <w:r>
              <w:rPr>
                <w:spacing w:val="-5"/>
                <w:sz w:val="24"/>
              </w:rPr>
              <w:t xml:space="preserve"> </w:t>
            </w:r>
            <w:r>
              <w:rPr>
                <w:sz w:val="24"/>
              </w:rPr>
              <w:t>(находить</w:t>
            </w:r>
            <w:r>
              <w:rPr>
                <w:spacing w:val="-2"/>
                <w:sz w:val="24"/>
              </w:rPr>
              <w:t xml:space="preserve"> </w:t>
            </w:r>
            <w:r>
              <w:rPr>
                <w:sz w:val="24"/>
              </w:rPr>
              <w:t>общее,</w:t>
            </w:r>
            <w:r>
              <w:rPr>
                <w:spacing w:val="-3"/>
                <w:sz w:val="24"/>
              </w:rPr>
              <w:t xml:space="preserve"> </w:t>
            </w:r>
            <w:r>
              <w:rPr>
                <w:spacing w:val="-2"/>
                <w:sz w:val="24"/>
              </w:rPr>
              <w:t>различное)</w:t>
            </w:r>
          </w:p>
        </w:tc>
      </w:tr>
      <w:tr w:rsidR="00C15EAD">
        <w:trPr>
          <w:trHeight w:val="480"/>
        </w:trPr>
        <w:tc>
          <w:tcPr>
            <w:tcW w:w="1702" w:type="dxa"/>
          </w:tcPr>
          <w:p w:rsidR="00C15EAD" w:rsidRDefault="0007211F">
            <w:pPr>
              <w:pStyle w:val="TableParagraph"/>
              <w:spacing w:before="93"/>
              <w:ind w:left="11" w:right="2"/>
              <w:jc w:val="center"/>
              <w:rPr>
                <w:sz w:val="24"/>
              </w:rPr>
            </w:pPr>
            <w:r>
              <w:rPr>
                <w:spacing w:val="-4"/>
                <w:sz w:val="24"/>
              </w:rPr>
              <w:t>1.17</w:t>
            </w:r>
          </w:p>
        </w:tc>
        <w:tc>
          <w:tcPr>
            <w:tcW w:w="7373" w:type="dxa"/>
          </w:tcPr>
          <w:p w:rsidR="00C15EAD" w:rsidRDefault="0007211F">
            <w:pPr>
              <w:pStyle w:val="TableParagraph"/>
              <w:spacing w:before="93"/>
              <w:ind w:left="61"/>
              <w:rPr>
                <w:sz w:val="24"/>
              </w:rPr>
            </w:pPr>
            <w:r>
              <w:rPr>
                <w:sz w:val="24"/>
              </w:rPr>
              <w:t>обнаруживать</w:t>
            </w:r>
            <w:r>
              <w:rPr>
                <w:spacing w:val="-7"/>
                <w:sz w:val="24"/>
              </w:rPr>
              <w:t xml:space="preserve"> </w:t>
            </w:r>
            <w:r>
              <w:rPr>
                <w:sz w:val="24"/>
              </w:rPr>
              <w:t>модели</w:t>
            </w:r>
            <w:r>
              <w:rPr>
                <w:spacing w:val="-4"/>
                <w:sz w:val="24"/>
              </w:rPr>
              <w:t xml:space="preserve"> </w:t>
            </w:r>
            <w:r>
              <w:rPr>
                <w:sz w:val="24"/>
              </w:rPr>
              <w:t>геометрических</w:t>
            </w:r>
            <w:r>
              <w:rPr>
                <w:spacing w:val="-3"/>
                <w:sz w:val="24"/>
              </w:rPr>
              <w:t xml:space="preserve"> </w:t>
            </w:r>
            <w:r>
              <w:rPr>
                <w:sz w:val="24"/>
              </w:rPr>
              <w:t>фигур</w:t>
            </w:r>
            <w:r>
              <w:rPr>
                <w:spacing w:val="-5"/>
                <w:sz w:val="24"/>
              </w:rPr>
              <w:t xml:space="preserve"> </w:t>
            </w:r>
            <w:r>
              <w:rPr>
                <w:sz w:val="24"/>
              </w:rPr>
              <w:t>в</w:t>
            </w:r>
            <w:r>
              <w:rPr>
                <w:spacing w:val="-4"/>
                <w:sz w:val="24"/>
              </w:rPr>
              <w:t xml:space="preserve"> </w:t>
            </w:r>
            <w:r>
              <w:rPr>
                <w:sz w:val="24"/>
              </w:rPr>
              <w:t>окружающем</w:t>
            </w:r>
            <w:r>
              <w:rPr>
                <w:spacing w:val="-4"/>
                <w:sz w:val="24"/>
              </w:rPr>
              <w:t xml:space="preserve"> мире</w:t>
            </w:r>
          </w:p>
        </w:tc>
      </w:tr>
      <w:tr w:rsidR="00C15EAD">
        <w:trPr>
          <w:trHeight w:val="479"/>
        </w:trPr>
        <w:tc>
          <w:tcPr>
            <w:tcW w:w="1702" w:type="dxa"/>
          </w:tcPr>
          <w:p w:rsidR="00C15EAD" w:rsidRDefault="0007211F">
            <w:pPr>
              <w:pStyle w:val="TableParagraph"/>
              <w:spacing w:before="92"/>
              <w:ind w:left="11" w:right="2"/>
              <w:jc w:val="center"/>
              <w:rPr>
                <w:sz w:val="24"/>
              </w:rPr>
            </w:pPr>
            <w:r>
              <w:rPr>
                <w:spacing w:val="-4"/>
                <w:sz w:val="24"/>
              </w:rPr>
              <w:t>1.18</w:t>
            </w:r>
          </w:p>
        </w:tc>
        <w:tc>
          <w:tcPr>
            <w:tcW w:w="7373" w:type="dxa"/>
          </w:tcPr>
          <w:p w:rsidR="00C15EAD" w:rsidRDefault="0007211F">
            <w:pPr>
              <w:pStyle w:val="TableParagraph"/>
              <w:spacing w:before="92"/>
              <w:ind w:left="61"/>
              <w:rPr>
                <w:sz w:val="24"/>
              </w:rPr>
            </w:pPr>
            <w:r>
              <w:rPr>
                <w:sz w:val="24"/>
              </w:rPr>
              <w:t>подбирать</w:t>
            </w:r>
            <w:r>
              <w:rPr>
                <w:spacing w:val="-7"/>
                <w:sz w:val="24"/>
              </w:rPr>
              <w:t xml:space="preserve"> </w:t>
            </w:r>
            <w:r>
              <w:rPr>
                <w:sz w:val="24"/>
              </w:rPr>
              <w:t>примеры,</w:t>
            </w:r>
            <w:r>
              <w:rPr>
                <w:spacing w:val="-3"/>
                <w:sz w:val="24"/>
              </w:rPr>
              <w:t xml:space="preserve"> </w:t>
            </w:r>
            <w:r>
              <w:rPr>
                <w:sz w:val="24"/>
              </w:rPr>
              <w:t>подтверждающие</w:t>
            </w:r>
            <w:r>
              <w:rPr>
                <w:spacing w:val="-5"/>
                <w:sz w:val="24"/>
              </w:rPr>
              <w:t xml:space="preserve"> </w:t>
            </w:r>
            <w:r>
              <w:rPr>
                <w:sz w:val="24"/>
              </w:rPr>
              <w:t>суждение,</w:t>
            </w:r>
            <w:r>
              <w:rPr>
                <w:spacing w:val="-3"/>
                <w:sz w:val="24"/>
              </w:rPr>
              <w:t xml:space="preserve"> </w:t>
            </w:r>
            <w:r>
              <w:rPr>
                <w:spacing w:val="-2"/>
                <w:sz w:val="24"/>
              </w:rPr>
              <w:t>ответ</w:t>
            </w:r>
          </w:p>
        </w:tc>
      </w:tr>
      <w:tr w:rsidR="00C15EAD">
        <w:trPr>
          <w:trHeight w:val="479"/>
        </w:trPr>
        <w:tc>
          <w:tcPr>
            <w:tcW w:w="1702" w:type="dxa"/>
          </w:tcPr>
          <w:p w:rsidR="00C15EAD" w:rsidRDefault="0007211F">
            <w:pPr>
              <w:pStyle w:val="TableParagraph"/>
              <w:ind w:left="11" w:right="2"/>
              <w:jc w:val="center"/>
              <w:rPr>
                <w:sz w:val="24"/>
              </w:rPr>
            </w:pPr>
            <w:r>
              <w:rPr>
                <w:spacing w:val="-4"/>
                <w:sz w:val="24"/>
              </w:rPr>
              <w:t>1.19</w:t>
            </w:r>
          </w:p>
        </w:tc>
        <w:tc>
          <w:tcPr>
            <w:tcW w:w="7373" w:type="dxa"/>
          </w:tcPr>
          <w:p w:rsidR="00C15EAD" w:rsidRDefault="0007211F">
            <w:pPr>
              <w:pStyle w:val="TableParagraph"/>
              <w:ind w:left="61"/>
              <w:rPr>
                <w:sz w:val="24"/>
              </w:rPr>
            </w:pPr>
            <w:r>
              <w:rPr>
                <w:sz w:val="24"/>
              </w:rPr>
              <w:t>составлять</w:t>
            </w:r>
            <w:r>
              <w:rPr>
                <w:spacing w:val="-7"/>
                <w:sz w:val="24"/>
              </w:rPr>
              <w:t xml:space="preserve"> </w:t>
            </w:r>
            <w:r>
              <w:rPr>
                <w:sz w:val="24"/>
              </w:rPr>
              <w:t>(дополнять)</w:t>
            </w:r>
            <w:r>
              <w:rPr>
                <w:spacing w:val="-10"/>
                <w:sz w:val="24"/>
              </w:rPr>
              <w:t xml:space="preserve"> </w:t>
            </w:r>
            <w:r>
              <w:rPr>
                <w:sz w:val="24"/>
              </w:rPr>
              <w:t>текстовую</w:t>
            </w:r>
            <w:r>
              <w:rPr>
                <w:spacing w:val="-6"/>
                <w:sz w:val="24"/>
              </w:rPr>
              <w:t xml:space="preserve"> </w:t>
            </w:r>
            <w:r>
              <w:rPr>
                <w:spacing w:val="-2"/>
                <w:sz w:val="24"/>
              </w:rPr>
              <w:t>задачу</w:t>
            </w:r>
          </w:p>
        </w:tc>
      </w:tr>
      <w:tr w:rsidR="00C15EAD">
        <w:trPr>
          <w:trHeight w:val="479"/>
        </w:trPr>
        <w:tc>
          <w:tcPr>
            <w:tcW w:w="1702" w:type="dxa"/>
          </w:tcPr>
          <w:p w:rsidR="00C15EAD" w:rsidRDefault="0007211F">
            <w:pPr>
              <w:pStyle w:val="TableParagraph"/>
              <w:ind w:left="11" w:right="2"/>
              <w:jc w:val="center"/>
              <w:rPr>
                <w:sz w:val="24"/>
              </w:rPr>
            </w:pPr>
            <w:r>
              <w:rPr>
                <w:spacing w:val="-4"/>
                <w:sz w:val="24"/>
              </w:rPr>
              <w:t>1.20</w:t>
            </w:r>
          </w:p>
        </w:tc>
        <w:tc>
          <w:tcPr>
            <w:tcW w:w="7373" w:type="dxa"/>
          </w:tcPr>
          <w:p w:rsidR="00C15EAD" w:rsidRDefault="0007211F">
            <w:pPr>
              <w:pStyle w:val="TableParagraph"/>
              <w:ind w:left="61"/>
              <w:rPr>
                <w:sz w:val="24"/>
              </w:rPr>
            </w:pPr>
            <w:r>
              <w:rPr>
                <w:sz w:val="24"/>
              </w:rPr>
              <w:t>проверять</w:t>
            </w:r>
            <w:r>
              <w:rPr>
                <w:spacing w:val="-5"/>
                <w:sz w:val="24"/>
              </w:rPr>
              <w:t xml:space="preserve"> </w:t>
            </w:r>
            <w:r>
              <w:rPr>
                <w:sz w:val="24"/>
              </w:rPr>
              <w:t>правильность</w:t>
            </w:r>
            <w:r>
              <w:rPr>
                <w:spacing w:val="-6"/>
                <w:sz w:val="24"/>
              </w:rPr>
              <w:t xml:space="preserve"> </w:t>
            </w:r>
            <w:r>
              <w:rPr>
                <w:sz w:val="24"/>
              </w:rPr>
              <w:t>вычисления,</w:t>
            </w:r>
            <w:r>
              <w:rPr>
                <w:spacing w:val="-5"/>
                <w:sz w:val="24"/>
              </w:rPr>
              <w:t xml:space="preserve"> </w:t>
            </w:r>
            <w:r>
              <w:rPr>
                <w:spacing w:val="-2"/>
                <w:sz w:val="24"/>
              </w:rPr>
              <w:t>измерения</w:t>
            </w:r>
          </w:p>
        </w:tc>
      </w:tr>
    </w:tbl>
    <w:p w:rsidR="00C15EAD" w:rsidRDefault="00C15EAD">
      <w:pPr>
        <w:pStyle w:val="a3"/>
        <w:spacing w:before="19"/>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7.3</w:t>
      </w:r>
    </w:p>
    <w:p w:rsidR="00C15EAD" w:rsidRDefault="00C15EAD">
      <w:pPr>
        <w:jc w:val="right"/>
        <w:rPr>
          <w:sz w:val="24"/>
        </w:rPr>
        <w:sectPr w:rsidR="00C15EAD">
          <w:type w:val="continuous"/>
          <w:pgSz w:w="11920" w:h="16850"/>
          <w:pgMar w:top="700" w:right="0" w:bottom="280" w:left="141" w:header="720" w:footer="720" w:gutter="0"/>
          <w:cols w:space="720"/>
        </w:sectPr>
      </w:pPr>
    </w:p>
    <w:p w:rsidR="00C15EAD" w:rsidRDefault="0007211F">
      <w:pPr>
        <w:spacing w:before="71"/>
        <w:ind w:left="364"/>
        <w:jc w:val="center"/>
        <w:rPr>
          <w:sz w:val="24"/>
        </w:rPr>
      </w:pPr>
      <w:r>
        <w:rPr>
          <w:sz w:val="24"/>
        </w:rPr>
        <w:lastRenderedPageBreak/>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(2</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80"/>
        </w:trPr>
        <w:tc>
          <w:tcPr>
            <w:tcW w:w="1135" w:type="dxa"/>
          </w:tcPr>
          <w:p w:rsidR="00C15EAD" w:rsidRDefault="0007211F">
            <w:pPr>
              <w:pStyle w:val="TableParagraph"/>
              <w:spacing w:before="92"/>
              <w:ind w:left="6"/>
              <w:jc w:val="center"/>
              <w:rPr>
                <w:sz w:val="24"/>
              </w:rPr>
            </w:pPr>
            <w:r>
              <w:rPr>
                <w:spacing w:val="-5"/>
                <w:sz w:val="24"/>
              </w:rPr>
              <w:t>Код</w:t>
            </w:r>
          </w:p>
        </w:tc>
        <w:tc>
          <w:tcPr>
            <w:tcW w:w="7939" w:type="dxa"/>
          </w:tcPr>
          <w:p w:rsidR="00C15EAD" w:rsidRDefault="0007211F">
            <w:pPr>
              <w:pStyle w:val="TableParagraph"/>
              <w:spacing w:before="92"/>
              <w:ind w:left="5" w:right="5"/>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135" w:type="dxa"/>
          </w:tcPr>
          <w:p w:rsidR="00C15EAD" w:rsidRDefault="0007211F">
            <w:pPr>
              <w:pStyle w:val="TableParagraph"/>
              <w:spacing w:before="92"/>
              <w:ind w:left="7"/>
              <w:jc w:val="center"/>
              <w:rPr>
                <w:sz w:val="24"/>
              </w:rPr>
            </w:pPr>
            <w:r>
              <w:rPr>
                <w:spacing w:val="-10"/>
                <w:sz w:val="24"/>
              </w:rPr>
              <w:t>1</w:t>
            </w:r>
          </w:p>
        </w:tc>
        <w:tc>
          <w:tcPr>
            <w:tcW w:w="7939" w:type="dxa"/>
          </w:tcPr>
          <w:p w:rsidR="00C15EAD" w:rsidRDefault="0007211F">
            <w:pPr>
              <w:pStyle w:val="TableParagraph"/>
              <w:spacing w:before="92"/>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C15EAD">
        <w:trPr>
          <w:trHeight w:val="755"/>
        </w:trPr>
        <w:tc>
          <w:tcPr>
            <w:tcW w:w="1135" w:type="dxa"/>
          </w:tcPr>
          <w:p w:rsidR="00C15EAD" w:rsidRDefault="0007211F">
            <w:pPr>
              <w:pStyle w:val="TableParagraph"/>
              <w:ind w:left="9"/>
              <w:jc w:val="center"/>
              <w:rPr>
                <w:sz w:val="24"/>
              </w:rPr>
            </w:pPr>
            <w:r>
              <w:rPr>
                <w:spacing w:val="-5"/>
                <w:sz w:val="24"/>
              </w:rPr>
              <w:t>1.1</w:t>
            </w:r>
          </w:p>
        </w:tc>
        <w:tc>
          <w:tcPr>
            <w:tcW w:w="7939" w:type="dxa"/>
          </w:tcPr>
          <w:p w:rsidR="00C15EAD" w:rsidRDefault="0007211F">
            <w:pPr>
              <w:pStyle w:val="TableParagraph"/>
              <w:rPr>
                <w:sz w:val="24"/>
              </w:rPr>
            </w:pPr>
            <w:r>
              <w:rPr>
                <w:sz w:val="24"/>
              </w:rPr>
              <w:t>Числа</w:t>
            </w:r>
            <w:r>
              <w:rPr>
                <w:spacing w:val="80"/>
                <w:sz w:val="24"/>
              </w:rPr>
              <w:t xml:space="preserve"> </w:t>
            </w:r>
            <w:r>
              <w:rPr>
                <w:sz w:val="24"/>
              </w:rPr>
              <w:t>в</w:t>
            </w:r>
            <w:r>
              <w:rPr>
                <w:spacing w:val="80"/>
                <w:sz w:val="24"/>
              </w:rPr>
              <w:t xml:space="preserve"> </w:t>
            </w:r>
            <w:r>
              <w:rPr>
                <w:sz w:val="24"/>
              </w:rPr>
              <w:t>пределах</w:t>
            </w:r>
            <w:r>
              <w:rPr>
                <w:spacing w:val="80"/>
                <w:sz w:val="24"/>
              </w:rPr>
              <w:t xml:space="preserve"> </w:t>
            </w:r>
            <w:r>
              <w:rPr>
                <w:sz w:val="24"/>
              </w:rPr>
              <w:t>100:</w:t>
            </w:r>
            <w:r>
              <w:rPr>
                <w:spacing w:val="80"/>
                <w:sz w:val="24"/>
              </w:rPr>
              <w:t xml:space="preserve"> </w:t>
            </w:r>
            <w:r>
              <w:rPr>
                <w:sz w:val="24"/>
              </w:rPr>
              <w:t>чтение,</w:t>
            </w:r>
            <w:r>
              <w:rPr>
                <w:spacing w:val="80"/>
                <w:sz w:val="24"/>
              </w:rPr>
              <w:t xml:space="preserve"> </w:t>
            </w:r>
            <w:r>
              <w:rPr>
                <w:sz w:val="24"/>
              </w:rPr>
              <w:t>запись,</w:t>
            </w:r>
            <w:r>
              <w:rPr>
                <w:spacing w:val="80"/>
                <w:sz w:val="24"/>
              </w:rPr>
              <w:t xml:space="preserve"> </w:t>
            </w:r>
            <w:r>
              <w:rPr>
                <w:sz w:val="24"/>
              </w:rPr>
              <w:t>десятичный</w:t>
            </w:r>
            <w:r>
              <w:rPr>
                <w:spacing w:val="80"/>
                <w:sz w:val="24"/>
              </w:rPr>
              <w:t xml:space="preserve"> </w:t>
            </w:r>
            <w:r>
              <w:rPr>
                <w:sz w:val="24"/>
              </w:rPr>
              <w:t>состав,</w:t>
            </w:r>
            <w:r>
              <w:rPr>
                <w:spacing w:val="80"/>
                <w:sz w:val="24"/>
              </w:rPr>
              <w:t xml:space="preserve"> </w:t>
            </w:r>
            <w:r>
              <w:rPr>
                <w:sz w:val="24"/>
              </w:rPr>
              <w:t>сравнение. Запись равенства, неравенства</w:t>
            </w:r>
          </w:p>
        </w:tc>
      </w:tr>
      <w:tr w:rsidR="00C15EAD">
        <w:trPr>
          <w:trHeight w:val="755"/>
        </w:trPr>
        <w:tc>
          <w:tcPr>
            <w:tcW w:w="1135" w:type="dxa"/>
          </w:tcPr>
          <w:p w:rsidR="00C15EAD" w:rsidRDefault="0007211F">
            <w:pPr>
              <w:pStyle w:val="TableParagraph"/>
              <w:ind w:left="9"/>
              <w:jc w:val="center"/>
              <w:rPr>
                <w:sz w:val="24"/>
              </w:rPr>
            </w:pPr>
            <w:r>
              <w:rPr>
                <w:spacing w:val="-5"/>
                <w:sz w:val="24"/>
              </w:rPr>
              <w:t>1.2</w:t>
            </w:r>
          </w:p>
        </w:tc>
        <w:tc>
          <w:tcPr>
            <w:tcW w:w="7939" w:type="dxa"/>
          </w:tcPr>
          <w:p w:rsidR="00C15EAD" w:rsidRDefault="0007211F">
            <w:pPr>
              <w:pStyle w:val="TableParagraph"/>
              <w:rPr>
                <w:sz w:val="24"/>
              </w:rPr>
            </w:pPr>
            <w:r>
              <w:rPr>
                <w:sz w:val="24"/>
              </w:rPr>
              <w:t>Увеличение, уменьшение числа на несколько единиц, десятков. Разностное сравнение чисел</w:t>
            </w:r>
          </w:p>
        </w:tc>
      </w:tr>
      <w:tr w:rsidR="00C15EAD">
        <w:trPr>
          <w:trHeight w:val="1031"/>
        </w:trPr>
        <w:tc>
          <w:tcPr>
            <w:tcW w:w="1135" w:type="dxa"/>
          </w:tcPr>
          <w:p w:rsidR="00C15EAD" w:rsidRDefault="0007211F">
            <w:pPr>
              <w:pStyle w:val="TableParagraph"/>
              <w:ind w:left="9"/>
              <w:jc w:val="center"/>
              <w:rPr>
                <w:sz w:val="24"/>
              </w:rPr>
            </w:pPr>
            <w:r>
              <w:rPr>
                <w:spacing w:val="-5"/>
                <w:sz w:val="24"/>
              </w:rPr>
              <w:t>1.3</w:t>
            </w:r>
          </w:p>
        </w:tc>
        <w:tc>
          <w:tcPr>
            <w:tcW w:w="7939" w:type="dxa"/>
          </w:tcPr>
          <w:p w:rsidR="00C15EAD" w:rsidRDefault="0007211F">
            <w:pPr>
              <w:pStyle w:val="TableParagraph"/>
              <w:ind w:right="56"/>
              <w:jc w:val="both"/>
              <w:rPr>
                <w:sz w:val="24"/>
              </w:rPr>
            </w:pPr>
            <w:r>
              <w:rPr>
                <w:sz w:val="24"/>
              </w:rPr>
              <w:t>Величины: сравнение по массе, времени, измерение длины. Соотношение между</w:t>
            </w:r>
            <w:r>
              <w:rPr>
                <w:spacing w:val="-4"/>
                <w:sz w:val="24"/>
              </w:rPr>
              <w:t xml:space="preserve"> </w:t>
            </w:r>
            <w:r>
              <w:rPr>
                <w:sz w:val="24"/>
              </w:rPr>
              <w:t>единицами величины (в пределах 100), его применение для решения практических задач</w:t>
            </w:r>
          </w:p>
        </w:tc>
      </w:tr>
      <w:tr w:rsidR="00C15EAD">
        <w:trPr>
          <w:trHeight w:val="479"/>
        </w:trPr>
        <w:tc>
          <w:tcPr>
            <w:tcW w:w="1135" w:type="dxa"/>
          </w:tcPr>
          <w:p w:rsidR="00C15EAD" w:rsidRDefault="0007211F">
            <w:pPr>
              <w:pStyle w:val="TableParagraph"/>
              <w:ind w:left="7"/>
              <w:jc w:val="center"/>
              <w:rPr>
                <w:sz w:val="24"/>
              </w:rPr>
            </w:pPr>
            <w:r>
              <w:rPr>
                <w:spacing w:val="-10"/>
                <w:sz w:val="24"/>
              </w:rPr>
              <w:t>2</w:t>
            </w:r>
          </w:p>
        </w:tc>
        <w:tc>
          <w:tcPr>
            <w:tcW w:w="7939" w:type="dxa"/>
          </w:tcPr>
          <w:p w:rsidR="00C15EAD" w:rsidRDefault="0007211F">
            <w:pPr>
              <w:pStyle w:val="TableParagraph"/>
              <w:rPr>
                <w:sz w:val="24"/>
              </w:rPr>
            </w:pPr>
            <w:r>
              <w:rPr>
                <w:sz w:val="24"/>
              </w:rPr>
              <w:t>Арифметические</w:t>
            </w:r>
            <w:r>
              <w:rPr>
                <w:spacing w:val="-8"/>
                <w:sz w:val="24"/>
              </w:rPr>
              <w:t xml:space="preserve"> </w:t>
            </w:r>
            <w:r>
              <w:rPr>
                <w:spacing w:val="-2"/>
                <w:sz w:val="24"/>
              </w:rPr>
              <w:t>действия</w:t>
            </w:r>
          </w:p>
        </w:tc>
      </w:tr>
      <w:tr w:rsidR="00C15EAD">
        <w:trPr>
          <w:trHeight w:val="482"/>
        </w:trPr>
        <w:tc>
          <w:tcPr>
            <w:tcW w:w="1135" w:type="dxa"/>
          </w:tcPr>
          <w:p w:rsidR="00C15EAD" w:rsidRDefault="0007211F">
            <w:pPr>
              <w:pStyle w:val="TableParagraph"/>
              <w:ind w:left="9"/>
              <w:jc w:val="center"/>
              <w:rPr>
                <w:sz w:val="24"/>
              </w:rPr>
            </w:pPr>
            <w:r>
              <w:rPr>
                <w:spacing w:val="-5"/>
                <w:sz w:val="24"/>
              </w:rPr>
              <w:t>2.1</w:t>
            </w:r>
          </w:p>
        </w:tc>
        <w:tc>
          <w:tcPr>
            <w:tcW w:w="7939" w:type="dxa"/>
          </w:tcPr>
          <w:p w:rsidR="00C15EAD" w:rsidRDefault="0007211F">
            <w:pPr>
              <w:pStyle w:val="TableParagraph"/>
              <w:rPr>
                <w:sz w:val="24"/>
              </w:rPr>
            </w:pPr>
            <w:r>
              <w:rPr>
                <w:sz w:val="24"/>
              </w:rPr>
              <w:t>Устное</w:t>
            </w:r>
            <w:r>
              <w:rPr>
                <w:spacing w:val="-4"/>
                <w:sz w:val="24"/>
              </w:rPr>
              <w:t xml:space="preserve"> </w:t>
            </w:r>
            <w:r>
              <w:rPr>
                <w:sz w:val="24"/>
              </w:rPr>
              <w:t>и</w:t>
            </w:r>
            <w:r>
              <w:rPr>
                <w:spacing w:val="-2"/>
                <w:sz w:val="24"/>
              </w:rPr>
              <w:t xml:space="preserve"> </w:t>
            </w:r>
            <w:r>
              <w:rPr>
                <w:sz w:val="24"/>
              </w:rPr>
              <w:t>письменное</w:t>
            </w:r>
            <w:r>
              <w:rPr>
                <w:spacing w:val="-4"/>
                <w:sz w:val="24"/>
              </w:rPr>
              <w:t xml:space="preserve"> </w:t>
            </w:r>
            <w:r>
              <w:rPr>
                <w:sz w:val="24"/>
              </w:rPr>
              <w:t>сложение</w:t>
            </w:r>
            <w:r>
              <w:rPr>
                <w:spacing w:val="-3"/>
                <w:sz w:val="24"/>
              </w:rPr>
              <w:t xml:space="preserve"> </w:t>
            </w:r>
            <w:r>
              <w:rPr>
                <w:sz w:val="24"/>
              </w:rPr>
              <w:t>и</w:t>
            </w:r>
            <w:r>
              <w:rPr>
                <w:spacing w:val="-3"/>
                <w:sz w:val="24"/>
              </w:rPr>
              <w:t xml:space="preserve"> </w:t>
            </w:r>
            <w:r>
              <w:rPr>
                <w:sz w:val="24"/>
              </w:rPr>
              <w:t>вычитание</w:t>
            </w:r>
            <w:r>
              <w:rPr>
                <w:spacing w:val="-3"/>
                <w:sz w:val="24"/>
              </w:rPr>
              <w:t xml:space="preserve"> </w:t>
            </w:r>
            <w:r>
              <w:rPr>
                <w:sz w:val="24"/>
              </w:rPr>
              <w:t>чисел</w:t>
            </w:r>
            <w:r>
              <w:rPr>
                <w:spacing w:val="-3"/>
                <w:sz w:val="24"/>
              </w:rPr>
              <w:t xml:space="preserve"> </w:t>
            </w:r>
            <w:r>
              <w:rPr>
                <w:sz w:val="24"/>
              </w:rPr>
              <w:t>в</w:t>
            </w:r>
            <w:r>
              <w:rPr>
                <w:spacing w:val="-3"/>
                <w:sz w:val="24"/>
              </w:rPr>
              <w:t xml:space="preserve"> </w:t>
            </w:r>
            <w:r>
              <w:rPr>
                <w:sz w:val="24"/>
              </w:rPr>
              <w:t xml:space="preserve">пределах </w:t>
            </w:r>
            <w:r>
              <w:rPr>
                <w:spacing w:val="-5"/>
                <w:sz w:val="24"/>
              </w:rPr>
              <w:t>100</w:t>
            </w:r>
          </w:p>
        </w:tc>
      </w:tr>
      <w:tr w:rsidR="00C15EAD">
        <w:trPr>
          <w:trHeight w:val="1031"/>
        </w:trPr>
        <w:tc>
          <w:tcPr>
            <w:tcW w:w="1135" w:type="dxa"/>
          </w:tcPr>
          <w:p w:rsidR="00C15EAD" w:rsidRDefault="0007211F">
            <w:pPr>
              <w:pStyle w:val="TableParagraph"/>
              <w:spacing w:before="92"/>
              <w:ind w:left="9"/>
              <w:jc w:val="center"/>
              <w:rPr>
                <w:sz w:val="24"/>
              </w:rPr>
            </w:pPr>
            <w:r>
              <w:rPr>
                <w:spacing w:val="-5"/>
                <w:sz w:val="24"/>
              </w:rPr>
              <w:t>2.2</w:t>
            </w:r>
          </w:p>
        </w:tc>
        <w:tc>
          <w:tcPr>
            <w:tcW w:w="7939" w:type="dxa"/>
          </w:tcPr>
          <w:p w:rsidR="00C15EAD" w:rsidRDefault="0007211F">
            <w:pPr>
              <w:pStyle w:val="TableParagraph"/>
              <w:spacing w:before="92"/>
              <w:ind w:right="56"/>
              <w:jc w:val="both"/>
              <w:rPr>
                <w:sz w:val="24"/>
              </w:rPr>
            </w:pPr>
            <w:r>
              <w:rPr>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C15EAD">
        <w:trPr>
          <w:trHeight w:val="755"/>
        </w:trPr>
        <w:tc>
          <w:tcPr>
            <w:tcW w:w="1135" w:type="dxa"/>
          </w:tcPr>
          <w:p w:rsidR="00C15EAD" w:rsidRDefault="0007211F">
            <w:pPr>
              <w:pStyle w:val="TableParagraph"/>
              <w:spacing w:before="92"/>
              <w:ind w:left="9"/>
              <w:jc w:val="center"/>
              <w:rPr>
                <w:sz w:val="24"/>
              </w:rPr>
            </w:pPr>
            <w:r>
              <w:rPr>
                <w:spacing w:val="-5"/>
                <w:sz w:val="24"/>
              </w:rPr>
              <w:t>2.3</w:t>
            </w:r>
          </w:p>
        </w:tc>
        <w:tc>
          <w:tcPr>
            <w:tcW w:w="7939" w:type="dxa"/>
          </w:tcPr>
          <w:p w:rsidR="00C15EAD" w:rsidRDefault="0007211F">
            <w:pPr>
              <w:pStyle w:val="TableParagraph"/>
              <w:tabs>
                <w:tab w:val="left" w:pos="1227"/>
                <w:tab w:val="left" w:pos="2587"/>
                <w:tab w:val="left" w:pos="2920"/>
                <w:tab w:val="left" w:pos="3947"/>
                <w:tab w:val="left" w:pos="4731"/>
                <w:tab w:val="left" w:pos="5048"/>
                <w:tab w:val="left" w:pos="6657"/>
                <w:tab w:val="left" w:pos="6992"/>
              </w:tabs>
              <w:spacing w:before="92"/>
              <w:ind w:right="60"/>
              <w:rPr>
                <w:sz w:val="24"/>
              </w:rPr>
            </w:pPr>
            <w:r>
              <w:rPr>
                <w:spacing w:val="-2"/>
                <w:sz w:val="24"/>
              </w:rPr>
              <w:t>Действия</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4"/>
                <w:sz w:val="24"/>
              </w:rPr>
              <w:t>чисел</w:t>
            </w:r>
            <w:r>
              <w:rPr>
                <w:sz w:val="24"/>
              </w:rPr>
              <w:tab/>
            </w:r>
            <w:r>
              <w:rPr>
                <w:spacing w:val="-10"/>
                <w:sz w:val="24"/>
              </w:rPr>
              <w:t>в</w:t>
            </w:r>
            <w:r>
              <w:rPr>
                <w:sz w:val="24"/>
              </w:rPr>
              <w:tab/>
            </w:r>
            <w:r>
              <w:rPr>
                <w:spacing w:val="-2"/>
                <w:sz w:val="24"/>
              </w:rPr>
              <w:t>практических</w:t>
            </w:r>
            <w:r>
              <w:rPr>
                <w:sz w:val="24"/>
              </w:rPr>
              <w:tab/>
            </w:r>
            <w:r>
              <w:rPr>
                <w:spacing w:val="-10"/>
                <w:sz w:val="24"/>
              </w:rPr>
              <w:t>и</w:t>
            </w:r>
            <w:r>
              <w:rPr>
                <w:sz w:val="24"/>
              </w:rPr>
              <w:tab/>
            </w:r>
            <w:r>
              <w:rPr>
                <w:spacing w:val="-2"/>
                <w:sz w:val="24"/>
              </w:rPr>
              <w:t xml:space="preserve">учебных </w:t>
            </w:r>
            <w:r>
              <w:rPr>
                <w:sz w:val="24"/>
              </w:rPr>
              <w:t>ситуациях. Названия компонентов действий умножения, деления</w:t>
            </w:r>
          </w:p>
        </w:tc>
      </w:tr>
      <w:tr w:rsidR="00C15EAD">
        <w:trPr>
          <w:trHeight w:val="1031"/>
        </w:trPr>
        <w:tc>
          <w:tcPr>
            <w:tcW w:w="1135" w:type="dxa"/>
          </w:tcPr>
          <w:p w:rsidR="00C15EAD" w:rsidRDefault="0007211F">
            <w:pPr>
              <w:pStyle w:val="TableParagraph"/>
              <w:ind w:left="9"/>
              <w:jc w:val="center"/>
              <w:rPr>
                <w:sz w:val="24"/>
              </w:rPr>
            </w:pPr>
            <w:r>
              <w:rPr>
                <w:spacing w:val="-5"/>
                <w:sz w:val="24"/>
              </w:rPr>
              <w:t>2.4</w:t>
            </w:r>
          </w:p>
        </w:tc>
        <w:tc>
          <w:tcPr>
            <w:tcW w:w="7939" w:type="dxa"/>
          </w:tcPr>
          <w:p w:rsidR="00C15EAD" w:rsidRDefault="0007211F">
            <w:pPr>
              <w:pStyle w:val="TableParagraph"/>
              <w:ind w:right="58"/>
              <w:jc w:val="both"/>
              <w:rPr>
                <w:sz w:val="24"/>
              </w:rPr>
            </w:pPr>
            <w:r>
              <w:rPr>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C15EAD">
        <w:trPr>
          <w:trHeight w:val="756"/>
        </w:trPr>
        <w:tc>
          <w:tcPr>
            <w:tcW w:w="1135" w:type="dxa"/>
          </w:tcPr>
          <w:p w:rsidR="00C15EAD" w:rsidRDefault="0007211F">
            <w:pPr>
              <w:pStyle w:val="TableParagraph"/>
              <w:ind w:left="9"/>
              <w:jc w:val="center"/>
              <w:rPr>
                <w:sz w:val="24"/>
              </w:rPr>
            </w:pPr>
            <w:r>
              <w:rPr>
                <w:spacing w:val="-5"/>
                <w:sz w:val="24"/>
              </w:rPr>
              <w:t>2.5</w:t>
            </w:r>
          </w:p>
        </w:tc>
        <w:tc>
          <w:tcPr>
            <w:tcW w:w="7939" w:type="dxa"/>
          </w:tcPr>
          <w:p w:rsidR="00C15EAD" w:rsidRDefault="0007211F">
            <w:pPr>
              <w:pStyle w:val="TableParagraph"/>
              <w:tabs>
                <w:tab w:val="left" w:pos="1673"/>
                <w:tab w:val="left" w:pos="3038"/>
                <w:tab w:val="left" w:pos="4221"/>
                <w:tab w:val="left" w:pos="5528"/>
                <w:tab w:val="left" w:pos="6708"/>
              </w:tabs>
              <w:ind w:right="57"/>
              <w:rPr>
                <w:sz w:val="24"/>
              </w:rPr>
            </w:pPr>
            <w:r>
              <w:rPr>
                <w:spacing w:val="-2"/>
                <w:sz w:val="24"/>
              </w:rPr>
              <w:t>Неизвестный</w:t>
            </w:r>
            <w:r>
              <w:rPr>
                <w:sz w:val="24"/>
              </w:rPr>
              <w:tab/>
            </w:r>
            <w:r>
              <w:rPr>
                <w:spacing w:val="-2"/>
                <w:sz w:val="24"/>
              </w:rPr>
              <w:t>компонент</w:t>
            </w:r>
            <w:r>
              <w:rPr>
                <w:sz w:val="24"/>
              </w:rPr>
              <w:tab/>
            </w:r>
            <w:r>
              <w:rPr>
                <w:spacing w:val="-2"/>
                <w:sz w:val="24"/>
              </w:rPr>
              <w:t>действия</w:t>
            </w:r>
            <w:r>
              <w:rPr>
                <w:sz w:val="24"/>
              </w:rPr>
              <w:tab/>
            </w:r>
            <w:proofErr w:type="gramStart"/>
            <w:r>
              <w:rPr>
                <w:spacing w:val="-2"/>
                <w:sz w:val="24"/>
              </w:rPr>
              <w:t>сложения,</w:t>
            </w:r>
            <w:r>
              <w:rPr>
                <w:sz w:val="24"/>
              </w:rPr>
              <w:tab/>
            </w:r>
            <w:proofErr w:type="gramEnd"/>
            <w:r>
              <w:rPr>
                <w:spacing w:val="-2"/>
                <w:sz w:val="24"/>
              </w:rPr>
              <w:t>действия</w:t>
            </w:r>
            <w:r>
              <w:rPr>
                <w:sz w:val="24"/>
              </w:rPr>
              <w:tab/>
            </w:r>
            <w:r>
              <w:rPr>
                <w:spacing w:val="-2"/>
                <w:sz w:val="24"/>
              </w:rPr>
              <w:t xml:space="preserve">вычитания. </w:t>
            </w:r>
            <w:r>
              <w:rPr>
                <w:sz w:val="24"/>
              </w:rPr>
              <w:t>Нахождение неизвестного компонента сложения, вычитания</w:t>
            </w:r>
          </w:p>
        </w:tc>
      </w:tr>
      <w:tr w:rsidR="00C15EAD">
        <w:trPr>
          <w:trHeight w:val="1307"/>
        </w:trPr>
        <w:tc>
          <w:tcPr>
            <w:tcW w:w="1135" w:type="dxa"/>
          </w:tcPr>
          <w:p w:rsidR="00C15EAD" w:rsidRDefault="0007211F">
            <w:pPr>
              <w:pStyle w:val="TableParagraph"/>
              <w:ind w:left="9"/>
              <w:jc w:val="center"/>
              <w:rPr>
                <w:sz w:val="24"/>
              </w:rPr>
            </w:pPr>
            <w:r>
              <w:rPr>
                <w:spacing w:val="-5"/>
                <w:sz w:val="24"/>
              </w:rPr>
              <w:t>2.6</w:t>
            </w:r>
          </w:p>
        </w:tc>
        <w:tc>
          <w:tcPr>
            <w:tcW w:w="7939" w:type="dxa"/>
          </w:tcPr>
          <w:p w:rsidR="00C15EAD" w:rsidRDefault="0007211F">
            <w:pPr>
              <w:pStyle w:val="TableParagraph"/>
              <w:ind w:right="56"/>
              <w:jc w:val="both"/>
              <w:rPr>
                <w:sz w:val="24"/>
              </w:rPr>
            </w:pPr>
            <w:r>
              <w:rPr>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w:t>
            </w:r>
            <w:r>
              <w:rPr>
                <w:spacing w:val="-1"/>
                <w:sz w:val="24"/>
              </w:rPr>
              <w:t xml:space="preserve"> </w:t>
            </w:r>
            <w:r>
              <w:rPr>
                <w:sz w:val="24"/>
              </w:rPr>
              <w:t>содержащем</w:t>
            </w:r>
            <w:r>
              <w:rPr>
                <w:spacing w:val="-2"/>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и</w:t>
            </w:r>
            <w:r>
              <w:rPr>
                <w:spacing w:val="-4"/>
                <w:sz w:val="24"/>
              </w:rPr>
              <w:t xml:space="preserve"> </w:t>
            </w:r>
            <w:r>
              <w:rPr>
                <w:sz w:val="24"/>
              </w:rPr>
              <w:t>вычитания</w:t>
            </w:r>
            <w:r>
              <w:rPr>
                <w:spacing w:val="-1"/>
                <w:sz w:val="24"/>
              </w:rPr>
              <w:t xml:space="preserve"> </w:t>
            </w:r>
            <w:r>
              <w:rPr>
                <w:sz w:val="24"/>
              </w:rPr>
              <w:t>(со</w:t>
            </w:r>
            <w:r>
              <w:rPr>
                <w:spacing w:val="-1"/>
                <w:sz w:val="24"/>
              </w:rPr>
              <w:t xml:space="preserve"> </w:t>
            </w:r>
            <w:r>
              <w:rPr>
                <w:sz w:val="24"/>
              </w:rPr>
              <w:t>скобками или без скобок) в пределах 100 (не более трех действий)</w:t>
            </w:r>
          </w:p>
        </w:tc>
      </w:tr>
      <w:tr w:rsidR="00C15EAD">
        <w:trPr>
          <w:trHeight w:val="479"/>
        </w:trPr>
        <w:tc>
          <w:tcPr>
            <w:tcW w:w="1135" w:type="dxa"/>
          </w:tcPr>
          <w:p w:rsidR="00C15EAD" w:rsidRDefault="0007211F">
            <w:pPr>
              <w:pStyle w:val="TableParagraph"/>
              <w:ind w:left="7"/>
              <w:jc w:val="center"/>
              <w:rPr>
                <w:sz w:val="24"/>
              </w:rPr>
            </w:pPr>
            <w:r>
              <w:rPr>
                <w:spacing w:val="-10"/>
                <w:sz w:val="24"/>
              </w:rPr>
              <w:t>3</w:t>
            </w:r>
          </w:p>
        </w:tc>
        <w:tc>
          <w:tcPr>
            <w:tcW w:w="7939" w:type="dxa"/>
          </w:tcPr>
          <w:p w:rsidR="00C15EAD" w:rsidRDefault="0007211F">
            <w:pPr>
              <w:pStyle w:val="TableParagraph"/>
              <w:rPr>
                <w:sz w:val="24"/>
              </w:rPr>
            </w:pPr>
            <w:r>
              <w:rPr>
                <w:sz w:val="24"/>
              </w:rPr>
              <w:t>Текстовые</w:t>
            </w:r>
            <w:r>
              <w:rPr>
                <w:spacing w:val="-5"/>
                <w:sz w:val="24"/>
              </w:rPr>
              <w:t xml:space="preserve"> </w:t>
            </w:r>
            <w:r>
              <w:rPr>
                <w:spacing w:val="-2"/>
                <w:sz w:val="24"/>
              </w:rPr>
              <w:t>задачи</w:t>
            </w:r>
          </w:p>
        </w:tc>
      </w:tr>
      <w:tr w:rsidR="00C15EAD">
        <w:trPr>
          <w:trHeight w:val="1034"/>
        </w:trPr>
        <w:tc>
          <w:tcPr>
            <w:tcW w:w="1135" w:type="dxa"/>
          </w:tcPr>
          <w:p w:rsidR="00C15EAD" w:rsidRDefault="0007211F">
            <w:pPr>
              <w:pStyle w:val="TableParagraph"/>
              <w:ind w:left="9"/>
              <w:jc w:val="center"/>
              <w:rPr>
                <w:sz w:val="24"/>
              </w:rPr>
            </w:pPr>
            <w:r>
              <w:rPr>
                <w:spacing w:val="-5"/>
                <w:sz w:val="24"/>
              </w:rPr>
              <w:t>3.1</w:t>
            </w:r>
          </w:p>
        </w:tc>
        <w:tc>
          <w:tcPr>
            <w:tcW w:w="7939" w:type="dxa"/>
          </w:tcPr>
          <w:p w:rsidR="00C15EAD" w:rsidRDefault="0007211F">
            <w:pPr>
              <w:pStyle w:val="TableParagraph"/>
              <w:ind w:right="59"/>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C15EAD">
        <w:trPr>
          <w:trHeight w:val="1308"/>
        </w:trPr>
        <w:tc>
          <w:tcPr>
            <w:tcW w:w="1135" w:type="dxa"/>
          </w:tcPr>
          <w:p w:rsidR="00C15EAD" w:rsidRDefault="0007211F">
            <w:pPr>
              <w:pStyle w:val="TableParagraph"/>
              <w:spacing w:before="92"/>
              <w:ind w:left="9"/>
              <w:jc w:val="center"/>
              <w:rPr>
                <w:sz w:val="24"/>
              </w:rPr>
            </w:pPr>
            <w:r>
              <w:rPr>
                <w:spacing w:val="-5"/>
                <w:sz w:val="24"/>
              </w:rPr>
              <w:t>3.2</w:t>
            </w:r>
          </w:p>
        </w:tc>
        <w:tc>
          <w:tcPr>
            <w:tcW w:w="7939" w:type="dxa"/>
          </w:tcPr>
          <w:p w:rsidR="00C15EAD" w:rsidRDefault="0007211F">
            <w:pPr>
              <w:pStyle w:val="TableParagraph"/>
              <w:spacing w:before="92"/>
              <w:ind w:right="57"/>
              <w:jc w:val="both"/>
              <w:rPr>
                <w:sz w:val="24"/>
              </w:rPr>
            </w:pPr>
            <w:r>
              <w:rPr>
                <w:sz w:val="24"/>
              </w:rPr>
              <w:t>Решение текстовых задач на применение смысла арифметического</w:t>
            </w:r>
            <w:r>
              <w:rPr>
                <w:spacing w:val="40"/>
                <w:sz w:val="24"/>
              </w:rPr>
              <w:t xml:space="preserve"> </w:t>
            </w:r>
            <w:r>
              <w:rPr>
                <w:sz w:val="24"/>
              </w:rPr>
              <w:t>действия</w:t>
            </w:r>
            <w:r>
              <w:rPr>
                <w:spacing w:val="-2"/>
                <w:sz w:val="24"/>
              </w:rPr>
              <w:t xml:space="preserve"> </w:t>
            </w:r>
            <w:r>
              <w:rPr>
                <w:sz w:val="24"/>
              </w:rPr>
              <w:t>(сложение,</w:t>
            </w:r>
            <w:r>
              <w:rPr>
                <w:spacing w:val="-2"/>
                <w:sz w:val="24"/>
              </w:rPr>
              <w:t xml:space="preserve"> </w:t>
            </w:r>
            <w:r>
              <w:rPr>
                <w:sz w:val="24"/>
              </w:rPr>
              <w:t>вычитание, умножение,</w:t>
            </w:r>
            <w:r>
              <w:rPr>
                <w:spacing w:val="-2"/>
                <w:sz w:val="24"/>
              </w:rPr>
              <w:t xml:space="preserve"> </w:t>
            </w:r>
            <w:r>
              <w:rPr>
                <w:sz w:val="24"/>
              </w:rPr>
              <w:t>деление).</w:t>
            </w:r>
            <w:r>
              <w:rPr>
                <w:spacing w:val="-3"/>
                <w:sz w:val="24"/>
              </w:rPr>
              <w:t xml:space="preserve"> </w:t>
            </w:r>
            <w:r>
              <w:rPr>
                <w:sz w:val="24"/>
              </w:rPr>
              <w:t>Расчетные</w:t>
            </w:r>
            <w:r>
              <w:rPr>
                <w:spacing w:val="-3"/>
                <w:sz w:val="24"/>
              </w:rPr>
              <w:t xml:space="preserve"> </w:t>
            </w:r>
            <w:r>
              <w:rPr>
                <w:sz w:val="24"/>
              </w:rPr>
              <w:t>задачи</w:t>
            </w:r>
            <w:r>
              <w:rPr>
                <w:spacing w:val="-1"/>
                <w:sz w:val="24"/>
              </w:rPr>
              <w:t xml:space="preserve"> </w:t>
            </w:r>
            <w:r>
              <w:rPr>
                <w:sz w:val="24"/>
              </w:rPr>
              <w:t xml:space="preserve">на увеличение или уменьшение величины. Фиксация ответа к задаче и его </w:t>
            </w:r>
            <w:r>
              <w:rPr>
                <w:spacing w:val="-2"/>
                <w:sz w:val="24"/>
              </w:rPr>
              <w:t>проверка</w:t>
            </w:r>
          </w:p>
        </w:tc>
      </w:tr>
      <w:tr w:rsidR="00C15EAD">
        <w:trPr>
          <w:trHeight w:val="479"/>
        </w:trPr>
        <w:tc>
          <w:tcPr>
            <w:tcW w:w="1135" w:type="dxa"/>
          </w:tcPr>
          <w:p w:rsidR="00C15EAD" w:rsidRDefault="0007211F">
            <w:pPr>
              <w:pStyle w:val="TableParagraph"/>
              <w:spacing w:before="92"/>
              <w:ind w:left="7"/>
              <w:jc w:val="center"/>
              <w:rPr>
                <w:sz w:val="24"/>
              </w:rPr>
            </w:pPr>
            <w:r>
              <w:rPr>
                <w:spacing w:val="-10"/>
                <w:sz w:val="24"/>
              </w:rPr>
              <w:t>4</w:t>
            </w:r>
          </w:p>
        </w:tc>
        <w:tc>
          <w:tcPr>
            <w:tcW w:w="7939" w:type="dxa"/>
          </w:tcPr>
          <w:p w:rsidR="00C15EAD" w:rsidRDefault="0007211F">
            <w:pPr>
              <w:pStyle w:val="TableParagraph"/>
              <w:spacing w:before="92"/>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C15EAD">
        <w:trPr>
          <w:trHeight w:val="755"/>
        </w:trPr>
        <w:tc>
          <w:tcPr>
            <w:tcW w:w="1135" w:type="dxa"/>
          </w:tcPr>
          <w:p w:rsidR="00C15EAD" w:rsidRDefault="0007211F">
            <w:pPr>
              <w:pStyle w:val="TableParagraph"/>
              <w:ind w:left="9"/>
              <w:jc w:val="center"/>
              <w:rPr>
                <w:sz w:val="24"/>
              </w:rPr>
            </w:pPr>
            <w:r>
              <w:rPr>
                <w:spacing w:val="-5"/>
                <w:sz w:val="24"/>
              </w:rPr>
              <w:t>4.1</w:t>
            </w:r>
          </w:p>
        </w:tc>
        <w:tc>
          <w:tcPr>
            <w:tcW w:w="7939" w:type="dxa"/>
          </w:tcPr>
          <w:p w:rsidR="00C15EAD" w:rsidRDefault="0007211F">
            <w:pPr>
              <w:pStyle w:val="TableParagraph"/>
              <w:rPr>
                <w:sz w:val="24"/>
              </w:rPr>
            </w:pPr>
            <w:r>
              <w:rPr>
                <w:sz w:val="24"/>
              </w:rPr>
              <w:t>Распознавание</w:t>
            </w:r>
            <w:r>
              <w:rPr>
                <w:spacing w:val="80"/>
                <w:sz w:val="24"/>
              </w:rPr>
              <w:t xml:space="preserve"> </w:t>
            </w:r>
            <w:r>
              <w:rPr>
                <w:sz w:val="24"/>
              </w:rPr>
              <w:t>и</w:t>
            </w:r>
            <w:r>
              <w:rPr>
                <w:spacing w:val="80"/>
                <w:sz w:val="24"/>
              </w:rPr>
              <w:t xml:space="preserve"> </w:t>
            </w:r>
            <w:r>
              <w:rPr>
                <w:sz w:val="24"/>
              </w:rPr>
              <w:t>изображение</w:t>
            </w:r>
            <w:r>
              <w:rPr>
                <w:spacing w:val="80"/>
                <w:sz w:val="24"/>
              </w:rPr>
              <w:t xml:space="preserve"> </w:t>
            </w:r>
            <w:r>
              <w:rPr>
                <w:sz w:val="24"/>
              </w:rPr>
              <w:t>геометрических</w:t>
            </w:r>
            <w:r>
              <w:rPr>
                <w:spacing w:val="80"/>
                <w:sz w:val="24"/>
              </w:rPr>
              <w:t xml:space="preserve"> </w:t>
            </w:r>
            <w:r>
              <w:rPr>
                <w:sz w:val="24"/>
              </w:rPr>
              <w:t>фигур:</w:t>
            </w:r>
            <w:r>
              <w:rPr>
                <w:spacing w:val="80"/>
                <w:sz w:val="24"/>
              </w:rPr>
              <w:t xml:space="preserve"> </w:t>
            </w:r>
            <w:r>
              <w:rPr>
                <w:sz w:val="24"/>
              </w:rPr>
              <w:t>точка,</w:t>
            </w:r>
            <w:r>
              <w:rPr>
                <w:spacing w:val="80"/>
                <w:sz w:val="24"/>
              </w:rPr>
              <w:t xml:space="preserve"> </w:t>
            </w:r>
            <w:r>
              <w:rPr>
                <w:sz w:val="24"/>
              </w:rPr>
              <w:t>прямая,</w:t>
            </w:r>
            <w:r>
              <w:rPr>
                <w:spacing w:val="40"/>
                <w:sz w:val="24"/>
              </w:rPr>
              <w:t xml:space="preserve"> </w:t>
            </w:r>
            <w:r>
              <w:rPr>
                <w:sz w:val="24"/>
              </w:rPr>
              <w:t>прямой угол, ломаная, многоугольник</w:t>
            </w:r>
          </w:p>
        </w:tc>
      </w:tr>
      <w:tr w:rsidR="00C15EAD">
        <w:trPr>
          <w:trHeight w:val="755"/>
        </w:trPr>
        <w:tc>
          <w:tcPr>
            <w:tcW w:w="1135" w:type="dxa"/>
          </w:tcPr>
          <w:p w:rsidR="00C15EAD" w:rsidRDefault="0007211F">
            <w:pPr>
              <w:pStyle w:val="TableParagraph"/>
              <w:ind w:left="9"/>
              <w:jc w:val="center"/>
              <w:rPr>
                <w:sz w:val="24"/>
              </w:rPr>
            </w:pPr>
            <w:r>
              <w:rPr>
                <w:spacing w:val="-5"/>
                <w:sz w:val="24"/>
              </w:rPr>
              <w:t>4.2</w:t>
            </w:r>
          </w:p>
        </w:tc>
        <w:tc>
          <w:tcPr>
            <w:tcW w:w="7939" w:type="dxa"/>
          </w:tcPr>
          <w:p w:rsidR="00C15EAD" w:rsidRDefault="0007211F">
            <w:pPr>
              <w:pStyle w:val="TableParagraph"/>
              <w:rPr>
                <w:sz w:val="24"/>
              </w:rPr>
            </w:pPr>
            <w:r>
              <w:rPr>
                <w:sz w:val="24"/>
              </w:rPr>
              <w:t>Построение отрезка заданной длины с помощью линейки. Изображение на клетчатой</w:t>
            </w:r>
            <w:r>
              <w:rPr>
                <w:spacing w:val="-1"/>
                <w:sz w:val="24"/>
              </w:rPr>
              <w:t xml:space="preserve"> </w:t>
            </w:r>
            <w:r>
              <w:rPr>
                <w:sz w:val="24"/>
              </w:rPr>
              <w:t>бумаге</w:t>
            </w:r>
            <w:r>
              <w:rPr>
                <w:spacing w:val="-1"/>
                <w:sz w:val="24"/>
              </w:rPr>
              <w:t xml:space="preserve"> </w:t>
            </w:r>
            <w:r>
              <w:rPr>
                <w:sz w:val="24"/>
              </w:rPr>
              <w:t>прямоугольника</w:t>
            </w:r>
            <w:r>
              <w:rPr>
                <w:spacing w:val="-1"/>
                <w:sz w:val="24"/>
              </w:rPr>
              <w:t xml:space="preserve"> </w:t>
            </w:r>
            <w:r>
              <w:rPr>
                <w:sz w:val="24"/>
              </w:rPr>
              <w:t>с</w:t>
            </w:r>
            <w:r>
              <w:rPr>
                <w:spacing w:val="-1"/>
                <w:sz w:val="24"/>
              </w:rPr>
              <w:t xml:space="preserve"> </w:t>
            </w:r>
            <w:r>
              <w:rPr>
                <w:sz w:val="24"/>
              </w:rPr>
              <w:t>заданными</w:t>
            </w:r>
            <w:r>
              <w:rPr>
                <w:spacing w:val="1"/>
                <w:sz w:val="24"/>
              </w:rPr>
              <w:t xml:space="preserve"> </w:t>
            </w:r>
            <w:r>
              <w:rPr>
                <w:sz w:val="24"/>
              </w:rPr>
              <w:t>длинами</w:t>
            </w:r>
            <w:r>
              <w:rPr>
                <w:spacing w:val="1"/>
                <w:sz w:val="24"/>
              </w:rPr>
              <w:t xml:space="preserve"> </w:t>
            </w:r>
            <w:r>
              <w:rPr>
                <w:sz w:val="24"/>
              </w:rPr>
              <w:t xml:space="preserve">сторон, квадрата </w:t>
            </w:r>
            <w:r>
              <w:rPr>
                <w:spacing w:val="-10"/>
                <w:sz w:val="24"/>
              </w:rPr>
              <w:t>с</w:t>
            </w:r>
          </w:p>
        </w:tc>
      </w:tr>
    </w:tbl>
    <w:p w:rsidR="00C15EAD" w:rsidRDefault="00C15EAD">
      <w:pPr>
        <w:pStyle w:val="TableParagraph"/>
        <w:rPr>
          <w:sz w:val="24"/>
        </w:rPr>
        <w:sectPr w:rsidR="00C15EAD">
          <w:pgSz w:w="11920" w:h="16850"/>
          <w:pgMar w:top="640" w:right="0" w:bottom="86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755"/>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tabs>
                <w:tab w:val="left" w:pos="1234"/>
                <w:tab w:val="left" w:pos="2222"/>
                <w:tab w:val="left" w:pos="3381"/>
                <w:tab w:val="left" w:pos="4268"/>
                <w:tab w:val="left" w:pos="5443"/>
                <w:tab w:val="left" w:pos="6798"/>
              </w:tabs>
              <w:spacing w:before="92"/>
              <w:ind w:right="57"/>
              <w:rPr>
                <w:sz w:val="24"/>
              </w:rPr>
            </w:pPr>
            <w:r>
              <w:rPr>
                <w:spacing w:val="-2"/>
                <w:sz w:val="24"/>
              </w:rPr>
              <w:t>заданной</w:t>
            </w:r>
            <w:r>
              <w:rPr>
                <w:sz w:val="24"/>
              </w:rPr>
              <w:tab/>
            </w:r>
            <w:r>
              <w:rPr>
                <w:spacing w:val="-2"/>
                <w:sz w:val="24"/>
              </w:rPr>
              <w:t>длиной</w:t>
            </w:r>
            <w:r>
              <w:rPr>
                <w:sz w:val="24"/>
              </w:rPr>
              <w:tab/>
            </w:r>
            <w:r>
              <w:rPr>
                <w:spacing w:val="-2"/>
                <w:sz w:val="24"/>
              </w:rPr>
              <w:t>стороны.</w:t>
            </w:r>
            <w:r>
              <w:rPr>
                <w:sz w:val="24"/>
              </w:rPr>
              <w:tab/>
            </w:r>
            <w:r>
              <w:rPr>
                <w:spacing w:val="-2"/>
                <w:sz w:val="24"/>
              </w:rPr>
              <w:t>Длина</w:t>
            </w:r>
            <w:r>
              <w:rPr>
                <w:sz w:val="24"/>
              </w:rPr>
              <w:tab/>
            </w:r>
            <w:r>
              <w:rPr>
                <w:spacing w:val="-2"/>
                <w:sz w:val="24"/>
              </w:rPr>
              <w:t>ломаной.</w:t>
            </w:r>
            <w:r>
              <w:rPr>
                <w:sz w:val="24"/>
              </w:rPr>
              <w:tab/>
            </w:r>
            <w:r>
              <w:rPr>
                <w:spacing w:val="-2"/>
                <w:sz w:val="24"/>
              </w:rPr>
              <w:t>Измерение</w:t>
            </w:r>
            <w:r>
              <w:rPr>
                <w:sz w:val="24"/>
              </w:rPr>
              <w:tab/>
            </w:r>
            <w:r>
              <w:rPr>
                <w:spacing w:val="-2"/>
                <w:sz w:val="24"/>
              </w:rPr>
              <w:t xml:space="preserve">периметра </w:t>
            </w:r>
            <w:r>
              <w:rPr>
                <w:sz w:val="24"/>
              </w:rPr>
              <w:t>изображенного прямоугольника (квадрата), запись результата измерения</w:t>
            </w:r>
          </w:p>
        </w:tc>
      </w:tr>
      <w:tr w:rsidR="00C15EAD">
        <w:trPr>
          <w:trHeight w:val="480"/>
        </w:trPr>
        <w:tc>
          <w:tcPr>
            <w:tcW w:w="1135" w:type="dxa"/>
          </w:tcPr>
          <w:p w:rsidR="00C15EAD" w:rsidRDefault="0007211F">
            <w:pPr>
              <w:pStyle w:val="TableParagraph"/>
              <w:spacing w:before="93"/>
              <w:ind w:left="7"/>
              <w:jc w:val="center"/>
              <w:rPr>
                <w:sz w:val="24"/>
              </w:rPr>
            </w:pPr>
            <w:r>
              <w:rPr>
                <w:spacing w:val="-10"/>
                <w:sz w:val="24"/>
              </w:rPr>
              <w:t>5</w:t>
            </w:r>
          </w:p>
        </w:tc>
        <w:tc>
          <w:tcPr>
            <w:tcW w:w="7939" w:type="dxa"/>
          </w:tcPr>
          <w:p w:rsidR="00C15EAD" w:rsidRDefault="0007211F">
            <w:pPr>
              <w:pStyle w:val="TableParagraph"/>
              <w:spacing w:before="93"/>
              <w:rPr>
                <w:sz w:val="24"/>
              </w:rPr>
            </w:pPr>
            <w:r>
              <w:rPr>
                <w:sz w:val="24"/>
              </w:rPr>
              <w:t>Математическая</w:t>
            </w:r>
            <w:r>
              <w:rPr>
                <w:spacing w:val="-9"/>
                <w:sz w:val="24"/>
              </w:rPr>
              <w:t xml:space="preserve"> </w:t>
            </w:r>
            <w:r>
              <w:rPr>
                <w:spacing w:val="-2"/>
                <w:sz w:val="24"/>
              </w:rPr>
              <w:t>информация</w:t>
            </w:r>
          </w:p>
        </w:tc>
      </w:tr>
      <w:tr w:rsidR="00C15EAD">
        <w:trPr>
          <w:trHeight w:val="1583"/>
        </w:trPr>
        <w:tc>
          <w:tcPr>
            <w:tcW w:w="1135" w:type="dxa"/>
          </w:tcPr>
          <w:p w:rsidR="00C15EAD" w:rsidRDefault="0007211F">
            <w:pPr>
              <w:pStyle w:val="TableParagraph"/>
              <w:ind w:left="9"/>
              <w:jc w:val="center"/>
              <w:rPr>
                <w:sz w:val="24"/>
              </w:rPr>
            </w:pPr>
            <w:r>
              <w:rPr>
                <w:spacing w:val="-5"/>
                <w:sz w:val="24"/>
              </w:rPr>
              <w:t>5.1</w:t>
            </w:r>
          </w:p>
        </w:tc>
        <w:tc>
          <w:tcPr>
            <w:tcW w:w="7939" w:type="dxa"/>
          </w:tcPr>
          <w:p w:rsidR="00C15EAD" w:rsidRDefault="0007211F">
            <w:pPr>
              <w:pStyle w:val="TableParagraph"/>
              <w:ind w:right="54"/>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C15EAD">
        <w:trPr>
          <w:trHeight w:val="1307"/>
        </w:trPr>
        <w:tc>
          <w:tcPr>
            <w:tcW w:w="1135" w:type="dxa"/>
          </w:tcPr>
          <w:p w:rsidR="00C15EAD" w:rsidRDefault="0007211F">
            <w:pPr>
              <w:pStyle w:val="TableParagraph"/>
              <w:ind w:left="9"/>
              <w:jc w:val="center"/>
              <w:rPr>
                <w:sz w:val="24"/>
              </w:rPr>
            </w:pPr>
            <w:r>
              <w:rPr>
                <w:spacing w:val="-5"/>
                <w:sz w:val="24"/>
              </w:rPr>
              <w:t>5.2</w:t>
            </w:r>
          </w:p>
        </w:tc>
        <w:tc>
          <w:tcPr>
            <w:tcW w:w="7939" w:type="dxa"/>
          </w:tcPr>
          <w:p w:rsidR="00C15EAD" w:rsidRDefault="0007211F">
            <w:pPr>
              <w:pStyle w:val="TableParagraph"/>
              <w:ind w:right="52"/>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w:t>
            </w:r>
            <w:r>
              <w:rPr>
                <w:spacing w:val="80"/>
                <w:sz w:val="24"/>
              </w:rPr>
              <w:t xml:space="preserve"> </w:t>
            </w:r>
            <w:r>
              <w:rPr>
                <w:sz w:val="24"/>
              </w:rPr>
              <w:t>использованием слов «каждый», «все»</w:t>
            </w:r>
          </w:p>
        </w:tc>
      </w:tr>
      <w:tr w:rsidR="00C15EAD">
        <w:trPr>
          <w:trHeight w:val="756"/>
        </w:trPr>
        <w:tc>
          <w:tcPr>
            <w:tcW w:w="1135" w:type="dxa"/>
          </w:tcPr>
          <w:p w:rsidR="00C15EAD" w:rsidRDefault="0007211F">
            <w:pPr>
              <w:pStyle w:val="TableParagraph"/>
              <w:ind w:left="9"/>
              <w:jc w:val="center"/>
              <w:rPr>
                <w:sz w:val="24"/>
              </w:rPr>
            </w:pPr>
            <w:r>
              <w:rPr>
                <w:spacing w:val="-5"/>
                <w:sz w:val="24"/>
              </w:rPr>
              <w:t>5.3</w:t>
            </w:r>
          </w:p>
        </w:tc>
        <w:tc>
          <w:tcPr>
            <w:tcW w:w="7939" w:type="dxa"/>
          </w:tcPr>
          <w:p w:rsidR="00C15EAD" w:rsidRDefault="0007211F">
            <w:pPr>
              <w:pStyle w:val="TableParagraph"/>
              <w:rPr>
                <w:sz w:val="24"/>
              </w:rPr>
            </w:pPr>
            <w:r>
              <w:rPr>
                <w:sz w:val="24"/>
              </w:rPr>
              <w:t>Работа</w:t>
            </w:r>
            <w:r>
              <w:rPr>
                <w:spacing w:val="40"/>
                <w:sz w:val="24"/>
              </w:rPr>
              <w:t xml:space="preserve"> </w:t>
            </w:r>
            <w:r>
              <w:rPr>
                <w:sz w:val="24"/>
              </w:rPr>
              <w:t>с</w:t>
            </w:r>
            <w:r>
              <w:rPr>
                <w:spacing w:val="40"/>
                <w:sz w:val="24"/>
              </w:rPr>
              <w:t xml:space="preserve"> </w:t>
            </w:r>
            <w:r>
              <w:rPr>
                <w:sz w:val="24"/>
              </w:rPr>
              <w:t>таблицами:</w:t>
            </w:r>
            <w:r>
              <w:rPr>
                <w:spacing w:val="40"/>
                <w:sz w:val="24"/>
              </w:rPr>
              <w:t xml:space="preserve"> </w:t>
            </w:r>
            <w:r>
              <w:rPr>
                <w:sz w:val="24"/>
              </w:rPr>
              <w:t>извлечение</w:t>
            </w:r>
            <w:r>
              <w:rPr>
                <w:spacing w:val="40"/>
                <w:sz w:val="24"/>
              </w:rPr>
              <w:t xml:space="preserve"> </w:t>
            </w:r>
            <w:r>
              <w:rPr>
                <w:sz w:val="24"/>
              </w:rPr>
              <w:t>и</w:t>
            </w:r>
            <w:r>
              <w:rPr>
                <w:spacing w:val="40"/>
                <w:sz w:val="24"/>
              </w:rPr>
              <w:t xml:space="preserve"> </w:t>
            </w:r>
            <w:r>
              <w:rPr>
                <w:sz w:val="24"/>
              </w:rPr>
              <w:t>использование</w:t>
            </w:r>
            <w:r>
              <w:rPr>
                <w:spacing w:val="40"/>
                <w:sz w:val="24"/>
              </w:rPr>
              <w:t xml:space="preserve"> </w:t>
            </w:r>
            <w:r>
              <w:rPr>
                <w:sz w:val="24"/>
              </w:rPr>
              <w:t>для</w:t>
            </w:r>
            <w:r>
              <w:rPr>
                <w:spacing w:val="40"/>
                <w:sz w:val="24"/>
              </w:rPr>
              <w:t xml:space="preserve"> </w:t>
            </w:r>
            <w:r>
              <w:rPr>
                <w:sz w:val="24"/>
              </w:rPr>
              <w:t>ответа</w:t>
            </w:r>
            <w:r>
              <w:rPr>
                <w:spacing w:val="40"/>
                <w:sz w:val="24"/>
              </w:rPr>
              <w:t xml:space="preserve"> </w:t>
            </w:r>
            <w:r>
              <w:rPr>
                <w:sz w:val="24"/>
              </w:rPr>
              <w:t>на</w:t>
            </w:r>
            <w:r>
              <w:rPr>
                <w:spacing w:val="40"/>
                <w:sz w:val="24"/>
              </w:rPr>
              <w:t xml:space="preserve"> </w:t>
            </w:r>
            <w:r>
              <w:rPr>
                <w:sz w:val="24"/>
              </w:rPr>
              <w:t>вопрос информации, представленной в таблице</w:t>
            </w:r>
          </w:p>
        </w:tc>
      </w:tr>
      <w:tr w:rsidR="00C15EAD">
        <w:trPr>
          <w:trHeight w:val="755"/>
        </w:trPr>
        <w:tc>
          <w:tcPr>
            <w:tcW w:w="1135" w:type="dxa"/>
          </w:tcPr>
          <w:p w:rsidR="00C15EAD" w:rsidRDefault="0007211F">
            <w:pPr>
              <w:pStyle w:val="TableParagraph"/>
              <w:ind w:left="9"/>
              <w:jc w:val="center"/>
              <w:rPr>
                <w:sz w:val="24"/>
              </w:rPr>
            </w:pPr>
            <w:r>
              <w:rPr>
                <w:spacing w:val="-5"/>
                <w:sz w:val="24"/>
              </w:rPr>
              <w:t>5.4</w:t>
            </w:r>
          </w:p>
        </w:tc>
        <w:tc>
          <w:tcPr>
            <w:tcW w:w="7939" w:type="dxa"/>
          </w:tcPr>
          <w:p w:rsidR="00C15EAD" w:rsidRDefault="0007211F">
            <w:pPr>
              <w:pStyle w:val="TableParagraph"/>
              <w:rPr>
                <w:sz w:val="24"/>
              </w:rPr>
            </w:pPr>
            <w:r>
              <w:rPr>
                <w:sz w:val="24"/>
              </w:rPr>
              <w:t>Внесение</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таблицу,</w:t>
            </w:r>
            <w:r>
              <w:rPr>
                <w:spacing w:val="40"/>
                <w:sz w:val="24"/>
              </w:rPr>
              <w:t xml:space="preserve"> </w:t>
            </w:r>
            <w:r>
              <w:rPr>
                <w:sz w:val="24"/>
              </w:rPr>
              <w:t>дополнение</w:t>
            </w:r>
            <w:r>
              <w:rPr>
                <w:spacing w:val="40"/>
                <w:sz w:val="24"/>
              </w:rPr>
              <w:t xml:space="preserve"> </w:t>
            </w:r>
            <w:r>
              <w:rPr>
                <w:sz w:val="24"/>
              </w:rPr>
              <w:t>моделей</w:t>
            </w:r>
            <w:r>
              <w:rPr>
                <w:spacing w:val="40"/>
                <w:sz w:val="24"/>
              </w:rPr>
              <w:t xml:space="preserve"> </w:t>
            </w:r>
            <w:r>
              <w:rPr>
                <w:sz w:val="24"/>
              </w:rPr>
              <w:t>(схем,</w:t>
            </w:r>
            <w:r>
              <w:rPr>
                <w:spacing w:val="40"/>
                <w:sz w:val="24"/>
              </w:rPr>
              <w:t xml:space="preserve"> </w:t>
            </w:r>
            <w:r>
              <w:rPr>
                <w:sz w:val="24"/>
              </w:rPr>
              <w:t>изображений)</w:t>
            </w:r>
            <w:r>
              <w:rPr>
                <w:spacing w:val="40"/>
                <w:sz w:val="24"/>
              </w:rPr>
              <w:t xml:space="preserve"> </w:t>
            </w:r>
            <w:r>
              <w:rPr>
                <w:sz w:val="24"/>
              </w:rPr>
              <w:t>готовыми числовыми данными</w:t>
            </w:r>
          </w:p>
        </w:tc>
      </w:tr>
      <w:tr w:rsidR="00C15EAD">
        <w:trPr>
          <w:trHeight w:val="757"/>
        </w:trPr>
        <w:tc>
          <w:tcPr>
            <w:tcW w:w="1135" w:type="dxa"/>
          </w:tcPr>
          <w:p w:rsidR="00C15EAD" w:rsidRDefault="0007211F">
            <w:pPr>
              <w:pStyle w:val="TableParagraph"/>
              <w:ind w:left="9"/>
              <w:jc w:val="center"/>
              <w:rPr>
                <w:sz w:val="24"/>
              </w:rPr>
            </w:pPr>
            <w:r>
              <w:rPr>
                <w:spacing w:val="-5"/>
                <w:sz w:val="24"/>
              </w:rPr>
              <w:t>5.5</w:t>
            </w:r>
          </w:p>
        </w:tc>
        <w:tc>
          <w:tcPr>
            <w:tcW w:w="7939" w:type="dxa"/>
          </w:tcPr>
          <w:p w:rsidR="00C15EAD" w:rsidRDefault="0007211F">
            <w:pPr>
              <w:pStyle w:val="TableParagraph"/>
              <w:tabs>
                <w:tab w:val="left" w:pos="1463"/>
                <w:tab w:val="left" w:pos="2624"/>
                <w:tab w:val="left" w:pos="3754"/>
                <w:tab w:val="left" w:pos="4720"/>
                <w:tab w:val="left" w:pos="5072"/>
                <w:tab w:val="left" w:pos="6568"/>
              </w:tabs>
              <w:ind w:right="58"/>
              <w:rPr>
                <w:sz w:val="24"/>
              </w:rPr>
            </w:pPr>
            <w:r>
              <w:rPr>
                <w:spacing w:val="-2"/>
                <w:sz w:val="24"/>
              </w:rPr>
              <w:t>Алгоритмы</w:t>
            </w:r>
            <w:r>
              <w:rPr>
                <w:sz w:val="24"/>
              </w:rPr>
              <w:tab/>
            </w:r>
            <w:r>
              <w:rPr>
                <w:spacing w:val="-2"/>
                <w:sz w:val="24"/>
              </w:rPr>
              <w:t>(</w:t>
            </w:r>
            <w:proofErr w:type="gramStart"/>
            <w:r>
              <w:rPr>
                <w:spacing w:val="-2"/>
                <w:sz w:val="24"/>
              </w:rPr>
              <w:t>приемы,</w:t>
            </w:r>
            <w:r>
              <w:rPr>
                <w:sz w:val="24"/>
              </w:rPr>
              <w:tab/>
            </w:r>
            <w:proofErr w:type="gramEnd"/>
            <w:r>
              <w:rPr>
                <w:spacing w:val="-2"/>
                <w:sz w:val="24"/>
              </w:rPr>
              <w:t>правила)</w:t>
            </w:r>
            <w:r>
              <w:rPr>
                <w:sz w:val="24"/>
              </w:rPr>
              <w:tab/>
            </w:r>
            <w:r>
              <w:rPr>
                <w:spacing w:val="-2"/>
                <w:sz w:val="24"/>
              </w:rPr>
              <w:t>устных</w:t>
            </w:r>
            <w:r>
              <w:rPr>
                <w:sz w:val="24"/>
              </w:rPr>
              <w:tab/>
            </w:r>
            <w:r>
              <w:rPr>
                <w:spacing w:val="-10"/>
                <w:sz w:val="24"/>
              </w:rPr>
              <w:t>и</w:t>
            </w:r>
            <w:r>
              <w:rPr>
                <w:sz w:val="24"/>
              </w:rPr>
              <w:tab/>
            </w:r>
            <w:r>
              <w:rPr>
                <w:spacing w:val="-2"/>
                <w:sz w:val="24"/>
              </w:rPr>
              <w:t>письменных</w:t>
            </w:r>
            <w:r>
              <w:rPr>
                <w:sz w:val="24"/>
              </w:rPr>
              <w:tab/>
            </w:r>
            <w:r>
              <w:rPr>
                <w:spacing w:val="-2"/>
                <w:sz w:val="24"/>
              </w:rPr>
              <w:t xml:space="preserve">вычислений, </w:t>
            </w:r>
            <w:r>
              <w:rPr>
                <w:sz w:val="24"/>
              </w:rPr>
              <w:t>измерений и построения геометрических фигур</w:t>
            </w:r>
          </w:p>
        </w:tc>
      </w:tr>
      <w:tr w:rsidR="00C15EAD">
        <w:trPr>
          <w:trHeight w:val="479"/>
        </w:trPr>
        <w:tc>
          <w:tcPr>
            <w:tcW w:w="1135" w:type="dxa"/>
          </w:tcPr>
          <w:p w:rsidR="00C15EAD" w:rsidRDefault="0007211F">
            <w:pPr>
              <w:pStyle w:val="TableParagraph"/>
              <w:spacing w:before="92"/>
              <w:ind w:left="9"/>
              <w:jc w:val="center"/>
              <w:rPr>
                <w:sz w:val="24"/>
              </w:rPr>
            </w:pPr>
            <w:r>
              <w:rPr>
                <w:spacing w:val="-5"/>
                <w:sz w:val="24"/>
              </w:rPr>
              <w:t>5.6</w:t>
            </w:r>
          </w:p>
        </w:tc>
        <w:tc>
          <w:tcPr>
            <w:tcW w:w="7939" w:type="dxa"/>
          </w:tcPr>
          <w:p w:rsidR="00C15EAD" w:rsidRDefault="0007211F">
            <w:pPr>
              <w:pStyle w:val="TableParagraph"/>
              <w:spacing w:before="92"/>
              <w:rPr>
                <w:sz w:val="24"/>
              </w:rPr>
            </w:pPr>
            <w:r>
              <w:rPr>
                <w:sz w:val="24"/>
              </w:rPr>
              <w:t>Правила</w:t>
            </w:r>
            <w:r>
              <w:rPr>
                <w:spacing w:val="-3"/>
                <w:sz w:val="24"/>
              </w:rPr>
              <w:t xml:space="preserve"> </w:t>
            </w:r>
            <w:r>
              <w:rPr>
                <w:sz w:val="24"/>
              </w:rPr>
              <w:t>работы</w:t>
            </w:r>
            <w:r>
              <w:rPr>
                <w:spacing w:val="-2"/>
                <w:sz w:val="24"/>
              </w:rPr>
              <w:t xml:space="preserve"> </w:t>
            </w:r>
            <w:r>
              <w:rPr>
                <w:sz w:val="24"/>
              </w:rPr>
              <w:t>с</w:t>
            </w:r>
            <w:r>
              <w:rPr>
                <w:spacing w:val="-3"/>
                <w:sz w:val="24"/>
              </w:rPr>
              <w:t xml:space="preserve"> </w:t>
            </w:r>
            <w:r>
              <w:rPr>
                <w:sz w:val="24"/>
              </w:rPr>
              <w:t>электронными</w:t>
            </w:r>
            <w:r>
              <w:rPr>
                <w:spacing w:val="-2"/>
                <w:sz w:val="24"/>
              </w:rPr>
              <w:t xml:space="preserve"> </w:t>
            </w:r>
            <w:r>
              <w:rPr>
                <w:sz w:val="24"/>
              </w:rPr>
              <w:t>средствами</w:t>
            </w:r>
            <w:r>
              <w:rPr>
                <w:spacing w:val="-1"/>
                <w:sz w:val="24"/>
              </w:rPr>
              <w:t xml:space="preserve"> </w:t>
            </w:r>
            <w:r>
              <w:rPr>
                <w:spacing w:val="-2"/>
                <w:sz w:val="24"/>
              </w:rPr>
              <w:t>обучения</w:t>
            </w:r>
          </w:p>
        </w:tc>
      </w:tr>
    </w:tbl>
    <w:p w:rsidR="00C15EAD" w:rsidRDefault="00C15EAD">
      <w:pPr>
        <w:pStyle w:val="a3"/>
        <w:spacing w:before="14"/>
        <w:rPr>
          <w:sz w:val="24"/>
        </w:rPr>
      </w:pPr>
    </w:p>
    <w:p w:rsidR="00C15EAD" w:rsidRDefault="0007211F">
      <w:pPr>
        <w:spacing w:before="1"/>
        <w:ind w:right="927"/>
        <w:jc w:val="right"/>
        <w:rPr>
          <w:sz w:val="24"/>
        </w:rPr>
      </w:pPr>
      <w:r>
        <w:rPr>
          <w:sz w:val="24"/>
        </w:rPr>
        <w:t>Таблица</w:t>
      </w:r>
      <w:r>
        <w:rPr>
          <w:spacing w:val="-4"/>
          <w:sz w:val="24"/>
        </w:rPr>
        <w:t xml:space="preserve"> </w:t>
      </w:r>
      <w:r>
        <w:rPr>
          <w:spacing w:val="-5"/>
          <w:sz w:val="24"/>
        </w:rPr>
        <w:t>7.4</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(3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2" w:line="237" w:lineRule="auto"/>
              <w:ind w:left="11"/>
              <w:jc w:val="center"/>
              <w:rPr>
                <w:sz w:val="24"/>
              </w:rPr>
            </w:pPr>
            <w:r>
              <w:rPr>
                <w:spacing w:val="-2"/>
                <w:sz w:val="24"/>
              </w:rPr>
              <w:t>проверяемого результата</w:t>
            </w:r>
          </w:p>
        </w:tc>
        <w:tc>
          <w:tcPr>
            <w:tcW w:w="7373" w:type="dxa"/>
          </w:tcPr>
          <w:p w:rsidR="00C15EAD" w:rsidRDefault="0007211F">
            <w:pPr>
              <w:pStyle w:val="TableParagraph"/>
              <w:tabs>
                <w:tab w:val="left" w:pos="1841"/>
                <w:tab w:val="left" w:pos="3472"/>
                <w:tab w:val="left" w:pos="5013"/>
                <w:tab w:val="left" w:pos="6339"/>
              </w:tabs>
              <w:ind w:left="61" w:right="57"/>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C15EAD">
        <w:trPr>
          <w:trHeight w:val="1031"/>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ight="57"/>
              <w:jc w:val="both"/>
              <w:rPr>
                <w:sz w:val="24"/>
              </w:rPr>
            </w:pPr>
            <w:r>
              <w:rPr>
                <w:sz w:val="24"/>
              </w:rPr>
              <w:t>читать, записывать, сравнивать, упорядочивать числа в пределах</w:t>
            </w:r>
            <w:r>
              <w:rPr>
                <w:spacing w:val="40"/>
                <w:sz w:val="24"/>
              </w:rPr>
              <w:t xml:space="preserve"> </w:t>
            </w:r>
            <w:r>
              <w:rPr>
                <w:sz w:val="24"/>
              </w:rPr>
              <w:t>1000; находить число, большее или меньшее данного числа на заданное число, в заданное число раз (в пределах 1000)</w:t>
            </w:r>
          </w:p>
        </w:tc>
      </w:tr>
      <w:tr w:rsidR="00C15EAD">
        <w:trPr>
          <w:trHeight w:val="1031"/>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ight="54"/>
              <w:jc w:val="both"/>
              <w:rPr>
                <w:sz w:val="24"/>
              </w:rPr>
            </w:pPr>
            <w:r>
              <w:rPr>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C15EAD">
        <w:trPr>
          <w:trHeight w:val="1584"/>
        </w:trPr>
        <w:tc>
          <w:tcPr>
            <w:tcW w:w="1702" w:type="dxa"/>
          </w:tcPr>
          <w:p w:rsidR="00C15EAD" w:rsidRDefault="0007211F">
            <w:pPr>
              <w:pStyle w:val="TableParagraph"/>
              <w:ind w:left="11" w:right="2"/>
              <w:jc w:val="center"/>
              <w:rPr>
                <w:sz w:val="24"/>
              </w:rPr>
            </w:pPr>
            <w:r>
              <w:rPr>
                <w:spacing w:val="-5"/>
                <w:sz w:val="24"/>
              </w:rPr>
              <w:t>1.3</w:t>
            </w:r>
          </w:p>
        </w:tc>
        <w:tc>
          <w:tcPr>
            <w:tcW w:w="7373" w:type="dxa"/>
          </w:tcPr>
          <w:p w:rsidR="00C15EAD" w:rsidRDefault="0007211F">
            <w:pPr>
              <w:pStyle w:val="TableParagraph"/>
              <w:ind w:left="61" w:right="54"/>
              <w:jc w:val="both"/>
              <w:rPr>
                <w:sz w:val="24"/>
              </w:rPr>
            </w:pPr>
            <w:r>
              <w:rPr>
                <w:sz w:val="24"/>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w:t>
            </w:r>
            <w:r>
              <w:rPr>
                <w:spacing w:val="-2"/>
                <w:sz w:val="24"/>
              </w:rPr>
              <w:t>сложения</w:t>
            </w:r>
          </w:p>
        </w:tc>
      </w:tr>
      <w:tr w:rsidR="00C15EAD">
        <w:trPr>
          <w:trHeight w:val="481"/>
        </w:trPr>
        <w:tc>
          <w:tcPr>
            <w:tcW w:w="1702" w:type="dxa"/>
          </w:tcPr>
          <w:p w:rsidR="00C15EAD" w:rsidRDefault="0007211F">
            <w:pPr>
              <w:pStyle w:val="TableParagraph"/>
              <w:ind w:left="11" w:right="2"/>
              <w:jc w:val="center"/>
              <w:rPr>
                <w:sz w:val="24"/>
              </w:rPr>
            </w:pPr>
            <w:r>
              <w:rPr>
                <w:spacing w:val="-5"/>
                <w:sz w:val="24"/>
              </w:rPr>
              <w:t>1.4</w:t>
            </w:r>
          </w:p>
        </w:tc>
        <w:tc>
          <w:tcPr>
            <w:tcW w:w="7373" w:type="dxa"/>
          </w:tcPr>
          <w:p w:rsidR="00C15EAD" w:rsidRDefault="0007211F">
            <w:pPr>
              <w:pStyle w:val="TableParagraph"/>
              <w:ind w:left="61"/>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1.5</w:t>
            </w:r>
          </w:p>
        </w:tc>
        <w:tc>
          <w:tcPr>
            <w:tcW w:w="7373" w:type="dxa"/>
          </w:tcPr>
          <w:p w:rsidR="00C15EAD" w:rsidRDefault="0007211F">
            <w:pPr>
              <w:pStyle w:val="TableParagraph"/>
              <w:spacing w:before="92"/>
              <w:ind w:left="61" w:right="54"/>
              <w:jc w:val="both"/>
              <w:rPr>
                <w:sz w:val="24"/>
              </w:rPr>
            </w:pPr>
            <w:r>
              <w:rPr>
                <w:sz w:val="24"/>
              </w:rPr>
              <w:t>использовать</w:t>
            </w:r>
            <w:r>
              <w:rPr>
                <w:spacing w:val="-3"/>
                <w:sz w:val="24"/>
              </w:rPr>
              <w:t xml:space="preserve"> </w:t>
            </w:r>
            <w:r>
              <w:rPr>
                <w:sz w:val="24"/>
              </w:rPr>
              <w:t>при</w:t>
            </w:r>
            <w:r>
              <w:rPr>
                <w:spacing w:val="-3"/>
                <w:sz w:val="24"/>
              </w:rPr>
              <w:t xml:space="preserve"> </w:t>
            </w:r>
            <w:r>
              <w:rPr>
                <w:sz w:val="24"/>
              </w:rPr>
              <w:t>выполнении</w:t>
            </w:r>
            <w:r>
              <w:rPr>
                <w:spacing w:val="-3"/>
                <w:sz w:val="24"/>
              </w:rPr>
              <w:t xml:space="preserve"> </w:t>
            </w:r>
            <w:r>
              <w:rPr>
                <w:sz w:val="24"/>
              </w:rPr>
              <w:t>практических</w:t>
            </w:r>
            <w:r>
              <w:rPr>
                <w:spacing w:val="-2"/>
                <w:sz w:val="24"/>
              </w:rPr>
              <w:t xml:space="preserve"> </w:t>
            </w:r>
            <w:r>
              <w:rPr>
                <w:sz w:val="24"/>
              </w:rPr>
              <w:t>заданий</w:t>
            </w:r>
            <w:r>
              <w:rPr>
                <w:spacing w:val="-3"/>
                <w:sz w:val="24"/>
              </w:rPr>
              <w:t xml:space="preserve"> </w:t>
            </w:r>
            <w:r>
              <w:rPr>
                <w:sz w:val="24"/>
              </w:rPr>
              <w:t>и</w:t>
            </w:r>
            <w:r>
              <w:rPr>
                <w:spacing w:val="-3"/>
                <w:sz w:val="24"/>
              </w:rPr>
              <w:t xml:space="preserve"> </w:t>
            </w:r>
            <w:r>
              <w:rPr>
                <w:sz w:val="24"/>
              </w:rPr>
              <w:t>решении</w:t>
            </w:r>
            <w:r>
              <w:rPr>
                <w:spacing w:val="-3"/>
                <w:sz w:val="24"/>
              </w:rPr>
              <w:t xml:space="preserve"> </w:t>
            </w:r>
            <w:r>
              <w:rPr>
                <w:sz w:val="24"/>
              </w:rPr>
              <w:t>задач единицы: длины (миллиметр, сантиметр, дециметр, метр, километр), массы</w:t>
            </w:r>
            <w:r>
              <w:rPr>
                <w:spacing w:val="-5"/>
                <w:sz w:val="24"/>
              </w:rPr>
              <w:t xml:space="preserve"> </w:t>
            </w:r>
            <w:r>
              <w:rPr>
                <w:sz w:val="24"/>
              </w:rPr>
              <w:t>(грамм,</w:t>
            </w:r>
            <w:r>
              <w:rPr>
                <w:spacing w:val="1"/>
                <w:sz w:val="24"/>
              </w:rPr>
              <w:t xml:space="preserve"> </w:t>
            </w:r>
            <w:r>
              <w:rPr>
                <w:sz w:val="24"/>
              </w:rPr>
              <w:t>килограмм), времени</w:t>
            </w:r>
            <w:r>
              <w:rPr>
                <w:spacing w:val="-1"/>
                <w:sz w:val="24"/>
              </w:rPr>
              <w:t xml:space="preserve"> </w:t>
            </w:r>
            <w:r>
              <w:rPr>
                <w:sz w:val="24"/>
              </w:rPr>
              <w:t>(минута,</w:t>
            </w:r>
            <w:r>
              <w:rPr>
                <w:spacing w:val="1"/>
                <w:sz w:val="24"/>
              </w:rPr>
              <w:t xml:space="preserve"> </w:t>
            </w:r>
            <w:r>
              <w:rPr>
                <w:sz w:val="24"/>
              </w:rPr>
              <w:t>час,</w:t>
            </w:r>
            <w:r>
              <w:rPr>
                <w:spacing w:val="1"/>
                <w:sz w:val="24"/>
              </w:rPr>
              <w:t xml:space="preserve"> </w:t>
            </w:r>
            <w:r>
              <w:rPr>
                <w:sz w:val="24"/>
              </w:rPr>
              <w:t xml:space="preserve">секунда), </w:t>
            </w:r>
            <w:r>
              <w:rPr>
                <w:spacing w:val="-2"/>
                <w:sz w:val="24"/>
              </w:rPr>
              <w:t>стоимости</w:t>
            </w:r>
          </w:p>
        </w:tc>
      </w:tr>
    </w:tbl>
    <w:p w:rsidR="00C15EAD" w:rsidRDefault="00C15EAD">
      <w:pPr>
        <w:pStyle w:val="TableParagraph"/>
        <w:jc w:val="both"/>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307"/>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ight="53"/>
              <w:jc w:val="both"/>
              <w:rPr>
                <w:sz w:val="24"/>
              </w:rPr>
            </w:pPr>
            <w:r>
              <w:rPr>
                <w:sz w:val="24"/>
              </w:rPr>
              <w:t>(копейка,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C15EAD">
        <w:trPr>
          <w:trHeight w:val="1031"/>
        </w:trPr>
        <w:tc>
          <w:tcPr>
            <w:tcW w:w="1702" w:type="dxa"/>
          </w:tcPr>
          <w:p w:rsidR="00C15EAD" w:rsidRDefault="0007211F">
            <w:pPr>
              <w:pStyle w:val="TableParagraph"/>
              <w:spacing w:before="92"/>
              <w:ind w:left="11" w:right="2"/>
              <w:jc w:val="center"/>
              <w:rPr>
                <w:sz w:val="24"/>
              </w:rPr>
            </w:pPr>
            <w:r>
              <w:rPr>
                <w:spacing w:val="-5"/>
                <w:sz w:val="24"/>
              </w:rPr>
              <w:t>1.6</w:t>
            </w:r>
          </w:p>
        </w:tc>
        <w:tc>
          <w:tcPr>
            <w:tcW w:w="7373" w:type="dxa"/>
          </w:tcPr>
          <w:p w:rsidR="00C15EAD" w:rsidRDefault="0007211F">
            <w:pPr>
              <w:pStyle w:val="TableParagraph"/>
              <w:spacing w:before="92"/>
              <w:ind w:left="61" w:right="57"/>
              <w:jc w:val="both"/>
              <w:rPr>
                <w:sz w:val="24"/>
              </w:rPr>
            </w:pPr>
            <w:r>
              <w:rPr>
                <w:sz w:val="24"/>
              </w:rPr>
              <w:t xml:space="preserve">сравнивать величины длины, площади, массы, времени, стоимости, устанавливая между ними соотношение «больше или меньше </w:t>
            </w:r>
            <w:proofErr w:type="gramStart"/>
            <w:r>
              <w:rPr>
                <w:sz w:val="24"/>
              </w:rPr>
              <w:t>на</w:t>
            </w:r>
            <w:proofErr w:type="gramEnd"/>
            <w:r>
              <w:rPr>
                <w:sz w:val="24"/>
              </w:rPr>
              <w:t xml:space="preserve"> или </w:t>
            </w:r>
            <w:r>
              <w:rPr>
                <w:spacing w:val="-6"/>
                <w:sz w:val="24"/>
              </w:rPr>
              <w:t>в»</w:t>
            </w:r>
          </w:p>
        </w:tc>
      </w:tr>
      <w:tr w:rsidR="00C15EAD">
        <w:trPr>
          <w:trHeight w:val="755"/>
        </w:trPr>
        <w:tc>
          <w:tcPr>
            <w:tcW w:w="1702" w:type="dxa"/>
          </w:tcPr>
          <w:p w:rsidR="00C15EAD" w:rsidRDefault="0007211F">
            <w:pPr>
              <w:pStyle w:val="TableParagraph"/>
              <w:ind w:left="11" w:right="2"/>
              <w:jc w:val="center"/>
              <w:rPr>
                <w:sz w:val="24"/>
              </w:rPr>
            </w:pPr>
            <w:r>
              <w:rPr>
                <w:spacing w:val="-5"/>
                <w:sz w:val="24"/>
              </w:rPr>
              <w:t>1.7</w:t>
            </w:r>
          </w:p>
        </w:tc>
        <w:tc>
          <w:tcPr>
            <w:tcW w:w="7373" w:type="dxa"/>
          </w:tcPr>
          <w:p w:rsidR="00C15EAD" w:rsidRDefault="0007211F">
            <w:pPr>
              <w:pStyle w:val="TableParagraph"/>
              <w:tabs>
                <w:tab w:val="left" w:pos="1346"/>
                <w:tab w:val="left" w:pos="2584"/>
                <w:tab w:val="left" w:pos="3426"/>
                <w:tab w:val="left" w:pos="4798"/>
                <w:tab w:val="left" w:pos="6234"/>
              </w:tabs>
              <w:ind w:left="61" w:right="58"/>
              <w:rPr>
                <w:sz w:val="24"/>
              </w:rPr>
            </w:pPr>
            <w:proofErr w:type="gramStart"/>
            <w:r>
              <w:rPr>
                <w:spacing w:val="-2"/>
                <w:sz w:val="24"/>
              </w:rPr>
              <w:t>называть,</w:t>
            </w:r>
            <w:r>
              <w:rPr>
                <w:sz w:val="24"/>
              </w:rPr>
              <w:tab/>
            </w:r>
            <w:proofErr w:type="gramEnd"/>
            <w:r>
              <w:rPr>
                <w:spacing w:val="-2"/>
                <w:sz w:val="24"/>
              </w:rPr>
              <w:t>находить</w:t>
            </w:r>
            <w:r>
              <w:rPr>
                <w:sz w:val="24"/>
              </w:rPr>
              <w:tab/>
            </w:r>
            <w:r>
              <w:rPr>
                <w:spacing w:val="-4"/>
                <w:sz w:val="24"/>
              </w:rPr>
              <w:t>долю</w:t>
            </w:r>
            <w:r>
              <w:rPr>
                <w:sz w:val="24"/>
              </w:rPr>
              <w:tab/>
            </w:r>
            <w:r>
              <w:rPr>
                <w:spacing w:val="-2"/>
                <w:sz w:val="24"/>
              </w:rPr>
              <w:t>величины;</w:t>
            </w:r>
            <w:r>
              <w:rPr>
                <w:sz w:val="24"/>
              </w:rPr>
              <w:tab/>
            </w:r>
            <w:r>
              <w:rPr>
                <w:spacing w:val="-2"/>
                <w:sz w:val="24"/>
              </w:rPr>
              <w:t>сравнивать</w:t>
            </w:r>
            <w:r>
              <w:rPr>
                <w:sz w:val="24"/>
              </w:rPr>
              <w:tab/>
            </w:r>
            <w:r>
              <w:rPr>
                <w:spacing w:val="-2"/>
                <w:sz w:val="24"/>
              </w:rPr>
              <w:t xml:space="preserve">величины, </w:t>
            </w:r>
            <w:r>
              <w:rPr>
                <w:sz w:val="24"/>
              </w:rPr>
              <w:t>выраженные долями</w:t>
            </w:r>
          </w:p>
        </w:tc>
      </w:tr>
      <w:tr w:rsidR="00C15EAD">
        <w:trPr>
          <w:trHeight w:val="1031"/>
        </w:trPr>
        <w:tc>
          <w:tcPr>
            <w:tcW w:w="1702" w:type="dxa"/>
          </w:tcPr>
          <w:p w:rsidR="00C15EAD" w:rsidRDefault="0007211F">
            <w:pPr>
              <w:pStyle w:val="TableParagraph"/>
              <w:ind w:left="11" w:right="2"/>
              <w:jc w:val="center"/>
              <w:rPr>
                <w:sz w:val="24"/>
              </w:rPr>
            </w:pPr>
            <w:r>
              <w:rPr>
                <w:spacing w:val="-5"/>
                <w:sz w:val="24"/>
              </w:rPr>
              <w:t>1.8</w:t>
            </w:r>
          </w:p>
        </w:tc>
        <w:tc>
          <w:tcPr>
            <w:tcW w:w="7373" w:type="dxa"/>
          </w:tcPr>
          <w:p w:rsidR="00C15EAD" w:rsidRDefault="0007211F">
            <w:pPr>
              <w:pStyle w:val="TableParagraph"/>
              <w:ind w:left="61" w:right="56"/>
              <w:jc w:val="both"/>
              <w:rPr>
                <w:sz w:val="24"/>
              </w:rPr>
            </w:pPr>
            <w:r>
              <w:rPr>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C15EAD">
        <w:trPr>
          <w:trHeight w:val="756"/>
        </w:trPr>
        <w:tc>
          <w:tcPr>
            <w:tcW w:w="1702" w:type="dxa"/>
          </w:tcPr>
          <w:p w:rsidR="00C15EAD" w:rsidRDefault="0007211F">
            <w:pPr>
              <w:pStyle w:val="TableParagraph"/>
              <w:ind w:left="11" w:right="2"/>
              <w:jc w:val="center"/>
              <w:rPr>
                <w:sz w:val="24"/>
              </w:rPr>
            </w:pPr>
            <w:r>
              <w:rPr>
                <w:spacing w:val="-5"/>
                <w:sz w:val="24"/>
              </w:rPr>
              <w:t>1.9</w:t>
            </w:r>
          </w:p>
        </w:tc>
        <w:tc>
          <w:tcPr>
            <w:tcW w:w="7373" w:type="dxa"/>
          </w:tcPr>
          <w:p w:rsidR="00C15EAD" w:rsidRDefault="0007211F">
            <w:pPr>
              <w:pStyle w:val="TableParagraph"/>
              <w:ind w:left="61"/>
              <w:rPr>
                <w:sz w:val="24"/>
              </w:rPr>
            </w:pP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выполнять</w:t>
            </w:r>
            <w:r>
              <w:rPr>
                <w:spacing w:val="40"/>
                <w:sz w:val="24"/>
              </w:rPr>
              <w:t xml:space="preserve"> </w:t>
            </w:r>
            <w:r>
              <w:rPr>
                <w:sz w:val="24"/>
              </w:rPr>
              <w:t>сложение</w:t>
            </w:r>
            <w:r>
              <w:rPr>
                <w:spacing w:val="40"/>
                <w:sz w:val="24"/>
              </w:rPr>
              <w:t xml:space="preserve"> </w:t>
            </w:r>
            <w:r>
              <w:rPr>
                <w:sz w:val="24"/>
              </w:rPr>
              <w:t>и</w:t>
            </w:r>
            <w:r>
              <w:rPr>
                <w:spacing w:val="40"/>
                <w:sz w:val="24"/>
              </w:rPr>
              <w:t xml:space="preserve"> </w:t>
            </w:r>
            <w:r>
              <w:rPr>
                <w:sz w:val="24"/>
              </w:rPr>
              <w:t>вычитание</w:t>
            </w:r>
            <w:r>
              <w:rPr>
                <w:spacing w:val="40"/>
                <w:sz w:val="24"/>
              </w:rPr>
              <w:t xml:space="preserve"> </w:t>
            </w:r>
            <w:r>
              <w:rPr>
                <w:sz w:val="24"/>
              </w:rPr>
              <w:t>однородных величин, умножение и деление величины на однозначное число</w:t>
            </w:r>
          </w:p>
        </w:tc>
      </w:tr>
      <w:tr w:rsidR="00C15EAD">
        <w:trPr>
          <w:trHeight w:val="1307"/>
        </w:trPr>
        <w:tc>
          <w:tcPr>
            <w:tcW w:w="1702" w:type="dxa"/>
          </w:tcPr>
          <w:p w:rsidR="00C15EAD" w:rsidRDefault="0007211F">
            <w:pPr>
              <w:pStyle w:val="TableParagraph"/>
              <w:ind w:left="11" w:right="2"/>
              <w:jc w:val="center"/>
              <w:rPr>
                <w:sz w:val="24"/>
              </w:rPr>
            </w:pPr>
            <w:r>
              <w:rPr>
                <w:spacing w:val="-4"/>
                <w:sz w:val="24"/>
              </w:rPr>
              <w:t>1.10</w:t>
            </w:r>
          </w:p>
        </w:tc>
        <w:tc>
          <w:tcPr>
            <w:tcW w:w="7373" w:type="dxa"/>
          </w:tcPr>
          <w:p w:rsidR="00C15EAD" w:rsidRDefault="0007211F">
            <w:pPr>
              <w:pStyle w:val="TableParagraph"/>
              <w:ind w:left="61" w:right="53"/>
              <w:jc w:val="both"/>
              <w:rPr>
                <w:sz w:val="24"/>
              </w:rPr>
            </w:pPr>
            <w:r>
              <w:rPr>
                <w:sz w:val="24"/>
              </w:rPr>
              <w:t>решать задачи в одно-два действия: представлять текст задачи, планировать ход решения, записывать решение и ответ,</w:t>
            </w:r>
            <w:r>
              <w:rPr>
                <w:spacing w:val="40"/>
                <w:sz w:val="24"/>
              </w:rPr>
              <w:t xml:space="preserve"> </w:t>
            </w:r>
            <w:r>
              <w:rPr>
                <w:sz w:val="24"/>
              </w:rPr>
              <w:t>анализировать решение (искать другой способ решения), оценивать ответ (устанавливать его реалистичность, проверять вычисления)</w:t>
            </w:r>
          </w:p>
        </w:tc>
      </w:tr>
      <w:tr w:rsidR="00C15EAD">
        <w:trPr>
          <w:trHeight w:val="757"/>
        </w:trPr>
        <w:tc>
          <w:tcPr>
            <w:tcW w:w="1702" w:type="dxa"/>
          </w:tcPr>
          <w:p w:rsidR="00C15EAD" w:rsidRDefault="0007211F">
            <w:pPr>
              <w:pStyle w:val="TableParagraph"/>
              <w:ind w:left="11" w:right="2"/>
              <w:jc w:val="center"/>
              <w:rPr>
                <w:sz w:val="24"/>
              </w:rPr>
            </w:pPr>
            <w:r>
              <w:rPr>
                <w:spacing w:val="-4"/>
                <w:sz w:val="24"/>
              </w:rPr>
              <w:t>1.11</w:t>
            </w:r>
          </w:p>
        </w:tc>
        <w:tc>
          <w:tcPr>
            <w:tcW w:w="7373" w:type="dxa"/>
          </w:tcPr>
          <w:p w:rsidR="00C15EAD" w:rsidRDefault="0007211F">
            <w:pPr>
              <w:pStyle w:val="TableParagraph"/>
              <w:ind w:left="61"/>
              <w:rPr>
                <w:sz w:val="24"/>
              </w:rPr>
            </w:pPr>
            <w:r>
              <w:rPr>
                <w:sz w:val="24"/>
              </w:rPr>
              <w:t>конструировать прямоугольник из данных фигур (квадратов), делить прямоугольник, многоугольник на заданные части</w:t>
            </w:r>
          </w:p>
        </w:tc>
      </w:tr>
      <w:tr w:rsidR="00C15EAD">
        <w:trPr>
          <w:trHeight w:val="479"/>
        </w:trPr>
        <w:tc>
          <w:tcPr>
            <w:tcW w:w="1702" w:type="dxa"/>
          </w:tcPr>
          <w:p w:rsidR="00C15EAD" w:rsidRDefault="0007211F">
            <w:pPr>
              <w:pStyle w:val="TableParagraph"/>
              <w:spacing w:before="92"/>
              <w:ind w:left="11" w:right="2"/>
              <w:jc w:val="center"/>
              <w:rPr>
                <w:sz w:val="24"/>
              </w:rPr>
            </w:pPr>
            <w:r>
              <w:rPr>
                <w:spacing w:val="-4"/>
                <w:sz w:val="24"/>
              </w:rPr>
              <w:t>1.12</w:t>
            </w:r>
          </w:p>
        </w:tc>
        <w:tc>
          <w:tcPr>
            <w:tcW w:w="7373" w:type="dxa"/>
          </w:tcPr>
          <w:p w:rsidR="00C15EAD" w:rsidRDefault="0007211F">
            <w:pPr>
              <w:pStyle w:val="TableParagraph"/>
              <w:spacing w:before="92"/>
              <w:ind w:left="61"/>
              <w:rPr>
                <w:sz w:val="24"/>
              </w:rPr>
            </w:pPr>
            <w:r>
              <w:rPr>
                <w:sz w:val="24"/>
              </w:rPr>
              <w:t>сравнивать</w:t>
            </w:r>
            <w:r>
              <w:rPr>
                <w:spacing w:val="-3"/>
                <w:sz w:val="24"/>
              </w:rPr>
              <w:t xml:space="preserve"> </w:t>
            </w:r>
            <w:r>
              <w:rPr>
                <w:sz w:val="24"/>
              </w:rPr>
              <w:t>фигуры</w:t>
            </w:r>
            <w:r>
              <w:rPr>
                <w:spacing w:val="-3"/>
                <w:sz w:val="24"/>
              </w:rPr>
              <w:t xml:space="preserve"> </w:t>
            </w:r>
            <w:r>
              <w:rPr>
                <w:sz w:val="24"/>
              </w:rPr>
              <w:t>по</w:t>
            </w:r>
            <w:r>
              <w:rPr>
                <w:spacing w:val="-3"/>
                <w:sz w:val="24"/>
              </w:rPr>
              <w:t xml:space="preserve"> </w:t>
            </w:r>
            <w:r>
              <w:rPr>
                <w:spacing w:val="-2"/>
                <w:sz w:val="24"/>
              </w:rPr>
              <w:t>площади</w:t>
            </w:r>
          </w:p>
        </w:tc>
      </w:tr>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t>1.13</w:t>
            </w:r>
          </w:p>
        </w:tc>
        <w:tc>
          <w:tcPr>
            <w:tcW w:w="7373" w:type="dxa"/>
          </w:tcPr>
          <w:p w:rsidR="00C15EAD" w:rsidRDefault="0007211F">
            <w:pPr>
              <w:pStyle w:val="TableParagraph"/>
              <w:tabs>
                <w:tab w:val="left" w:pos="1414"/>
                <w:tab w:val="left" w:pos="2793"/>
                <w:tab w:val="left" w:pos="4884"/>
                <w:tab w:val="left" w:pos="6412"/>
              </w:tabs>
              <w:spacing w:before="92"/>
              <w:ind w:left="61" w:right="56"/>
              <w:rPr>
                <w:sz w:val="24"/>
              </w:rPr>
            </w:pPr>
            <w:r>
              <w:rPr>
                <w:spacing w:val="-2"/>
                <w:sz w:val="24"/>
              </w:rPr>
              <w:t>находить</w:t>
            </w:r>
            <w:r>
              <w:rPr>
                <w:sz w:val="24"/>
              </w:rPr>
              <w:tab/>
            </w:r>
            <w:r>
              <w:rPr>
                <w:spacing w:val="-2"/>
                <w:sz w:val="24"/>
              </w:rPr>
              <w:t>периметр</w:t>
            </w:r>
            <w:r>
              <w:rPr>
                <w:sz w:val="24"/>
              </w:rPr>
              <w:tab/>
            </w:r>
            <w:r>
              <w:rPr>
                <w:spacing w:val="-2"/>
                <w:sz w:val="24"/>
              </w:rPr>
              <w:t>прямоугольника</w:t>
            </w:r>
            <w:r>
              <w:rPr>
                <w:sz w:val="24"/>
              </w:rPr>
              <w:tab/>
            </w:r>
            <w:r>
              <w:rPr>
                <w:spacing w:val="-2"/>
                <w:sz w:val="24"/>
              </w:rPr>
              <w:t>(квадрата</w:t>
            </w:r>
            <w:proofErr w:type="gramStart"/>
            <w:r>
              <w:rPr>
                <w:spacing w:val="-2"/>
                <w:sz w:val="24"/>
              </w:rPr>
              <w:t>),</w:t>
            </w:r>
            <w:r>
              <w:rPr>
                <w:sz w:val="24"/>
              </w:rPr>
              <w:tab/>
            </w:r>
            <w:proofErr w:type="gramEnd"/>
            <w:r>
              <w:rPr>
                <w:spacing w:val="-2"/>
                <w:sz w:val="24"/>
              </w:rPr>
              <w:t xml:space="preserve">площадь </w:t>
            </w:r>
            <w:r>
              <w:rPr>
                <w:sz w:val="24"/>
              </w:rPr>
              <w:t>прямоугольника (квадрата)</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1.14</w:t>
            </w:r>
          </w:p>
        </w:tc>
        <w:tc>
          <w:tcPr>
            <w:tcW w:w="7373" w:type="dxa"/>
          </w:tcPr>
          <w:p w:rsidR="00C15EAD" w:rsidRDefault="0007211F">
            <w:pPr>
              <w:pStyle w:val="TableParagraph"/>
              <w:ind w:left="61"/>
              <w:rPr>
                <w:sz w:val="24"/>
              </w:rPr>
            </w:pPr>
            <w:r>
              <w:rPr>
                <w:sz w:val="24"/>
              </w:rPr>
              <w:t>распознавать</w:t>
            </w:r>
            <w:r>
              <w:rPr>
                <w:spacing w:val="37"/>
                <w:sz w:val="24"/>
              </w:rPr>
              <w:t xml:space="preserve"> </w:t>
            </w:r>
            <w:r>
              <w:rPr>
                <w:sz w:val="24"/>
              </w:rPr>
              <w:t>верные</w:t>
            </w:r>
            <w:r>
              <w:rPr>
                <w:spacing w:val="34"/>
                <w:sz w:val="24"/>
              </w:rPr>
              <w:t xml:space="preserve"> </w:t>
            </w:r>
            <w:r>
              <w:rPr>
                <w:sz w:val="24"/>
              </w:rPr>
              <w:t>(истинные)</w:t>
            </w:r>
            <w:r>
              <w:rPr>
                <w:spacing w:val="35"/>
                <w:sz w:val="24"/>
              </w:rPr>
              <w:t xml:space="preserve"> </w:t>
            </w:r>
            <w:r>
              <w:rPr>
                <w:sz w:val="24"/>
              </w:rPr>
              <w:t>и</w:t>
            </w:r>
            <w:r>
              <w:rPr>
                <w:spacing w:val="36"/>
                <w:sz w:val="24"/>
              </w:rPr>
              <w:t xml:space="preserve"> </w:t>
            </w:r>
            <w:r>
              <w:rPr>
                <w:sz w:val="24"/>
              </w:rPr>
              <w:t>неверные</w:t>
            </w:r>
            <w:r>
              <w:rPr>
                <w:spacing w:val="36"/>
                <w:sz w:val="24"/>
              </w:rPr>
              <w:t xml:space="preserve"> </w:t>
            </w:r>
            <w:r>
              <w:rPr>
                <w:sz w:val="24"/>
              </w:rPr>
              <w:t>(ложные)</w:t>
            </w:r>
            <w:r>
              <w:rPr>
                <w:spacing w:val="40"/>
                <w:sz w:val="24"/>
              </w:rPr>
              <w:t xml:space="preserve"> </w:t>
            </w:r>
            <w:r>
              <w:rPr>
                <w:sz w:val="24"/>
              </w:rPr>
              <w:t>утверждения со словами: «все», «некоторые», «и», «каждый», «если ..., то...»</w:t>
            </w:r>
          </w:p>
        </w:tc>
      </w:tr>
      <w:tr w:rsidR="00C15EAD">
        <w:trPr>
          <w:trHeight w:val="1031"/>
        </w:trPr>
        <w:tc>
          <w:tcPr>
            <w:tcW w:w="1702" w:type="dxa"/>
          </w:tcPr>
          <w:p w:rsidR="00C15EAD" w:rsidRDefault="0007211F">
            <w:pPr>
              <w:pStyle w:val="TableParagraph"/>
              <w:ind w:left="11" w:right="2"/>
              <w:jc w:val="center"/>
              <w:rPr>
                <w:sz w:val="24"/>
              </w:rPr>
            </w:pPr>
            <w:r>
              <w:rPr>
                <w:spacing w:val="-4"/>
                <w:sz w:val="24"/>
              </w:rPr>
              <w:t>1.15</w:t>
            </w:r>
          </w:p>
        </w:tc>
        <w:tc>
          <w:tcPr>
            <w:tcW w:w="7373" w:type="dxa"/>
          </w:tcPr>
          <w:p w:rsidR="00C15EAD" w:rsidRDefault="0007211F">
            <w:pPr>
              <w:pStyle w:val="TableParagraph"/>
              <w:ind w:left="61" w:right="51"/>
              <w:jc w:val="both"/>
              <w:rPr>
                <w:sz w:val="24"/>
              </w:rPr>
            </w:pPr>
            <w:r>
              <w:rPr>
                <w:sz w:val="24"/>
              </w:rPr>
              <w:t>формулировать утверждение (вывод), строить логические рассуждения (одно-</w:t>
            </w:r>
            <w:proofErr w:type="spellStart"/>
            <w:r>
              <w:rPr>
                <w:sz w:val="24"/>
              </w:rPr>
              <w:t>двухшаговые</w:t>
            </w:r>
            <w:proofErr w:type="spellEnd"/>
            <w:r>
              <w:rPr>
                <w:sz w:val="24"/>
              </w:rPr>
              <w:t>), в том числе с использованием изученных связок</w:t>
            </w:r>
          </w:p>
        </w:tc>
      </w:tr>
      <w:tr w:rsidR="00C15EAD">
        <w:trPr>
          <w:trHeight w:val="479"/>
        </w:trPr>
        <w:tc>
          <w:tcPr>
            <w:tcW w:w="1702" w:type="dxa"/>
          </w:tcPr>
          <w:p w:rsidR="00C15EAD" w:rsidRDefault="0007211F">
            <w:pPr>
              <w:pStyle w:val="TableParagraph"/>
              <w:ind w:left="11" w:right="2"/>
              <w:jc w:val="center"/>
              <w:rPr>
                <w:sz w:val="24"/>
              </w:rPr>
            </w:pPr>
            <w:r>
              <w:rPr>
                <w:spacing w:val="-4"/>
                <w:sz w:val="24"/>
              </w:rPr>
              <w:t>1.16</w:t>
            </w:r>
          </w:p>
        </w:tc>
        <w:tc>
          <w:tcPr>
            <w:tcW w:w="7373" w:type="dxa"/>
          </w:tcPr>
          <w:p w:rsidR="00C15EAD" w:rsidRDefault="0007211F">
            <w:pPr>
              <w:pStyle w:val="TableParagraph"/>
              <w:ind w:left="61"/>
              <w:rPr>
                <w:sz w:val="24"/>
              </w:rPr>
            </w:pPr>
            <w:r>
              <w:rPr>
                <w:sz w:val="24"/>
              </w:rPr>
              <w:t>классифицировать</w:t>
            </w:r>
            <w:r>
              <w:rPr>
                <w:spacing w:val="-7"/>
                <w:sz w:val="24"/>
              </w:rPr>
              <w:t xml:space="preserve"> </w:t>
            </w:r>
            <w:r>
              <w:rPr>
                <w:sz w:val="24"/>
              </w:rPr>
              <w:t>объекты</w:t>
            </w:r>
            <w:r>
              <w:rPr>
                <w:spacing w:val="-5"/>
                <w:sz w:val="24"/>
              </w:rPr>
              <w:t xml:space="preserve"> </w:t>
            </w:r>
            <w:r>
              <w:rPr>
                <w:sz w:val="24"/>
              </w:rPr>
              <w:t>по</w:t>
            </w:r>
            <w:r>
              <w:rPr>
                <w:spacing w:val="-5"/>
                <w:sz w:val="24"/>
              </w:rPr>
              <w:t xml:space="preserve"> </w:t>
            </w:r>
            <w:r>
              <w:rPr>
                <w:sz w:val="24"/>
              </w:rPr>
              <w:t>одному-двум</w:t>
            </w:r>
            <w:r>
              <w:rPr>
                <w:spacing w:val="-5"/>
                <w:sz w:val="24"/>
              </w:rPr>
              <w:t xml:space="preserve"> </w:t>
            </w:r>
            <w:r>
              <w:rPr>
                <w:spacing w:val="-2"/>
                <w:sz w:val="24"/>
              </w:rPr>
              <w:t>признакам</w:t>
            </w:r>
          </w:p>
        </w:tc>
      </w:tr>
      <w:tr w:rsidR="00C15EAD">
        <w:trPr>
          <w:trHeight w:val="1307"/>
        </w:trPr>
        <w:tc>
          <w:tcPr>
            <w:tcW w:w="1702" w:type="dxa"/>
          </w:tcPr>
          <w:p w:rsidR="00C15EAD" w:rsidRDefault="0007211F">
            <w:pPr>
              <w:pStyle w:val="TableParagraph"/>
              <w:ind w:left="11" w:right="2"/>
              <w:jc w:val="center"/>
              <w:rPr>
                <w:sz w:val="24"/>
              </w:rPr>
            </w:pPr>
            <w:r>
              <w:rPr>
                <w:spacing w:val="-4"/>
                <w:sz w:val="24"/>
              </w:rPr>
              <w:t>1.17</w:t>
            </w:r>
          </w:p>
        </w:tc>
        <w:tc>
          <w:tcPr>
            <w:tcW w:w="7373" w:type="dxa"/>
          </w:tcPr>
          <w:p w:rsidR="00C15EAD" w:rsidRDefault="0007211F">
            <w:pPr>
              <w:pStyle w:val="TableParagraph"/>
              <w:ind w:left="61" w:right="49"/>
              <w:jc w:val="both"/>
              <w:rPr>
                <w:sz w:val="24"/>
              </w:rPr>
            </w:pPr>
            <w:r>
              <w:rPr>
                <w:sz w:val="24"/>
              </w:rPr>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w:t>
            </w:r>
            <w:r>
              <w:rPr>
                <w:spacing w:val="-2"/>
                <w:sz w:val="24"/>
              </w:rPr>
              <w:t>таблицы</w:t>
            </w:r>
          </w:p>
        </w:tc>
      </w:tr>
      <w:tr w:rsidR="00C15EAD">
        <w:trPr>
          <w:trHeight w:val="758"/>
        </w:trPr>
        <w:tc>
          <w:tcPr>
            <w:tcW w:w="1702" w:type="dxa"/>
          </w:tcPr>
          <w:p w:rsidR="00C15EAD" w:rsidRDefault="0007211F">
            <w:pPr>
              <w:pStyle w:val="TableParagraph"/>
              <w:ind w:left="11" w:right="2"/>
              <w:jc w:val="center"/>
              <w:rPr>
                <w:sz w:val="24"/>
              </w:rPr>
            </w:pPr>
            <w:r>
              <w:rPr>
                <w:spacing w:val="-4"/>
                <w:sz w:val="24"/>
              </w:rPr>
              <w:t>1.18</w:t>
            </w:r>
          </w:p>
        </w:tc>
        <w:tc>
          <w:tcPr>
            <w:tcW w:w="7373" w:type="dxa"/>
          </w:tcPr>
          <w:p w:rsidR="00C15EAD" w:rsidRDefault="0007211F">
            <w:pPr>
              <w:pStyle w:val="TableParagraph"/>
              <w:ind w:left="61"/>
              <w:rPr>
                <w:sz w:val="24"/>
              </w:rPr>
            </w:pPr>
            <w:r>
              <w:rPr>
                <w:sz w:val="24"/>
              </w:rPr>
              <w:t>составлять</w:t>
            </w:r>
            <w:r>
              <w:rPr>
                <w:spacing w:val="80"/>
                <w:sz w:val="24"/>
              </w:rPr>
              <w:t xml:space="preserve"> </w:t>
            </w:r>
            <w:r>
              <w:rPr>
                <w:sz w:val="24"/>
              </w:rPr>
              <w:t>план</w:t>
            </w:r>
            <w:r>
              <w:rPr>
                <w:spacing w:val="80"/>
                <w:sz w:val="24"/>
              </w:rPr>
              <w:t xml:space="preserve"> </w:t>
            </w:r>
            <w:r>
              <w:rPr>
                <w:sz w:val="24"/>
              </w:rPr>
              <w:t>выполнения</w:t>
            </w:r>
            <w:r>
              <w:rPr>
                <w:spacing w:val="80"/>
                <w:sz w:val="24"/>
              </w:rPr>
              <w:t xml:space="preserve"> </w:t>
            </w:r>
            <w:r>
              <w:rPr>
                <w:sz w:val="24"/>
              </w:rPr>
              <w:t>учебного</w:t>
            </w:r>
            <w:r>
              <w:rPr>
                <w:spacing w:val="80"/>
                <w:sz w:val="24"/>
              </w:rPr>
              <w:t xml:space="preserve"> </w:t>
            </w:r>
            <w:r>
              <w:rPr>
                <w:sz w:val="24"/>
              </w:rPr>
              <w:t>задания</w:t>
            </w:r>
            <w:r>
              <w:rPr>
                <w:spacing w:val="80"/>
                <w:sz w:val="24"/>
              </w:rPr>
              <w:t xml:space="preserve"> </w:t>
            </w:r>
            <w:r>
              <w:rPr>
                <w:sz w:val="24"/>
              </w:rPr>
              <w:t>и</w:t>
            </w:r>
            <w:r>
              <w:rPr>
                <w:spacing w:val="80"/>
                <w:sz w:val="24"/>
              </w:rPr>
              <w:t xml:space="preserve"> </w:t>
            </w:r>
            <w:r>
              <w:rPr>
                <w:sz w:val="24"/>
              </w:rPr>
              <w:t>следовать</w:t>
            </w:r>
            <w:r>
              <w:rPr>
                <w:spacing w:val="80"/>
                <w:sz w:val="24"/>
              </w:rPr>
              <w:t xml:space="preserve"> </w:t>
            </w:r>
            <w:r>
              <w:rPr>
                <w:sz w:val="24"/>
              </w:rPr>
              <w:t>ему, выполнять действия по алгоритму</w:t>
            </w:r>
          </w:p>
        </w:tc>
      </w:tr>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t>1.19</w:t>
            </w:r>
          </w:p>
        </w:tc>
        <w:tc>
          <w:tcPr>
            <w:tcW w:w="7373" w:type="dxa"/>
          </w:tcPr>
          <w:p w:rsidR="00C15EAD" w:rsidRDefault="0007211F">
            <w:pPr>
              <w:pStyle w:val="TableParagraph"/>
              <w:spacing w:before="92"/>
              <w:ind w:left="61"/>
              <w:rPr>
                <w:sz w:val="24"/>
              </w:rPr>
            </w:pPr>
            <w:r>
              <w:rPr>
                <w:sz w:val="24"/>
              </w:rPr>
              <w:t>сравнивать</w:t>
            </w:r>
            <w:r>
              <w:rPr>
                <w:spacing w:val="80"/>
                <w:sz w:val="24"/>
              </w:rPr>
              <w:t xml:space="preserve"> </w:t>
            </w:r>
            <w:r>
              <w:rPr>
                <w:sz w:val="24"/>
              </w:rPr>
              <w:t>математические</w:t>
            </w:r>
            <w:r>
              <w:rPr>
                <w:spacing w:val="80"/>
                <w:sz w:val="24"/>
              </w:rPr>
              <w:t xml:space="preserve"> </w:t>
            </w:r>
            <w:r>
              <w:rPr>
                <w:sz w:val="24"/>
              </w:rPr>
              <w:t>объекты</w:t>
            </w:r>
            <w:r>
              <w:rPr>
                <w:spacing w:val="80"/>
                <w:sz w:val="24"/>
              </w:rPr>
              <w:t xml:space="preserve"> </w:t>
            </w:r>
            <w:r>
              <w:rPr>
                <w:sz w:val="24"/>
              </w:rPr>
              <w:t>(находить</w:t>
            </w:r>
            <w:r>
              <w:rPr>
                <w:spacing w:val="80"/>
                <w:sz w:val="24"/>
              </w:rPr>
              <w:t xml:space="preserve"> </w:t>
            </w:r>
            <w:r>
              <w:rPr>
                <w:sz w:val="24"/>
              </w:rPr>
              <w:t>общее,</w:t>
            </w:r>
            <w:r>
              <w:rPr>
                <w:spacing w:val="80"/>
                <w:sz w:val="24"/>
              </w:rPr>
              <w:t xml:space="preserve"> </w:t>
            </w:r>
            <w:r>
              <w:rPr>
                <w:sz w:val="24"/>
              </w:rPr>
              <w:t xml:space="preserve">различное, </w:t>
            </w:r>
            <w:r>
              <w:rPr>
                <w:spacing w:val="-2"/>
                <w:sz w:val="24"/>
              </w:rPr>
              <w:t>уникальное)</w:t>
            </w:r>
          </w:p>
        </w:tc>
      </w:tr>
      <w:tr w:rsidR="00C15EAD">
        <w:trPr>
          <w:trHeight w:val="479"/>
        </w:trPr>
        <w:tc>
          <w:tcPr>
            <w:tcW w:w="1702" w:type="dxa"/>
          </w:tcPr>
          <w:p w:rsidR="00C15EAD" w:rsidRDefault="0007211F">
            <w:pPr>
              <w:pStyle w:val="TableParagraph"/>
              <w:spacing w:before="92"/>
              <w:ind w:left="11" w:right="2"/>
              <w:jc w:val="center"/>
              <w:rPr>
                <w:sz w:val="24"/>
              </w:rPr>
            </w:pPr>
            <w:r>
              <w:rPr>
                <w:spacing w:val="-4"/>
                <w:sz w:val="24"/>
              </w:rPr>
              <w:t>1.20</w:t>
            </w:r>
          </w:p>
        </w:tc>
        <w:tc>
          <w:tcPr>
            <w:tcW w:w="7373" w:type="dxa"/>
          </w:tcPr>
          <w:p w:rsidR="00C15EAD" w:rsidRDefault="0007211F">
            <w:pPr>
              <w:pStyle w:val="TableParagraph"/>
              <w:spacing w:before="92"/>
              <w:ind w:left="61"/>
              <w:rPr>
                <w:sz w:val="24"/>
              </w:rPr>
            </w:pPr>
            <w:r>
              <w:rPr>
                <w:sz w:val="24"/>
              </w:rPr>
              <w:t>выбирать</w:t>
            </w:r>
            <w:r>
              <w:rPr>
                <w:spacing w:val="-3"/>
                <w:sz w:val="24"/>
              </w:rPr>
              <w:t xml:space="preserve"> </w:t>
            </w:r>
            <w:r>
              <w:rPr>
                <w:sz w:val="24"/>
              </w:rPr>
              <w:t>верное</w:t>
            </w:r>
            <w:r>
              <w:rPr>
                <w:spacing w:val="-5"/>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pacing w:val="-2"/>
                <w:sz w:val="24"/>
              </w:rPr>
              <w:t>задачи</w:t>
            </w:r>
          </w:p>
        </w:tc>
      </w:tr>
    </w:tbl>
    <w:p w:rsidR="00C15EAD" w:rsidRDefault="00C15EAD">
      <w:pPr>
        <w:pStyle w:val="a3"/>
        <w:spacing w:before="21"/>
        <w:rPr>
          <w:sz w:val="24"/>
        </w:rPr>
      </w:pPr>
    </w:p>
    <w:p w:rsidR="00C15EAD" w:rsidRDefault="0007211F">
      <w:pPr>
        <w:ind w:right="926"/>
        <w:jc w:val="right"/>
        <w:rPr>
          <w:sz w:val="24"/>
        </w:rPr>
      </w:pPr>
      <w:r>
        <w:rPr>
          <w:sz w:val="24"/>
        </w:rPr>
        <w:t>Таблица</w:t>
      </w:r>
      <w:r>
        <w:rPr>
          <w:spacing w:val="-3"/>
          <w:sz w:val="24"/>
        </w:rPr>
        <w:t xml:space="preserve"> </w:t>
      </w:r>
      <w:r>
        <w:rPr>
          <w:spacing w:val="-5"/>
          <w:sz w:val="24"/>
        </w:rPr>
        <w:t>7.5</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(3</w:t>
      </w:r>
      <w:r>
        <w:rPr>
          <w:spacing w:val="-2"/>
          <w:sz w:val="24"/>
        </w:rPr>
        <w:t xml:space="preserve"> класс)</w:t>
      </w:r>
    </w:p>
    <w:p w:rsidR="00C15EAD" w:rsidRDefault="00C15EAD">
      <w:pPr>
        <w:jc w:val="center"/>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881"/>
      </w:tblGrid>
      <w:tr w:rsidR="00C15EAD">
        <w:trPr>
          <w:trHeight w:val="479"/>
        </w:trPr>
        <w:tc>
          <w:tcPr>
            <w:tcW w:w="1135" w:type="dxa"/>
          </w:tcPr>
          <w:p w:rsidR="00C15EAD" w:rsidRDefault="0007211F">
            <w:pPr>
              <w:pStyle w:val="TableParagraph"/>
              <w:spacing w:before="92"/>
              <w:ind w:left="6"/>
              <w:jc w:val="center"/>
              <w:rPr>
                <w:sz w:val="24"/>
              </w:rPr>
            </w:pPr>
            <w:r>
              <w:rPr>
                <w:spacing w:val="-5"/>
                <w:sz w:val="24"/>
              </w:rPr>
              <w:lastRenderedPageBreak/>
              <w:t>Код</w:t>
            </w:r>
          </w:p>
        </w:tc>
        <w:tc>
          <w:tcPr>
            <w:tcW w:w="7881" w:type="dxa"/>
          </w:tcPr>
          <w:p w:rsidR="00C15EAD" w:rsidRDefault="0007211F">
            <w:pPr>
              <w:pStyle w:val="TableParagraph"/>
              <w:spacing w:before="92"/>
              <w:ind w:left="5"/>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80"/>
        </w:trPr>
        <w:tc>
          <w:tcPr>
            <w:tcW w:w="1135" w:type="dxa"/>
          </w:tcPr>
          <w:p w:rsidR="00C15EAD" w:rsidRDefault="0007211F">
            <w:pPr>
              <w:pStyle w:val="TableParagraph"/>
              <w:spacing w:before="93"/>
              <w:ind w:left="7"/>
              <w:jc w:val="center"/>
              <w:rPr>
                <w:sz w:val="24"/>
              </w:rPr>
            </w:pPr>
            <w:r>
              <w:rPr>
                <w:spacing w:val="-10"/>
                <w:sz w:val="24"/>
              </w:rPr>
              <w:t>1</w:t>
            </w:r>
          </w:p>
        </w:tc>
        <w:tc>
          <w:tcPr>
            <w:tcW w:w="7881" w:type="dxa"/>
          </w:tcPr>
          <w:p w:rsidR="00C15EAD" w:rsidRDefault="0007211F">
            <w:pPr>
              <w:pStyle w:val="TableParagraph"/>
              <w:spacing w:before="93"/>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C15EAD">
        <w:trPr>
          <w:trHeight w:val="1307"/>
        </w:trPr>
        <w:tc>
          <w:tcPr>
            <w:tcW w:w="1135" w:type="dxa"/>
          </w:tcPr>
          <w:p w:rsidR="00C15EAD" w:rsidRDefault="0007211F">
            <w:pPr>
              <w:pStyle w:val="TableParagraph"/>
              <w:ind w:left="9"/>
              <w:jc w:val="center"/>
              <w:rPr>
                <w:sz w:val="24"/>
              </w:rPr>
            </w:pPr>
            <w:r>
              <w:rPr>
                <w:spacing w:val="-5"/>
                <w:sz w:val="24"/>
              </w:rPr>
              <w:t>1.1</w:t>
            </w:r>
          </w:p>
        </w:tc>
        <w:tc>
          <w:tcPr>
            <w:tcW w:w="7881" w:type="dxa"/>
          </w:tcPr>
          <w:p w:rsidR="00C15EAD" w:rsidRDefault="0007211F">
            <w:pPr>
              <w:pStyle w:val="TableParagraph"/>
              <w:ind w:right="55"/>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C15EAD">
        <w:trPr>
          <w:trHeight w:val="755"/>
        </w:trPr>
        <w:tc>
          <w:tcPr>
            <w:tcW w:w="1135" w:type="dxa"/>
          </w:tcPr>
          <w:p w:rsidR="00C15EAD" w:rsidRDefault="0007211F">
            <w:pPr>
              <w:pStyle w:val="TableParagraph"/>
              <w:ind w:left="9"/>
              <w:jc w:val="center"/>
              <w:rPr>
                <w:sz w:val="24"/>
              </w:rPr>
            </w:pPr>
            <w:r>
              <w:rPr>
                <w:spacing w:val="-5"/>
                <w:sz w:val="24"/>
              </w:rPr>
              <w:t>1.2</w:t>
            </w:r>
          </w:p>
        </w:tc>
        <w:tc>
          <w:tcPr>
            <w:tcW w:w="7881" w:type="dxa"/>
          </w:tcPr>
          <w:p w:rsidR="00C15EAD" w:rsidRDefault="0007211F">
            <w:pPr>
              <w:pStyle w:val="TableParagraph"/>
              <w:rPr>
                <w:sz w:val="24"/>
              </w:rPr>
            </w:pPr>
            <w:r>
              <w:rPr>
                <w:sz w:val="24"/>
              </w:rPr>
              <w:t>Масса,</w:t>
            </w:r>
            <w:r>
              <w:rPr>
                <w:spacing w:val="9"/>
                <w:sz w:val="24"/>
              </w:rPr>
              <w:t xml:space="preserve"> </w:t>
            </w:r>
            <w:r>
              <w:rPr>
                <w:sz w:val="24"/>
              </w:rPr>
              <w:t>соотношение</w:t>
            </w:r>
            <w:r>
              <w:rPr>
                <w:spacing w:val="8"/>
                <w:sz w:val="24"/>
              </w:rPr>
              <w:t xml:space="preserve"> </w:t>
            </w:r>
            <w:r>
              <w:rPr>
                <w:sz w:val="24"/>
              </w:rPr>
              <w:t>между</w:t>
            </w:r>
            <w:r>
              <w:rPr>
                <w:spacing w:val="5"/>
                <w:sz w:val="24"/>
              </w:rPr>
              <w:t xml:space="preserve"> </w:t>
            </w:r>
            <w:r>
              <w:rPr>
                <w:sz w:val="24"/>
              </w:rPr>
              <w:t>килограммом</w:t>
            </w:r>
            <w:r>
              <w:rPr>
                <w:spacing w:val="9"/>
                <w:sz w:val="24"/>
              </w:rPr>
              <w:t xml:space="preserve"> </w:t>
            </w:r>
            <w:r>
              <w:rPr>
                <w:sz w:val="24"/>
              </w:rPr>
              <w:t>и</w:t>
            </w:r>
            <w:r>
              <w:rPr>
                <w:spacing w:val="11"/>
                <w:sz w:val="24"/>
              </w:rPr>
              <w:t xml:space="preserve"> </w:t>
            </w:r>
            <w:r>
              <w:rPr>
                <w:sz w:val="24"/>
              </w:rPr>
              <w:t>граммом,</w:t>
            </w:r>
            <w:r>
              <w:rPr>
                <w:spacing w:val="11"/>
                <w:sz w:val="24"/>
              </w:rPr>
              <w:t xml:space="preserve"> </w:t>
            </w:r>
            <w:r>
              <w:rPr>
                <w:sz w:val="24"/>
              </w:rPr>
              <w:t>отношения</w:t>
            </w:r>
            <w:r>
              <w:rPr>
                <w:spacing w:val="10"/>
                <w:sz w:val="24"/>
              </w:rPr>
              <w:t xml:space="preserve"> </w:t>
            </w:r>
            <w:r>
              <w:rPr>
                <w:spacing w:val="-2"/>
                <w:sz w:val="24"/>
              </w:rPr>
              <w:t>«тяжелее</w:t>
            </w:r>
          </w:p>
          <w:p w:rsidR="00C15EAD" w:rsidRDefault="0007211F">
            <w:pPr>
              <w:pStyle w:val="TableParagraph"/>
              <w:spacing w:before="0"/>
              <w:rPr>
                <w:sz w:val="24"/>
              </w:rPr>
            </w:pPr>
            <w:r>
              <w:rPr>
                <w:sz w:val="24"/>
              </w:rPr>
              <w:t>-</w:t>
            </w:r>
            <w:r>
              <w:rPr>
                <w:spacing w:val="-4"/>
                <w:sz w:val="24"/>
              </w:rPr>
              <w:t xml:space="preserve"> </w:t>
            </w:r>
            <w:r>
              <w:rPr>
                <w:sz w:val="24"/>
              </w:rPr>
              <w:t>легче</w:t>
            </w:r>
            <w:r>
              <w:rPr>
                <w:spacing w:val="-2"/>
                <w:sz w:val="24"/>
              </w:rPr>
              <w:t xml:space="preserve"> </w:t>
            </w:r>
            <w:r>
              <w:rPr>
                <w:sz w:val="24"/>
              </w:rPr>
              <w:t>на...»,</w:t>
            </w:r>
            <w:r>
              <w:rPr>
                <w:spacing w:val="1"/>
                <w:sz w:val="24"/>
              </w:rPr>
              <w:t xml:space="preserve"> </w:t>
            </w:r>
            <w:r>
              <w:rPr>
                <w:sz w:val="24"/>
              </w:rPr>
              <w:t>«тяжелее</w:t>
            </w:r>
            <w:r>
              <w:rPr>
                <w:spacing w:val="-1"/>
                <w:sz w:val="24"/>
              </w:rPr>
              <w:t xml:space="preserve"> </w:t>
            </w:r>
            <w:r>
              <w:rPr>
                <w:sz w:val="24"/>
              </w:rPr>
              <w:t>-</w:t>
            </w:r>
            <w:r>
              <w:rPr>
                <w:spacing w:val="-1"/>
                <w:sz w:val="24"/>
              </w:rPr>
              <w:t xml:space="preserve"> </w:t>
            </w:r>
            <w:r>
              <w:rPr>
                <w:sz w:val="24"/>
              </w:rPr>
              <w:t>легче</w:t>
            </w:r>
            <w:r>
              <w:rPr>
                <w:spacing w:val="-1"/>
                <w:sz w:val="24"/>
              </w:rPr>
              <w:t xml:space="preserve"> </w:t>
            </w:r>
            <w:proofErr w:type="gramStart"/>
            <w:r>
              <w:rPr>
                <w:spacing w:val="-2"/>
                <w:sz w:val="24"/>
              </w:rPr>
              <w:t>в...</w:t>
            </w:r>
            <w:proofErr w:type="gramEnd"/>
            <w:r>
              <w:rPr>
                <w:spacing w:val="-2"/>
                <w:sz w:val="24"/>
              </w:rPr>
              <w:t>»</w:t>
            </w:r>
          </w:p>
        </w:tc>
      </w:tr>
      <w:tr w:rsidR="00C15EAD">
        <w:trPr>
          <w:trHeight w:val="1031"/>
        </w:trPr>
        <w:tc>
          <w:tcPr>
            <w:tcW w:w="1135" w:type="dxa"/>
          </w:tcPr>
          <w:p w:rsidR="00C15EAD" w:rsidRDefault="0007211F">
            <w:pPr>
              <w:pStyle w:val="TableParagraph"/>
              <w:ind w:left="9"/>
              <w:jc w:val="center"/>
              <w:rPr>
                <w:sz w:val="24"/>
              </w:rPr>
            </w:pPr>
            <w:r>
              <w:rPr>
                <w:spacing w:val="-5"/>
                <w:sz w:val="24"/>
              </w:rPr>
              <w:t>1.3</w:t>
            </w:r>
          </w:p>
        </w:tc>
        <w:tc>
          <w:tcPr>
            <w:tcW w:w="7881" w:type="dxa"/>
          </w:tcPr>
          <w:p w:rsidR="00C15EAD" w:rsidRDefault="0007211F">
            <w:pPr>
              <w:pStyle w:val="TableParagraph"/>
              <w:ind w:right="52"/>
              <w:jc w:val="both"/>
              <w:rPr>
                <w:sz w:val="24"/>
              </w:rPr>
            </w:pPr>
            <w:r>
              <w:rPr>
                <w:sz w:val="24"/>
              </w:rPr>
              <w:t xml:space="preserve">Стоимость, установление отношения «дороже - дешевле на...», «дороже - дешевле </w:t>
            </w:r>
            <w:proofErr w:type="gramStart"/>
            <w:r>
              <w:rPr>
                <w:sz w:val="24"/>
              </w:rPr>
              <w:t>в...</w:t>
            </w:r>
            <w:proofErr w:type="gramEnd"/>
            <w:r>
              <w:rPr>
                <w:sz w:val="24"/>
              </w:rPr>
              <w:t xml:space="preserve">». Соотношение «цена, количество, стоимость» в практической </w:t>
            </w:r>
            <w:r>
              <w:rPr>
                <w:spacing w:val="-2"/>
                <w:sz w:val="24"/>
              </w:rPr>
              <w:t>ситуации</w:t>
            </w:r>
          </w:p>
        </w:tc>
      </w:tr>
      <w:tr w:rsidR="00C15EAD">
        <w:trPr>
          <w:trHeight w:val="1032"/>
        </w:trPr>
        <w:tc>
          <w:tcPr>
            <w:tcW w:w="1135" w:type="dxa"/>
          </w:tcPr>
          <w:p w:rsidR="00C15EAD" w:rsidRDefault="0007211F">
            <w:pPr>
              <w:pStyle w:val="TableParagraph"/>
              <w:ind w:left="9"/>
              <w:jc w:val="center"/>
              <w:rPr>
                <w:sz w:val="24"/>
              </w:rPr>
            </w:pPr>
            <w:r>
              <w:rPr>
                <w:spacing w:val="-5"/>
                <w:sz w:val="24"/>
              </w:rPr>
              <w:t>1.4</w:t>
            </w:r>
          </w:p>
        </w:tc>
        <w:tc>
          <w:tcPr>
            <w:tcW w:w="7881" w:type="dxa"/>
          </w:tcPr>
          <w:p w:rsidR="00C15EAD" w:rsidRDefault="0007211F">
            <w:pPr>
              <w:pStyle w:val="TableParagraph"/>
              <w:ind w:right="52"/>
              <w:jc w:val="both"/>
              <w:rPr>
                <w:sz w:val="24"/>
              </w:rPr>
            </w:pPr>
            <w:r>
              <w:rPr>
                <w:sz w:val="24"/>
              </w:rPr>
              <w:t xml:space="preserve">Время, установление отношения «быстрее - медленнее на...», «быстрее - медленнее </w:t>
            </w:r>
            <w:proofErr w:type="gramStart"/>
            <w:r>
              <w:rPr>
                <w:sz w:val="24"/>
              </w:rPr>
              <w:t>в...</w:t>
            </w:r>
            <w:proofErr w:type="gramEnd"/>
            <w:r>
              <w:rPr>
                <w:sz w:val="24"/>
              </w:rPr>
              <w:t>». Соотношение «начало, окончание, продолжительность события» в практической ситуации</w:t>
            </w:r>
          </w:p>
        </w:tc>
      </w:tr>
      <w:tr w:rsidR="00C15EAD">
        <w:trPr>
          <w:trHeight w:val="758"/>
        </w:trPr>
        <w:tc>
          <w:tcPr>
            <w:tcW w:w="1135" w:type="dxa"/>
          </w:tcPr>
          <w:p w:rsidR="00C15EAD" w:rsidRDefault="0007211F">
            <w:pPr>
              <w:pStyle w:val="TableParagraph"/>
              <w:ind w:left="9"/>
              <w:jc w:val="center"/>
              <w:rPr>
                <w:sz w:val="24"/>
              </w:rPr>
            </w:pPr>
            <w:r>
              <w:rPr>
                <w:spacing w:val="-5"/>
                <w:sz w:val="24"/>
              </w:rPr>
              <w:t>1.5</w:t>
            </w:r>
          </w:p>
        </w:tc>
        <w:tc>
          <w:tcPr>
            <w:tcW w:w="7881" w:type="dxa"/>
          </w:tcPr>
          <w:p w:rsidR="00C15EAD" w:rsidRDefault="0007211F">
            <w:pPr>
              <w:pStyle w:val="TableParagraph"/>
              <w:rPr>
                <w:sz w:val="24"/>
              </w:rPr>
            </w:pPr>
            <w:r>
              <w:rPr>
                <w:sz w:val="24"/>
              </w:rPr>
              <w:t>Длина</w:t>
            </w:r>
            <w:r>
              <w:rPr>
                <w:spacing w:val="80"/>
                <w:sz w:val="24"/>
              </w:rPr>
              <w:t xml:space="preserve"> </w:t>
            </w:r>
            <w:r>
              <w:rPr>
                <w:sz w:val="24"/>
              </w:rPr>
              <w:t>(единицы</w:t>
            </w:r>
            <w:r>
              <w:rPr>
                <w:spacing w:val="80"/>
                <w:sz w:val="24"/>
              </w:rPr>
              <w:t xml:space="preserve"> </w:t>
            </w:r>
            <w:r>
              <w:rPr>
                <w:sz w:val="24"/>
              </w:rPr>
              <w:t>длины</w:t>
            </w:r>
            <w:r>
              <w:rPr>
                <w:spacing w:val="80"/>
                <w:sz w:val="24"/>
              </w:rPr>
              <w:t xml:space="preserve"> </w:t>
            </w:r>
            <w:r>
              <w:rPr>
                <w:sz w:val="24"/>
              </w:rPr>
              <w:t>-</w:t>
            </w:r>
            <w:r>
              <w:rPr>
                <w:spacing w:val="80"/>
                <w:sz w:val="24"/>
              </w:rPr>
              <w:t xml:space="preserve"> </w:t>
            </w:r>
            <w:r>
              <w:rPr>
                <w:sz w:val="24"/>
              </w:rPr>
              <w:t>миллиметр,</w:t>
            </w:r>
            <w:r>
              <w:rPr>
                <w:spacing w:val="80"/>
                <w:sz w:val="24"/>
              </w:rPr>
              <w:t xml:space="preserve"> </w:t>
            </w:r>
            <w:r>
              <w:rPr>
                <w:sz w:val="24"/>
              </w:rPr>
              <w:t>километр),</w:t>
            </w:r>
            <w:r>
              <w:rPr>
                <w:spacing w:val="80"/>
                <w:sz w:val="24"/>
              </w:rPr>
              <w:t xml:space="preserve"> </w:t>
            </w:r>
            <w:r>
              <w:rPr>
                <w:sz w:val="24"/>
              </w:rPr>
              <w:t>соотношение</w:t>
            </w:r>
            <w:r>
              <w:rPr>
                <w:spacing w:val="80"/>
                <w:sz w:val="24"/>
              </w:rPr>
              <w:t xml:space="preserve"> </w:t>
            </w:r>
            <w:r>
              <w:rPr>
                <w:sz w:val="24"/>
              </w:rPr>
              <w:t>между величинами в пределах тысячи. Сравнение объектов по длине</w:t>
            </w:r>
          </w:p>
        </w:tc>
      </w:tr>
      <w:tr w:rsidR="00C15EAD">
        <w:trPr>
          <w:trHeight w:val="479"/>
        </w:trPr>
        <w:tc>
          <w:tcPr>
            <w:tcW w:w="1135" w:type="dxa"/>
          </w:tcPr>
          <w:p w:rsidR="00C15EAD" w:rsidRDefault="0007211F">
            <w:pPr>
              <w:pStyle w:val="TableParagraph"/>
              <w:spacing w:before="92"/>
              <w:ind w:left="9"/>
              <w:jc w:val="center"/>
              <w:rPr>
                <w:sz w:val="24"/>
              </w:rPr>
            </w:pPr>
            <w:r>
              <w:rPr>
                <w:spacing w:val="-5"/>
                <w:sz w:val="24"/>
              </w:rPr>
              <w:t>1.6</w:t>
            </w:r>
          </w:p>
        </w:tc>
        <w:tc>
          <w:tcPr>
            <w:tcW w:w="7881" w:type="dxa"/>
          </w:tcPr>
          <w:p w:rsidR="00C15EAD" w:rsidRDefault="0007211F">
            <w:pPr>
              <w:pStyle w:val="TableParagraph"/>
              <w:spacing w:before="92"/>
              <w:rPr>
                <w:sz w:val="24"/>
              </w:rPr>
            </w:pPr>
            <w:r>
              <w:rPr>
                <w:sz w:val="24"/>
              </w:rPr>
              <w:t>Площадь.</w:t>
            </w:r>
            <w:r>
              <w:rPr>
                <w:spacing w:val="-3"/>
                <w:sz w:val="24"/>
              </w:rPr>
              <w:t xml:space="preserve"> </w:t>
            </w:r>
            <w:r>
              <w:rPr>
                <w:sz w:val="24"/>
              </w:rPr>
              <w:t>Сравнение</w:t>
            </w:r>
            <w:r>
              <w:rPr>
                <w:spacing w:val="-3"/>
                <w:sz w:val="24"/>
              </w:rPr>
              <w:t xml:space="preserve"> </w:t>
            </w:r>
            <w:r>
              <w:rPr>
                <w:sz w:val="24"/>
              </w:rPr>
              <w:t>объектов</w:t>
            </w:r>
            <w:r>
              <w:rPr>
                <w:spacing w:val="-4"/>
                <w:sz w:val="24"/>
              </w:rPr>
              <w:t xml:space="preserve"> </w:t>
            </w:r>
            <w:r>
              <w:rPr>
                <w:sz w:val="24"/>
              </w:rPr>
              <w:t>по</w:t>
            </w:r>
            <w:r>
              <w:rPr>
                <w:spacing w:val="-2"/>
                <w:sz w:val="24"/>
              </w:rPr>
              <w:t xml:space="preserve"> площади</w:t>
            </w:r>
          </w:p>
        </w:tc>
      </w:tr>
      <w:tr w:rsidR="00C15EAD">
        <w:trPr>
          <w:trHeight w:val="479"/>
        </w:trPr>
        <w:tc>
          <w:tcPr>
            <w:tcW w:w="1135" w:type="dxa"/>
          </w:tcPr>
          <w:p w:rsidR="00C15EAD" w:rsidRDefault="0007211F">
            <w:pPr>
              <w:pStyle w:val="TableParagraph"/>
              <w:spacing w:before="92"/>
              <w:ind w:left="7"/>
              <w:jc w:val="center"/>
              <w:rPr>
                <w:sz w:val="24"/>
              </w:rPr>
            </w:pPr>
            <w:r>
              <w:rPr>
                <w:spacing w:val="-10"/>
                <w:sz w:val="24"/>
              </w:rPr>
              <w:t>2</w:t>
            </w:r>
          </w:p>
        </w:tc>
        <w:tc>
          <w:tcPr>
            <w:tcW w:w="7881" w:type="dxa"/>
          </w:tcPr>
          <w:p w:rsidR="00C15EAD" w:rsidRDefault="0007211F">
            <w:pPr>
              <w:pStyle w:val="TableParagraph"/>
              <w:spacing w:before="92"/>
              <w:rPr>
                <w:sz w:val="24"/>
              </w:rPr>
            </w:pPr>
            <w:r>
              <w:rPr>
                <w:sz w:val="24"/>
              </w:rPr>
              <w:t>Арифметические</w:t>
            </w:r>
            <w:r>
              <w:rPr>
                <w:spacing w:val="-8"/>
                <w:sz w:val="24"/>
              </w:rPr>
              <w:t xml:space="preserve"> </w:t>
            </w:r>
            <w:r>
              <w:rPr>
                <w:spacing w:val="-2"/>
                <w:sz w:val="24"/>
              </w:rPr>
              <w:t>действия</w:t>
            </w:r>
          </w:p>
        </w:tc>
      </w:tr>
      <w:tr w:rsidR="00C15EAD">
        <w:trPr>
          <w:trHeight w:val="755"/>
        </w:trPr>
        <w:tc>
          <w:tcPr>
            <w:tcW w:w="1135" w:type="dxa"/>
          </w:tcPr>
          <w:p w:rsidR="00C15EAD" w:rsidRDefault="0007211F">
            <w:pPr>
              <w:pStyle w:val="TableParagraph"/>
              <w:ind w:left="9"/>
              <w:jc w:val="center"/>
              <w:rPr>
                <w:sz w:val="24"/>
              </w:rPr>
            </w:pPr>
            <w:r>
              <w:rPr>
                <w:spacing w:val="-5"/>
                <w:sz w:val="24"/>
              </w:rPr>
              <w:t>2.1</w:t>
            </w:r>
          </w:p>
        </w:tc>
        <w:tc>
          <w:tcPr>
            <w:tcW w:w="7881" w:type="dxa"/>
          </w:tcPr>
          <w:p w:rsidR="00C15EAD" w:rsidRDefault="0007211F">
            <w:pPr>
              <w:pStyle w:val="TableParagraph"/>
              <w:rPr>
                <w:sz w:val="24"/>
              </w:rPr>
            </w:pPr>
            <w:r>
              <w:rPr>
                <w:sz w:val="24"/>
              </w:rPr>
              <w:t>Устные</w:t>
            </w:r>
            <w:r>
              <w:rPr>
                <w:spacing w:val="30"/>
                <w:sz w:val="24"/>
              </w:rPr>
              <w:t xml:space="preserve"> </w:t>
            </w:r>
            <w:r>
              <w:rPr>
                <w:sz w:val="24"/>
              </w:rPr>
              <w:t>вычисления,</w:t>
            </w:r>
            <w:r>
              <w:rPr>
                <w:spacing w:val="31"/>
                <w:sz w:val="24"/>
              </w:rPr>
              <w:t xml:space="preserve"> </w:t>
            </w:r>
            <w:r>
              <w:rPr>
                <w:sz w:val="24"/>
              </w:rPr>
              <w:t>сводимые</w:t>
            </w:r>
            <w:r>
              <w:rPr>
                <w:spacing w:val="30"/>
                <w:sz w:val="24"/>
              </w:rPr>
              <w:t xml:space="preserve"> </w:t>
            </w:r>
            <w:r>
              <w:rPr>
                <w:sz w:val="24"/>
              </w:rPr>
              <w:t>к</w:t>
            </w:r>
            <w:r>
              <w:rPr>
                <w:spacing w:val="32"/>
                <w:sz w:val="24"/>
              </w:rPr>
              <w:t xml:space="preserve"> </w:t>
            </w:r>
            <w:r>
              <w:rPr>
                <w:sz w:val="24"/>
              </w:rPr>
              <w:t>действиям</w:t>
            </w:r>
            <w:r>
              <w:rPr>
                <w:spacing w:val="33"/>
                <w:sz w:val="24"/>
              </w:rPr>
              <w:t xml:space="preserve"> </w:t>
            </w:r>
            <w:r>
              <w:rPr>
                <w:sz w:val="24"/>
              </w:rPr>
              <w:t>в</w:t>
            </w:r>
            <w:r>
              <w:rPr>
                <w:spacing w:val="31"/>
                <w:sz w:val="24"/>
              </w:rPr>
              <w:t xml:space="preserve"> </w:t>
            </w:r>
            <w:r>
              <w:rPr>
                <w:sz w:val="24"/>
              </w:rPr>
              <w:t>пределах</w:t>
            </w:r>
            <w:r>
              <w:rPr>
                <w:spacing w:val="33"/>
                <w:sz w:val="24"/>
              </w:rPr>
              <w:t xml:space="preserve"> </w:t>
            </w:r>
            <w:r>
              <w:rPr>
                <w:sz w:val="24"/>
              </w:rPr>
              <w:t>100.</w:t>
            </w:r>
            <w:r>
              <w:rPr>
                <w:spacing w:val="37"/>
                <w:sz w:val="24"/>
              </w:rPr>
              <w:t xml:space="preserve"> </w:t>
            </w:r>
            <w:r>
              <w:rPr>
                <w:sz w:val="24"/>
              </w:rPr>
              <w:t>Письменное сложение, вычитание чисел в пределах 1000. Действия с числами 0 и 1</w:t>
            </w:r>
          </w:p>
        </w:tc>
      </w:tr>
      <w:tr w:rsidR="00C15EAD">
        <w:trPr>
          <w:trHeight w:val="479"/>
        </w:trPr>
        <w:tc>
          <w:tcPr>
            <w:tcW w:w="1135" w:type="dxa"/>
          </w:tcPr>
          <w:p w:rsidR="00C15EAD" w:rsidRDefault="0007211F">
            <w:pPr>
              <w:pStyle w:val="TableParagraph"/>
              <w:ind w:left="9"/>
              <w:jc w:val="center"/>
              <w:rPr>
                <w:sz w:val="24"/>
              </w:rPr>
            </w:pPr>
            <w:r>
              <w:rPr>
                <w:spacing w:val="-5"/>
                <w:sz w:val="24"/>
              </w:rPr>
              <w:t>2.2</w:t>
            </w:r>
          </w:p>
        </w:tc>
        <w:tc>
          <w:tcPr>
            <w:tcW w:w="7881" w:type="dxa"/>
          </w:tcPr>
          <w:p w:rsidR="00C15EAD" w:rsidRDefault="0007211F">
            <w:pPr>
              <w:pStyle w:val="TableParagraph"/>
              <w:rPr>
                <w:sz w:val="24"/>
              </w:rPr>
            </w:pPr>
            <w:r>
              <w:rPr>
                <w:sz w:val="24"/>
              </w:rPr>
              <w:t>Письменное</w:t>
            </w:r>
            <w:r>
              <w:rPr>
                <w:spacing w:val="-6"/>
                <w:sz w:val="24"/>
              </w:rPr>
              <w:t xml:space="preserve"> </w:t>
            </w:r>
            <w:r>
              <w:rPr>
                <w:sz w:val="24"/>
              </w:rPr>
              <w:t>умножение,</w:t>
            </w:r>
            <w:r>
              <w:rPr>
                <w:spacing w:val="-5"/>
                <w:sz w:val="24"/>
              </w:rPr>
              <w:t xml:space="preserve"> </w:t>
            </w:r>
            <w:r>
              <w:rPr>
                <w:sz w:val="24"/>
              </w:rPr>
              <w:t>деление.</w:t>
            </w:r>
            <w:r>
              <w:rPr>
                <w:spacing w:val="-5"/>
                <w:sz w:val="24"/>
              </w:rPr>
              <w:t xml:space="preserve"> </w:t>
            </w:r>
            <w:r>
              <w:rPr>
                <w:sz w:val="24"/>
              </w:rPr>
              <w:t>Проверка</w:t>
            </w:r>
            <w:r>
              <w:rPr>
                <w:spacing w:val="-6"/>
                <w:sz w:val="24"/>
              </w:rPr>
              <w:t xml:space="preserve"> </w:t>
            </w:r>
            <w:r>
              <w:rPr>
                <w:sz w:val="24"/>
              </w:rPr>
              <w:t>результата</w:t>
            </w:r>
            <w:r>
              <w:rPr>
                <w:spacing w:val="-4"/>
                <w:sz w:val="24"/>
              </w:rPr>
              <w:t xml:space="preserve"> </w:t>
            </w:r>
            <w:r>
              <w:rPr>
                <w:spacing w:val="-2"/>
                <w:sz w:val="24"/>
              </w:rPr>
              <w:t>вычисления</w:t>
            </w:r>
          </w:p>
        </w:tc>
      </w:tr>
      <w:tr w:rsidR="00C15EAD">
        <w:trPr>
          <w:trHeight w:val="755"/>
        </w:trPr>
        <w:tc>
          <w:tcPr>
            <w:tcW w:w="1135" w:type="dxa"/>
          </w:tcPr>
          <w:p w:rsidR="00C15EAD" w:rsidRDefault="0007211F">
            <w:pPr>
              <w:pStyle w:val="TableParagraph"/>
              <w:ind w:left="9"/>
              <w:jc w:val="center"/>
              <w:rPr>
                <w:sz w:val="24"/>
              </w:rPr>
            </w:pPr>
            <w:r>
              <w:rPr>
                <w:spacing w:val="-5"/>
                <w:sz w:val="24"/>
              </w:rPr>
              <w:t>2.3</w:t>
            </w:r>
          </w:p>
        </w:tc>
        <w:tc>
          <w:tcPr>
            <w:tcW w:w="7881" w:type="dxa"/>
          </w:tcPr>
          <w:p w:rsidR="00C15EAD" w:rsidRDefault="0007211F">
            <w:pPr>
              <w:pStyle w:val="TableParagraph"/>
              <w:rPr>
                <w:sz w:val="24"/>
              </w:rPr>
            </w:pPr>
            <w:r>
              <w:rPr>
                <w:sz w:val="24"/>
              </w:rPr>
              <w:t>Переместительное,</w:t>
            </w:r>
            <w:r>
              <w:rPr>
                <w:spacing w:val="80"/>
                <w:sz w:val="24"/>
              </w:rPr>
              <w:t xml:space="preserve"> </w:t>
            </w:r>
            <w:r>
              <w:rPr>
                <w:sz w:val="24"/>
              </w:rPr>
              <w:t>сочетательное</w:t>
            </w:r>
            <w:r>
              <w:rPr>
                <w:spacing w:val="80"/>
                <w:sz w:val="24"/>
              </w:rPr>
              <w:t xml:space="preserve"> </w:t>
            </w:r>
            <w:r>
              <w:rPr>
                <w:sz w:val="24"/>
              </w:rPr>
              <w:t>свойства</w:t>
            </w:r>
            <w:r>
              <w:rPr>
                <w:spacing w:val="80"/>
                <w:sz w:val="24"/>
              </w:rPr>
              <w:t xml:space="preserve"> </w:t>
            </w:r>
            <w:r>
              <w:rPr>
                <w:sz w:val="24"/>
              </w:rPr>
              <w:t>сложения,</w:t>
            </w:r>
            <w:r>
              <w:rPr>
                <w:spacing w:val="80"/>
                <w:sz w:val="24"/>
              </w:rPr>
              <w:t xml:space="preserve"> </w:t>
            </w:r>
            <w:r>
              <w:rPr>
                <w:sz w:val="24"/>
              </w:rPr>
              <w:t>умножения</w:t>
            </w:r>
            <w:r>
              <w:rPr>
                <w:spacing w:val="80"/>
                <w:sz w:val="24"/>
              </w:rPr>
              <w:t xml:space="preserve"> </w:t>
            </w:r>
            <w:r>
              <w:rPr>
                <w:sz w:val="24"/>
              </w:rPr>
              <w:t xml:space="preserve">при </w:t>
            </w:r>
            <w:r>
              <w:rPr>
                <w:spacing w:val="-2"/>
                <w:sz w:val="24"/>
              </w:rPr>
              <w:t>вычислениях</w:t>
            </w:r>
          </w:p>
        </w:tc>
      </w:tr>
      <w:tr w:rsidR="00C15EAD">
        <w:trPr>
          <w:trHeight w:val="481"/>
        </w:trPr>
        <w:tc>
          <w:tcPr>
            <w:tcW w:w="1135" w:type="dxa"/>
          </w:tcPr>
          <w:p w:rsidR="00C15EAD" w:rsidRDefault="0007211F">
            <w:pPr>
              <w:pStyle w:val="TableParagraph"/>
              <w:ind w:left="9"/>
              <w:jc w:val="center"/>
              <w:rPr>
                <w:sz w:val="24"/>
              </w:rPr>
            </w:pPr>
            <w:r>
              <w:rPr>
                <w:spacing w:val="-5"/>
                <w:sz w:val="24"/>
              </w:rPr>
              <w:t>2.4</w:t>
            </w:r>
          </w:p>
        </w:tc>
        <w:tc>
          <w:tcPr>
            <w:tcW w:w="7881" w:type="dxa"/>
          </w:tcPr>
          <w:p w:rsidR="00C15EAD" w:rsidRDefault="0007211F">
            <w:pPr>
              <w:pStyle w:val="TableParagraph"/>
              <w:rPr>
                <w:sz w:val="24"/>
              </w:rPr>
            </w:pPr>
            <w:r>
              <w:rPr>
                <w:sz w:val="24"/>
              </w:rPr>
              <w:t>Нахождение</w:t>
            </w:r>
            <w:r>
              <w:rPr>
                <w:spacing w:val="-6"/>
                <w:sz w:val="24"/>
              </w:rPr>
              <w:t xml:space="preserve"> </w:t>
            </w:r>
            <w:r>
              <w:rPr>
                <w:sz w:val="24"/>
              </w:rPr>
              <w:t>неизвестного</w:t>
            </w:r>
            <w:r>
              <w:rPr>
                <w:spacing w:val="-5"/>
                <w:sz w:val="24"/>
              </w:rPr>
              <w:t xml:space="preserve"> </w:t>
            </w:r>
            <w:r>
              <w:rPr>
                <w:sz w:val="24"/>
              </w:rPr>
              <w:t>компонента</w:t>
            </w:r>
            <w:r>
              <w:rPr>
                <w:spacing w:val="-5"/>
                <w:sz w:val="24"/>
              </w:rPr>
              <w:t xml:space="preserve"> </w:t>
            </w:r>
            <w:r>
              <w:rPr>
                <w:sz w:val="24"/>
              </w:rPr>
              <w:t>арифметического</w:t>
            </w:r>
            <w:r>
              <w:rPr>
                <w:spacing w:val="-5"/>
                <w:sz w:val="24"/>
              </w:rPr>
              <w:t xml:space="preserve"> </w:t>
            </w:r>
            <w:r>
              <w:rPr>
                <w:spacing w:val="-2"/>
                <w:sz w:val="24"/>
              </w:rPr>
              <w:t>действия</w:t>
            </w:r>
          </w:p>
        </w:tc>
      </w:tr>
      <w:tr w:rsidR="00C15EAD">
        <w:trPr>
          <w:trHeight w:val="755"/>
        </w:trPr>
        <w:tc>
          <w:tcPr>
            <w:tcW w:w="1135" w:type="dxa"/>
          </w:tcPr>
          <w:p w:rsidR="00C15EAD" w:rsidRDefault="0007211F">
            <w:pPr>
              <w:pStyle w:val="TableParagraph"/>
              <w:spacing w:before="92"/>
              <w:ind w:left="9"/>
              <w:jc w:val="center"/>
              <w:rPr>
                <w:sz w:val="24"/>
              </w:rPr>
            </w:pPr>
            <w:r>
              <w:rPr>
                <w:spacing w:val="-5"/>
                <w:sz w:val="24"/>
              </w:rPr>
              <w:t>2.5</w:t>
            </w:r>
          </w:p>
        </w:tc>
        <w:tc>
          <w:tcPr>
            <w:tcW w:w="7881" w:type="dxa"/>
          </w:tcPr>
          <w:p w:rsidR="00C15EAD" w:rsidRDefault="0007211F">
            <w:pPr>
              <w:pStyle w:val="TableParagraph"/>
              <w:spacing w:before="92"/>
              <w:rPr>
                <w:sz w:val="24"/>
              </w:rPr>
            </w:pPr>
            <w:r>
              <w:rPr>
                <w:sz w:val="24"/>
              </w:rPr>
              <w:t>Порядок</w:t>
            </w:r>
            <w:r>
              <w:rPr>
                <w:spacing w:val="-1"/>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числовом</w:t>
            </w:r>
            <w:r>
              <w:rPr>
                <w:spacing w:val="-2"/>
                <w:sz w:val="24"/>
              </w:rPr>
              <w:t xml:space="preserve"> </w:t>
            </w:r>
            <w:r>
              <w:rPr>
                <w:sz w:val="24"/>
              </w:rPr>
              <w:t>выражении,</w:t>
            </w:r>
            <w:r>
              <w:rPr>
                <w:spacing w:val="-2"/>
                <w:sz w:val="24"/>
              </w:rPr>
              <w:t xml:space="preserve"> </w:t>
            </w:r>
            <w:r>
              <w:rPr>
                <w:sz w:val="24"/>
              </w:rPr>
              <w:t>значение</w:t>
            </w:r>
            <w:r>
              <w:rPr>
                <w:spacing w:val="-2"/>
                <w:sz w:val="24"/>
              </w:rPr>
              <w:t xml:space="preserve"> </w:t>
            </w:r>
            <w:r>
              <w:rPr>
                <w:sz w:val="24"/>
              </w:rPr>
              <w:t>числового</w:t>
            </w:r>
            <w:r>
              <w:rPr>
                <w:spacing w:val="-2"/>
                <w:sz w:val="24"/>
              </w:rPr>
              <w:t xml:space="preserve"> </w:t>
            </w:r>
            <w:r>
              <w:rPr>
                <w:sz w:val="24"/>
              </w:rPr>
              <w:t>выражения, содержащего несколько действий</w:t>
            </w:r>
          </w:p>
        </w:tc>
      </w:tr>
      <w:tr w:rsidR="00C15EAD">
        <w:trPr>
          <w:trHeight w:val="479"/>
        </w:trPr>
        <w:tc>
          <w:tcPr>
            <w:tcW w:w="1135" w:type="dxa"/>
          </w:tcPr>
          <w:p w:rsidR="00C15EAD" w:rsidRDefault="0007211F">
            <w:pPr>
              <w:pStyle w:val="TableParagraph"/>
              <w:spacing w:before="92"/>
              <w:ind w:left="9"/>
              <w:jc w:val="center"/>
              <w:rPr>
                <w:sz w:val="24"/>
              </w:rPr>
            </w:pPr>
            <w:r>
              <w:rPr>
                <w:spacing w:val="-5"/>
                <w:sz w:val="24"/>
              </w:rPr>
              <w:t>2.6</w:t>
            </w:r>
          </w:p>
        </w:tc>
        <w:tc>
          <w:tcPr>
            <w:tcW w:w="7881" w:type="dxa"/>
          </w:tcPr>
          <w:p w:rsidR="00C15EAD" w:rsidRDefault="0007211F">
            <w:pPr>
              <w:pStyle w:val="TableParagraph"/>
              <w:spacing w:before="92"/>
              <w:rPr>
                <w:sz w:val="24"/>
              </w:rPr>
            </w:pPr>
            <w:r>
              <w:rPr>
                <w:sz w:val="24"/>
              </w:rPr>
              <w:t>Однородные</w:t>
            </w:r>
            <w:r>
              <w:rPr>
                <w:spacing w:val="-5"/>
                <w:sz w:val="24"/>
              </w:rPr>
              <w:t xml:space="preserve"> </w:t>
            </w:r>
            <w:r>
              <w:rPr>
                <w:sz w:val="24"/>
              </w:rPr>
              <w:t>величины:</w:t>
            </w:r>
            <w:r>
              <w:rPr>
                <w:spacing w:val="-5"/>
                <w:sz w:val="24"/>
              </w:rPr>
              <w:t xml:space="preserve"> </w:t>
            </w:r>
            <w:r>
              <w:rPr>
                <w:sz w:val="24"/>
              </w:rPr>
              <w:t>сложение</w:t>
            </w:r>
            <w:r>
              <w:rPr>
                <w:spacing w:val="-4"/>
                <w:sz w:val="24"/>
              </w:rPr>
              <w:t xml:space="preserve"> </w:t>
            </w:r>
            <w:r>
              <w:rPr>
                <w:sz w:val="24"/>
              </w:rPr>
              <w:t>и</w:t>
            </w:r>
            <w:r>
              <w:rPr>
                <w:spacing w:val="-2"/>
                <w:sz w:val="24"/>
              </w:rPr>
              <w:t xml:space="preserve"> вычитание</w:t>
            </w:r>
          </w:p>
        </w:tc>
      </w:tr>
      <w:tr w:rsidR="00C15EAD">
        <w:trPr>
          <w:trHeight w:val="479"/>
        </w:trPr>
        <w:tc>
          <w:tcPr>
            <w:tcW w:w="1135" w:type="dxa"/>
          </w:tcPr>
          <w:p w:rsidR="00C15EAD" w:rsidRDefault="0007211F">
            <w:pPr>
              <w:pStyle w:val="TableParagraph"/>
              <w:ind w:left="7"/>
              <w:jc w:val="center"/>
              <w:rPr>
                <w:sz w:val="24"/>
              </w:rPr>
            </w:pPr>
            <w:r>
              <w:rPr>
                <w:spacing w:val="-10"/>
                <w:sz w:val="24"/>
              </w:rPr>
              <w:t>3</w:t>
            </w:r>
          </w:p>
        </w:tc>
        <w:tc>
          <w:tcPr>
            <w:tcW w:w="7881" w:type="dxa"/>
          </w:tcPr>
          <w:p w:rsidR="00C15EAD" w:rsidRDefault="0007211F">
            <w:pPr>
              <w:pStyle w:val="TableParagraph"/>
              <w:rPr>
                <w:sz w:val="24"/>
              </w:rPr>
            </w:pPr>
            <w:r>
              <w:rPr>
                <w:sz w:val="24"/>
              </w:rPr>
              <w:t>Текстовые</w:t>
            </w:r>
            <w:r>
              <w:rPr>
                <w:spacing w:val="-5"/>
                <w:sz w:val="24"/>
              </w:rPr>
              <w:t xml:space="preserve"> </w:t>
            </w:r>
            <w:r>
              <w:rPr>
                <w:spacing w:val="-2"/>
                <w:sz w:val="24"/>
              </w:rPr>
              <w:t>задачи</w:t>
            </w:r>
          </w:p>
        </w:tc>
      </w:tr>
      <w:tr w:rsidR="00C15EAD">
        <w:trPr>
          <w:trHeight w:val="1032"/>
        </w:trPr>
        <w:tc>
          <w:tcPr>
            <w:tcW w:w="1135" w:type="dxa"/>
          </w:tcPr>
          <w:p w:rsidR="00C15EAD" w:rsidRDefault="0007211F">
            <w:pPr>
              <w:pStyle w:val="TableParagraph"/>
              <w:ind w:left="9"/>
              <w:jc w:val="center"/>
              <w:rPr>
                <w:sz w:val="24"/>
              </w:rPr>
            </w:pPr>
            <w:r>
              <w:rPr>
                <w:spacing w:val="-5"/>
                <w:sz w:val="24"/>
              </w:rPr>
              <w:t>3.1</w:t>
            </w:r>
          </w:p>
        </w:tc>
        <w:tc>
          <w:tcPr>
            <w:tcW w:w="7881" w:type="dxa"/>
          </w:tcPr>
          <w:p w:rsidR="00C15EAD" w:rsidRDefault="0007211F">
            <w:pPr>
              <w:pStyle w:val="TableParagraph"/>
              <w:ind w:right="52"/>
              <w:jc w:val="both"/>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2"/>
                <w:sz w:val="24"/>
              </w:rPr>
              <w:t xml:space="preserve"> </w:t>
            </w:r>
            <w:r>
              <w:rPr>
                <w:sz w:val="24"/>
              </w:rPr>
              <w:t>задачей:</w:t>
            </w:r>
            <w:r>
              <w:rPr>
                <w:spacing w:val="-3"/>
                <w:sz w:val="24"/>
              </w:rPr>
              <w:t xml:space="preserve"> </w:t>
            </w:r>
            <w:r>
              <w:rPr>
                <w:sz w:val="24"/>
              </w:rPr>
              <w:t>анализ</w:t>
            </w:r>
            <w:r>
              <w:rPr>
                <w:spacing w:val="-2"/>
                <w:sz w:val="24"/>
              </w:rPr>
              <w:t xml:space="preserve"> </w:t>
            </w:r>
            <w:r>
              <w:rPr>
                <w:sz w:val="24"/>
              </w:rPr>
              <w:t>данных и</w:t>
            </w:r>
            <w:r>
              <w:rPr>
                <w:spacing w:val="-2"/>
                <w:sz w:val="24"/>
              </w:rPr>
              <w:t xml:space="preserve"> </w:t>
            </w:r>
            <w:r>
              <w:rPr>
                <w:sz w:val="24"/>
              </w:rPr>
              <w:t>отношений,</w:t>
            </w:r>
            <w:r>
              <w:rPr>
                <w:spacing w:val="-3"/>
                <w:sz w:val="24"/>
              </w:rPr>
              <w:t xml:space="preserve"> </w:t>
            </w:r>
            <w:r>
              <w:rPr>
                <w:sz w:val="24"/>
              </w:rPr>
              <w:t>представление</w:t>
            </w:r>
            <w:r>
              <w:rPr>
                <w:spacing w:val="-4"/>
                <w:sz w:val="24"/>
              </w:rPr>
              <w:t xml:space="preserve"> </w:t>
            </w:r>
            <w:r>
              <w:rPr>
                <w:sz w:val="24"/>
              </w:rPr>
              <w:t xml:space="preserve">на модели, планирование хода решения задачи, решение арифметическим </w:t>
            </w:r>
            <w:r>
              <w:rPr>
                <w:spacing w:val="-2"/>
                <w:sz w:val="24"/>
              </w:rPr>
              <w:t>способом</w:t>
            </w:r>
          </w:p>
        </w:tc>
      </w:tr>
      <w:tr w:rsidR="00C15EAD">
        <w:trPr>
          <w:trHeight w:val="1307"/>
        </w:trPr>
        <w:tc>
          <w:tcPr>
            <w:tcW w:w="1135" w:type="dxa"/>
          </w:tcPr>
          <w:p w:rsidR="00C15EAD" w:rsidRDefault="0007211F">
            <w:pPr>
              <w:pStyle w:val="TableParagraph"/>
              <w:ind w:left="9"/>
              <w:jc w:val="center"/>
              <w:rPr>
                <w:sz w:val="24"/>
              </w:rPr>
            </w:pPr>
            <w:r>
              <w:rPr>
                <w:spacing w:val="-5"/>
                <w:sz w:val="24"/>
              </w:rPr>
              <w:t>3.2</w:t>
            </w:r>
          </w:p>
        </w:tc>
        <w:tc>
          <w:tcPr>
            <w:tcW w:w="7881" w:type="dxa"/>
          </w:tcPr>
          <w:p w:rsidR="00C15EAD" w:rsidRDefault="0007211F">
            <w:pPr>
              <w:pStyle w:val="TableParagraph"/>
              <w:ind w:right="50"/>
              <w:jc w:val="both"/>
              <w:rPr>
                <w:sz w:val="24"/>
              </w:rPr>
            </w:pPr>
            <w:r>
              <w:rPr>
                <w:sz w:val="24"/>
              </w:rPr>
              <w:t xml:space="preserve">Задачи на понимание смысла арифметических действий (в том числе деления с остатком), отношений («больше - меньше на...», «больше - меньше </w:t>
            </w:r>
            <w:proofErr w:type="gramStart"/>
            <w:r>
              <w:rPr>
                <w:sz w:val="24"/>
              </w:rPr>
              <w:t>в...</w:t>
            </w:r>
            <w:proofErr w:type="gramEnd"/>
            <w:r>
              <w:rPr>
                <w:sz w:val="24"/>
              </w:rPr>
              <w:t>»), зависимостей («купля-продажа», расчет времени, количества), на сравнение (разностное, кратное)</w:t>
            </w:r>
          </w:p>
        </w:tc>
      </w:tr>
      <w:tr w:rsidR="00C15EAD">
        <w:trPr>
          <w:trHeight w:val="757"/>
        </w:trPr>
        <w:tc>
          <w:tcPr>
            <w:tcW w:w="1135" w:type="dxa"/>
          </w:tcPr>
          <w:p w:rsidR="00C15EAD" w:rsidRDefault="0007211F">
            <w:pPr>
              <w:pStyle w:val="TableParagraph"/>
              <w:ind w:left="9"/>
              <w:jc w:val="center"/>
              <w:rPr>
                <w:sz w:val="24"/>
              </w:rPr>
            </w:pPr>
            <w:r>
              <w:rPr>
                <w:spacing w:val="-5"/>
                <w:sz w:val="24"/>
              </w:rPr>
              <w:t>3.3</w:t>
            </w:r>
          </w:p>
        </w:tc>
        <w:tc>
          <w:tcPr>
            <w:tcW w:w="7881" w:type="dxa"/>
          </w:tcPr>
          <w:p w:rsidR="00C15EAD" w:rsidRDefault="0007211F">
            <w:pPr>
              <w:pStyle w:val="TableParagraph"/>
              <w:rPr>
                <w:sz w:val="24"/>
              </w:rPr>
            </w:pPr>
            <w:r>
              <w:rPr>
                <w:sz w:val="24"/>
              </w:rPr>
              <w:t>Запись решения задачи по действиям и с помощью числового выражения. Проверка решения и оценка полученного результата</w:t>
            </w:r>
          </w:p>
        </w:tc>
      </w:tr>
    </w:tbl>
    <w:p w:rsidR="00C15EAD" w:rsidRDefault="00C15EAD">
      <w:pPr>
        <w:pStyle w:val="TableParagraph"/>
        <w:rPr>
          <w:sz w:val="24"/>
        </w:rPr>
        <w:sectPr w:rsidR="00C15EAD">
          <w:pgSz w:w="11920" w:h="16850"/>
          <w:pgMar w:top="980" w:right="0" w:bottom="107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881"/>
      </w:tblGrid>
      <w:tr w:rsidR="00C15EAD">
        <w:trPr>
          <w:trHeight w:val="1031"/>
        </w:trPr>
        <w:tc>
          <w:tcPr>
            <w:tcW w:w="1135" w:type="dxa"/>
          </w:tcPr>
          <w:p w:rsidR="00C15EAD" w:rsidRDefault="0007211F">
            <w:pPr>
              <w:pStyle w:val="TableParagraph"/>
              <w:spacing w:before="92"/>
              <w:ind w:left="9"/>
              <w:jc w:val="center"/>
              <w:rPr>
                <w:sz w:val="24"/>
              </w:rPr>
            </w:pPr>
            <w:r>
              <w:rPr>
                <w:spacing w:val="-5"/>
                <w:sz w:val="24"/>
              </w:rPr>
              <w:lastRenderedPageBreak/>
              <w:t>3.4</w:t>
            </w:r>
          </w:p>
        </w:tc>
        <w:tc>
          <w:tcPr>
            <w:tcW w:w="7881" w:type="dxa"/>
          </w:tcPr>
          <w:p w:rsidR="00C15EAD" w:rsidRDefault="0007211F">
            <w:pPr>
              <w:pStyle w:val="TableParagraph"/>
              <w:spacing w:before="92"/>
              <w:ind w:right="52"/>
              <w:jc w:val="both"/>
              <w:rPr>
                <w:sz w:val="24"/>
              </w:rPr>
            </w:pPr>
            <w:r>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C15EAD">
        <w:trPr>
          <w:trHeight w:val="479"/>
        </w:trPr>
        <w:tc>
          <w:tcPr>
            <w:tcW w:w="1135" w:type="dxa"/>
          </w:tcPr>
          <w:p w:rsidR="00C15EAD" w:rsidRDefault="0007211F">
            <w:pPr>
              <w:pStyle w:val="TableParagraph"/>
              <w:spacing w:before="92"/>
              <w:ind w:left="7"/>
              <w:jc w:val="center"/>
              <w:rPr>
                <w:sz w:val="24"/>
              </w:rPr>
            </w:pPr>
            <w:r>
              <w:rPr>
                <w:spacing w:val="-10"/>
                <w:sz w:val="24"/>
              </w:rPr>
              <w:t>4</w:t>
            </w:r>
          </w:p>
        </w:tc>
        <w:tc>
          <w:tcPr>
            <w:tcW w:w="7881" w:type="dxa"/>
          </w:tcPr>
          <w:p w:rsidR="00C15EAD" w:rsidRDefault="0007211F">
            <w:pPr>
              <w:pStyle w:val="TableParagraph"/>
              <w:spacing w:before="92"/>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C15EAD">
        <w:trPr>
          <w:trHeight w:val="1031"/>
        </w:trPr>
        <w:tc>
          <w:tcPr>
            <w:tcW w:w="1135" w:type="dxa"/>
          </w:tcPr>
          <w:p w:rsidR="00C15EAD" w:rsidRDefault="0007211F">
            <w:pPr>
              <w:pStyle w:val="TableParagraph"/>
              <w:ind w:left="9"/>
              <w:jc w:val="center"/>
              <w:rPr>
                <w:sz w:val="24"/>
              </w:rPr>
            </w:pPr>
            <w:r>
              <w:rPr>
                <w:spacing w:val="-5"/>
                <w:sz w:val="24"/>
              </w:rPr>
              <w:t>4.1</w:t>
            </w:r>
          </w:p>
        </w:tc>
        <w:tc>
          <w:tcPr>
            <w:tcW w:w="7881" w:type="dxa"/>
          </w:tcPr>
          <w:p w:rsidR="00C15EAD" w:rsidRDefault="0007211F">
            <w:pPr>
              <w:pStyle w:val="TableParagraph"/>
              <w:ind w:right="57"/>
              <w:jc w:val="both"/>
              <w:rPr>
                <w:sz w:val="24"/>
              </w:rPr>
            </w:pPr>
            <w:r>
              <w:rPr>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C15EAD">
        <w:trPr>
          <w:trHeight w:val="1307"/>
        </w:trPr>
        <w:tc>
          <w:tcPr>
            <w:tcW w:w="1135" w:type="dxa"/>
          </w:tcPr>
          <w:p w:rsidR="00C15EAD" w:rsidRDefault="0007211F">
            <w:pPr>
              <w:pStyle w:val="TableParagraph"/>
              <w:ind w:left="9"/>
              <w:jc w:val="center"/>
              <w:rPr>
                <w:sz w:val="24"/>
              </w:rPr>
            </w:pPr>
            <w:r>
              <w:rPr>
                <w:spacing w:val="-5"/>
                <w:sz w:val="24"/>
              </w:rPr>
              <w:t>4.2</w:t>
            </w:r>
          </w:p>
        </w:tc>
        <w:tc>
          <w:tcPr>
            <w:tcW w:w="7881" w:type="dxa"/>
          </w:tcPr>
          <w:p w:rsidR="00C15EAD" w:rsidRDefault="0007211F">
            <w:pPr>
              <w:pStyle w:val="TableParagraph"/>
              <w:ind w:right="54"/>
              <w:jc w:val="both"/>
              <w:rPr>
                <w:sz w:val="24"/>
              </w:rPr>
            </w:pPr>
            <w:r>
              <w:rPr>
                <w:sz w:val="24"/>
              </w:rP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w:t>
            </w:r>
            <w:r>
              <w:rPr>
                <w:spacing w:val="-2"/>
                <w:sz w:val="24"/>
              </w:rPr>
              <w:t>площади</w:t>
            </w:r>
          </w:p>
        </w:tc>
      </w:tr>
      <w:tr w:rsidR="00C15EAD">
        <w:trPr>
          <w:trHeight w:val="479"/>
        </w:trPr>
        <w:tc>
          <w:tcPr>
            <w:tcW w:w="1135" w:type="dxa"/>
          </w:tcPr>
          <w:p w:rsidR="00C15EAD" w:rsidRDefault="0007211F">
            <w:pPr>
              <w:pStyle w:val="TableParagraph"/>
              <w:ind w:left="7"/>
              <w:jc w:val="center"/>
              <w:rPr>
                <w:sz w:val="24"/>
              </w:rPr>
            </w:pPr>
            <w:r>
              <w:rPr>
                <w:spacing w:val="-10"/>
                <w:sz w:val="24"/>
              </w:rPr>
              <w:t>5</w:t>
            </w:r>
          </w:p>
        </w:tc>
        <w:tc>
          <w:tcPr>
            <w:tcW w:w="7881" w:type="dxa"/>
          </w:tcPr>
          <w:p w:rsidR="00C15EAD" w:rsidRDefault="0007211F">
            <w:pPr>
              <w:pStyle w:val="TableParagraph"/>
              <w:rPr>
                <w:sz w:val="24"/>
              </w:rPr>
            </w:pPr>
            <w:r>
              <w:rPr>
                <w:sz w:val="24"/>
              </w:rPr>
              <w:t>Математическая</w:t>
            </w:r>
            <w:r>
              <w:rPr>
                <w:spacing w:val="-9"/>
                <w:sz w:val="24"/>
              </w:rPr>
              <w:t xml:space="preserve"> </w:t>
            </w:r>
            <w:r>
              <w:rPr>
                <w:spacing w:val="-2"/>
                <w:sz w:val="24"/>
              </w:rPr>
              <w:t>информация</w:t>
            </w:r>
          </w:p>
        </w:tc>
      </w:tr>
      <w:tr w:rsidR="00C15EAD">
        <w:trPr>
          <w:trHeight w:val="480"/>
        </w:trPr>
        <w:tc>
          <w:tcPr>
            <w:tcW w:w="1135" w:type="dxa"/>
          </w:tcPr>
          <w:p w:rsidR="00C15EAD" w:rsidRDefault="0007211F">
            <w:pPr>
              <w:pStyle w:val="TableParagraph"/>
              <w:ind w:left="9"/>
              <w:jc w:val="center"/>
              <w:rPr>
                <w:sz w:val="24"/>
              </w:rPr>
            </w:pPr>
            <w:r>
              <w:rPr>
                <w:spacing w:val="-5"/>
                <w:sz w:val="24"/>
              </w:rPr>
              <w:t>5.1</w:t>
            </w:r>
          </w:p>
        </w:tc>
        <w:tc>
          <w:tcPr>
            <w:tcW w:w="7881" w:type="dxa"/>
          </w:tcPr>
          <w:p w:rsidR="00C15EAD" w:rsidRDefault="0007211F">
            <w:pPr>
              <w:pStyle w:val="TableParagraph"/>
              <w:rPr>
                <w:sz w:val="24"/>
              </w:rPr>
            </w:pPr>
            <w:r>
              <w:rPr>
                <w:sz w:val="24"/>
              </w:rPr>
              <w:t>Классификация</w:t>
            </w:r>
            <w:r>
              <w:rPr>
                <w:spacing w:val="-6"/>
                <w:sz w:val="24"/>
              </w:rPr>
              <w:t xml:space="preserve"> </w:t>
            </w:r>
            <w:r>
              <w:rPr>
                <w:sz w:val="24"/>
              </w:rPr>
              <w:t>объектов</w:t>
            </w:r>
            <w:r>
              <w:rPr>
                <w:spacing w:val="-4"/>
                <w:sz w:val="24"/>
              </w:rPr>
              <w:t xml:space="preserve"> </w:t>
            </w:r>
            <w:r>
              <w:rPr>
                <w:sz w:val="24"/>
              </w:rPr>
              <w:t>по</w:t>
            </w:r>
            <w:r>
              <w:rPr>
                <w:spacing w:val="-4"/>
                <w:sz w:val="24"/>
              </w:rPr>
              <w:t xml:space="preserve"> </w:t>
            </w:r>
            <w:r>
              <w:rPr>
                <w:sz w:val="24"/>
              </w:rPr>
              <w:t>двум</w:t>
            </w:r>
            <w:r>
              <w:rPr>
                <w:spacing w:val="-4"/>
                <w:sz w:val="24"/>
              </w:rPr>
              <w:t xml:space="preserve"> </w:t>
            </w:r>
            <w:r>
              <w:rPr>
                <w:spacing w:val="-2"/>
                <w:sz w:val="24"/>
              </w:rPr>
              <w:t>признакам</w:t>
            </w:r>
          </w:p>
        </w:tc>
      </w:tr>
      <w:tr w:rsidR="00C15EAD">
        <w:trPr>
          <w:trHeight w:val="1033"/>
        </w:trPr>
        <w:tc>
          <w:tcPr>
            <w:tcW w:w="1135" w:type="dxa"/>
          </w:tcPr>
          <w:p w:rsidR="00C15EAD" w:rsidRDefault="0007211F">
            <w:pPr>
              <w:pStyle w:val="TableParagraph"/>
              <w:ind w:left="9"/>
              <w:jc w:val="center"/>
              <w:rPr>
                <w:sz w:val="24"/>
              </w:rPr>
            </w:pPr>
            <w:r>
              <w:rPr>
                <w:spacing w:val="-5"/>
                <w:sz w:val="24"/>
              </w:rPr>
              <w:t>5.2</w:t>
            </w:r>
          </w:p>
        </w:tc>
        <w:tc>
          <w:tcPr>
            <w:tcW w:w="7881" w:type="dxa"/>
          </w:tcPr>
          <w:p w:rsidR="00C15EAD" w:rsidRDefault="0007211F">
            <w:pPr>
              <w:pStyle w:val="TableParagraph"/>
              <w:ind w:right="53"/>
              <w:jc w:val="both"/>
              <w:rPr>
                <w:sz w:val="24"/>
              </w:rPr>
            </w:pPr>
            <w:r>
              <w:rPr>
                <w:sz w:val="24"/>
              </w:rPr>
              <w:t xml:space="preserve">Верные (истинные) и неверные (ложные) утверждения: конструирование, проверка. Логические рассуждения со связками «если ..., то...», «поэтому», </w:t>
            </w:r>
            <w:r>
              <w:rPr>
                <w:spacing w:val="-2"/>
                <w:sz w:val="24"/>
              </w:rPr>
              <w:t>«значит»</w:t>
            </w:r>
          </w:p>
        </w:tc>
      </w:tr>
      <w:tr w:rsidR="00C15EAD">
        <w:trPr>
          <w:trHeight w:val="1031"/>
        </w:trPr>
        <w:tc>
          <w:tcPr>
            <w:tcW w:w="1135" w:type="dxa"/>
          </w:tcPr>
          <w:p w:rsidR="00C15EAD" w:rsidRDefault="0007211F">
            <w:pPr>
              <w:pStyle w:val="TableParagraph"/>
              <w:spacing w:before="92"/>
              <w:ind w:left="9"/>
              <w:jc w:val="center"/>
              <w:rPr>
                <w:sz w:val="24"/>
              </w:rPr>
            </w:pPr>
            <w:r>
              <w:rPr>
                <w:spacing w:val="-5"/>
                <w:sz w:val="24"/>
              </w:rPr>
              <w:t>5.3</w:t>
            </w:r>
          </w:p>
        </w:tc>
        <w:tc>
          <w:tcPr>
            <w:tcW w:w="7881" w:type="dxa"/>
          </w:tcPr>
          <w:p w:rsidR="00C15EAD" w:rsidRDefault="0007211F">
            <w:pPr>
              <w:pStyle w:val="TableParagraph"/>
              <w:spacing w:before="92"/>
              <w:ind w:right="55"/>
              <w:jc w:val="both"/>
              <w:rPr>
                <w:sz w:val="24"/>
              </w:rPr>
            </w:pPr>
            <w:r>
              <w:rPr>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C15EAD">
        <w:trPr>
          <w:trHeight w:val="479"/>
        </w:trPr>
        <w:tc>
          <w:tcPr>
            <w:tcW w:w="1135" w:type="dxa"/>
          </w:tcPr>
          <w:p w:rsidR="00C15EAD" w:rsidRDefault="0007211F">
            <w:pPr>
              <w:pStyle w:val="TableParagraph"/>
              <w:spacing w:before="92"/>
              <w:ind w:left="9"/>
              <w:jc w:val="center"/>
              <w:rPr>
                <w:sz w:val="24"/>
              </w:rPr>
            </w:pPr>
            <w:r>
              <w:rPr>
                <w:spacing w:val="-5"/>
                <w:sz w:val="24"/>
              </w:rPr>
              <w:t>5.4</w:t>
            </w:r>
          </w:p>
        </w:tc>
        <w:tc>
          <w:tcPr>
            <w:tcW w:w="7881" w:type="dxa"/>
          </w:tcPr>
          <w:p w:rsidR="00C15EAD" w:rsidRDefault="0007211F">
            <w:pPr>
              <w:pStyle w:val="TableParagraph"/>
              <w:spacing w:before="92"/>
              <w:rPr>
                <w:sz w:val="24"/>
              </w:rPr>
            </w:pPr>
            <w:r>
              <w:rPr>
                <w:sz w:val="24"/>
              </w:rPr>
              <w:t>Формализованное</w:t>
            </w:r>
            <w:r>
              <w:rPr>
                <w:spacing w:val="-10"/>
                <w:sz w:val="24"/>
              </w:rPr>
              <w:t xml:space="preserve"> </w:t>
            </w:r>
            <w:r>
              <w:rPr>
                <w:sz w:val="24"/>
              </w:rPr>
              <w:t>описание</w:t>
            </w:r>
            <w:r>
              <w:rPr>
                <w:spacing w:val="-7"/>
                <w:sz w:val="24"/>
              </w:rPr>
              <w:t xml:space="preserve"> </w:t>
            </w:r>
            <w:r>
              <w:rPr>
                <w:sz w:val="24"/>
              </w:rPr>
              <w:t>последовательности</w:t>
            </w:r>
            <w:r>
              <w:rPr>
                <w:spacing w:val="-5"/>
                <w:sz w:val="24"/>
              </w:rPr>
              <w:t xml:space="preserve"> </w:t>
            </w:r>
            <w:r>
              <w:rPr>
                <w:spacing w:val="-2"/>
                <w:sz w:val="24"/>
              </w:rPr>
              <w:t>действий</w:t>
            </w:r>
          </w:p>
        </w:tc>
      </w:tr>
      <w:tr w:rsidR="00C15EAD">
        <w:trPr>
          <w:trHeight w:val="755"/>
        </w:trPr>
        <w:tc>
          <w:tcPr>
            <w:tcW w:w="1135" w:type="dxa"/>
          </w:tcPr>
          <w:p w:rsidR="00C15EAD" w:rsidRDefault="0007211F">
            <w:pPr>
              <w:pStyle w:val="TableParagraph"/>
              <w:ind w:left="9"/>
              <w:jc w:val="center"/>
              <w:rPr>
                <w:sz w:val="24"/>
              </w:rPr>
            </w:pPr>
            <w:r>
              <w:rPr>
                <w:spacing w:val="-5"/>
                <w:sz w:val="24"/>
              </w:rPr>
              <w:t>5.5</w:t>
            </w:r>
          </w:p>
        </w:tc>
        <w:tc>
          <w:tcPr>
            <w:tcW w:w="7881" w:type="dxa"/>
          </w:tcPr>
          <w:p w:rsidR="00C15EAD" w:rsidRDefault="0007211F">
            <w:pPr>
              <w:pStyle w:val="TableParagraph"/>
              <w:rPr>
                <w:sz w:val="24"/>
              </w:rPr>
            </w:pPr>
            <w:r>
              <w:rPr>
                <w:sz w:val="24"/>
              </w:rPr>
              <w:t>Алгоритмы</w:t>
            </w:r>
            <w:r>
              <w:rPr>
                <w:spacing w:val="80"/>
                <w:sz w:val="24"/>
              </w:rPr>
              <w:t xml:space="preserve"> </w:t>
            </w:r>
            <w:r>
              <w:rPr>
                <w:sz w:val="24"/>
              </w:rPr>
              <w:t>изучения</w:t>
            </w:r>
            <w:r>
              <w:rPr>
                <w:spacing w:val="80"/>
                <w:sz w:val="24"/>
              </w:rPr>
              <w:t xml:space="preserve"> </w:t>
            </w:r>
            <w:r>
              <w:rPr>
                <w:sz w:val="24"/>
              </w:rPr>
              <w:t>материала,</w:t>
            </w:r>
            <w:r>
              <w:rPr>
                <w:spacing w:val="80"/>
                <w:sz w:val="24"/>
              </w:rPr>
              <w:t xml:space="preserve"> </w:t>
            </w:r>
            <w:r>
              <w:rPr>
                <w:sz w:val="24"/>
              </w:rPr>
              <w:t>выполнения</w:t>
            </w:r>
            <w:r>
              <w:rPr>
                <w:spacing w:val="80"/>
                <w:sz w:val="24"/>
              </w:rPr>
              <w:t xml:space="preserve"> </w:t>
            </w:r>
            <w:r>
              <w:rPr>
                <w:sz w:val="24"/>
              </w:rPr>
              <w:t>обучающих</w:t>
            </w:r>
            <w:r>
              <w:rPr>
                <w:spacing w:val="80"/>
                <w:sz w:val="24"/>
              </w:rPr>
              <w:t xml:space="preserve"> </w:t>
            </w:r>
            <w:r>
              <w:rPr>
                <w:sz w:val="24"/>
              </w:rPr>
              <w:t>и</w:t>
            </w:r>
            <w:r>
              <w:rPr>
                <w:spacing w:val="80"/>
                <w:sz w:val="24"/>
              </w:rPr>
              <w:t xml:space="preserve"> </w:t>
            </w:r>
            <w:r>
              <w:rPr>
                <w:sz w:val="24"/>
              </w:rPr>
              <w:t>тестовых заданий на доступных электронных средствах обучения</w:t>
            </w:r>
          </w:p>
        </w:tc>
      </w:tr>
    </w:tbl>
    <w:p w:rsidR="00C15EAD" w:rsidRDefault="00C15EAD">
      <w:pPr>
        <w:pStyle w:val="a3"/>
        <w:rPr>
          <w:sz w:val="24"/>
        </w:rPr>
      </w:pPr>
    </w:p>
    <w:p w:rsidR="00C15EAD" w:rsidRDefault="00C15EAD">
      <w:pPr>
        <w:pStyle w:val="a3"/>
        <w:rPr>
          <w:sz w:val="24"/>
        </w:rPr>
      </w:pPr>
    </w:p>
    <w:p w:rsidR="00C15EAD" w:rsidRDefault="00C15EAD">
      <w:pPr>
        <w:pStyle w:val="a3"/>
        <w:spacing w:before="17"/>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7.6</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(4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79"/>
        </w:trPr>
        <w:tc>
          <w:tcPr>
            <w:tcW w:w="1702" w:type="dxa"/>
          </w:tcPr>
          <w:p w:rsidR="00C15EAD" w:rsidRDefault="0007211F">
            <w:pPr>
              <w:pStyle w:val="TableParagraph"/>
              <w:ind w:left="11" w:right="2"/>
              <w:jc w:val="center"/>
              <w:rPr>
                <w:sz w:val="24"/>
              </w:rPr>
            </w:pPr>
            <w:r>
              <w:rPr>
                <w:spacing w:val="-5"/>
                <w:sz w:val="24"/>
              </w:rPr>
              <w:t>1.1</w:t>
            </w:r>
          </w:p>
        </w:tc>
        <w:tc>
          <w:tcPr>
            <w:tcW w:w="7373" w:type="dxa"/>
          </w:tcPr>
          <w:p w:rsidR="00C15EAD" w:rsidRDefault="0007211F">
            <w:pPr>
              <w:pStyle w:val="TableParagraph"/>
              <w:ind w:left="61"/>
              <w:rPr>
                <w:sz w:val="24"/>
              </w:rPr>
            </w:pPr>
            <w:r>
              <w:rPr>
                <w:sz w:val="24"/>
              </w:rPr>
              <w:t>читать,</w:t>
            </w:r>
            <w:r>
              <w:rPr>
                <w:spacing w:val="-8"/>
                <w:sz w:val="24"/>
              </w:rPr>
              <w:t xml:space="preserve"> </w:t>
            </w:r>
            <w:r>
              <w:rPr>
                <w:sz w:val="24"/>
              </w:rPr>
              <w:t>записывать,</w:t>
            </w:r>
            <w:r>
              <w:rPr>
                <w:spacing w:val="-6"/>
                <w:sz w:val="24"/>
              </w:rPr>
              <w:t xml:space="preserve"> </w:t>
            </w:r>
            <w:r>
              <w:rPr>
                <w:sz w:val="24"/>
              </w:rPr>
              <w:t>сравнивать,</w:t>
            </w:r>
            <w:r>
              <w:rPr>
                <w:spacing w:val="-3"/>
                <w:sz w:val="24"/>
              </w:rPr>
              <w:t xml:space="preserve"> </w:t>
            </w:r>
            <w:r>
              <w:rPr>
                <w:sz w:val="24"/>
              </w:rPr>
              <w:t>упорядочивать</w:t>
            </w:r>
            <w:r>
              <w:rPr>
                <w:spacing w:val="-5"/>
                <w:sz w:val="24"/>
              </w:rPr>
              <w:t xml:space="preserve"> </w:t>
            </w:r>
            <w:r>
              <w:rPr>
                <w:sz w:val="24"/>
              </w:rPr>
              <w:t>многозначные</w:t>
            </w:r>
            <w:r>
              <w:rPr>
                <w:spacing w:val="-7"/>
                <w:sz w:val="24"/>
              </w:rPr>
              <w:t xml:space="preserve"> </w:t>
            </w:r>
            <w:r>
              <w:rPr>
                <w:spacing w:val="-2"/>
                <w:sz w:val="24"/>
              </w:rPr>
              <w:t>числа</w:t>
            </w:r>
          </w:p>
        </w:tc>
      </w:tr>
      <w:tr w:rsidR="00C15EAD">
        <w:trPr>
          <w:trHeight w:val="758"/>
        </w:trPr>
        <w:tc>
          <w:tcPr>
            <w:tcW w:w="1702" w:type="dxa"/>
          </w:tcPr>
          <w:p w:rsidR="00C15EAD" w:rsidRDefault="0007211F">
            <w:pPr>
              <w:pStyle w:val="TableParagraph"/>
              <w:ind w:left="11" w:right="2"/>
              <w:jc w:val="center"/>
              <w:rPr>
                <w:sz w:val="24"/>
              </w:rPr>
            </w:pPr>
            <w:r>
              <w:rPr>
                <w:spacing w:val="-5"/>
                <w:sz w:val="24"/>
              </w:rPr>
              <w:t>1.2</w:t>
            </w:r>
          </w:p>
        </w:tc>
        <w:tc>
          <w:tcPr>
            <w:tcW w:w="7373" w:type="dxa"/>
          </w:tcPr>
          <w:p w:rsidR="00C15EAD" w:rsidRDefault="0007211F">
            <w:pPr>
              <w:pStyle w:val="TableParagraph"/>
              <w:ind w:left="61"/>
              <w:rPr>
                <w:sz w:val="24"/>
              </w:rPr>
            </w:pPr>
            <w:r>
              <w:rPr>
                <w:sz w:val="24"/>
              </w:rPr>
              <w:t>находить</w:t>
            </w:r>
            <w:r>
              <w:rPr>
                <w:spacing w:val="40"/>
                <w:sz w:val="24"/>
              </w:rPr>
              <w:t xml:space="preserve"> </w:t>
            </w:r>
            <w:r>
              <w:rPr>
                <w:sz w:val="24"/>
              </w:rPr>
              <w:t>число,</w:t>
            </w:r>
            <w:r>
              <w:rPr>
                <w:spacing w:val="40"/>
                <w:sz w:val="24"/>
              </w:rPr>
              <w:t xml:space="preserve"> </w:t>
            </w:r>
            <w:r>
              <w:rPr>
                <w:sz w:val="24"/>
              </w:rPr>
              <w:t>большее</w:t>
            </w:r>
            <w:r>
              <w:rPr>
                <w:spacing w:val="40"/>
                <w:sz w:val="24"/>
              </w:rPr>
              <w:t xml:space="preserve"> </w:t>
            </w:r>
            <w:r>
              <w:rPr>
                <w:sz w:val="24"/>
              </w:rPr>
              <w:t>или</w:t>
            </w:r>
            <w:r>
              <w:rPr>
                <w:spacing w:val="40"/>
                <w:sz w:val="24"/>
              </w:rPr>
              <w:t xml:space="preserve"> </w:t>
            </w:r>
            <w:r>
              <w:rPr>
                <w:sz w:val="24"/>
              </w:rPr>
              <w:t>меньшее</w:t>
            </w:r>
            <w:r>
              <w:rPr>
                <w:spacing w:val="40"/>
                <w:sz w:val="24"/>
              </w:rPr>
              <w:t xml:space="preserve"> </w:t>
            </w:r>
            <w:r>
              <w:rPr>
                <w:sz w:val="24"/>
              </w:rPr>
              <w:t>данного</w:t>
            </w:r>
            <w:r>
              <w:rPr>
                <w:spacing w:val="40"/>
                <w:sz w:val="24"/>
              </w:rPr>
              <w:t xml:space="preserve"> </w:t>
            </w:r>
            <w:r>
              <w:rPr>
                <w:sz w:val="24"/>
              </w:rPr>
              <w:t>числа</w:t>
            </w:r>
            <w:r>
              <w:rPr>
                <w:spacing w:val="40"/>
                <w:sz w:val="24"/>
              </w:rPr>
              <w:t xml:space="preserve"> </w:t>
            </w:r>
            <w:r>
              <w:rPr>
                <w:sz w:val="24"/>
              </w:rPr>
              <w:t>на</w:t>
            </w:r>
            <w:r>
              <w:rPr>
                <w:spacing w:val="40"/>
                <w:sz w:val="24"/>
              </w:rPr>
              <w:t xml:space="preserve"> </w:t>
            </w:r>
            <w:r>
              <w:rPr>
                <w:sz w:val="24"/>
              </w:rPr>
              <w:t>заданное число, в заданное число раз</w:t>
            </w:r>
          </w:p>
        </w:tc>
      </w:tr>
      <w:tr w:rsidR="00C15EAD">
        <w:trPr>
          <w:trHeight w:val="1583"/>
        </w:trPr>
        <w:tc>
          <w:tcPr>
            <w:tcW w:w="1702" w:type="dxa"/>
          </w:tcPr>
          <w:p w:rsidR="00C15EAD" w:rsidRDefault="0007211F">
            <w:pPr>
              <w:pStyle w:val="TableParagraph"/>
              <w:spacing w:before="92"/>
              <w:ind w:left="11" w:right="2"/>
              <w:jc w:val="center"/>
              <w:rPr>
                <w:sz w:val="24"/>
              </w:rPr>
            </w:pPr>
            <w:r>
              <w:rPr>
                <w:spacing w:val="-5"/>
                <w:sz w:val="24"/>
              </w:rPr>
              <w:t>1.3</w:t>
            </w:r>
          </w:p>
        </w:tc>
        <w:tc>
          <w:tcPr>
            <w:tcW w:w="7373" w:type="dxa"/>
          </w:tcPr>
          <w:p w:rsidR="00C15EAD" w:rsidRDefault="0007211F">
            <w:pPr>
              <w:pStyle w:val="TableParagraph"/>
              <w:spacing w:before="92"/>
              <w:ind w:left="61" w:right="51"/>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C15EAD">
        <w:trPr>
          <w:trHeight w:val="479"/>
        </w:trPr>
        <w:tc>
          <w:tcPr>
            <w:tcW w:w="1702" w:type="dxa"/>
          </w:tcPr>
          <w:p w:rsidR="00C15EAD" w:rsidRDefault="0007211F">
            <w:pPr>
              <w:pStyle w:val="TableParagraph"/>
              <w:spacing w:before="92"/>
              <w:ind w:left="11" w:right="2"/>
              <w:jc w:val="center"/>
              <w:rPr>
                <w:sz w:val="24"/>
              </w:rPr>
            </w:pPr>
            <w:r>
              <w:rPr>
                <w:spacing w:val="-5"/>
                <w:sz w:val="24"/>
              </w:rPr>
              <w:t>1.4</w:t>
            </w:r>
          </w:p>
        </w:tc>
        <w:tc>
          <w:tcPr>
            <w:tcW w:w="7373" w:type="dxa"/>
          </w:tcPr>
          <w:p w:rsidR="00C15EAD" w:rsidRDefault="0007211F">
            <w:pPr>
              <w:pStyle w:val="TableParagraph"/>
              <w:spacing w:before="92"/>
              <w:ind w:left="61"/>
              <w:rPr>
                <w:sz w:val="24"/>
              </w:rPr>
            </w:pPr>
            <w:proofErr w:type="gramStart"/>
            <w:r>
              <w:rPr>
                <w:sz w:val="24"/>
              </w:rPr>
              <w:t>вычислять</w:t>
            </w:r>
            <w:r>
              <w:rPr>
                <w:spacing w:val="33"/>
                <w:sz w:val="24"/>
              </w:rPr>
              <w:t xml:space="preserve">  </w:t>
            </w:r>
            <w:r>
              <w:rPr>
                <w:sz w:val="24"/>
              </w:rPr>
              <w:t>значение</w:t>
            </w:r>
            <w:proofErr w:type="gramEnd"/>
            <w:r>
              <w:rPr>
                <w:spacing w:val="32"/>
                <w:sz w:val="24"/>
              </w:rPr>
              <w:t xml:space="preserve">  </w:t>
            </w:r>
            <w:r>
              <w:rPr>
                <w:sz w:val="24"/>
              </w:rPr>
              <w:t>числового</w:t>
            </w:r>
            <w:r>
              <w:rPr>
                <w:spacing w:val="34"/>
                <w:sz w:val="24"/>
              </w:rPr>
              <w:t xml:space="preserve">  </w:t>
            </w:r>
            <w:r>
              <w:rPr>
                <w:sz w:val="24"/>
              </w:rPr>
              <w:t>выражения,</w:t>
            </w:r>
            <w:r>
              <w:rPr>
                <w:spacing w:val="33"/>
                <w:sz w:val="24"/>
              </w:rPr>
              <w:t xml:space="preserve">  </w:t>
            </w:r>
            <w:r>
              <w:rPr>
                <w:sz w:val="24"/>
              </w:rPr>
              <w:t>содержащего</w:t>
            </w:r>
            <w:r>
              <w:rPr>
                <w:spacing w:val="34"/>
                <w:sz w:val="24"/>
              </w:rPr>
              <w:t xml:space="preserve">  </w:t>
            </w:r>
            <w:r>
              <w:rPr>
                <w:sz w:val="24"/>
              </w:rPr>
              <w:t>2</w:t>
            </w:r>
            <w:r>
              <w:rPr>
                <w:spacing w:val="37"/>
                <w:sz w:val="24"/>
              </w:rPr>
              <w:t xml:space="preserve">  </w:t>
            </w:r>
            <w:r>
              <w:rPr>
                <w:sz w:val="24"/>
              </w:rPr>
              <w:t>-</w:t>
            </w:r>
            <w:r>
              <w:rPr>
                <w:spacing w:val="33"/>
                <w:sz w:val="24"/>
              </w:rPr>
              <w:t xml:space="preserve">  </w:t>
            </w:r>
            <w:r>
              <w:rPr>
                <w:spacing w:val="-10"/>
                <w:sz w:val="24"/>
              </w:rPr>
              <w:t>4</w:t>
            </w:r>
          </w:p>
        </w:tc>
      </w:tr>
    </w:tbl>
    <w:p w:rsidR="00C15EAD" w:rsidRDefault="00C15EAD">
      <w:pPr>
        <w:pStyle w:val="TableParagraph"/>
        <w:rPr>
          <w:sz w:val="24"/>
        </w:rPr>
        <w:sectPr w:rsidR="00C15EAD">
          <w:type w:val="continuous"/>
          <w:pgSz w:w="11920" w:h="16850"/>
          <w:pgMar w:top="700" w:right="0" w:bottom="93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арифметических действия, использовать при вычислениях изученные свойства арифметических действий</w:t>
            </w:r>
          </w:p>
        </w:tc>
      </w:tr>
      <w:tr w:rsidR="00C15EAD">
        <w:trPr>
          <w:trHeight w:val="1032"/>
        </w:trPr>
        <w:tc>
          <w:tcPr>
            <w:tcW w:w="1702" w:type="dxa"/>
          </w:tcPr>
          <w:p w:rsidR="00C15EAD" w:rsidRDefault="0007211F">
            <w:pPr>
              <w:pStyle w:val="TableParagraph"/>
              <w:spacing w:before="93"/>
              <w:ind w:left="11" w:right="2"/>
              <w:jc w:val="center"/>
              <w:rPr>
                <w:sz w:val="24"/>
              </w:rPr>
            </w:pPr>
            <w:r>
              <w:rPr>
                <w:spacing w:val="-5"/>
                <w:sz w:val="24"/>
              </w:rPr>
              <w:t>1.5</w:t>
            </w:r>
          </w:p>
        </w:tc>
        <w:tc>
          <w:tcPr>
            <w:tcW w:w="7373" w:type="dxa"/>
          </w:tcPr>
          <w:p w:rsidR="00C15EAD" w:rsidRDefault="0007211F">
            <w:pPr>
              <w:pStyle w:val="TableParagraph"/>
              <w:spacing w:before="93"/>
              <w:ind w:left="61" w:right="53"/>
              <w:jc w:val="both"/>
              <w:rPr>
                <w:sz w:val="24"/>
              </w:rPr>
            </w:pPr>
            <w:r>
              <w:rPr>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C15EAD">
        <w:trPr>
          <w:trHeight w:val="479"/>
        </w:trPr>
        <w:tc>
          <w:tcPr>
            <w:tcW w:w="1702" w:type="dxa"/>
          </w:tcPr>
          <w:p w:rsidR="00C15EAD" w:rsidRDefault="0007211F">
            <w:pPr>
              <w:pStyle w:val="TableParagraph"/>
              <w:ind w:left="11" w:right="2"/>
              <w:jc w:val="center"/>
              <w:rPr>
                <w:sz w:val="24"/>
              </w:rPr>
            </w:pPr>
            <w:r>
              <w:rPr>
                <w:spacing w:val="-5"/>
                <w:sz w:val="24"/>
              </w:rPr>
              <w:t>1.6</w:t>
            </w:r>
          </w:p>
        </w:tc>
        <w:tc>
          <w:tcPr>
            <w:tcW w:w="7373" w:type="dxa"/>
          </w:tcPr>
          <w:p w:rsidR="00C15EAD" w:rsidRDefault="0007211F">
            <w:pPr>
              <w:pStyle w:val="TableParagraph"/>
              <w:ind w:left="61"/>
              <w:rPr>
                <w:sz w:val="24"/>
              </w:rPr>
            </w:pPr>
            <w:r>
              <w:rPr>
                <w:sz w:val="24"/>
              </w:rPr>
              <w:t>находить</w:t>
            </w:r>
            <w:r>
              <w:rPr>
                <w:spacing w:val="-4"/>
                <w:sz w:val="24"/>
              </w:rPr>
              <w:t xml:space="preserve"> </w:t>
            </w:r>
            <w:r>
              <w:rPr>
                <w:sz w:val="24"/>
              </w:rPr>
              <w:t>долю</w:t>
            </w:r>
            <w:r>
              <w:rPr>
                <w:spacing w:val="-2"/>
                <w:sz w:val="24"/>
              </w:rPr>
              <w:t xml:space="preserve"> </w:t>
            </w:r>
            <w:r>
              <w:rPr>
                <w:sz w:val="24"/>
              </w:rPr>
              <w:t>величины,</w:t>
            </w:r>
            <w:r>
              <w:rPr>
                <w:spacing w:val="-2"/>
                <w:sz w:val="24"/>
              </w:rPr>
              <w:t xml:space="preserve"> </w:t>
            </w:r>
            <w:r>
              <w:rPr>
                <w:sz w:val="24"/>
              </w:rPr>
              <w:t>величину</w:t>
            </w:r>
            <w:r>
              <w:rPr>
                <w:spacing w:val="-7"/>
                <w:sz w:val="24"/>
              </w:rPr>
              <w:t xml:space="preserve"> </w:t>
            </w:r>
            <w:r>
              <w:rPr>
                <w:sz w:val="24"/>
              </w:rPr>
              <w:t>по</w:t>
            </w:r>
            <w:r>
              <w:rPr>
                <w:spacing w:val="-2"/>
                <w:sz w:val="24"/>
              </w:rPr>
              <w:t xml:space="preserve"> </w:t>
            </w:r>
            <w:r>
              <w:rPr>
                <w:sz w:val="24"/>
              </w:rPr>
              <w:t>ее</w:t>
            </w:r>
            <w:r>
              <w:rPr>
                <w:spacing w:val="-3"/>
                <w:sz w:val="24"/>
              </w:rPr>
              <w:t xml:space="preserve"> </w:t>
            </w:r>
            <w:r>
              <w:rPr>
                <w:spacing w:val="-4"/>
                <w:sz w:val="24"/>
              </w:rPr>
              <w:t>доле</w:t>
            </w:r>
          </w:p>
        </w:tc>
      </w:tr>
      <w:tr w:rsidR="00C15EAD">
        <w:trPr>
          <w:trHeight w:val="479"/>
        </w:trPr>
        <w:tc>
          <w:tcPr>
            <w:tcW w:w="1702" w:type="dxa"/>
          </w:tcPr>
          <w:p w:rsidR="00C15EAD" w:rsidRDefault="0007211F">
            <w:pPr>
              <w:pStyle w:val="TableParagraph"/>
              <w:ind w:left="11" w:right="2"/>
              <w:jc w:val="center"/>
              <w:rPr>
                <w:sz w:val="24"/>
              </w:rPr>
            </w:pPr>
            <w:r>
              <w:rPr>
                <w:spacing w:val="-5"/>
                <w:sz w:val="24"/>
              </w:rPr>
              <w:t>1.7</w:t>
            </w:r>
          </w:p>
        </w:tc>
        <w:tc>
          <w:tcPr>
            <w:tcW w:w="7373" w:type="dxa"/>
          </w:tcPr>
          <w:p w:rsidR="00C15EAD" w:rsidRDefault="0007211F">
            <w:pPr>
              <w:pStyle w:val="TableParagraph"/>
              <w:ind w:left="61"/>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r w:rsidR="00C15EAD">
        <w:trPr>
          <w:trHeight w:val="1859"/>
        </w:trPr>
        <w:tc>
          <w:tcPr>
            <w:tcW w:w="1702" w:type="dxa"/>
          </w:tcPr>
          <w:p w:rsidR="00C15EAD" w:rsidRDefault="0007211F">
            <w:pPr>
              <w:pStyle w:val="TableParagraph"/>
              <w:ind w:left="11" w:right="2"/>
              <w:jc w:val="center"/>
              <w:rPr>
                <w:sz w:val="24"/>
              </w:rPr>
            </w:pPr>
            <w:r>
              <w:rPr>
                <w:spacing w:val="-5"/>
                <w:sz w:val="24"/>
              </w:rPr>
              <w:t>1.8</w:t>
            </w:r>
          </w:p>
        </w:tc>
        <w:tc>
          <w:tcPr>
            <w:tcW w:w="7373" w:type="dxa"/>
          </w:tcPr>
          <w:p w:rsidR="00C15EAD" w:rsidRDefault="0007211F">
            <w:pPr>
              <w:pStyle w:val="TableParagraph"/>
              <w:ind w:left="61" w:right="54"/>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C15EAD">
        <w:trPr>
          <w:trHeight w:val="1032"/>
        </w:trPr>
        <w:tc>
          <w:tcPr>
            <w:tcW w:w="1702" w:type="dxa"/>
          </w:tcPr>
          <w:p w:rsidR="00C15EAD" w:rsidRDefault="0007211F">
            <w:pPr>
              <w:pStyle w:val="TableParagraph"/>
              <w:ind w:left="11" w:right="2"/>
              <w:jc w:val="center"/>
              <w:rPr>
                <w:sz w:val="24"/>
              </w:rPr>
            </w:pPr>
            <w:r>
              <w:rPr>
                <w:spacing w:val="-5"/>
                <w:sz w:val="24"/>
              </w:rPr>
              <w:t>1.9</w:t>
            </w:r>
          </w:p>
        </w:tc>
        <w:tc>
          <w:tcPr>
            <w:tcW w:w="7373" w:type="dxa"/>
          </w:tcPr>
          <w:p w:rsidR="00C15EAD" w:rsidRDefault="0007211F">
            <w:pPr>
              <w:pStyle w:val="TableParagraph"/>
              <w:ind w:left="61" w:right="58"/>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C15EAD">
        <w:trPr>
          <w:trHeight w:val="1309"/>
        </w:trPr>
        <w:tc>
          <w:tcPr>
            <w:tcW w:w="1702" w:type="dxa"/>
          </w:tcPr>
          <w:p w:rsidR="00C15EAD" w:rsidRDefault="0007211F">
            <w:pPr>
              <w:pStyle w:val="TableParagraph"/>
              <w:ind w:left="11" w:right="2"/>
              <w:jc w:val="center"/>
              <w:rPr>
                <w:sz w:val="24"/>
              </w:rPr>
            </w:pPr>
            <w:r>
              <w:rPr>
                <w:spacing w:val="-4"/>
                <w:sz w:val="24"/>
              </w:rPr>
              <w:t>1.10</w:t>
            </w:r>
          </w:p>
        </w:tc>
        <w:tc>
          <w:tcPr>
            <w:tcW w:w="7373" w:type="dxa"/>
          </w:tcPr>
          <w:p w:rsidR="00C15EAD" w:rsidRDefault="0007211F">
            <w:pPr>
              <w:pStyle w:val="TableParagraph"/>
              <w:ind w:left="61" w:right="56"/>
              <w:jc w:val="both"/>
              <w:rPr>
                <w:sz w:val="24"/>
              </w:rPr>
            </w:pPr>
            <w:r>
              <w:rPr>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C15EAD">
        <w:trPr>
          <w:trHeight w:val="1859"/>
        </w:trPr>
        <w:tc>
          <w:tcPr>
            <w:tcW w:w="1702" w:type="dxa"/>
          </w:tcPr>
          <w:p w:rsidR="00C15EAD" w:rsidRDefault="0007211F">
            <w:pPr>
              <w:pStyle w:val="TableParagraph"/>
              <w:spacing w:before="92"/>
              <w:ind w:left="11" w:right="2"/>
              <w:jc w:val="center"/>
              <w:rPr>
                <w:sz w:val="24"/>
              </w:rPr>
            </w:pPr>
            <w:r>
              <w:rPr>
                <w:spacing w:val="-4"/>
                <w:sz w:val="24"/>
              </w:rPr>
              <w:t>1.11</w:t>
            </w:r>
          </w:p>
        </w:tc>
        <w:tc>
          <w:tcPr>
            <w:tcW w:w="7373" w:type="dxa"/>
          </w:tcPr>
          <w:p w:rsidR="00C15EAD" w:rsidRDefault="0007211F">
            <w:pPr>
              <w:pStyle w:val="TableParagraph"/>
              <w:spacing w:before="92"/>
              <w:ind w:left="61" w:right="53"/>
              <w:jc w:val="both"/>
              <w:rPr>
                <w:sz w:val="24"/>
              </w:rPr>
            </w:pPr>
            <w:r>
              <w:rPr>
                <w:sz w:val="24"/>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w:t>
            </w:r>
            <w:r>
              <w:rPr>
                <w:spacing w:val="-2"/>
                <w:sz w:val="24"/>
              </w:rPr>
              <w:t>условию</w:t>
            </w:r>
          </w:p>
        </w:tc>
      </w:tr>
      <w:tr w:rsidR="00C15EAD">
        <w:trPr>
          <w:trHeight w:val="1307"/>
        </w:trPr>
        <w:tc>
          <w:tcPr>
            <w:tcW w:w="1702" w:type="dxa"/>
          </w:tcPr>
          <w:p w:rsidR="00C15EAD" w:rsidRDefault="0007211F">
            <w:pPr>
              <w:pStyle w:val="TableParagraph"/>
              <w:spacing w:before="92"/>
              <w:ind w:left="11" w:right="2"/>
              <w:jc w:val="center"/>
              <w:rPr>
                <w:sz w:val="24"/>
              </w:rPr>
            </w:pPr>
            <w:r>
              <w:rPr>
                <w:spacing w:val="-4"/>
                <w:sz w:val="24"/>
              </w:rPr>
              <w:t>1.12</w:t>
            </w:r>
          </w:p>
        </w:tc>
        <w:tc>
          <w:tcPr>
            <w:tcW w:w="7373" w:type="dxa"/>
          </w:tcPr>
          <w:p w:rsidR="00C15EAD" w:rsidRDefault="0007211F">
            <w:pPr>
              <w:pStyle w:val="TableParagraph"/>
              <w:spacing w:before="92"/>
              <w:ind w:left="61" w:right="56"/>
              <w:jc w:val="both"/>
              <w:rPr>
                <w:sz w:val="24"/>
              </w:rPr>
            </w:pPr>
            <w:r>
              <w:rPr>
                <w:sz w:val="24"/>
              </w:rPr>
              <w:t>решать практические задачи, связанные с повседневной жизнью, в</w:t>
            </w:r>
            <w:r>
              <w:rPr>
                <w:spacing w:val="40"/>
                <w:sz w:val="24"/>
              </w:rPr>
              <w:t xml:space="preserve"> </w:t>
            </w:r>
            <w:r>
              <w:rPr>
                <w:sz w:val="24"/>
              </w:rPr>
              <w:t>том числе с избыточными данными, находить недостающую информацию (например, из таблиц, схем), находить различные способы решения</w:t>
            </w:r>
          </w:p>
        </w:tc>
      </w:tr>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t>1.13</w:t>
            </w:r>
          </w:p>
        </w:tc>
        <w:tc>
          <w:tcPr>
            <w:tcW w:w="7373" w:type="dxa"/>
          </w:tcPr>
          <w:p w:rsidR="00C15EAD" w:rsidRDefault="0007211F">
            <w:pPr>
              <w:pStyle w:val="TableParagraph"/>
              <w:spacing w:before="92"/>
              <w:ind w:left="61"/>
              <w:rPr>
                <w:sz w:val="24"/>
              </w:rPr>
            </w:pPr>
            <w:r>
              <w:rPr>
                <w:sz w:val="24"/>
              </w:rPr>
              <w:t>различать</w:t>
            </w:r>
            <w:r>
              <w:rPr>
                <w:spacing w:val="40"/>
                <w:sz w:val="24"/>
              </w:rPr>
              <w:t xml:space="preserve"> </w:t>
            </w:r>
            <w:r>
              <w:rPr>
                <w:sz w:val="24"/>
              </w:rPr>
              <w:t>окружность</w:t>
            </w:r>
            <w:r>
              <w:rPr>
                <w:spacing w:val="40"/>
                <w:sz w:val="24"/>
              </w:rPr>
              <w:t xml:space="preserve"> </w:t>
            </w:r>
            <w:r>
              <w:rPr>
                <w:sz w:val="24"/>
              </w:rPr>
              <w:t>и</w:t>
            </w:r>
            <w:r>
              <w:rPr>
                <w:spacing w:val="40"/>
                <w:sz w:val="24"/>
              </w:rPr>
              <w:t xml:space="preserve"> </w:t>
            </w:r>
            <w:r>
              <w:rPr>
                <w:sz w:val="24"/>
              </w:rPr>
              <w:t>круг,</w:t>
            </w:r>
            <w:r>
              <w:rPr>
                <w:spacing w:val="40"/>
                <w:sz w:val="24"/>
              </w:rPr>
              <w:t xml:space="preserve"> </w:t>
            </w:r>
            <w:r>
              <w:rPr>
                <w:sz w:val="24"/>
              </w:rPr>
              <w:t>изображать</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циркуля</w:t>
            </w:r>
            <w:r>
              <w:rPr>
                <w:spacing w:val="40"/>
                <w:sz w:val="24"/>
              </w:rPr>
              <w:t xml:space="preserve"> </w:t>
            </w:r>
            <w:r>
              <w:rPr>
                <w:sz w:val="24"/>
              </w:rPr>
              <w:t>и</w:t>
            </w:r>
            <w:r>
              <w:rPr>
                <w:spacing w:val="80"/>
                <w:w w:val="150"/>
                <w:sz w:val="24"/>
              </w:rPr>
              <w:t xml:space="preserve"> </w:t>
            </w:r>
            <w:r>
              <w:rPr>
                <w:sz w:val="24"/>
              </w:rPr>
              <w:t>линейки окружность заданного радиуса</w:t>
            </w:r>
          </w:p>
        </w:tc>
      </w:tr>
      <w:tr w:rsidR="00C15EAD">
        <w:trPr>
          <w:trHeight w:val="1031"/>
        </w:trPr>
        <w:tc>
          <w:tcPr>
            <w:tcW w:w="1702" w:type="dxa"/>
          </w:tcPr>
          <w:p w:rsidR="00C15EAD" w:rsidRDefault="0007211F">
            <w:pPr>
              <w:pStyle w:val="TableParagraph"/>
              <w:ind w:left="11" w:right="2"/>
              <w:jc w:val="center"/>
              <w:rPr>
                <w:sz w:val="24"/>
              </w:rPr>
            </w:pPr>
            <w:r>
              <w:rPr>
                <w:spacing w:val="-4"/>
                <w:sz w:val="24"/>
              </w:rPr>
              <w:t>1.14</w:t>
            </w:r>
          </w:p>
        </w:tc>
        <w:tc>
          <w:tcPr>
            <w:tcW w:w="7373" w:type="dxa"/>
          </w:tcPr>
          <w:p w:rsidR="00C15EAD" w:rsidRDefault="0007211F">
            <w:pPr>
              <w:pStyle w:val="TableParagraph"/>
              <w:ind w:left="61" w:right="58"/>
              <w:jc w:val="both"/>
              <w:rPr>
                <w:sz w:val="24"/>
              </w:rPr>
            </w:pPr>
            <w:r>
              <w:rPr>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C15EAD">
        <w:trPr>
          <w:trHeight w:val="1032"/>
        </w:trPr>
        <w:tc>
          <w:tcPr>
            <w:tcW w:w="1702" w:type="dxa"/>
          </w:tcPr>
          <w:p w:rsidR="00C15EAD" w:rsidRDefault="0007211F">
            <w:pPr>
              <w:pStyle w:val="TableParagraph"/>
              <w:ind w:left="11" w:right="2"/>
              <w:jc w:val="center"/>
              <w:rPr>
                <w:sz w:val="24"/>
              </w:rPr>
            </w:pPr>
            <w:r>
              <w:rPr>
                <w:spacing w:val="-4"/>
                <w:sz w:val="24"/>
              </w:rPr>
              <w:t>1.15</w:t>
            </w:r>
          </w:p>
        </w:tc>
        <w:tc>
          <w:tcPr>
            <w:tcW w:w="7373" w:type="dxa"/>
          </w:tcPr>
          <w:p w:rsidR="00C15EAD" w:rsidRDefault="0007211F">
            <w:pPr>
              <w:pStyle w:val="TableParagraph"/>
              <w:ind w:left="61" w:right="53"/>
              <w:jc w:val="both"/>
              <w:rPr>
                <w:sz w:val="24"/>
              </w:rPr>
            </w:pPr>
            <w:r>
              <w:rPr>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C15EAD">
        <w:trPr>
          <w:trHeight w:val="755"/>
        </w:trPr>
        <w:tc>
          <w:tcPr>
            <w:tcW w:w="1702" w:type="dxa"/>
          </w:tcPr>
          <w:p w:rsidR="00C15EAD" w:rsidRDefault="0007211F">
            <w:pPr>
              <w:pStyle w:val="TableParagraph"/>
              <w:ind w:left="11" w:right="2"/>
              <w:jc w:val="center"/>
              <w:rPr>
                <w:sz w:val="24"/>
              </w:rPr>
            </w:pPr>
            <w:r>
              <w:rPr>
                <w:spacing w:val="-4"/>
                <w:sz w:val="24"/>
              </w:rPr>
              <w:t>1.16</w:t>
            </w:r>
          </w:p>
        </w:tc>
        <w:tc>
          <w:tcPr>
            <w:tcW w:w="7373" w:type="dxa"/>
          </w:tcPr>
          <w:p w:rsidR="00C15EAD" w:rsidRDefault="0007211F">
            <w:pPr>
              <w:pStyle w:val="TableParagraph"/>
              <w:ind w:left="61"/>
              <w:rPr>
                <w:sz w:val="24"/>
              </w:rPr>
            </w:pPr>
            <w:r>
              <w:rPr>
                <w:sz w:val="24"/>
              </w:rPr>
              <w:t>распознавать</w:t>
            </w:r>
            <w:r>
              <w:rPr>
                <w:spacing w:val="27"/>
                <w:sz w:val="24"/>
              </w:rPr>
              <w:t xml:space="preserve"> </w:t>
            </w:r>
            <w:r>
              <w:rPr>
                <w:sz w:val="24"/>
              </w:rPr>
              <w:t>верные (истинные) и</w:t>
            </w:r>
            <w:r>
              <w:rPr>
                <w:spacing w:val="27"/>
                <w:sz w:val="24"/>
              </w:rPr>
              <w:t xml:space="preserve"> </w:t>
            </w:r>
            <w:r>
              <w:rPr>
                <w:sz w:val="24"/>
              </w:rPr>
              <w:t>неверные</w:t>
            </w:r>
            <w:r>
              <w:rPr>
                <w:spacing w:val="27"/>
                <w:sz w:val="24"/>
              </w:rPr>
              <w:t xml:space="preserve"> </w:t>
            </w:r>
            <w:r>
              <w:rPr>
                <w:sz w:val="24"/>
              </w:rPr>
              <w:t>(ложные)</w:t>
            </w:r>
            <w:r>
              <w:rPr>
                <w:spacing w:val="30"/>
                <w:sz w:val="24"/>
              </w:rPr>
              <w:t xml:space="preserve"> </w:t>
            </w:r>
            <w:r>
              <w:rPr>
                <w:sz w:val="24"/>
              </w:rPr>
              <w:t xml:space="preserve">утверждения, приводить пример, </w:t>
            </w:r>
            <w:proofErr w:type="spellStart"/>
            <w:r>
              <w:rPr>
                <w:sz w:val="24"/>
              </w:rPr>
              <w:t>контрпример</w:t>
            </w:r>
            <w:proofErr w:type="spellEnd"/>
          </w:p>
        </w:tc>
      </w:tr>
      <w:tr w:rsidR="00C15EAD">
        <w:trPr>
          <w:trHeight w:val="757"/>
        </w:trPr>
        <w:tc>
          <w:tcPr>
            <w:tcW w:w="1702" w:type="dxa"/>
          </w:tcPr>
          <w:p w:rsidR="00C15EAD" w:rsidRDefault="0007211F">
            <w:pPr>
              <w:pStyle w:val="TableParagraph"/>
              <w:ind w:left="11" w:right="2"/>
              <w:jc w:val="center"/>
              <w:rPr>
                <w:sz w:val="24"/>
              </w:rPr>
            </w:pPr>
            <w:r>
              <w:rPr>
                <w:spacing w:val="-4"/>
                <w:sz w:val="24"/>
              </w:rPr>
              <w:t>1.17</w:t>
            </w:r>
          </w:p>
        </w:tc>
        <w:tc>
          <w:tcPr>
            <w:tcW w:w="7373" w:type="dxa"/>
          </w:tcPr>
          <w:p w:rsidR="00C15EAD" w:rsidRDefault="0007211F">
            <w:pPr>
              <w:pStyle w:val="TableParagraph"/>
              <w:tabs>
                <w:tab w:val="left" w:pos="2038"/>
                <w:tab w:val="left" w:pos="3743"/>
                <w:tab w:val="left" w:pos="4976"/>
                <w:tab w:val="left" w:pos="6156"/>
              </w:tabs>
              <w:ind w:left="61" w:right="52"/>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proofErr w:type="gramStart"/>
            <w:r>
              <w:rPr>
                <w:spacing w:val="-2"/>
                <w:sz w:val="24"/>
              </w:rPr>
              <w:t>),</w:t>
            </w:r>
            <w:r>
              <w:rPr>
                <w:sz w:val="24"/>
              </w:rPr>
              <w:tab/>
            </w:r>
            <w:proofErr w:type="gramEnd"/>
            <w:r>
              <w:rPr>
                <w:spacing w:val="-2"/>
                <w:sz w:val="24"/>
              </w:rPr>
              <w:t>строить</w:t>
            </w:r>
            <w:r>
              <w:rPr>
                <w:sz w:val="24"/>
              </w:rPr>
              <w:tab/>
            </w:r>
            <w:r>
              <w:rPr>
                <w:spacing w:val="-2"/>
                <w:sz w:val="24"/>
              </w:rPr>
              <w:t xml:space="preserve">логические </w:t>
            </w:r>
            <w:r>
              <w:rPr>
                <w:sz w:val="24"/>
              </w:rPr>
              <w:t>рассуждения (двух-</w:t>
            </w:r>
            <w:proofErr w:type="spellStart"/>
            <w:r>
              <w:rPr>
                <w:sz w:val="24"/>
              </w:rPr>
              <w:t>трехшаговые</w:t>
            </w:r>
            <w:proofErr w:type="spellEnd"/>
            <w:r>
              <w:rPr>
                <w:sz w:val="24"/>
              </w:rPr>
              <w:t>)</w:t>
            </w:r>
          </w:p>
        </w:tc>
      </w:tr>
    </w:tbl>
    <w:p w:rsidR="00C15EAD" w:rsidRDefault="00C15EAD">
      <w:pPr>
        <w:pStyle w:val="TableParagraph"/>
        <w:rPr>
          <w:sz w:val="24"/>
        </w:rPr>
        <w:sectPr w:rsidR="00C15EAD">
          <w:type w:val="continuous"/>
          <w:pgSz w:w="11920" w:h="16850"/>
          <w:pgMar w:top="700" w:right="0" w:bottom="118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755"/>
        </w:trPr>
        <w:tc>
          <w:tcPr>
            <w:tcW w:w="1702" w:type="dxa"/>
          </w:tcPr>
          <w:p w:rsidR="00C15EAD" w:rsidRDefault="0007211F">
            <w:pPr>
              <w:pStyle w:val="TableParagraph"/>
              <w:spacing w:before="92"/>
              <w:ind w:left="11" w:right="2"/>
              <w:jc w:val="center"/>
              <w:rPr>
                <w:sz w:val="24"/>
              </w:rPr>
            </w:pPr>
            <w:r>
              <w:rPr>
                <w:spacing w:val="-4"/>
                <w:sz w:val="24"/>
              </w:rPr>
              <w:lastRenderedPageBreak/>
              <w:t>1.18</w:t>
            </w:r>
          </w:p>
        </w:tc>
        <w:tc>
          <w:tcPr>
            <w:tcW w:w="7373" w:type="dxa"/>
          </w:tcPr>
          <w:p w:rsidR="00C15EAD" w:rsidRDefault="0007211F">
            <w:pPr>
              <w:pStyle w:val="TableParagraph"/>
              <w:tabs>
                <w:tab w:val="left" w:pos="2210"/>
                <w:tab w:val="left" w:pos="3316"/>
                <w:tab w:val="left" w:pos="3814"/>
                <w:tab w:val="left" w:pos="5061"/>
                <w:tab w:val="left" w:pos="5689"/>
              </w:tabs>
              <w:spacing w:before="92"/>
              <w:ind w:left="61" w:right="56"/>
              <w:rPr>
                <w:sz w:val="24"/>
              </w:rPr>
            </w:pPr>
            <w:r>
              <w:rPr>
                <w:spacing w:val="-2"/>
                <w:sz w:val="24"/>
              </w:rPr>
              <w:t>классифицировать</w:t>
            </w:r>
            <w:r>
              <w:rPr>
                <w:sz w:val="24"/>
              </w:rPr>
              <w:tab/>
            </w:r>
            <w:r>
              <w:rPr>
                <w:spacing w:val="-2"/>
                <w:sz w:val="24"/>
              </w:rPr>
              <w:t>объекты</w:t>
            </w:r>
            <w:r>
              <w:rPr>
                <w:sz w:val="24"/>
              </w:rPr>
              <w:tab/>
            </w:r>
            <w:r>
              <w:rPr>
                <w:spacing w:val="-6"/>
                <w:sz w:val="24"/>
              </w:rPr>
              <w:t>по</w:t>
            </w:r>
            <w:r>
              <w:rPr>
                <w:sz w:val="24"/>
              </w:rPr>
              <w:tab/>
            </w:r>
            <w:r>
              <w:rPr>
                <w:spacing w:val="-2"/>
                <w:sz w:val="24"/>
              </w:rPr>
              <w:t>заданным</w:t>
            </w:r>
            <w:r>
              <w:rPr>
                <w:sz w:val="24"/>
              </w:rPr>
              <w:tab/>
            </w:r>
            <w:r>
              <w:rPr>
                <w:spacing w:val="-4"/>
                <w:sz w:val="24"/>
              </w:rPr>
              <w:t>или</w:t>
            </w:r>
            <w:r>
              <w:rPr>
                <w:sz w:val="24"/>
              </w:rPr>
              <w:tab/>
            </w:r>
            <w:r>
              <w:rPr>
                <w:spacing w:val="-2"/>
                <w:sz w:val="24"/>
              </w:rPr>
              <w:t xml:space="preserve">самостоятельно </w:t>
            </w:r>
            <w:r>
              <w:rPr>
                <w:sz w:val="24"/>
              </w:rPr>
              <w:t>установленным одному-двум признакам</w:t>
            </w:r>
          </w:p>
        </w:tc>
      </w:tr>
      <w:tr w:rsidR="00C15EAD">
        <w:trPr>
          <w:trHeight w:val="1307"/>
        </w:trPr>
        <w:tc>
          <w:tcPr>
            <w:tcW w:w="1702" w:type="dxa"/>
          </w:tcPr>
          <w:p w:rsidR="00C15EAD" w:rsidRDefault="0007211F">
            <w:pPr>
              <w:pStyle w:val="TableParagraph"/>
              <w:spacing w:before="93"/>
              <w:ind w:left="11" w:right="2"/>
              <w:jc w:val="center"/>
              <w:rPr>
                <w:sz w:val="24"/>
              </w:rPr>
            </w:pPr>
            <w:r>
              <w:rPr>
                <w:spacing w:val="-4"/>
                <w:sz w:val="24"/>
              </w:rPr>
              <w:t>1.19</w:t>
            </w:r>
          </w:p>
        </w:tc>
        <w:tc>
          <w:tcPr>
            <w:tcW w:w="7373" w:type="dxa"/>
          </w:tcPr>
          <w:p w:rsidR="00C15EAD" w:rsidRDefault="0007211F">
            <w:pPr>
              <w:pStyle w:val="TableParagraph"/>
              <w:spacing w:before="93"/>
              <w:ind w:left="61" w:right="55"/>
              <w:jc w:val="both"/>
              <w:rPr>
                <w:sz w:val="24"/>
              </w:rPr>
            </w:pPr>
            <w:r>
              <w:rPr>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C15EAD">
        <w:trPr>
          <w:trHeight w:val="479"/>
        </w:trPr>
        <w:tc>
          <w:tcPr>
            <w:tcW w:w="1702" w:type="dxa"/>
          </w:tcPr>
          <w:p w:rsidR="00C15EAD" w:rsidRDefault="0007211F">
            <w:pPr>
              <w:pStyle w:val="TableParagraph"/>
              <w:ind w:left="11" w:right="2"/>
              <w:jc w:val="center"/>
              <w:rPr>
                <w:sz w:val="24"/>
              </w:rPr>
            </w:pPr>
            <w:r>
              <w:rPr>
                <w:spacing w:val="-4"/>
                <w:sz w:val="24"/>
              </w:rPr>
              <w:t>1.20</w:t>
            </w:r>
          </w:p>
        </w:tc>
        <w:tc>
          <w:tcPr>
            <w:tcW w:w="7373" w:type="dxa"/>
          </w:tcPr>
          <w:p w:rsidR="00C15EAD" w:rsidRDefault="0007211F">
            <w:pPr>
              <w:pStyle w:val="TableParagraph"/>
              <w:ind w:left="61"/>
              <w:rPr>
                <w:sz w:val="24"/>
              </w:rPr>
            </w:pPr>
            <w:r>
              <w:rPr>
                <w:sz w:val="24"/>
              </w:rPr>
              <w:t>заполнять</w:t>
            </w:r>
            <w:r>
              <w:rPr>
                <w:spacing w:val="-9"/>
                <w:sz w:val="24"/>
              </w:rPr>
              <w:t xml:space="preserve"> </w:t>
            </w:r>
            <w:r>
              <w:rPr>
                <w:sz w:val="24"/>
              </w:rPr>
              <w:t>данными</w:t>
            </w:r>
            <w:r>
              <w:rPr>
                <w:spacing w:val="-7"/>
                <w:sz w:val="24"/>
              </w:rPr>
              <w:t xml:space="preserve"> </w:t>
            </w:r>
            <w:r>
              <w:rPr>
                <w:sz w:val="24"/>
              </w:rPr>
              <w:t>предложенную</w:t>
            </w:r>
            <w:r>
              <w:rPr>
                <w:spacing w:val="-6"/>
                <w:sz w:val="24"/>
              </w:rPr>
              <w:t xml:space="preserve"> </w:t>
            </w:r>
            <w:r>
              <w:rPr>
                <w:sz w:val="24"/>
              </w:rPr>
              <w:t>таблицу,</w:t>
            </w:r>
            <w:r>
              <w:rPr>
                <w:spacing w:val="-7"/>
                <w:sz w:val="24"/>
              </w:rPr>
              <w:t xml:space="preserve"> </w:t>
            </w:r>
            <w:r>
              <w:rPr>
                <w:sz w:val="24"/>
              </w:rPr>
              <w:t>столбчатую</w:t>
            </w:r>
            <w:r>
              <w:rPr>
                <w:spacing w:val="-6"/>
                <w:sz w:val="24"/>
              </w:rPr>
              <w:t xml:space="preserve"> </w:t>
            </w:r>
            <w:r>
              <w:rPr>
                <w:spacing w:val="-2"/>
                <w:sz w:val="24"/>
              </w:rPr>
              <w:t>диаграмму</w:t>
            </w:r>
          </w:p>
        </w:tc>
      </w:tr>
      <w:tr w:rsidR="00C15EAD">
        <w:trPr>
          <w:trHeight w:val="1031"/>
        </w:trPr>
        <w:tc>
          <w:tcPr>
            <w:tcW w:w="1702" w:type="dxa"/>
          </w:tcPr>
          <w:p w:rsidR="00C15EAD" w:rsidRDefault="0007211F">
            <w:pPr>
              <w:pStyle w:val="TableParagraph"/>
              <w:ind w:left="11" w:right="2"/>
              <w:jc w:val="center"/>
              <w:rPr>
                <w:sz w:val="24"/>
              </w:rPr>
            </w:pPr>
            <w:r>
              <w:rPr>
                <w:spacing w:val="-4"/>
                <w:sz w:val="24"/>
              </w:rPr>
              <w:t>1.21</w:t>
            </w:r>
          </w:p>
        </w:tc>
        <w:tc>
          <w:tcPr>
            <w:tcW w:w="7373" w:type="dxa"/>
          </w:tcPr>
          <w:p w:rsidR="00C15EAD" w:rsidRDefault="0007211F">
            <w:pPr>
              <w:pStyle w:val="TableParagraph"/>
              <w:ind w:left="61" w:right="51"/>
              <w:jc w:val="both"/>
              <w:rPr>
                <w:sz w:val="24"/>
              </w:rPr>
            </w:pPr>
            <w:r>
              <w:rPr>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C15EAD">
        <w:trPr>
          <w:trHeight w:val="479"/>
        </w:trPr>
        <w:tc>
          <w:tcPr>
            <w:tcW w:w="1702" w:type="dxa"/>
          </w:tcPr>
          <w:p w:rsidR="00C15EAD" w:rsidRDefault="0007211F">
            <w:pPr>
              <w:pStyle w:val="TableParagraph"/>
              <w:ind w:left="11" w:right="2"/>
              <w:jc w:val="center"/>
              <w:rPr>
                <w:sz w:val="24"/>
              </w:rPr>
            </w:pPr>
            <w:r>
              <w:rPr>
                <w:spacing w:val="-4"/>
                <w:sz w:val="24"/>
              </w:rPr>
              <w:t>1.22</w:t>
            </w:r>
          </w:p>
        </w:tc>
        <w:tc>
          <w:tcPr>
            <w:tcW w:w="7373" w:type="dxa"/>
          </w:tcPr>
          <w:p w:rsidR="00C15EAD" w:rsidRDefault="0007211F">
            <w:pPr>
              <w:pStyle w:val="TableParagraph"/>
              <w:ind w:left="61"/>
              <w:rPr>
                <w:sz w:val="24"/>
              </w:rPr>
            </w:pPr>
            <w:r>
              <w:rPr>
                <w:sz w:val="24"/>
              </w:rPr>
              <w:t>составлять</w:t>
            </w:r>
            <w:r>
              <w:rPr>
                <w:spacing w:val="-7"/>
                <w:sz w:val="24"/>
              </w:rPr>
              <w:t xml:space="preserve"> </w:t>
            </w:r>
            <w:r>
              <w:rPr>
                <w:sz w:val="24"/>
              </w:rPr>
              <w:t>модель</w:t>
            </w:r>
            <w:r>
              <w:rPr>
                <w:spacing w:val="-4"/>
                <w:sz w:val="24"/>
              </w:rPr>
              <w:t xml:space="preserve"> </w:t>
            </w:r>
            <w:r>
              <w:rPr>
                <w:sz w:val="24"/>
              </w:rPr>
              <w:t>текстовой</w:t>
            </w:r>
            <w:r>
              <w:rPr>
                <w:spacing w:val="-4"/>
                <w:sz w:val="24"/>
              </w:rPr>
              <w:t xml:space="preserve"> </w:t>
            </w:r>
            <w:r>
              <w:rPr>
                <w:sz w:val="24"/>
              </w:rPr>
              <w:t>задачи,</w:t>
            </w:r>
            <w:r>
              <w:rPr>
                <w:spacing w:val="-4"/>
                <w:sz w:val="24"/>
              </w:rPr>
              <w:t xml:space="preserve"> </w:t>
            </w:r>
            <w:r>
              <w:rPr>
                <w:sz w:val="24"/>
              </w:rPr>
              <w:t>числовое</w:t>
            </w:r>
            <w:r>
              <w:rPr>
                <w:spacing w:val="-6"/>
                <w:sz w:val="24"/>
              </w:rPr>
              <w:t xml:space="preserve"> </w:t>
            </w:r>
            <w:r>
              <w:rPr>
                <w:spacing w:val="-2"/>
                <w:sz w:val="24"/>
              </w:rPr>
              <w:t>выражение</w:t>
            </w:r>
          </w:p>
        </w:tc>
      </w:tr>
      <w:tr w:rsidR="00C15EAD">
        <w:trPr>
          <w:trHeight w:val="758"/>
        </w:trPr>
        <w:tc>
          <w:tcPr>
            <w:tcW w:w="1702" w:type="dxa"/>
          </w:tcPr>
          <w:p w:rsidR="00C15EAD" w:rsidRDefault="0007211F">
            <w:pPr>
              <w:pStyle w:val="TableParagraph"/>
              <w:ind w:left="11" w:right="2"/>
              <w:jc w:val="center"/>
              <w:rPr>
                <w:sz w:val="24"/>
              </w:rPr>
            </w:pPr>
            <w:r>
              <w:rPr>
                <w:spacing w:val="-4"/>
                <w:sz w:val="24"/>
              </w:rPr>
              <w:t>1.23</w:t>
            </w:r>
          </w:p>
        </w:tc>
        <w:tc>
          <w:tcPr>
            <w:tcW w:w="7373" w:type="dxa"/>
          </w:tcPr>
          <w:p w:rsidR="00C15EAD" w:rsidRDefault="0007211F">
            <w:pPr>
              <w:pStyle w:val="TableParagraph"/>
              <w:tabs>
                <w:tab w:val="left" w:pos="1234"/>
                <w:tab w:val="left" w:pos="2860"/>
                <w:tab w:val="left" w:pos="3947"/>
                <w:tab w:val="left" w:pos="4892"/>
                <w:tab w:val="left" w:pos="6038"/>
                <w:tab w:val="left" w:pos="6568"/>
              </w:tabs>
              <w:ind w:left="61" w:right="50"/>
              <w:rPr>
                <w:sz w:val="24"/>
              </w:rPr>
            </w:pPr>
            <w:r>
              <w:rPr>
                <w:spacing w:val="-2"/>
                <w:sz w:val="24"/>
              </w:rPr>
              <w:t>выбирать</w:t>
            </w:r>
            <w:r>
              <w:rPr>
                <w:sz w:val="24"/>
              </w:rPr>
              <w:tab/>
            </w:r>
            <w:r>
              <w:rPr>
                <w:spacing w:val="-2"/>
                <w:sz w:val="24"/>
              </w:rPr>
              <w:t>рациональное</w:t>
            </w:r>
            <w:r>
              <w:rPr>
                <w:sz w:val="24"/>
              </w:rPr>
              <w:tab/>
            </w:r>
            <w:r>
              <w:rPr>
                <w:spacing w:val="-2"/>
                <w:sz w:val="24"/>
              </w:rPr>
              <w:t>решение</w:t>
            </w:r>
            <w:r>
              <w:rPr>
                <w:sz w:val="24"/>
              </w:rPr>
              <w:tab/>
            </w:r>
            <w:proofErr w:type="gramStart"/>
            <w:r>
              <w:rPr>
                <w:spacing w:val="-2"/>
                <w:sz w:val="24"/>
              </w:rPr>
              <w:t>задачи,</w:t>
            </w:r>
            <w:r>
              <w:rPr>
                <w:sz w:val="24"/>
              </w:rPr>
              <w:tab/>
            </w:r>
            <w:proofErr w:type="gramEnd"/>
            <w:r>
              <w:rPr>
                <w:spacing w:val="-2"/>
                <w:sz w:val="24"/>
              </w:rPr>
              <w:t>находить</w:t>
            </w:r>
            <w:r>
              <w:rPr>
                <w:sz w:val="24"/>
              </w:rPr>
              <w:tab/>
            </w:r>
            <w:r>
              <w:rPr>
                <w:spacing w:val="-4"/>
                <w:sz w:val="24"/>
              </w:rPr>
              <w:t>все</w:t>
            </w:r>
            <w:r>
              <w:rPr>
                <w:sz w:val="24"/>
              </w:rPr>
              <w:tab/>
            </w:r>
            <w:r>
              <w:rPr>
                <w:spacing w:val="-2"/>
                <w:sz w:val="24"/>
              </w:rPr>
              <w:t xml:space="preserve">верные </w:t>
            </w:r>
            <w:r>
              <w:rPr>
                <w:sz w:val="24"/>
              </w:rPr>
              <w:t>решения из предложенных</w:t>
            </w:r>
          </w:p>
        </w:tc>
      </w:tr>
    </w:tbl>
    <w:p w:rsidR="00C15EAD" w:rsidRDefault="00C15EAD">
      <w:pPr>
        <w:pStyle w:val="a3"/>
        <w:spacing w:before="14"/>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7.7</w:t>
      </w:r>
    </w:p>
    <w:p w:rsidR="00C15EAD" w:rsidRDefault="00C15EAD">
      <w:pPr>
        <w:pStyle w:val="a3"/>
        <w:rPr>
          <w:sz w:val="24"/>
        </w:rPr>
      </w:pPr>
    </w:p>
    <w:p w:rsidR="00C15EAD" w:rsidRDefault="0007211F">
      <w:pPr>
        <w:spacing w:before="1"/>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(4</w:t>
      </w:r>
      <w:r>
        <w:rPr>
          <w:spacing w:val="-2"/>
          <w:sz w:val="24"/>
        </w:rPr>
        <w:t xml:space="preserve"> класс)</w:t>
      </w:r>
    </w:p>
    <w:p w:rsidR="00C15EAD" w:rsidRDefault="00C15EAD">
      <w:pPr>
        <w:pStyle w:val="a3"/>
        <w:spacing w:before="53"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
              <w:jc w:val="center"/>
              <w:rPr>
                <w:sz w:val="24"/>
              </w:rPr>
            </w:pPr>
            <w:r>
              <w:rPr>
                <w:spacing w:val="-5"/>
                <w:sz w:val="24"/>
              </w:rPr>
              <w:t>Код</w:t>
            </w:r>
          </w:p>
        </w:tc>
        <w:tc>
          <w:tcPr>
            <w:tcW w:w="7939" w:type="dxa"/>
          </w:tcPr>
          <w:p w:rsidR="00C15EAD" w:rsidRDefault="0007211F">
            <w:pPr>
              <w:pStyle w:val="TableParagraph"/>
              <w:spacing w:before="92"/>
              <w:ind w:left="5" w:right="5"/>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135" w:type="dxa"/>
          </w:tcPr>
          <w:p w:rsidR="00C15EAD" w:rsidRDefault="0007211F">
            <w:pPr>
              <w:pStyle w:val="TableParagraph"/>
              <w:spacing w:before="92"/>
              <w:ind w:left="7"/>
              <w:jc w:val="center"/>
              <w:rPr>
                <w:sz w:val="24"/>
              </w:rPr>
            </w:pPr>
            <w:r>
              <w:rPr>
                <w:spacing w:val="-10"/>
                <w:sz w:val="24"/>
              </w:rPr>
              <w:t>1</w:t>
            </w:r>
          </w:p>
        </w:tc>
        <w:tc>
          <w:tcPr>
            <w:tcW w:w="7939" w:type="dxa"/>
          </w:tcPr>
          <w:p w:rsidR="00C15EAD" w:rsidRDefault="0007211F">
            <w:pPr>
              <w:pStyle w:val="TableParagraph"/>
              <w:spacing w:before="92"/>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C15EAD">
        <w:trPr>
          <w:trHeight w:val="1031"/>
        </w:trPr>
        <w:tc>
          <w:tcPr>
            <w:tcW w:w="1135" w:type="dxa"/>
          </w:tcPr>
          <w:p w:rsidR="00C15EAD" w:rsidRDefault="0007211F">
            <w:pPr>
              <w:pStyle w:val="TableParagraph"/>
              <w:ind w:left="9"/>
              <w:jc w:val="center"/>
              <w:rPr>
                <w:sz w:val="24"/>
              </w:rPr>
            </w:pPr>
            <w:r>
              <w:rPr>
                <w:spacing w:val="-5"/>
                <w:sz w:val="24"/>
              </w:rPr>
              <w:t>1.1</w:t>
            </w:r>
          </w:p>
        </w:tc>
        <w:tc>
          <w:tcPr>
            <w:tcW w:w="7939" w:type="dxa"/>
          </w:tcPr>
          <w:p w:rsidR="00C15EAD" w:rsidRDefault="0007211F">
            <w:pPr>
              <w:pStyle w:val="TableParagraph"/>
              <w:ind w:right="53"/>
              <w:jc w:val="both"/>
              <w:rPr>
                <w:sz w:val="24"/>
              </w:rPr>
            </w:pPr>
            <w:r>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C15EAD">
        <w:trPr>
          <w:trHeight w:val="480"/>
        </w:trPr>
        <w:tc>
          <w:tcPr>
            <w:tcW w:w="1135" w:type="dxa"/>
          </w:tcPr>
          <w:p w:rsidR="00C15EAD" w:rsidRDefault="0007211F">
            <w:pPr>
              <w:pStyle w:val="TableParagraph"/>
              <w:ind w:left="9"/>
              <w:jc w:val="center"/>
              <w:rPr>
                <w:sz w:val="24"/>
              </w:rPr>
            </w:pPr>
            <w:r>
              <w:rPr>
                <w:spacing w:val="-5"/>
                <w:sz w:val="24"/>
              </w:rPr>
              <w:t>1.2</w:t>
            </w:r>
          </w:p>
        </w:tc>
        <w:tc>
          <w:tcPr>
            <w:tcW w:w="7939" w:type="dxa"/>
          </w:tcPr>
          <w:p w:rsidR="00C15EAD" w:rsidRDefault="0007211F">
            <w:pPr>
              <w:pStyle w:val="TableParagraph"/>
              <w:rPr>
                <w:sz w:val="24"/>
              </w:rPr>
            </w:pPr>
            <w:r>
              <w:rPr>
                <w:sz w:val="24"/>
              </w:rPr>
              <w:t>Величины:</w:t>
            </w:r>
            <w:r>
              <w:rPr>
                <w:spacing w:val="-5"/>
                <w:sz w:val="24"/>
              </w:rPr>
              <w:t xml:space="preserve"> </w:t>
            </w:r>
            <w:r>
              <w:rPr>
                <w:sz w:val="24"/>
              </w:rPr>
              <w:t>сравнение</w:t>
            </w:r>
            <w:r>
              <w:rPr>
                <w:spacing w:val="-4"/>
                <w:sz w:val="24"/>
              </w:rPr>
              <w:t xml:space="preserve"> </w:t>
            </w:r>
            <w:r>
              <w:rPr>
                <w:sz w:val="24"/>
              </w:rPr>
              <w:t>объектов</w:t>
            </w:r>
            <w:r>
              <w:rPr>
                <w:spacing w:val="-4"/>
                <w:sz w:val="24"/>
              </w:rPr>
              <w:t xml:space="preserve"> </w:t>
            </w:r>
            <w:r>
              <w:rPr>
                <w:sz w:val="24"/>
              </w:rPr>
              <w:t>по</w:t>
            </w:r>
            <w:r>
              <w:rPr>
                <w:spacing w:val="-3"/>
                <w:sz w:val="24"/>
              </w:rPr>
              <w:t xml:space="preserve"> </w:t>
            </w:r>
            <w:r>
              <w:rPr>
                <w:sz w:val="24"/>
              </w:rPr>
              <w:t>массе,</w:t>
            </w:r>
            <w:r>
              <w:rPr>
                <w:spacing w:val="-3"/>
                <w:sz w:val="24"/>
              </w:rPr>
              <w:t xml:space="preserve"> </w:t>
            </w:r>
            <w:r>
              <w:rPr>
                <w:sz w:val="24"/>
              </w:rPr>
              <w:t>длине,</w:t>
            </w:r>
            <w:r>
              <w:rPr>
                <w:spacing w:val="-3"/>
                <w:sz w:val="24"/>
              </w:rPr>
              <w:t xml:space="preserve"> </w:t>
            </w:r>
            <w:r>
              <w:rPr>
                <w:sz w:val="24"/>
              </w:rPr>
              <w:t>площади,</w:t>
            </w:r>
            <w:r>
              <w:rPr>
                <w:spacing w:val="-2"/>
                <w:sz w:val="24"/>
              </w:rPr>
              <w:t xml:space="preserve"> вместимости</w:t>
            </w:r>
          </w:p>
        </w:tc>
      </w:tr>
      <w:tr w:rsidR="00C15EAD">
        <w:trPr>
          <w:trHeight w:val="479"/>
        </w:trPr>
        <w:tc>
          <w:tcPr>
            <w:tcW w:w="1135" w:type="dxa"/>
          </w:tcPr>
          <w:p w:rsidR="00C15EAD" w:rsidRDefault="0007211F">
            <w:pPr>
              <w:pStyle w:val="TableParagraph"/>
              <w:ind w:left="9"/>
              <w:jc w:val="center"/>
              <w:rPr>
                <w:sz w:val="24"/>
              </w:rPr>
            </w:pPr>
            <w:r>
              <w:rPr>
                <w:spacing w:val="-5"/>
                <w:sz w:val="24"/>
              </w:rPr>
              <w:t>1.3</w:t>
            </w:r>
          </w:p>
        </w:tc>
        <w:tc>
          <w:tcPr>
            <w:tcW w:w="7939" w:type="dxa"/>
          </w:tcPr>
          <w:p w:rsidR="00C15EAD" w:rsidRDefault="0007211F">
            <w:pPr>
              <w:pStyle w:val="TableParagraph"/>
              <w:rPr>
                <w:sz w:val="24"/>
              </w:rPr>
            </w:pPr>
            <w:r>
              <w:rPr>
                <w:sz w:val="24"/>
              </w:rPr>
              <w:t>Единицы</w:t>
            </w:r>
            <w:r>
              <w:rPr>
                <w:spacing w:val="-2"/>
                <w:sz w:val="24"/>
              </w:rPr>
              <w:t xml:space="preserve"> </w:t>
            </w:r>
            <w:r>
              <w:rPr>
                <w:sz w:val="24"/>
              </w:rPr>
              <w:t>массы</w:t>
            </w:r>
            <w:r>
              <w:rPr>
                <w:spacing w:val="-2"/>
                <w:sz w:val="24"/>
              </w:rPr>
              <w:t xml:space="preserve"> </w:t>
            </w:r>
            <w:r>
              <w:rPr>
                <w:sz w:val="24"/>
              </w:rPr>
              <w:t>и</w:t>
            </w:r>
            <w:r>
              <w:rPr>
                <w:spacing w:val="-2"/>
                <w:sz w:val="24"/>
              </w:rPr>
              <w:t xml:space="preserve"> </w:t>
            </w:r>
            <w:r>
              <w:rPr>
                <w:sz w:val="24"/>
              </w:rPr>
              <w:t>соотношения</w:t>
            </w:r>
            <w:r>
              <w:rPr>
                <w:spacing w:val="-2"/>
                <w:sz w:val="24"/>
              </w:rPr>
              <w:t xml:space="preserve"> </w:t>
            </w:r>
            <w:r>
              <w:rPr>
                <w:sz w:val="24"/>
              </w:rPr>
              <w:t>между</w:t>
            </w:r>
            <w:r>
              <w:rPr>
                <w:spacing w:val="-6"/>
                <w:sz w:val="24"/>
              </w:rPr>
              <w:t xml:space="preserve"> </w:t>
            </w:r>
            <w:r>
              <w:rPr>
                <w:spacing w:val="-4"/>
                <w:sz w:val="24"/>
              </w:rPr>
              <w:t>ними</w:t>
            </w:r>
          </w:p>
        </w:tc>
      </w:tr>
      <w:tr w:rsidR="00C15EAD">
        <w:trPr>
          <w:trHeight w:val="482"/>
        </w:trPr>
        <w:tc>
          <w:tcPr>
            <w:tcW w:w="1135" w:type="dxa"/>
          </w:tcPr>
          <w:p w:rsidR="00C15EAD" w:rsidRDefault="0007211F">
            <w:pPr>
              <w:pStyle w:val="TableParagraph"/>
              <w:ind w:left="9"/>
              <w:jc w:val="center"/>
              <w:rPr>
                <w:sz w:val="24"/>
              </w:rPr>
            </w:pPr>
            <w:r>
              <w:rPr>
                <w:spacing w:val="-5"/>
                <w:sz w:val="24"/>
              </w:rPr>
              <w:t>1.4</w:t>
            </w:r>
          </w:p>
        </w:tc>
        <w:tc>
          <w:tcPr>
            <w:tcW w:w="7939" w:type="dxa"/>
          </w:tcPr>
          <w:p w:rsidR="00C15EAD" w:rsidRDefault="0007211F">
            <w:pPr>
              <w:pStyle w:val="TableParagraph"/>
              <w:rPr>
                <w:sz w:val="24"/>
              </w:rPr>
            </w:pPr>
            <w:r>
              <w:rPr>
                <w:sz w:val="24"/>
              </w:rPr>
              <w:t>Единицы</w:t>
            </w:r>
            <w:r>
              <w:rPr>
                <w:spacing w:val="-4"/>
                <w:sz w:val="24"/>
              </w:rPr>
              <w:t xml:space="preserve"> </w:t>
            </w:r>
            <w:r>
              <w:rPr>
                <w:sz w:val="24"/>
              </w:rPr>
              <w:t>времени,</w:t>
            </w:r>
            <w:r>
              <w:rPr>
                <w:spacing w:val="-3"/>
                <w:sz w:val="24"/>
              </w:rPr>
              <w:t xml:space="preserve"> </w:t>
            </w:r>
            <w:r>
              <w:rPr>
                <w:sz w:val="24"/>
              </w:rPr>
              <w:t>соотношения</w:t>
            </w:r>
            <w:r>
              <w:rPr>
                <w:spacing w:val="-3"/>
                <w:sz w:val="24"/>
              </w:rPr>
              <w:t xml:space="preserve"> </w:t>
            </w:r>
            <w:r>
              <w:rPr>
                <w:sz w:val="24"/>
              </w:rPr>
              <w:t>между</w:t>
            </w:r>
            <w:r>
              <w:rPr>
                <w:spacing w:val="-7"/>
                <w:sz w:val="24"/>
              </w:rPr>
              <w:t xml:space="preserve"> </w:t>
            </w:r>
            <w:r>
              <w:rPr>
                <w:spacing w:val="-4"/>
                <w:sz w:val="24"/>
              </w:rPr>
              <w:t>ними</w:t>
            </w:r>
          </w:p>
        </w:tc>
      </w:tr>
      <w:tr w:rsidR="00C15EAD">
        <w:trPr>
          <w:trHeight w:val="755"/>
        </w:trPr>
        <w:tc>
          <w:tcPr>
            <w:tcW w:w="1135" w:type="dxa"/>
          </w:tcPr>
          <w:p w:rsidR="00C15EAD" w:rsidRDefault="0007211F">
            <w:pPr>
              <w:pStyle w:val="TableParagraph"/>
              <w:spacing w:before="92"/>
              <w:ind w:left="9"/>
              <w:jc w:val="center"/>
              <w:rPr>
                <w:sz w:val="24"/>
              </w:rPr>
            </w:pPr>
            <w:r>
              <w:rPr>
                <w:spacing w:val="-5"/>
                <w:sz w:val="24"/>
              </w:rPr>
              <w:t>1.5</w:t>
            </w:r>
          </w:p>
        </w:tc>
        <w:tc>
          <w:tcPr>
            <w:tcW w:w="7939" w:type="dxa"/>
          </w:tcPr>
          <w:p w:rsidR="00C15EAD" w:rsidRDefault="0007211F">
            <w:pPr>
              <w:pStyle w:val="TableParagraph"/>
              <w:spacing w:before="92"/>
              <w:rPr>
                <w:sz w:val="24"/>
              </w:rPr>
            </w:pPr>
            <w:r>
              <w:rPr>
                <w:sz w:val="24"/>
              </w:rPr>
              <w:t>Единицы</w:t>
            </w:r>
            <w:r>
              <w:rPr>
                <w:spacing w:val="40"/>
                <w:sz w:val="24"/>
              </w:rPr>
              <w:t xml:space="preserve"> </w:t>
            </w:r>
            <w:r>
              <w:rPr>
                <w:sz w:val="24"/>
              </w:rPr>
              <w:t>длины,</w:t>
            </w:r>
            <w:r>
              <w:rPr>
                <w:spacing w:val="40"/>
                <w:sz w:val="24"/>
              </w:rPr>
              <w:t xml:space="preserve"> </w:t>
            </w:r>
            <w:r>
              <w:rPr>
                <w:sz w:val="24"/>
              </w:rPr>
              <w:t>площади,</w:t>
            </w:r>
            <w:r>
              <w:rPr>
                <w:spacing w:val="40"/>
                <w:sz w:val="24"/>
              </w:rPr>
              <w:t xml:space="preserve"> </w:t>
            </w:r>
            <w:r>
              <w:rPr>
                <w:sz w:val="24"/>
              </w:rPr>
              <w:t>вместимости,</w:t>
            </w:r>
            <w:r>
              <w:rPr>
                <w:spacing w:val="40"/>
                <w:sz w:val="24"/>
              </w:rPr>
              <w:t xml:space="preserve"> </w:t>
            </w:r>
            <w:r>
              <w:rPr>
                <w:sz w:val="24"/>
              </w:rPr>
              <w:t>скорости.</w:t>
            </w:r>
            <w:r>
              <w:rPr>
                <w:spacing w:val="40"/>
                <w:sz w:val="24"/>
              </w:rPr>
              <w:t xml:space="preserve"> </w:t>
            </w:r>
            <w:r>
              <w:rPr>
                <w:sz w:val="24"/>
              </w:rPr>
              <w:t>Соотношение</w:t>
            </w:r>
            <w:r>
              <w:rPr>
                <w:spacing w:val="40"/>
                <w:sz w:val="24"/>
              </w:rPr>
              <w:t xml:space="preserve"> </w:t>
            </w:r>
            <w:r>
              <w:rPr>
                <w:sz w:val="24"/>
              </w:rPr>
              <w:t>между единицами в пределах 100 000</w:t>
            </w:r>
          </w:p>
        </w:tc>
      </w:tr>
      <w:tr w:rsidR="00C15EAD">
        <w:trPr>
          <w:trHeight w:val="479"/>
        </w:trPr>
        <w:tc>
          <w:tcPr>
            <w:tcW w:w="1135" w:type="dxa"/>
          </w:tcPr>
          <w:p w:rsidR="00C15EAD" w:rsidRDefault="0007211F">
            <w:pPr>
              <w:pStyle w:val="TableParagraph"/>
              <w:spacing w:before="92"/>
              <w:ind w:left="9"/>
              <w:jc w:val="center"/>
              <w:rPr>
                <w:sz w:val="24"/>
              </w:rPr>
            </w:pPr>
            <w:r>
              <w:rPr>
                <w:spacing w:val="-5"/>
                <w:sz w:val="24"/>
              </w:rPr>
              <w:t>1.6</w:t>
            </w:r>
          </w:p>
        </w:tc>
        <w:tc>
          <w:tcPr>
            <w:tcW w:w="7939" w:type="dxa"/>
          </w:tcPr>
          <w:p w:rsidR="00C15EAD" w:rsidRDefault="0007211F">
            <w:pPr>
              <w:pStyle w:val="TableParagraph"/>
              <w:spacing w:before="92"/>
              <w:rPr>
                <w:sz w:val="24"/>
              </w:rPr>
            </w:pPr>
            <w:r>
              <w:rPr>
                <w:sz w:val="24"/>
              </w:rPr>
              <w:t>Доля</w:t>
            </w:r>
            <w:r>
              <w:rPr>
                <w:spacing w:val="-2"/>
                <w:sz w:val="24"/>
              </w:rPr>
              <w:t xml:space="preserve"> </w:t>
            </w:r>
            <w:r>
              <w:rPr>
                <w:sz w:val="24"/>
              </w:rPr>
              <w:t>величины</w:t>
            </w:r>
            <w:r>
              <w:rPr>
                <w:spacing w:val="-2"/>
                <w:sz w:val="24"/>
              </w:rPr>
              <w:t xml:space="preserve"> </w:t>
            </w:r>
            <w:r>
              <w:rPr>
                <w:sz w:val="24"/>
              </w:rPr>
              <w:t>времени,</w:t>
            </w:r>
            <w:r>
              <w:rPr>
                <w:spacing w:val="-2"/>
                <w:sz w:val="24"/>
              </w:rPr>
              <w:t xml:space="preserve"> </w:t>
            </w:r>
            <w:r>
              <w:rPr>
                <w:sz w:val="24"/>
              </w:rPr>
              <w:t>массы,</w:t>
            </w:r>
            <w:r>
              <w:rPr>
                <w:spacing w:val="-2"/>
                <w:sz w:val="24"/>
              </w:rPr>
              <w:t xml:space="preserve"> длины</w:t>
            </w:r>
          </w:p>
        </w:tc>
      </w:tr>
      <w:tr w:rsidR="00C15EAD">
        <w:trPr>
          <w:trHeight w:val="479"/>
        </w:trPr>
        <w:tc>
          <w:tcPr>
            <w:tcW w:w="1135" w:type="dxa"/>
          </w:tcPr>
          <w:p w:rsidR="00C15EAD" w:rsidRDefault="0007211F">
            <w:pPr>
              <w:pStyle w:val="TableParagraph"/>
              <w:spacing w:before="92"/>
              <w:ind w:left="7"/>
              <w:jc w:val="center"/>
              <w:rPr>
                <w:sz w:val="24"/>
              </w:rPr>
            </w:pPr>
            <w:r>
              <w:rPr>
                <w:spacing w:val="-10"/>
                <w:sz w:val="24"/>
              </w:rPr>
              <w:t>2</w:t>
            </w:r>
          </w:p>
        </w:tc>
        <w:tc>
          <w:tcPr>
            <w:tcW w:w="7939" w:type="dxa"/>
          </w:tcPr>
          <w:p w:rsidR="00C15EAD" w:rsidRDefault="0007211F">
            <w:pPr>
              <w:pStyle w:val="TableParagraph"/>
              <w:spacing w:before="92"/>
              <w:rPr>
                <w:sz w:val="24"/>
              </w:rPr>
            </w:pPr>
            <w:r>
              <w:rPr>
                <w:sz w:val="24"/>
              </w:rPr>
              <w:t>Арифметические</w:t>
            </w:r>
            <w:r>
              <w:rPr>
                <w:spacing w:val="-8"/>
                <w:sz w:val="24"/>
              </w:rPr>
              <w:t xml:space="preserve"> </w:t>
            </w:r>
            <w:r>
              <w:rPr>
                <w:spacing w:val="-2"/>
                <w:sz w:val="24"/>
              </w:rPr>
              <w:t>действия</w:t>
            </w:r>
          </w:p>
        </w:tc>
      </w:tr>
      <w:tr w:rsidR="00C15EAD">
        <w:trPr>
          <w:trHeight w:val="1308"/>
        </w:trPr>
        <w:tc>
          <w:tcPr>
            <w:tcW w:w="1135" w:type="dxa"/>
          </w:tcPr>
          <w:p w:rsidR="00C15EAD" w:rsidRDefault="0007211F">
            <w:pPr>
              <w:pStyle w:val="TableParagraph"/>
              <w:ind w:left="9"/>
              <w:jc w:val="center"/>
              <w:rPr>
                <w:sz w:val="24"/>
              </w:rPr>
            </w:pPr>
            <w:r>
              <w:rPr>
                <w:spacing w:val="-5"/>
                <w:sz w:val="24"/>
              </w:rPr>
              <w:t>2.1</w:t>
            </w:r>
          </w:p>
        </w:tc>
        <w:tc>
          <w:tcPr>
            <w:tcW w:w="7939" w:type="dxa"/>
          </w:tcPr>
          <w:p w:rsidR="00C15EAD" w:rsidRDefault="0007211F">
            <w:pPr>
              <w:pStyle w:val="TableParagraph"/>
              <w:ind w:right="51"/>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C15EAD">
        <w:trPr>
          <w:trHeight w:val="1307"/>
        </w:trPr>
        <w:tc>
          <w:tcPr>
            <w:tcW w:w="1135" w:type="dxa"/>
          </w:tcPr>
          <w:p w:rsidR="00C15EAD" w:rsidRDefault="0007211F">
            <w:pPr>
              <w:pStyle w:val="TableParagraph"/>
              <w:ind w:left="9"/>
              <w:jc w:val="center"/>
              <w:rPr>
                <w:sz w:val="24"/>
              </w:rPr>
            </w:pPr>
            <w:r>
              <w:rPr>
                <w:spacing w:val="-5"/>
                <w:sz w:val="24"/>
              </w:rPr>
              <w:t>2.2</w:t>
            </w:r>
          </w:p>
        </w:tc>
        <w:tc>
          <w:tcPr>
            <w:tcW w:w="7939" w:type="dxa"/>
          </w:tcPr>
          <w:p w:rsidR="00C15EAD" w:rsidRDefault="0007211F">
            <w:pPr>
              <w:pStyle w:val="TableParagraph"/>
              <w:ind w:right="51"/>
              <w:jc w:val="both"/>
              <w:rPr>
                <w:sz w:val="24"/>
              </w:rPr>
            </w:pPr>
            <w:r>
              <w:rPr>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w:t>
            </w:r>
            <w:r>
              <w:rPr>
                <w:spacing w:val="40"/>
                <w:sz w:val="24"/>
              </w:rPr>
              <w:t xml:space="preserve"> </w:t>
            </w:r>
            <w:r>
              <w:rPr>
                <w:sz w:val="24"/>
              </w:rPr>
              <w:t>помощью калькулятора</w:t>
            </w:r>
          </w:p>
        </w:tc>
      </w:tr>
      <w:tr w:rsidR="00C15EAD">
        <w:trPr>
          <w:trHeight w:val="758"/>
        </w:trPr>
        <w:tc>
          <w:tcPr>
            <w:tcW w:w="1135" w:type="dxa"/>
          </w:tcPr>
          <w:p w:rsidR="00C15EAD" w:rsidRDefault="0007211F">
            <w:pPr>
              <w:pStyle w:val="TableParagraph"/>
              <w:ind w:left="9"/>
              <w:jc w:val="center"/>
              <w:rPr>
                <w:sz w:val="24"/>
              </w:rPr>
            </w:pPr>
            <w:r>
              <w:rPr>
                <w:spacing w:val="-5"/>
                <w:sz w:val="24"/>
              </w:rPr>
              <w:t>2.3</w:t>
            </w:r>
          </w:p>
        </w:tc>
        <w:tc>
          <w:tcPr>
            <w:tcW w:w="7939" w:type="dxa"/>
          </w:tcPr>
          <w:p w:rsidR="00C15EAD" w:rsidRDefault="0007211F">
            <w:pPr>
              <w:pStyle w:val="TableParagraph"/>
              <w:tabs>
                <w:tab w:val="left" w:pos="1468"/>
                <w:tab w:val="left" w:pos="3029"/>
                <w:tab w:val="left" w:pos="4655"/>
                <w:tab w:val="left" w:pos="6079"/>
              </w:tabs>
              <w:ind w:right="57"/>
              <w:rPr>
                <w:sz w:val="24"/>
              </w:rPr>
            </w:pPr>
            <w:proofErr w:type="gramStart"/>
            <w:r>
              <w:rPr>
                <w:spacing w:val="-2"/>
                <w:sz w:val="24"/>
              </w:rPr>
              <w:t>Равенство,</w:t>
            </w:r>
            <w:r>
              <w:rPr>
                <w:sz w:val="24"/>
              </w:rPr>
              <w:tab/>
            </w:r>
            <w:proofErr w:type="gramEnd"/>
            <w:r>
              <w:rPr>
                <w:spacing w:val="-2"/>
                <w:sz w:val="24"/>
              </w:rPr>
              <w:t>содержащее</w:t>
            </w:r>
            <w:r>
              <w:rPr>
                <w:sz w:val="24"/>
              </w:rPr>
              <w:tab/>
            </w:r>
            <w:r>
              <w:rPr>
                <w:spacing w:val="-2"/>
                <w:sz w:val="24"/>
              </w:rPr>
              <w:t>неизвестный</w:t>
            </w:r>
            <w:r>
              <w:rPr>
                <w:sz w:val="24"/>
              </w:rPr>
              <w:tab/>
            </w:r>
            <w:r>
              <w:rPr>
                <w:spacing w:val="-2"/>
                <w:sz w:val="24"/>
              </w:rPr>
              <w:t>компонент</w:t>
            </w:r>
            <w:r>
              <w:rPr>
                <w:sz w:val="24"/>
              </w:rPr>
              <w:tab/>
            </w:r>
            <w:r>
              <w:rPr>
                <w:spacing w:val="-2"/>
                <w:sz w:val="24"/>
              </w:rPr>
              <w:t xml:space="preserve">арифметического </w:t>
            </w:r>
            <w:r>
              <w:rPr>
                <w:sz w:val="24"/>
              </w:rPr>
              <w:t>действия: запись, нахождение неизвестного компонента</w:t>
            </w:r>
          </w:p>
        </w:tc>
      </w:tr>
    </w:tbl>
    <w:p w:rsidR="00C15EAD" w:rsidRDefault="00C15EAD">
      <w:pPr>
        <w:pStyle w:val="TableParagraph"/>
        <w:rPr>
          <w:sz w:val="24"/>
        </w:rPr>
        <w:sectPr w:rsidR="00C15EAD">
          <w:type w:val="continuous"/>
          <w:pgSz w:w="11920" w:h="16850"/>
          <w:pgMar w:top="700" w:right="0" w:bottom="98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pacing w:val="-5"/>
                <w:sz w:val="24"/>
              </w:rPr>
              <w:lastRenderedPageBreak/>
              <w:t>2.4</w:t>
            </w:r>
          </w:p>
        </w:tc>
        <w:tc>
          <w:tcPr>
            <w:tcW w:w="7939" w:type="dxa"/>
          </w:tcPr>
          <w:p w:rsidR="00C15EAD" w:rsidRDefault="0007211F">
            <w:pPr>
              <w:pStyle w:val="TableParagraph"/>
              <w:spacing w:before="92"/>
              <w:rPr>
                <w:sz w:val="24"/>
              </w:rPr>
            </w:pPr>
            <w:r>
              <w:rPr>
                <w:sz w:val="24"/>
              </w:rPr>
              <w:t>Умножение</w:t>
            </w:r>
            <w:r>
              <w:rPr>
                <w:spacing w:val="-5"/>
                <w:sz w:val="24"/>
              </w:rPr>
              <w:t xml:space="preserve"> </w:t>
            </w:r>
            <w:r>
              <w:rPr>
                <w:sz w:val="24"/>
              </w:rPr>
              <w:t>и</w:t>
            </w:r>
            <w:r>
              <w:rPr>
                <w:spacing w:val="-3"/>
                <w:sz w:val="24"/>
              </w:rPr>
              <w:t xml:space="preserve"> </w:t>
            </w:r>
            <w:r>
              <w:rPr>
                <w:sz w:val="24"/>
              </w:rPr>
              <w:t>деление</w:t>
            </w:r>
            <w:r>
              <w:rPr>
                <w:spacing w:val="-4"/>
                <w:sz w:val="24"/>
              </w:rPr>
              <w:t xml:space="preserve"> </w:t>
            </w:r>
            <w:r>
              <w:rPr>
                <w:sz w:val="24"/>
              </w:rPr>
              <w:t>величины</w:t>
            </w:r>
            <w:r>
              <w:rPr>
                <w:spacing w:val="-4"/>
                <w:sz w:val="24"/>
              </w:rPr>
              <w:t xml:space="preserve"> </w:t>
            </w:r>
            <w:r>
              <w:rPr>
                <w:sz w:val="24"/>
              </w:rPr>
              <w:t>на</w:t>
            </w:r>
            <w:r>
              <w:rPr>
                <w:spacing w:val="-4"/>
                <w:sz w:val="24"/>
              </w:rPr>
              <w:t xml:space="preserve"> </w:t>
            </w:r>
            <w:r>
              <w:rPr>
                <w:sz w:val="24"/>
              </w:rPr>
              <w:t xml:space="preserve">однозначное </w:t>
            </w:r>
            <w:r>
              <w:rPr>
                <w:spacing w:val="-2"/>
                <w:sz w:val="24"/>
              </w:rPr>
              <w:t>число</w:t>
            </w:r>
          </w:p>
        </w:tc>
      </w:tr>
      <w:tr w:rsidR="00C15EAD">
        <w:trPr>
          <w:trHeight w:val="479"/>
        </w:trPr>
        <w:tc>
          <w:tcPr>
            <w:tcW w:w="1135" w:type="dxa"/>
          </w:tcPr>
          <w:p w:rsidR="00C15EAD" w:rsidRDefault="0007211F">
            <w:pPr>
              <w:pStyle w:val="TableParagraph"/>
              <w:spacing w:before="92"/>
              <w:ind w:left="7"/>
              <w:jc w:val="center"/>
              <w:rPr>
                <w:sz w:val="24"/>
              </w:rPr>
            </w:pPr>
            <w:r>
              <w:rPr>
                <w:spacing w:val="-10"/>
                <w:sz w:val="24"/>
              </w:rPr>
              <w:t>3</w:t>
            </w:r>
          </w:p>
        </w:tc>
        <w:tc>
          <w:tcPr>
            <w:tcW w:w="7939" w:type="dxa"/>
          </w:tcPr>
          <w:p w:rsidR="00C15EAD" w:rsidRDefault="0007211F">
            <w:pPr>
              <w:pStyle w:val="TableParagraph"/>
              <w:spacing w:before="92"/>
              <w:rPr>
                <w:sz w:val="24"/>
              </w:rPr>
            </w:pPr>
            <w:r>
              <w:rPr>
                <w:sz w:val="24"/>
              </w:rPr>
              <w:t>Текстовые</w:t>
            </w:r>
            <w:r>
              <w:rPr>
                <w:spacing w:val="-5"/>
                <w:sz w:val="24"/>
              </w:rPr>
              <w:t xml:space="preserve"> </w:t>
            </w:r>
            <w:r>
              <w:rPr>
                <w:spacing w:val="-2"/>
                <w:sz w:val="24"/>
              </w:rPr>
              <w:t>задачи</w:t>
            </w:r>
          </w:p>
        </w:tc>
      </w:tr>
      <w:tr w:rsidR="00C15EAD">
        <w:trPr>
          <w:trHeight w:val="1584"/>
        </w:trPr>
        <w:tc>
          <w:tcPr>
            <w:tcW w:w="1135" w:type="dxa"/>
          </w:tcPr>
          <w:p w:rsidR="00C15EAD" w:rsidRDefault="0007211F">
            <w:pPr>
              <w:pStyle w:val="TableParagraph"/>
              <w:ind w:left="9"/>
              <w:jc w:val="center"/>
              <w:rPr>
                <w:sz w:val="24"/>
              </w:rPr>
            </w:pPr>
            <w:r>
              <w:rPr>
                <w:spacing w:val="-5"/>
                <w:sz w:val="24"/>
              </w:rPr>
              <w:t>3.1</w:t>
            </w:r>
          </w:p>
        </w:tc>
        <w:tc>
          <w:tcPr>
            <w:tcW w:w="7939" w:type="dxa"/>
          </w:tcPr>
          <w:p w:rsidR="00C15EAD" w:rsidRDefault="0007211F">
            <w:pPr>
              <w:pStyle w:val="TableParagraph"/>
              <w:ind w:right="52"/>
              <w:jc w:val="both"/>
              <w:rPr>
                <w:sz w:val="24"/>
              </w:rPr>
            </w:pPr>
            <w:r>
              <w:rPr>
                <w:sz w:val="24"/>
              </w:rPr>
              <w:t xml:space="preserve">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w:t>
            </w:r>
            <w:r>
              <w:rPr>
                <w:spacing w:val="-2"/>
                <w:sz w:val="24"/>
              </w:rPr>
              <w:t>задач</w:t>
            </w:r>
          </w:p>
        </w:tc>
      </w:tr>
      <w:tr w:rsidR="00C15EAD">
        <w:trPr>
          <w:trHeight w:val="1031"/>
        </w:trPr>
        <w:tc>
          <w:tcPr>
            <w:tcW w:w="1135" w:type="dxa"/>
          </w:tcPr>
          <w:p w:rsidR="00C15EAD" w:rsidRDefault="0007211F">
            <w:pPr>
              <w:pStyle w:val="TableParagraph"/>
              <w:ind w:left="9"/>
              <w:jc w:val="center"/>
              <w:rPr>
                <w:sz w:val="24"/>
              </w:rPr>
            </w:pPr>
            <w:r>
              <w:rPr>
                <w:spacing w:val="-5"/>
                <w:sz w:val="24"/>
              </w:rPr>
              <w:t>3.2</w:t>
            </w:r>
          </w:p>
        </w:tc>
        <w:tc>
          <w:tcPr>
            <w:tcW w:w="7939" w:type="dxa"/>
          </w:tcPr>
          <w:p w:rsidR="00C15EAD" w:rsidRDefault="0007211F">
            <w:pPr>
              <w:pStyle w:val="TableParagraph"/>
              <w:ind w:right="57"/>
              <w:jc w:val="both"/>
              <w:rPr>
                <w:sz w:val="24"/>
              </w:rPr>
            </w:pPr>
            <w:r>
              <w:rPr>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C15EAD">
        <w:trPr>
          <w:trHeight w:val="479"/>
        </w:trPr>
        <w:tc>
          <w:tcPr>
            <w:tcW w:w="1135" w:type="dxa"/>
          </w:tcPr>
          <w:p w:rsidR="00C15EAD" w:rsidRDefault="0007211F">
            <w:pPr>
              <w:pStyle w:val="TableParagraph"/>
              <w:ind w:left="9"/>
              <w:jc w:val="center"/>
              <w:rPr>
                <w:sz w:val="24"/>
              </w:rPr>
            </w:pPr>
            <w:r>
              <w:rPr>
                <w:spacing w:val="-5"/>
                <w:sz w:val="24"/>
              </w:rPr>
              <w:t>3.3</w:t>
            </w:r>
          </w:p>
        </w:tc>
        <w:tc>
          <w:tcPr>
            <w:tcW w:w="7939" w:type="dxa"/>
          </w:tcPr>
          <w:p w:rsidR="00C15EAD" w:rsidRDefault="0007211F">
            <w:pPr>
              <w:pStyle w:val="TableParagraph"/>
              <w:rPr>
                <w:sz w:val="24"/>
              </w:rPr>
            </w:pPr>
            <w:r>
              <w:rPr>
                <w:sz w:val="24"/>
              </w:rPr>
              <w:t>Разные</w:t>
            </w:r>
            <w:r>
              <w:rPr>
                <w:spacing w:val="-7"/>
                <w:sz w:val="24"/>
              </w:rPr>
              <w:t xml:space="preserve"> </w:t>
            </w:r>
            <w:r>
              <w:rPr>
                <w:sz w:val="24"/>
              </w:rPr>
              <w:t>способы</w:t>
            </w:r>
            <w:r>
              <w:rPr>
                <w:spacing w:val="-3"/>
                <w:sz w:val="24"/>
              </w:rPr>
              <w:t xml:space="preserve"> </w:t>
            </w:r>
            <w:r>
              <w:rPr>
                <w:sz w:val="24"/>
              </w:rPr>
              <w:t>решения</w:t>
            </w:r>
            <w:r>
              <w:rPr>
                <w:spacing w:val="-3"/>
                <w:sz w:val="24"/>
              </w:rPr>
              <w:t xml:space="preserve"> </w:t>
            </w:r>
            <w:r>
              <w:rPr>
                <w:sz w:val="24"/>
              </w:rPr>
              <w:t>некоторых</w:t>
            </w:r>
            <w:r>
              <w:rPr>
                <w:spacing w:val="-1"/>
                <w:sz w:val="24"/>
              </w:rPr>
              <w:t xml:space="preserve"> </w:t>
            </w:r>
            <w:r>
              <w:rPr>
                <w:sz w:val="24"/>
              </w:rPr>
              <w:t>видов</w:t>
            </w:r>
            <w:r>
              <w:rPr>
                <w:spacing w:val="-6"/>
                <w:sz w:val="24"/>
              </w:rPr>
              <w:t xml:space="preserve"> </w:t>
            </w:r>
            <w:r>
              <w:rPr>
                <w:sz w:val="24"/>
              </w:rPr>
              <w:t>изученных</w:t>
            </w:r>
            <w:r>
              <w:rPr>
                <w:spacing w:val="-1"/>
                <w:sz w:val="24"/>
              </w:rPr>
              <w:t xml:space="preserve"> </w:t>
            </w:r>
            <w:r>
              <w:rPr>
                <w:spacing w:val="-2"/>
                <w:sz w:val="24"/>
              </w:rPr>
              <w:t>задач</w:t>
            </w:r>
          </w:p>
        </w:tc>
      </w:tr>
      <w:tr w:rsidR="00C15EAD">
        <w:trPr>
          <w:trHeight w:val="479"/>
        </w:trPr>
        <w:tc>
          <w:tcPr>
            <w:tcW w:w="1135" w:type="dxa"/>
          </w:tcPr>
          <w:p w:rsidR="00C15EAD" w:rsidRDefault="0007211F">
            <w:pPr>
              <w:pStyle w:val="TableParagraph"/>
              <w:ind w:left="7"/>
              <w:jc w:val="center"/>
              <w:rPr>
                <w:sz w:val="24"/>
              </w:rPr>
            </w:pPr>
            <w:r>
              <w:rPr>
                <w:spacing w:val="-10"/>
                <w:sz w:val="24"/>
              </w:rPr>
              <w:t>4</w:t>
            </w:r>
          </w:p>
        </w:tc>
        <w:tc>
          <w:tcPr>
            <w:tcW w:w="7939" w:type="dxa"/>
          </w:tcPr>
          <w:p w:rsidR="00C15EAD" w:rsidRDefault="0007211F">
            <w:pPr>
              <w:pStyle w:val="TableParagraph"/>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C15EAD">
        <w:trPr>
          <w:trHeight w:val="482"/>
        </w:trPr>
        <w:tc>
          <w:tcPr>
            <w:tcW w:w="1135" w:type="dxa"/>
          </w:tcPr>
          <w:p w:rsidR="00C15EAD" w:rsidRDefault="0007211F">
            <w:pPr>
              <w:pStyle w:val="TableParagraph"/>
              <w:ind w:left="9"/>
              <w:jc w:val="center"/>
              <w:rPr>
                <w:sz w:val="24"/>
              </w:rPr>
            </w:pPr>
            <w:r>
              <w:rPr>
                <w:spacing w:val="-5"/>
                <w:sz w:val="24"/>
              </w:rPr>
              <w:t>4.1</w:t>
            </w:r>
          </w:p>
        </w:tc>
        <w:tc>
          <w:tcPr>
            <w:tcW w:w="7939" w:type="dxa"/>
          </w:tcPr>
          <w:p w:rsidR="00C15EAD" w:rsidRDefault="0007211F">
            <w:pPr>
              <w:pStyle w:val="TableParagraph"/>
              <w:rPr>
                <w:sz w:val="24"/>
              </w:rPr>
            </w:pPr>
            <w:r>
              <w:rPr>
                <w:sz w:val="24"/>
              </w:rPr>
              <w:t>Наглядные</w:t>
            </w:r>
            <w:r>
              <w:rPr>
                <w:spacing w:val="-5"/>
                <w:sz w:val="24"/>
              </w:rPr>
              <w:t xml:space="preserve"> </w:t>
            </w:r>
            <w:r>
              <w:rPr>
                <w:sz w:val="24"/>
              </w:rPr>
              <w:t>представления</w:t>
            </w:r>
            <w:r>
              <w:rPr>
                <w:spacing w:val="-3"/>
                <w:sz w:val="24"/>
              </w:rPr>
              <w:t xml:space="preserve"> </w:t>
            </w:r>
            <w:r>
              <w:rPr>
                <w:sz w:val="24"/>
              </w:rPr>
              <w:t>о</w:t>
            </w:r>
            <w:r>
              <w:rPr>
                <w:spacing w:val="-2"/>
                <w:sz w:val="24"/>
              </w:rPr>
              <w:t xml:space="preserve"> симметрии</w:t>
            </w:r>
          </w:p>
        </w:tc>
      </w:tr>
      <w:tr w:rsidR="00C15EAD">
        <w:trPr>
          <w:trHeight w:val="1583"/>
        </w:trPr>
        <w:tc>
          <w:tcPr>
            <w:tcW w:w="1135" w:type="dxa"/>
          </w:tcPr>
          <w:p w:rsidR="00C15EAD" w:rsidRDefault="0007211F">
            <w:pPr>
              <w:pStyle w:val="TableParagraph"/>
              <w:spacing w:before="92"/>
              <w:ind w:left="9"/>
              <w:jc w:val="center"/>
              <w:rPr>
                <w:sz w:val="24"/>
              </w:rPr>
            </w:pPr>
            <w:r>
              <w:rPr>
                <w:spacing w:val="-5"/>
                <w:sz w:val="24"/>
              </w:rPr>
              <w:t>4.2</w:t>
            </w:r>
          </w:p>
        </w:tc>
        <w:tc>
          <w:tcPr>
            <w:tcW w:w="7939" w:type="dxa"/>
          </w:tcPr>
          <w:p w:rsidR="00C15EAD" w:rsidRDefault="0007211F">
            <w:pPr>
              <w:pStyle w:val="TableParagraph"/>
              <w:spacing w:before="92"/>
              <w:ind w:right="50"/>
              <w:jc w:val="both"/>
              <w:rPr>
                <w:sz w:val="24"/>
              </w:rPr>
            </w:pPr>
            <w:r>
              <w:rPr>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w:t>
            </w:r>
            <w:r>
              <w:rPr>
                <w:spacing w:val="-2"/>
                <w:sz w:val="24"/>
              </w:rPr>
              <w:t>пирамида</w:t>
            </w:r>
          </w:p>
        </w:tc>
      </w:tr>
      <w:tr w:rsidR="00C15EAD">
        <w:trPr>
          <w:trHeight w:val="755"/>
        </w:trPr>
        <w:tc>
          <w:tcPr>
            <w:tcW w:w="1135" w:type="dxa"/>
          </w:tcPr>
          <w:p w:rsidR="00C15EAD" w:rsidRDefault="0007211F">
            <w:pPr>
              <w:pStyle w:val="TableParagraph"/>
              <w:spacing w:before="92"/>
              <w:ind w:left="9"/>
              <w:jc w:val="center"/>
              <w:rPr>
                <w:sz w:val="24"/>
              </w:rPr>
            </w:pPr>
            <w:r>
              <w:rPr>
                <w:spacing w:val="-5"/>
                <w:sz w:val="24"/>
              </w:rPr>
              <w:t>4.3</w:t>
            </w:r>
          </w:p>
        </w:tc>
        <w:tc>
          <w:tcPr>
            <w:tcW w:w="7939" w:type="dxa"/>
          </w:tcPr>
          <w:p w:rsidR="00C15EAD" w:rsidRDefault="0007211F">
            <w:pPr>
              <w:pStyle w:val="TableParagraph"/>
              <w:tabs>
                <w:tab w:val="left" w:pos="2136"/>
                <w:tab w:val="left" w:pos="3381"/>
                <w:tab w:val="left" w:pos="4359"/>
                <w:tab w:val="left" w:pos="4795"/>
                <w:tab w:val="left" w:pos="6697"/>
              </w:tabs>
              <w:spacing w:before="92"/>
              <w:ind w:right="62"/>
              <w:rPr>
                <w:sz w:val="24"/>
              </w:rPr>
            </w:pPr>
            <w:proofErr w:type="gramStart"/>
            <w:r>
              <w:rPr>
                <w:spacing w:val="-2"/>
                <w:sz w:val="24"/>
              </w:rPr>
              <w:t>Конструирование:</w:t>
            </w:r>
            <w:r>
              <w:rPr>
                <w:sz w:val="24"/>
              </w:rPr>
              <w:tab/>
            </w:r>
            <w:proofErr w:type="gramEnd"/>
            <w:r>
              <w:rPr>
                <w:spacing w:val="-2"/>
                <w:sz w:val="24"/>
              </w:rPr>
              <w:t>разбиение</w:t>
            </w:r>
            <w:r>
              <w:rPr>
                <w:sz w:val="24"/>
              </w:rPr>
              <w:tab/>
            </w:r>
            <w:r>
              <w:rPr>
                <w:spacing w:val="-2"/>
                <w:sz w:val="24"/>
              </w:rPr>
              <w:t>фигуры</w:t>
            </w:r>
            <w:r>
              <w:rPr>
                <w:sz w:val="24"/>
              </w:rPr>
              <w:tab/>
            </w:r>
            <w:r>
              <w:rPr>
                <w:spacing w:val="-6"/>
                <w:sz w:val="24"/>
              </w:rPr>
              <w:t>на</w:t>
            </w:r>
            <w:r>
              <w:rPr>
                <w:sz w:val="24"/>
              </w:rPr>
              <w:tab/>
            </w:r>
            <w:r>
              <w:rPr>
                <w:spacing w:val="-2"/>
                <w:sz w:val="24"/>
              </w:rPr>
              <w:t>прямоугольники</w:t>
            </w:r>
            <w:r>
              <w:rPr>
                <w:sz w:val="24"/>
              </w:rPr>
              <w:tab/>
            </w:r>
            <w:r>
              <w:rPr>
                <w:spacing w:val="-2"/>
                <w:sz w:val="24"/>
              </w:rPr>
              <w:t xml:space="preserve">(квадраты), </w:t>
            </w:r>
            <w:r>
              <w:rPr>
                <w:sz w:val="24"/>
              </w:rPr>
              <w:t>составление фигур из прямоугольников (квадратов)</w:t>
            </w:r>
          </w:p>
        </w:tc>
      </w:tr>
      <w:tr w:rsidR="00C15EAD">
        <w:trPr>
          <w:trHeight w:val="755"/>
        </w:trPr>
        <w:tc>
          <w:tcPr>
            <w:tcW w:w="1135" w:type="dxa"/>
          </w:tcPr>
          <w:p w:rsidR="00C15EAD" w:rsidRDefault="0007211F">
            <w:pPr>
              <w:pStyle w:val="TableParagraph"/>
              <w:ind w:left="9"/>
              <w:jc w:val="center"/>
              <w:rPr>
                <w:sz w:val="24"/>
              </w:rPr>
            </w:pPr>
            <w:r>
              <w:rPr>
                <w:spacing w:val="-5"/>
                <w:sz w:val="24"/>
              </w:rPr>
              <w:t>4.4</w:t>
            </w:r>
          </w:p>
        </w:tc>
        <w:tc>
          <w:tcPr>
            <w:tcW w:w="7939" w:type="dxa"/>
          </w:tcPr>
          <w:p w:rsidR="00C15EAD" w:rsidRDefault="0007211F">
            <w:pPr>
              <w:pStyle w:val="TableParagraph"/>
              <w:rPr>
                <w:sz w:val="24"/>
              </w:rPr>
            </w:pPr>
            <w:r>
              <w:rPr>
                <w:sz w:val="24"/>
              </w:rPr>
              <w:t>Периметр,</w:t>
            </w:r>
            <w:r>
              <w:rPr>
                <w:spacing w:val="31"/>
                <w:sz w:val="24"/>
              </w:rPr>
              <w:t xml:space="preserve"> </w:t>
            </w:r>
            <w:r>
              <w:rPr>
                <w:sz w:val="24"/>
              </w:rPr>
              <w:t>площадь</w:t>
            </w:r>
            <w:r>
              <w:rPr>
                <w:spacing w:val="31"/>
                <w:sz w:val="24"/>
              </w:rPr>
              <w:t xml:space="preserve"> </w:t>
            </w:r>
            <w:r>
              <w:rPr>
                <w:sz w:val="24"/>
              </w:rPr>
              <w:t>фигуры,</w:t>
            </w:r>
            <w:r>
              <w:rPr>
                <w:spacing w:val="31"/>
                <w:sz w:val="24"/>
              </w:rPr>
              <w:t xml:space="preserve"> </w:t>
            </w:r>
            <w:r>
              <w:rPr>
                <w:sz w:val="24"/>
              </w:rPr>
              <w:t>составленной</w:t>
            </w:r>
            <w:r>
              <w:rPr>
                <w:spacing w:val="31"/>
                <w:sz w:val="24"/>
              </w:rPr>
              <w:t xml:space="preserve"> </w:t>
            </w:r>
            <w:r>
              <w:rPr>
                <w:sz w:val="24"/>
              </w:rPr>
              <w:t>из</w:t>
            </w:r>
            <w:r>
              <w:rPr>
                <w:spacing w:val="29"/>
                <w:sz w:val="24"/>
              </w:rPr>
              <w:t xml:space="preserve"> </w:t>
            </w:r>
            <w:r>
              <w:rPr>
                <w:sz w:val="24"/>
              </w:rPr>
              <w:t>двух-трех</w:t>
            </w:r>
            <w:r>
              <w:rPr>
                <w:spacing w:val="31"/>
                <w:sz w:val="24"/>
              </w:rPr>
              <w:t xml:space="preserve"> </w:t>
            </w:r>
            <w:r>
              <w:rPr>
                <w:sz w:val="24"/>
              </w:rPr>
              <w:t xml:space="preserve">прямоугольников </w:t>
            </w:r>
            <w:r>
              <w:rPr>
                <w:spacing w:val="-2"/>
                <w:sz w:val="24"/>
              </w:rPr>
              <w:t>(квадратов)</w:t>
            </w:r>
          </w:p>
        </w:tc>
      </w:tr>
      <w:tr w:rsidR="00C15EAD">
        <w:trPr>
          <w:trHeight w:val="480"/>
        </w:trPr>
        <w:tc>
          <w:tcPr>
            <w:tcW w:w="1135" w:type="dxa"/>
          </w:tcPr>
          <w:p w:rsidR="00C15EAD" w:rsidRDefault="0007211F">
            <w:pPr>
              <w:pStyle w:val="TableParagraph"/>
              <w:ind w:left="7"/>
              <w:jc w:val="center"/>
              <w:rPr>
                <w:sz w:val="24"/>
              </w:rPr>
            </w:pPr>
            <w:r>
              <w:rPr>
                <w:spacing w:val="-10"/>
                <w:sz w:val="24"/>
              </w:rPr>
              <w:t>5</w:t>
            </w:r>
          </w:p>
        </w:tc>
        <w:tc>
          <w:tcPr>
            <w:tcW w:w="7939" w:type="dxa"/>
          </w:tcPr>
          <w:p w:rsidR="00C15EAD" w:rsidRDefault="0007211F">
            <w:pPr>
              <w:pStyle w:val="TableParagraph"/>
              <w:rPr>
                <w:sz w:val="24"/>
              </w:rPr>
            </w:pPr>
            <w:r>
              <w:rPr>
                <w:sz w:val="24"/>
              </w:rPr>
              <w:t>Математическая</w:t>
            </w:r>
            <w:r>
              <w:rPr>
                <w:spacing w:val="-9"/>
                <w:sz w:val="24"/>
              </w:rPr>
              <w:t xml:space="preserve"> </w:t>
            </w:r>
            <w:r>
              <w:rPr>
                <w:spacing w:val="-2"/>
                <w:sz w:val="24"/>
              </w:rPr>
              <w:t>информация</w:t>
            </w:r>
          </w:p>
        </w:tc>
      </w:tr>
      <w:tr w:rsidR="00C15EAD">
        <w:trPr>
          <w:trHeight w:val="755"/>
        </w:trPr>
        <w:tc>
          <w:tcPr>
            <w:tcW w:w="1135" w:type="dxa"/>
          </w:tcPr>
          <w:p w:rsidR="00C15EAD" w:rsidRDefault="0007211F">
            <w:pPr>
              <w:pStyle w:val="TableParagraph"/>
              <w:ind w:left="9"/>
              <w:jc w:val="center"/>
              <w:rPr>
                <w:sz w:val="24"/>
              </w:rPr>
            </w:pPr>
            <w:r>
              <w:rPr>
                <w:spacing w:val="-5"/>
                <w:sz w:val="24"/>
              </w:rPr>
              <w:t>5.1</w:t>
            </w:r>
          </w:p>
        </w:tc>
        <w:tc>
          <w:tcPr>
            <w:tcW w:w="7939" w:type="dxa"/>
          </w:tcPr>
          <w:p w:rsidR="00C15EAD" w:rsidRDefault="0007211F">
            <w:pPr>
              <w:pStyle w:val="TableParagraph"/>
              <w:tabs>
                <w:tab w:val="left" w:pos="1019"/>
                <w:tab w:val="left" w:pos="1395"/>
                <w:tab w:val="left" w:pos="3333"/>
                <w:tab w:val="left" w:pos="5424"/>
                <w:tab w:val="left" w:pos="6621"/>
              </w:tabs>
              <w:ind w:right="58"/>
              <w:rPr>
                <w:sz w:val="24"/>
              </w:rPr>
            </w:pPr>
            <w:r>
              <w:rPr>
                <w:spacing w:val="-2"/>
                <w:sz w:val="24"/>
              </w:rPr>
              <w:t>Работа</w:t>
            </w:r>
            <w:r>
              <w:rPr>
                <w:sz w:val="24"/>
              </w:rPr>
              <w:tab/>
            </w:r>
            <w:r>
              <w:rPr>
                <w:spacing w:val="-10"/>
                <w:sz w:val="24"/>
              </w:rPr>
              <w:t>с</w:t>
            </w:r>
            <w:r>
              <w:rPr>
                <w:sz w:val="24"/>
              </w:rPr>
              <w:tab/>
            </w:r>
            <w:proofErr w:type="gramStart"/>
            <w:r>
              <w:rPr>
                <w:spacing w:val="-2"/>
                <w:sz w:val="24"/>
              </w:rPr>
              <w:t>утверждениями:</w:t>
            </w:r>
            <w:r>
              <w:rPr>
                <w:sz w:val="24"/>
              </w:rPr>
              <w:tab/>
            </w:r>
            <w:proofErr w:type="gramEnd"/>
            <w:r>
              <w:rPr>
                <w:spacing w:val="-2"/>
                <w:sz w:val="24"/>
              </w:rPr>
              <w:t>конструирование,</w:t>
            </w:r>
            <w:r>
              <w:rPr>
                <w:sz w:val="24"/>
              </w:rPr>
              <w:tab/>
            </w:r>
            <w:r>
              <w:rPr>
                <w:spacing w:val="-2"/>
                <w:sz w:val="24"/>
              </w:rPr>
              <w:t>проверка</w:t>
            </w:r>
            <w:r>
              <w:rPr>
                <w:sz w:val="24"/>
              </w:rPr>
              <w:tab/>
            </w:r>
            <w:r>
              <w:rPr>
                <w:spacing w:val="-2"/>
                <w:sz w:val="24"/>
              </w:rPr>
              <w:t xml:space="preserve">истинности. </w:t>
            </w:r>
            <w:r>
              <w:rPr>
                <w:sz w:val="24"/>
              </w:rPr>
              <w:t>Составление и проверка логических рассуждений при решении задач</w:t>
            </w:r>
          </w:p>
        </w:tc>
      </w:tr>
      <w:tr w:rsidR="00C15EAD">
        <w:trPr>
          <w:trHeight w:val="1583"/>
        </w:trPr>
        <w:tc>
          <w:tcPr>
            <w:tcW w:w="1135" w:type="dxa"/>
          </w:tcPr>
          <w:p w:rsidR="00C15EAD" w:rsidRDefault="0007211F">
            <w:pPr>
              <w:pStyle w:val="TableParagraph"/>
              <w:ind w:left="9"/>
              <w:jc w:val="center"/>
              <w:rPr>
                <w:sz w:val="24"/>
              </w:rPr>
            </w:pPr>
            <w:r>
              <w:rPr>
                <w:spacing w:val="-5"/>
                <w:sz w:val="24"/>
              </w:rPr>
              <w:t>5.2</w:t>
            </w:r>
          </w:p>
        </w:tc>
        <w:tc>
          <w:tcPr>
            <w:tcW w:w="7939" w:type="dxa"/>
          </w:tcPr>
          <w:p w:rsidR="00C15EAD" w:rsidRDefault="0007211F">
            <w:pPr>
              <w:pStyle w:val="TableParagraph"/>
              <w:ind w:right="57"/>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C15EAD">
        <w:trPr>
          <w:trHeight w:val="1034"/>
        </w:trPr>
        <w:tc>
          <w:tcPr>
            <w:tcW w:w="1135" w:type="dxa"/>
          </w:tcPr>
          <w:p w:rsidR="00C15EAD" w:rsidRDefault="0007211F">
            <w:pPr>
              <w:pStyle w:val="TableParagraph"/>
              <w:ind w:left="9"/>
              <w:jc w:val="center"/>
              <w:rPr>
                <w:sz w:val="24"/>
              </w:rPr>
            </w:pPr>
            <w:r>
              <w:rPr>
                <w:spacing w:val="-5"/>
                <w:sz w:val="24"/>
              </w:rPr>
              <w:t>5.3</w:t>
            </w:r>
          </w:p>
        </w:tc>
        <w:tc>
          <w:tcPr>
            <w:tcW w:w="7939" w:type="dxa"/>
          </w:tcPr>
          <w:p w:rsidR="00C15EAD" w:rsidRDefault="0007211F">
            <w:pPr>
              <w:pStyle w:val="TableParagraph"/>
              <w:ind w:right="58"/>
              <w:jc w:val="both"/>
              <w:rPr>
                <w:sz w:val="24"/>
              </w:rPr>
            </w:pPr>
            <w:r>
              <w:rPr>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C15EAD">
        <w:trPr>
          <w:trHeight w:val="480"/>
        </w:trPr>
        <w:tc>
          <w:tcPr>
            <w:tcW w:w="1135" w:type="dxa"/>
          </w:tcPr>
          <w:p w:rsidR="00C15EAD" w:rsidRDefault="0007211F">
            <w:pPr>
              <w:pStyle w:val="TableParagraph"/>
              <w:spacing w:before="93"/>
              <w:ind w:left="9"/>
              <w:jc w:val="center"/>
              <w:rPr>
                <w:sz w:val="24"/>
              </w:rPr>
            </w:pPr>
            <w:r>
              <w:rPr>
                <w:spacing w:val="-5"/>
                <w:sz w:val="24"/>
              </w:rPr>
              <w:t>5.4</w:t>
            </w:r>
          </w:p>
        </w:tc>
        <w:tc>
          <w:tcPr>
            <w:tcW w:w="7939" w:type="dxa"/>
          </w:tcPr>
          <w:p w:rsidR="00C15EAD" w:rsidRDefault="0007211F">
            <w:pPr>
              <w:pStyle w:val="TableParagraph"/>
              <w:spacing w:before="93"/>
              <w:rPr>
                <w:sz w:val="24"/>
              </w:rPr>
            </w:pPr>
            <w:r>
              <w:rPr>
                <w:sz w:val="24"/>
              </w:rPr>
              <w:t>Алгоритмы</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z w:val="24"/>
              </w:rPr>
              <w:t>и</w:t>
            </w:r>
            <w:r>
              <w:rPr>
                <w:spacing w:val="-3"/>
                <w:sz w:val="24"/>
              </w:rPr>
              <w:t xml:space="preserve"> </w:t>
            </w:r>
            <w:r>
              <w:rPr>
                <w:sz w:val="24"/>
              </w:rPr>
              <w:t>практических</w:t>
            </w:r>
            <w:r>
              <w:rPr>
                <w:spacing w:val="-2"/>
                <w:sz w:val="24"/>
              </w:rPr>
              <w:t xml:space="preserve"> задач</w:t>
            </w:r>
          </w:p>
        </w:tc>
      </w:tr>
    </w:tbl>
    <w:p w:rsidR="00C15EAD" w:rsidRDefault="0007211F">
      <w:pPr>
        <w:pStyle w:val="a4"/>
        <w:numPr>
          <w:ilvl w:val="0"/>
          <w:numId w:val="5"/>
        </w:numPr>
        <w:tabs>
          <w:tab w:val="left" w:pos="1991"/>
        </w:tabs>
        <w:spacing w:before="294"/>
        <w:ind w:left="1991" w:hanging="409"/>
        <w:jc w:val="left"/>
        <w:rPr>
          <w:sz w:val="26"/>
        </w:rPr>
      </w:pPr>
      <w:r>
        <w:rPr>
          <w:sz w:val="26"/>
        </w:rPr>
        <w:t>Рабочая</w:t>
      </w:r>
      <w:r>
        <w:rPr>
          <w:spacing w:val="-12"/>
          <w:sz w:val="26"/>
        </w:rPr>
        <w:t xml:space="preserve"> </w:t>
      </w:r>
      <w:r>
        <w:rPr>
          <w:sz w:val="26"/>
        </w:rPr>
        <w:t>программа</w:t>
      </w:r>
      <w:r>
        <w:rPr>
          <w:spacing w:val="-8"/>
          <w:sz w:val="26"/>
        </w:rPr>
        <w:t xml:space="preserve"> </w:t>
      </w:r>
      <w:r>
        <w:rPr>
          <w:sz w:val="26"/>
        </w:rPr>
        <w:t>учебного</w:t>
      </w:r>
      <w:r>
        <w:rPr>
          <w:spacing w:val="-12"/>
          <w:sz w:val="26"/>
        </w:rPr>
        <w:t xml:space="preserve"> </w:t>
      </w:r>
      <w:r>
        <w:rPr>
          <w:sz w:val="26"/>
        </w:rPr>
        <w:t>предмета</w:t>
      </w:r>
      <w:r>
        <w:rPr>
          <w:spacing w:val="-11"/>
          <w:sz w:val="26"/>
        </w:rPr>
        <w:t xml:space="preserve"> </w:t>
      </w:r>
      <w:r>
        <w:rPr>
          <w:sz w:val="26"/>
        </w:rPr>
        <w:t>«Окружающий</w:t>
      </w:r>
      <w:r>
        <w:rPr>
          <w:spacing w:val="-9"/>
          <w:sz w:val="26"/>
        </w:rPr>
        <w:t xml:space="preserve"> </w:t>
      </w:r>
      <w:r>
        <w:rPr>
          <w:spacing w:val="-2"/>
          <w:sz w:val="26"/>
        </w:rPr>
        <w:t>мир».</w:t>
      </w:r>
    </w:p>
    <w:p w:rsidR="00C15EAD" w:rsidRDefault="003F0FB3">
      <w:pPr>
        <w:pStyle w:val="a3"/>
        <w:spacing w:before="298"/>
        <w:ind w:left="1582"/>
      </w:pPr>
      <w:r>
        <w:t>Дополнить разделом «</w:t>
      </w:r>
      <w:r w:rsidR="0007211F">
        <w:t>Поурочное</w:t>
      </w:r>
      <w:r w:rsidR="0007211F">
        <w:rPr>
          <w:spacing w:val="-14"/>
        </w:rPr>
        <w:t xml:space="preserve"> </w:t>
      </w:r>
      <w:r w:rsidR="0007211F">
        <w:rPr>
          <w:spacing w:val="-2"/>
        </w:rPr>
        <w:t>планирование</w:t>
      </w:r>
      <w:r>
        <w:rPr>
          <w:spacing w:val="-2"/>
        </w:rPr>
        <w:t>»</w:t>
      </w:r>
    </w:p>
    <w:p w:rsidR="00C15EAD" w:rsidRDefault="0007211F">
      <w:pPr>
        <w:spacing w:before="1"/>
        <w:ind w:left="9801"/>
        <w:rPr>
          <w:sz w:val="24"/>
        </w:rPr>
      </w:pPr>
      <w:r>
        <w:rPr>
          <w:sz w:val="24"/>
        </w:rPr>
        <w:t>Таблица</w:t>
      </w:r>
      <w:r>
        <w:rPr>
          <w:spacing w:val="-4"/>
          <w:sz w:val="24"/>
        </w:rPr>
        <w:t xml:space="preserve"> </w:t>
      </w:r>
      <w:r>
        <w:rPr>
          <w:spacing w:val="-10"/>
          <w:sz w:val="24"/>
        </w:rPr>
        <w:t>8</w:t>
      </w:r>
    </w:p>
    <w:p w:rsidR="00C15EAD" w:rsidRDefault="00C15EAD">
      <w:pPr>
        <w:pStyle w:val="a3"/>
        <w:rPr>
          <w:sz w:val="24"/>
        </w:rPr>
      </w:pPr>
    </w:p>
    <w:p w:rsidR="00C15EAD" w:rsidRDefault="0007211F">
      <w:pPr>
        <w:pStyle w:val="a4"/>
        <w:numPr>
          <w:ilvl w:val="0"/>
          <w:numId w:val="2"/>
        </w:numPr>
        <w:tabs>
          <w:tab w:val="left" w:pos="1479"/>
        </w:tabs>
        <w:rPr>
          <w:sz w:val="24"/>
        </w:rPr>
      </w:pPr>
      <w:r>
        <w:rPr>
          <w:spacing w:val="-2"/>
          <w:sz w:val="24"/>
        </w:rPr>
        <w:t>класс</w:t>
      </w:r>
    </w:p>
    <w:p w:rsidR="00C15EAD" w:rsidRDefault="00C15EAD">
      <w:pPr>
        <w:pStyle w:val="a4"/>
        <w:rPr>
          <w:sz w:val="24"/>
        </w:rPr>
        <w:sectPr w:rsidR="00C15EAD">
          <w:type w:val="continuous"/>
          <w:pgSz w:w="11920" w:h="16850"/>
          <w:pgMar w:top="700" w:right="0" w:bottom="2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1307"/>
        </w:trPr>
        <w:tc>
          <w:tcPr>
            <w:tcW w:w="1190" w:type="dxa"/>
          </w:tcPr>
          <w:p w:rsidR="00C15EAD" w:rsidRDefault="0007211F">
            <w:pPr>
              <w:pStyle w:val="TableParagraph"/>
              <w:spacing w:before="92"/>
              <w:ind w:left="187"/>
              <w:rPr>
                <w:sz w:val="24"/>
              </w:rPr>
            </w:pPr>
            <w:r>
              <w:rPr>
                <w:sz w:val="24"/>
              </w:rPr>
              <w:lastRenderedPageBreak/>
              <w:t>N</w:t>
            </w:r>
            <w:r>
              <w:rPr>
                <w:spacing w:val="1"/>
                <w:sz w:val="24"/>
              </w:rPr>
              <w:t xml:space="preserve"> </w:t>
            </w:r>
            <w:r>
              <w:rPr>
                <w:spacing w:val="-2"/>
                <w:sz w:val="24"/>
              </w:rPr>
              <w:t>урока</w:t>
            </w:r>
          </w:p>
        </w:tc>
        <w:tc>
          <w:tcPr>
            <w:tcW w:w="6407" w:type="dxa"/>
          </w:tcPr>
          <w:p w:rsidR="00C15EAD" w:rsidRDefault="0007211F">
            <w:pPr>
              <w:pStyle w:val="TableParagraph"/>
              <w:spacing w:before="92"/>
              <w:ind w:left="8"/>
              <w:jc w:val="center"/>
              <w:rPr>
                <w:sz w:val="24"/>
              </w:rPr>
            </w:pPr>
            <w:r>
              <w:rPr>
                <w:sz w:val="24"/>
              </w:rPr>
              <w:t xml:space="preserve">Тема </w:t>
            </w:r>
            <w:r>
              <w:rPr>
                <w:spacing w:val="-2"/>
                <w:sz w:val="24"/>
              </w:rPr>
              <w:t>урока</w:t>
            </w:r>
          </w:p>
        </w:tc>
        <w:tc>
          <w:tcPr>
            <w:tcW w:w="1474" w:type="dxa"/>
          </w:tcPr>
          <w:p w:rsidR="00C15EAD" w:rsidRDefault="0007211F">
            <w:pPr>
              <w:pStyle w:val="TableParagraph"/>
              <w:spacing w:before="92"/>
              <w:ind w:left="307" w:right="22" w:hanging="171"/>
              <w:rPr>
                <w:sz w:val="24"/>
              </w:rPr>
            </w:pPr>
            <w:r>
              <w:rPr>
                <w:spacing w:val="-2"/>
                <w:sz w:val="24"/>
              </w:rPr>
              <w:t xml:space="preserve">Количество </w:t>
            </w:r>
            <w:r>
              <w:rPr>
                <w:sz w:val="24"/>
              </w:rPr>
              <w:t>часов на</w:t>
            </w:r>
          </w:p>
          <w:p w:rsidR="00C15EAD" w:rsidRDefault="0007211F">
            <w:pPr>
              <w:pStyle w:val="TableParagraph"/>
              <w:spacing w:before="0"/>
              <w:ind w:left="285" w:right="22" w:hanging="192"/>
              <w:rPr>
                <w:sz w:val="24"/>
              </w:rPr>
            </w:pPr>
            <w:r>
              <w:rPr>
                <w:spacing w:val="-2"/>
                <w:sz w:val="24"/>
              </w:rPr>
              <w:t xml:space="preserve">практически </w:t>
            </w:r>
            <w:r>
              <w:rPr>
                <w:sz w:val="24"/>
              </w:rPr>
              <w:t>е работы</w:t>
            </w: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1</w:t>
            </w:r>
          </w:p>
        </w:tc>
        <w:tc>
          <w:tcPr>
            <w:tcW w:w="6407" w:type="dxa"/>
          </w:tcPr>
          <w:p w:rsidR="00C15EAD" w:rsidRDefault="0007211F">
            <w:pPr>
              <w:pStyle w:val="TableParagraph"/>
              <w:spacing w:before="92"/>
              <w:ind w:left="62"/>
              <w:rPr>
                <w:sz w:val="24"/>
              </w:rPr>
            </w:pPr>
            <w:r>
              <w:rPr>
                <w:sz w:val="24"/>
              </w:rPr>
              <w:t xml:space="preserve">Мы - школьники. Адрес школы. Знакомство со школьными </w:t>
            </w:r>
            <w:r>
              <w:rPr>
                <w:spacing w:val="-2"/>
                <w:sz w:val="24"/>
              </w:rPr>
              <w:t>помещениями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2</w:t>
            </w:r>
          </w:p>
        </w:tc>
        <w:tc>
          <w:tcPr>
            <w:tcW w:w="6407" w:type="dxa"/>
          </w:tcPr>
          <w:p w:rsidR="00C15EAD" w:rsidRDefault="0007211F">
            <w:pPr>
              <w:pStyle w:val="TableParagraph"/>
              <w:ind w:left="62"/>
              <w:rPr>
                <w:sz w:val="24"/>
              </w:rPr>
            </w:pPr>
            <w:r>
              <w:rPr>
                <w:sz w:val="24"/>
              </w:rPr>
              <w:t>Наша</w:t>
            </w:r>
            <w:r>
              <w:rPr>
                <w:spacing w:val="40"/>
                <w:sz w:val="24"/>
              </w:rPr>
              <w:t xml:space="preserve"> </w:t>
            </w:r>
            <w:r>
              <w:rPr>
                <w:sz w:val="24"/>
              </w:rPr>
              <w:t>страна</w:t>
            </w:r>
            <w:r>
              <w:rPr>
                <w:spacing w:val="40"/>
                <w:sz w:val="24"/>
              </w:rPr>
              <w:t xml:space="preserve"> </w:t>
            </w:r>
            <w:r>
              <w:rPr>
                <w:sz w:val="24"/>
              </w:rPr>
              <w:t>-</w:t>
            </w:r>
            <w:r>
              <w:rPr>
                <w:spacing w:val="40"/>
                <w:sz w:val="24"/>
              </w:rPr>
              <w:t xml:space="preserve"> </w:t>
            </w:r>
            <w:r>
              <w:rPr>
                <w:sz w:val="24"/>
              </w:rPr>
              <w:t>Россия,</w:t>
            </w:r>
            <w:r>
              <w:rPr>
                <w:spacing w:val="40"/>
                <w:sz w:val="24"/>
              </w:rPr>
              <w:t xml:space="preserve"> </w:t>
            </w:r>
            <w:r>
              <w:rPr>
                <w:sz w:val="24"/>
              </w:rPr>
              <w:t>Российская</w:t>
            </w:r>
            <w:r>
              <w:rPr>
                <w:spacing w:val="40"/>
                <w:sz w:val="24"/>
              </w:rPr>
              <w:t xml:space="preserve"> </w:t>
            </w:r>
            <w:r>
              <w:rPr>
                <w:sz w:val="24"/>
              </w:rPr>
              <w:t>Федерация.</w:t>
            </w:r>
            <w:r>
              <w:rPr>
                <w:spacing w:val="40"/>
                <w:sz w:val="24"/>
              </w:rPr>
              <w:t xml:space="preserve"> </w:t>
            </w:r>
            <w:r>
              <w:rPr>
                <w:sz w:val="24"/>
              </w:rPr>
              <w:t>Что</w:t>
            </w:r>
            <w:r>
              <w:rPr>
                <w:spacing w:val="40"/>
                <w:sz w:val="24"/>
              </w:rPr>
              <w:t xml:space="preserve"> </w:t>
            </w:r>
            <w:r>
              <w:rPr>
                <w:sz w:val="24"/>
              </w:rPr>
              <w:t xml:space="preserve">такое </w:t>
            </w:r>
            <w:r>
              <w:rPr>
                <w:spacing w:val="-2"/>
                <w:sz w:val="24"/>
              </w:rPr>
              <w:t>Родина?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3</w:t>
            </w:r>
          </w:p>
        </w:tc>
        <w:tc>
          <w:tcPr>
            <w:tcW w:w="6407" w:type="dxa"/>
          </w:tcPr>
          <w:p w:rsidR="00C15EAD" w:rsidRDefault="0007211F">
            <w:pPr>
              <w:pStyle w:val="TableParagraph"/>
              <w:ind w:left="62"/>
              <w:rPr>
                <w:sz w:val="24"/>
              </w:rPr>
            </w:pPr>
            <w:r>
              <w:rPr>
                <w:sz w:val="24"/>
              </w:rPr>
              <w:t>Наша</w:t>
            </w:r>
            <w:r>
              <w:rPr>
                <w:spacing w:val="-2"/>
                <w:sz w:val="24"/>
              </w:rPr>
              <w:t xml:space="preserve"> </w:t>
            </w:r>
            <w:r>
              <w:rPr>
                <w:sz w:val="24"/>
              </w:rPr>
              <w:t>Родина:</w:t>
            </w:r>
            <w:r>
              <w:rPr>
                <w:spacing w:val="-1"/>
                <w:sz w:val="24"/>
              </w:rPr>
              <w:t xml:space="preserve"> </w:t>
            </w:r>
            <w:r>
              <w:rPr>
                <w:sz w:val="24"/>
              </w:rPr>
              <w:t>от</w:t>
            </w:r>
            <w:r>
              <w:rPr>
                <w:spacing w:val="-1"/>
                <w:sz w:val="24"/>
              </w:rPr>
              <w:t xml:space="preserve"> </w:t>
            </w:r>
            <w:r>
              <w:rPr>
                <w:sz w:val="24"/>
              </w:rPr>
              <w:t>края и</w:t>
            </w:r>
            <w:r>
              <w:rPr>
                <w:spacing w:val="-3"/>
                <w:sz w:val="24"/>
              </w:rPr>
              <w:t xml:space="preserve"> </w:t>
            </w:r>
            <w:r>
              <w:rPr>
                <w:sz w:val="24"/>
              </w:rPr>
              <w:t>до</w:t>
            </w:r>
            <w:r>
              <w:rPr>
                <w:spacing w:val="-1"/>
                <w:sz w:val="24"/>
              </w:rPr>
              <w:t xml:space="preserve"> </w:t>
            </w:r>
            <w:r>
              <w:rPr>
                <w:sz w:val="24"/>
              </w:rPr>
              <w:t>края.</w:t>
            </w:r>
            <w:r>
              <w:rPr>
                <w:spacing w:val="-1"/>
                <w:sz w:val="24"/>
              </w:rPr>
              <w:t xml:space="preserve"> </w:t>
            </w:r>
            <w:r>
              <w:rPr>
                <w:sz w:val="24"/>
              </w:rPr>
              <w:t xml:space="preserve">Символы </w:t>
            </w:r>
            <w:r>
              <w:rPr>
                <w:spacing w:val="-2"/>
                <w:sz w:val="24"/>
              </w:rPr>
              <w:t>России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4</w:t>
            </w:r>
          </w:p>
        </w:tc>
        <w:tc>
          <w:tcPr>
            <w:tcW w:w="6407" w:type="dxa"/>
          </w:tcPr>
          <w:p w:rsidR="00C15EAD" w:rsidRDefault="0007211F">
            <w:pPr>
              <w:pStyle w:val="TableParagraph"/>
              <w:ind w:left="62"/>
              <w:rPr>
                <w:sz w:val="24"/>
              </w:rPr>
            </w:pPr>
            <w:r>
              <w:rPr>
                <w:sz w:val="24"/>
              </w:rPr>
              <w:t>Народы</w:t>
            </w:r>
            <w:r>
              <w:rPr>
                <w:spacing w:val="-5"/>
                <w:sz w:val="24"/>
              </w:rPr>
              <w:t xml:space="preserve"> </w:t>
            </w:r>
            <w:r>
              <w:rPr>
                <w:sz w:val="24"/>
              </w:rPr>
              <w:t>России.</w:t>
            </w:r>
            <w:r>
              <w:rPr>
                <w:spacing w:val="-3"/>
                <w:sz w:val="24"/>
              </w:rPr>
              <w:t xml:space="preserve"> </w:t>
            </w:r>
            <w:r>
              <w:rPr>
                <w:sz w:val="24"/>
              </w:rPr>
              <w:t>Народов</w:t>
            </w:r>
            <w:r>
              <w:rPr>
                <w:spacing w:val="-4"/>
                <w:sz w:val="24"/>
              </w:rPr>
              <w:t xml:space="preserve"> </w:t>
            </w:r>
            <w:r>
              <w:rPr>
                <w:sz w:val="24"/>
              </w:rPr>
              <w:t xml:space="preserve">дружная </w:t>
            </w:r>
            <w:r>
              <w:rPr>
                <w:spacing w:val="-2"/>
                <w:sz w:val="24"/>
              </w:rPr>
              <w:t>семья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5</w:t>
            </w:r>
          </w:p>
        </w:tc>
        <w:tc>
          <w:tcPr>
            <w:tcW w:w="6407" w:type="dxa"/>
          </w:tcPr>
          <w:p w:rsidR="00C15EAD" w:rsidRDefault="0007211F">
            <w:pPr>
              <w:pStyle w:val="TableParagraph"/>
              <w:ind w:left="62"/>
              <w:rPr>
                <w:sz w:val="24"/>
              </w:rPr>
            </w:pPr>
            <w:r>
              <w:rPr>
                <w:sz w:val="24"/>
              </w:rPr>
              <w:t>Путешествие</w:t>
            </w:r>
            <w:r>
              <w:rPr>
                <w:spacing w:val="-4"/>
                <w:sz w:val="24"/>
              </w:rPr>
              <w:t xml:space="preserve"> </w:t>
            </w:r>
            <w:r>
              <w:rPr>
                <w:sz w:val="24"/>
              </w:rPr>
              <w:t>по</w:t>
            </w:r>
            <w:r>
              <w:rPr>
                <w:spacing w:val="-2"/>
                <w:sz w:val="24"/>
              </w:rPr>
              <w:t xml:space="preserve"> </w:t>
            </w:r>
            <w:r>
              <w:rPr>
                <w:sz w:val="24"/>
              </w:rPr>
              <w:t>родному</w:t>
            </w:r>
            <w:r>
              <w:rPr>
                <w:spacing w:val="-7"/>
                <w:sz w:val="24"/>
              </w:rPr>
              <w:t xml:space="preserve"> </w:t>
            </w:r>
            <w:r>
              <w:rPr>
                <w:spacing w:val="-4"/>
                <w:sz w:val="24"/>
              </w:rPr>
              <w:t>краю</w:t>
            </w:r>
          </w:p>
        </w:tc>
        <w:tc>
          <w:tcPr>
            <w:tcW w:w="1474" w:type="dxa"/>
          </w:tcPr>
          <w:p w:rsidR="00C15EAD" w:rsidRDefault="00C15EAD">
            <w:pPr>
              <w:pStyle w:val="TableParagraph"/>
              <w:spacing w:before="0"/>
              <w:ind w:left="0"/>
              <w:rPr>
                <w:sz w:val="24"/>
              </w:rPr>
            </w:pPr>
          </w:p>
        </w:tc>
      </w:tr>
      <w:tr w:rsidR="00C15EAD">
        <w:trPr>
          <w:trHeight w:val="1034"/>
        </w:trPr>
        <w:tc>
          <w:tcPr>
            <w:tcW w:w="1190" w:type="dxa"/>
          </w:tcPr>
          <w:p w:rsidR="00C15EAD" w:rsidRDefault="00C15EAD">
            <w:pPr>
              <w:pStyle w:val="TableParagraph"/>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10"/>
                <w:sz w:val="24"/>
              </w:rPr>
              <w:t>6</w:t>
            </w:r>
          </w:p>
        </w:tc>
        <w:tc>
          <w:tcPr>
            <w:tcW w:w="6407" w:type="dxa"/>
          </w:tcPr>
          <w:p w:rsidR="00C15EAD" w:rsidRDefault="0007211F">
            <w:pPr>
              <w:pStyle w:val="TableParagraph"/>
              <w:ind w:left="62" w:right="53"/>
              <w:jc w:val="both"/>
              <w:rPr>
                <w:sz w:val="24"/>
              </w:rPr>
            </w:pPr>
            <w:r>
              <w:rPr>
                <w:sz w:val="24"/>
              </w:rPr>
              <w:t>Отражение в предметах декоративного искусства</w:t>
            </w:r>
            <w:r>
              <w:rPr>
                <w:spacing w:val="40"/>
                <w:sz w:val="24"/>
              </w:rPr>
              <w:t xml:space="preserve"> </w:t>
            </w:r>
            <w:r>
              <w:rPr>
                <w:sz w:val="24"/>
              </w:rPr>
              <w:t xml:space="preserve">природных условий жизни и традиций народов Российской </w:t>
            </w:r>
            <w:r>
              <w:rPr>
                <w:spacing w:val="-2"/>
                <w:sz w:val="24"/>
              </w:rPr>
              <w:t>Федерации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7</w:t>
            </w:r>
          </w:p>
        </w:tc>
        <w:tc>
          <w:tcPr>
            <w:tcW w:w="6407" w:type="dxa"/>
          </w:tcPr>
          <w:p w:rsidR="00C15EAD" w:rsidRDefault="0007211F">
            <w:pPr>
              <w:pStyle w:val="TableParagraph"/>
              <w:spacing w:before="92"/>
              <w:ind w:left="62"/>
              <w:rPr>
                <w:sz w:val="24"/>
              </w:rPr>
            </w:pPr>
            <w:r>
              <w:rPr>
                <w:sz w:val="24"/>
              </w:rPr>
              <w:t>Столица</w:t>
            </w:r>
            <w:r>
              <w:rPr>
                <w:spacing w:val="-6"/>
                <w:sz w:val="24"/>
              </w:rPr>
              <w:t xml:space="preserve"> </w:t>
            </w:r>
            <w:r>
              <w:rPr>
                <w:sz w:val="24"/>
              </w:rPr>
              <w:t>России</w:t>
            </w:r>
            <w:r>
              <w:rPr>
                <w:spacing w:val="-2"/>
                <w:sz w:val="24"/>
              </w:rPr>
              <w:t xml:space="preserve"> </w:t>
            </w:r>
            <w:r>
              <w:rPr>
                <w:sz w:val="24"/>
              </w:rPr>
              <w:t>-</w:t>
            </w:r>
            <w:r>
              <w:rPr>
                <w:spacing w:val="-6"/>
                <w:sz w:val="24"/>
              </w:rPr>
              <w:t xml:space="preserve"> </w:t>
            </w:r>
            <w:r>
              <w:rPr>
                <w:sz w:val="24"/>
              </w:rPr>
              <w:t>Москва.</w:t>
            </w:r>
            <w:r>
              <w:rPr>
                <w:spacing w:val="-4"/>
                <w:sz w:val="24"/>
              </w:rPr>
              <w:t xml:space="preserve"> </w:t>
            </w:r>
            <w:r>
              <w:rPr>
                <w:sz w:val="24"/>
              </w:rPr>
              <w:t>Достопримечательности</w:t>
            </w:r>
            <w:r>
              <w:rPr>
                <w:spacing w:val="-3"/>
                <w:sz w:val="24"/>
              </w:rPr>
              <w:t xml:space="preserve"> </w:t>
            </w:r>
            <w:r>
              <w:rPr>
                <w:spacing w:val="-2"/>
                <w:sz w:val="24"/>
              </w:rPr>
              <w:t>Москвы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8</w:t>
            </w:r>
          </w:p>
        </w:tc>
        <w:tc>
          <w:tcPr>
            <w:tcW w:w="6407" w:type="dxa"/>
          </w:tcPr>
          <w:p w:rsidR="00C15EAD" w:rsidRDefault="0007211F">
            <w:pPr>
              <w:pStyle w:val="TableParagraph"/>
              <w:spacing w:before="92"/>
              <w:ind w:left="62"/>
              <w:rPr>
                <w:sz w:val="24"/>
              </w:rPr>
            </w:pPr>
            <w:r>
              <w:rPr>
                <w:sz w:val="24"/>
              </w:rPr>
              <w:t>Что</w:t>
            </w:r>
            <w:r>
              <w:rPr>
                <w:spacing w:val="-4"/>
                <w:sz w:val="24"/>
              </w:rPr>
              <w:t xml:space="preserve"> </w:t>
            </w:r>
            <w:r>
              <w:rPr>
                <w:sz w:val="24"/>
              </w:rPr>
              <w:t>такое</w:t>
            </w:r>
            <w:r>
              <w:rPr>
                <w:spacing w:val="-2"/>
                <w:sz w:val="24"/>
              </w:rPr>
              <w:t xml:space="preserve"> </w:t>
            </w:r>
            <w:r>
              <w:rPr>
                <w:sz w:val="24"/>
              </w:rPr>
              <w:t>окружающий</w:t>
            </w:r>
            <w:r>
              <w:rPr>
                <w:spacing w:val="-3"/>
                <w:sz w:val="24"/>
              </w:rPr>
              <w:t xml:space="preserve"> </w:t>
            </w:r>
            <w:r>
              <w:rPr>
                <w:sz w:val="24"/>
              </w:rPr>
              <w:t>мир?</w:t>
            </w:r>
            <w:r>
              <w:rPr>
                <w:spacing w:val="1"/>
                <w:sz w:val="24"/>
              </w:rPr>
              <w:t xml:space="preserve"> </w:t>
            </w:r>
            <w:r>
              <w:rPr>
                <w:sz w:val="24"/>
              </w:rPr>
              <w:t>Что</w:t>
            </w:r>
            <w:r>
              <w:rPr>
                <w:spacing w:val="-5"/>
                <w:sz w:val="24"/>
              </w:rPr>
              <w:t xml:space="preserve"> </w:t>
            </w:r>
            <w:r>
              <w:rPr>
                <w:sz w:val="24"/>
              </w:rPr>
              <w:t>природа</w:t>
            </w:r>
            <w:r>
              <w:rPr>
                <w:spacing w:val="-2"/>
                <w:sz w:val="24"/>
              </w:rPr>
              <w:t xml:space="preserve"> </w:t>
            </w:r>
            <w:r>
              <w:rPr>
                <w:sz w:val="24"/>
              </w:rPr>
              <w:t>дает</w:t>
            </w:r>
            <w:r>
              <w:rPr>
                <w:spacing w:val="-2"/>
                <w:sz w:val="24"/>
              </w:rPr>
              <w:t xml:space="preserve"> человеку?</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9</w:t>
            </w:r>
          </w:p>
        </w:tc>
        <w:tc>
          <w:tcPr>
            <w:tcW w:w="6407" w:type="dxa"/>
          </w:tcPr>
          <w:p w:rsidR="00C15EAD" w:rsidRDefault="0007211F">
            <w:pPr>
              <w:pStyle w:val="TableParagraph"/>
              <w:ind w:left="62"/>
              <w:rPr>
                <w:sz w:val="24"/>
              </w:rPr>
            </w:pPr>
            <w:r>
              <w:rPr>
                <w:sz w:val="24"/>
              </w:rPr>
              <w:t>Объекты</w:t>
            </w:r>
            <w:r>
              <w:rPr>
                <w:spacing w:val="40"/>
                <w:sz w:val="24"/>
              </w:rPr>
              <w:t xml:space="preserve"> </w:t>
            </w:r>
            <w:r>
              <w:rPr>
                <w:sz w:val="24"/>
              </w:rPr>
              <w:t>живой</w:t>
            </w:r>
            <w:r>
              <w:rPr>
                <w:spacing w:val="40"/>
                <w:sz w:val="24"/>
              </w:rPr>
              <w:t xml:space="preserve"> </w:t>
            </w:r>
            <w:r>
              <w:rPr>
                <w:sz w:val="24"/>
              </w:rPr>
              <w:t>природы.</w:t>
            </w:r>
            <w:r>
              <w:rPr>
                <w:spacing w:val="40"/>
                <w:sz w:val="24"/>
              </w:rPr>
              <w:t xml:space="preserve"> </w:t>
            </w:r>
            <w:r>
              <w:rPr>
                <w:sz w:val="24"/>
              </w:rPr>
              <w:t>Сравнение</w:t>
            </w:r>
            <w:r>
              <w:rPr>
                <w:spacing w:val="40"/>
                <w:sz w:val="24"/>
              </w:rPr>
              <w:t xml:space="preserve"> </w:t>
            </w:r>
            <w:r>
              <w:rPr>
                <w:sz w:val="24"/>
              </w:rPr>
              <w:t>объектов</w:t>
            </w:r>
            <w:r>
              <w:rPr>
                <w:spacing w:val="40"/>
                <w:sz w:val="24"/>
              </w:rPr>
              <w:t xml:space="preserve"> </w:t>
            </w:r>
            <w:r>
              <w:rPr>
                <w:sz w:val="24"/>
              </w:rPr>
              <w:t>неживой</w:t>
            </w:r>
            <w:r>
              <w:rPr>
                <w:spacing w:val="40"/>
                <w:sz w:val="24"/>
              </w:rPr>
              <w:t xml:space="preserve"> </w:t>
            </w:r>
            <w:r>
              <w:rPr>
                <w:sz w:val="24"/>
              </w:rPr>
              <w:t>и живой природы: выделение различий</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w:t>
            </w:r>
          </w:p>
        </w:tc>
        <w:tc>
          <w:tcPr>
            <w:tcW w:w="6407" w:type="dxa"/>
          </w:tcPr>
          <w:p w:rsidR="00C15EAD" w:rsidRDefault="0007211F">
            <w:pPr>
              <w:pStyle w:val="TableParagraph"/>
              <w:ind w:left="62" w:right="58"/>
              <w:rPr>
                <w:sz w:val="24"/>
              </w:rPr>
            </w:pPr>
            <w:r>
              <w:rPr>
                <w:sz w:val="24"/>
              </w:rPr>
              <w:t>Дикорастущие и культурные растения вокруг нас. Сходство и различия дикорастущих и культурных растений</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11</w:t>
            </w:r>
          </w:p>
        </w:tc>
        <w:tc>
          <w:tcPr>
            <w:tcW w:w="6407" w:type="dxa"/>
          </w:tcPr>
          <w:p w:rsidR="00C15EAD" w:rsidRDefault="0007211F">
            <w:pPr>
              <w:pStyle w:val="TableParagraph"/>
              <w:ind w:left="62"/>
              <w:rPr>
                <w:sz w:val="24"/>
              </w:rPr>
            </w:pPr>
            <w:r>
              <w:rPr>
                <w:sz w:val="24"/>
              </w:rPr>
              <w:t>Явления</w:t>
            </w:r>
            <w:r>
              <w:rPr>
                <w:spacing w:val="-3"/>
                <w:sz w:val="24"/>
              </w:rPr>
              <w:t xml:space="preserve"> </w:t>
            </w:r>
            <w:r>
              <w:rPr>
                <w:sz w:val="24"/>
              </w:rPr>
              <w:t>и</w:t>
            </w:r>
            <w:r>
              <w:rPr>
                <w:spacing w:val="-2"/>
                <w:sz w:val="24"/>
              </w:rPr>
              <w:t xml:space="preserve"> </w:t>
            </w:r>
            <w:r>
              <w:rPr>
                <w:sz w:val="24"/>
              </w:rPr>
              <w:t>объекты</w:t>
            </w:r>
            <w:r>
              <w:rPr>
                <w:spacing w:val="-3"/>
                <w:sz w:val="24"/>
              </w:rPr>
              <w:t xml:space="preserve"> </w:t>
            </w:r>
            <w:r>
              <w:rPr>
                <w:sz w:val="24"/>
              </w:rPr>
              <w:t>неживой</w:t>
            </w:r>
            <w:r>
              <w:rPr>
                <w:spacing w:val="-2"/>
                <w:sz w:val="24"/>
              </w:rPr>
              <w:t xml:space="preserve"> природы</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12</w:t>
            </w:r>
          </w:p>
        </w:tc>
        <w:tc>
          <w:tcPr>
            <w:tcW w:w="6407" w:type="dxa"/>
          </w:tcPr>
          <w:p w:rsidR="00C15EAD" w:rsidRDefault="0007211F">
            <w:pPr>
              <w:pStyle w:val="TableParagraph"/>
              <w:ind w:left="62"/>
              <w:rPr>
                <w:sz w:val="24"/>
              </w:rPr>
            </w:pPr>
            <w:r>
              <w:rPr>
                <w:sz w:val="24"/>
              </w:rPr>
              <w:t>Природа</w:t>
            </w:r>
            <w:r>
              <w:rPr>
                <w:spacing w:val="-1"/>
                <w:sz w:val="24"/>
              </w:rPr>
              <w:t xml:space="preserve"> </w:t>
            </w:r>
            <w:r>
              <w:rPr>
                <w:sz w:val="24"/>
              </w:rPr>
              <w:t>и человек. Природные</w:t>
            </w:r>
            <w:r>
              <w:rPr>
                <w:spacing w:val="-1"/>
                <w:sz w:val="24"/>
              </w:rPr>
              <w:t xml:space="preserve"> </w:t>
            </w:r>
            <w:r>
              <w:rPr>
                <w:sz w:val="24"/>
              </w:rPr>
              <w:t>материалы и изделия</w:t>
            </w:r>
            <w:r>
              <w:rPr>
                <w:spacing w:val="-2"/>
                <w:sz w:val="24"/>
              </w:rPr>
              <w:t xml:space="preserve"> </w:t>
            </w:r>
            <w:r>
              <w:rPr>
                <w:sz w:val="24"/>
              </w:rPr>
              <w:t>из</w:t>
            </w:r>
            <w:r>
              <w:rPr>
                <w:spacing w:val="-1"/>
                <w:sz w:val="24"/>
              </w:rPr>
              <w:t xml:space="preserve"> </w:t>
            </w:r>
            <w:r>
              <w:rPr>
                <w:sz w:val="24"/>
              </w:rPr>
              <w:t>них. Наше творчество</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13</w:t>
            </w:r>
          </w:p>
        </w:tc>
        <w:tc>
          <w:tcPr>
            <w:tcW w:w="6407" w:type="dxa"/>
          </w:tcPr>
          <w:p w:rsidR="00C15EAD" w:rsidRDefault="0007211F">
            <w:pPr>
              <w:pStyle w:val="TableParagraph"/>
              <w:spacing w:before="92"/>
              <w:ind w:left="62"/>
              <w:rPr>
                <w:sz w:val="24"/>
              </w:rPr>
            </w:pPr>
            <w:r>
              <w:rPr>
                <w:sz w:val="24"/>
              </w:rPr>
              <w:t>Что</w:t>
            </w:r>
            <w:r>
              <w:rPr>
                <w:spacing w:val="-3"/>
                <w:sz w:val="24"/>
              </w:rPr>
              <w:t xml:space="preserve"> </w:t>
            </w:r>
            <w:r>
              <w:rPr>
                <w:sz w:val="24"/>
              </w:rPr>
              <w:t>мы</w:t>
            </w:r>
            <w:r>
              <w:rPr>
                <w:spacing w:val="-1"/>
                <w:sz w:val="24"/>
              </w:rPr>
              <w:t xml:space="preserve"> </w:t>
            </w:r>
            <w:r>
              <w:rPr>
                <w:sz w:val="24"/>
              </w:rPr>
              <w:t>знаем</w:t>
            </w:r>
            <w:r>
              <w:rPr>
                <w:spacing w:val="-2"/>
                <w:sz w:val="24"/>
              </w:rPr>
              <w:t xml:space="preserve"> </w:t>
            </w:r>
            <w:r>
              <w:rPr>
                <w:sz w:val="24"/>
              </w:rPr>
              <w:t>о</w:t>
            </w:r>
            <w:r>
              <w:rPr>
                <w:spacing w:val="-1"/>
                <w:sz w:val="24"/>
              </w:rPr>
              <w:t xml:space="preserve"> </w:t>
            </w:r>
            <w:r>
              <w:rPr>
                <w:sz w:val="24"/>
              </w:rPr>
              <w:t>растениях?</w:t>
            </w:r>
            <w:r>
              <w:rPr>
                <w:spacing w:val="1"/>
                <w:sz w:val="24"/>
              </w:rPr>
              <w:t xml:space="preserve"> </w:t>
            </w:r>
            <w:r>
              <w:rPr>
                <w:sz w:val="24"/>
              </w:rPr>
              <w:t>Что</w:t>
            </w:r>
            <w:r>
              <w:rPr>
                <w:spacing w:val="-1"/>
                <w:sz w:val="24"/>
              </w:rPr>
              <w:t xml:space="preserve"> </w:t>
            </w:r>
            <w:r>
              <w:rPr>
                <w:sz w:val="24"/>
              </w:rPr>
              <w:t>общего</w:t>
            </w:r>
            <w:r>
              <w:rPr>
                <w:spacing w:val="1"/>
                <w:sz w:val="24"/>
              </w:rPr>
              <w:t xml:space="preserve"> </w:t>
            </w:r>
            <w:r>
              <w:rPr>
                <w:sz w:val="24"/>
              </w:rPr>
              <w:t>у</w:t>
            </w:r>
            <w:r>
              <w:rPr>
                <w:spacing w:val="-9"/>
                <w:sz w:val="24"/>
              </w:rPr>
              <w:t xml:space="preserve"> </w:t>
            </w:r>
            <w:r>
              <w:rPr>
                <w:sz w:val="24"/>
              </w:rPr>
              <w:t>разных</w:t>
            </w:r>
            <w:r>
              <w:rPr>
                <w:spacing w:val="1"/>
                <w:sz w:val="24"/>
              </w:rPr>
              <w:t xml:space="preserve"> </w:t>
            </w:r>
            <w:r>
              <w:rPr>
                <w:spacing w:val="-2"/>
                <w:sz w:val="24"/>
              </w:rPr>
              <w:t>растений?</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14</w:t>
            </w:r>
          </w:p>
        </w:tc>
        <w:tc>
          <w:tcPr>
            <w:tcW w:w="6407" w:type="dxa"/>
          </w:tcPr>
          <w:p w:rsidR="00C15EAD" w:rsidRDefault="0007211F">
            <w:pPr>
              <w:pStyle w:val="TableParagraph"/>
              <w:spacing w:before="92"/>
              <w:ind w:left="62"/>
              <w:rPr>
                <w:sz w:val="24"/>
              </w:rPr>
            </w:pPr>
            <w:r>
              <w:rPr>
                <w:sz w:val="24"/>
              </w:rPr>
              <w:t>Части растения. Название, краткая характеристика значения для жизни растения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15</w:t>
            </w:r>
          </w:p>
        </w:tc>
        <w:tc>
          <w:tcPr>
            <w:tcW w:w="6407" w:type="dxa"/>
          </w:tcPr>
          <w:p w:rsidR="00C15EAD" w:rsidRDefault="0007211F">
            <w:pPr>
              <w:pStyle w:val="TableParagraph"/>
              <w:ind w:left="62"/>
              <w:rPr>
                <w:sz w:val="24"/>
              </w:rPr>
            </w:pPr>
            <w:r>
              <w:rPr>
                <w:sz w:val="24"/>
              </w:rPr>
              <w:t>Комнатные</w:t>
            </w:r>
            <w:r>
              <w:rPr>
                <w:spacing w:val="80"/>
                <w:sz w:val="24"/>
              </w:rPr>
              <w:t xml:space="preserve"> </w:t>
            </w:r>
            <w:r>
              <w:rPr>
                <w:sz w:val="24"/>
              </w:rPr>
              <w:t>растения.</w:t>
            </w:r>
            <w:r>
              <w:rPr>
                <w:spacing w:val="80"/>
                <w:sz w:val="24"/>
              </w:rPr>
              <w:t xml:space="preserve"> </w:t>
            </w:r>
            <w:r>
              <w:rPr>
                <w:sz w:val="24"/>
              </w:rPr>
              <w:t>Растения</w:t>
            </w:r>
            <w:r>
              <w:rPr>
                <w:spacing w:val="80"/>
                <w:sz w:val="24"/>
              </w:rPr>
              <w:t xml:space="preserve"> </w:t>
            </w:r>
            <w:r>
              <w:rPr>
                <w:sz w:val="24"/>
              </w:rPr>
              <w:t>в</w:t>
            </w:r>
            <w:r>
              <w:rPr>
                <w:spacing w:val="80"/>
                <w:sz w:val="24"/>
              </w:rPr>
              <w:t xml:space="preserve"> </w:t>
            </w:r>
            <w:r>
              <w:rPr>
                <w:sz w:val="24"/>
              </w:rPr>
              <w:t>твоем</w:t>
            </w:r>
            <w:r>
              <w:rPr>
                <w:spacing w:val="80"/>
                <w:sz w:val="24"/>
              </w:rPr>
              <w:t xml:space="preserve"> </w:t>
            </w:r>
            <w:r>
              <w:rPr>
                <w:sz w:val="24"/>
              </w:rPr>
              <w:t>доме:</w:t>
            </w:r>
            <w:r>
              <w:rPr>
                <w:spacing w:val="80"/>
                <w:sz w:val="24"/>
              </w:rPr>
              <w:t xml:space="preserve"> </w:t>
            </w:r>
            <w:r>
              <w:rPr>
                <w:sz w:val="24"/>
              </w:rPr>
              <w:t>краткое</w:t>
            </w:r>
            <w:r>
              <w:rPr>
                <w:spacing w:val="80"/>
                <w:sz w:val="24"/>
              </w:rPr>
              <w:t xml:space="preserve"> </w:t>
            </w:r>
            <w:r>
              <w:rPr>
                <w:spacing w:val="-2"/>
                <w:sz w:val="24"/>
              </w:rPr>
              <w:t>описание</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16</w:t>
            </w:r>
          </w:p>
        </w:tc>
        <w:tc>
          <w:tcPr>
            <w:tcW w:w="6407" w:type="dxa"/>
          </w:tcPr>
          <w:p w:rsidR="00C15EAD" w:rsidRDefault="0007211F">
            <w:pPr>
              <w:pStyle w:val="TableParagraph"/>
              <w:ind w:left="62"/>
              <w:rPr>
                <w:sz w:val="24"/>
              </w:rPr>
            </w:pPr>
            <w:r>
              <w:rPr>
                <w:sz w:val="24"/>
              </w:rPr>
              <w:t>Как</w:t>
            </w:r>
            <w:r>
              <w:rPr>
                <w:spacing w:val="-6"/>
                <w:sz w:val="24"/>
              </w:rPr>
              <w:t xml:space="preserve"> </w:t>
            </w:r>
            <w:r>
              <w:rPr>
                <w:sz w:val="24"/>
              </w:rPr>
              <w:t>мы</w:t>
            </w:r>
            <w:r>
              <w:rPr>
                <w:spacing w:val="-2"/>
                <w:sz w:val="24"/>
              </w:rPr>
              <w:t xml:space="preserve"> </w:t>
            </w:r>
            <w:r>
              <w:rPr>
                <w:sz w:val="24"/>
              </w:rPr>
              <w:t>ухаживаем</w:t>
            </w:r>
            <w:r>
              <w:rPr>
                <w:spacing w:val="-5"/>
                <w:sz w:val="24"/>
              </w:rPr>
              <w:t xml:space="preserve"> </w:t>
            </w:r>
            <w:r>
              <w:rPr>
                <w:sz w:val="24"/>
              </w:rPr>
              <w:t>за</w:t>
            </w:r>
            <w:r>
              <w:rPr>
                <w:spacing w:val="-4"/>
                <w:sz w:val="24"/>
              </w:rPr>
              <w:t xml:space="preserve"> </w:t>
            </w:r>
            <w:r>
              <w:rPr>
                <w:sz w:val="24"/>
              </w:rPr>
              <w:t>растениями</w:t>
            </w:r>
            <w:r>
              <w:rPr>
                <w:spacing w:val="-3"/>
                <w:sz w:val="24"/>
              </w:rPr>
              <w:t xml:space="preserve"> </w:t>
            </w:r>
            <w:r>
              <w:rPr>
                <w:sz w:val="24"/>
              </w:rPr>
              <w:t>(практическая</w:t>
            </w:r>
            <w:r>
              <w:rPr>
                <w:spacing w:val="-3"/>
                <w:sz w:val="24"/>
              </w:rPr>
              <w:t xml:space="preserve"> </w:t>
            </w:r>
            <w:r>
              <w:rPr>
                <w:spacing w:val="-2"/>
                <w:sz w:val="24"/>
              </w:rPr>
              <w:t>работа)</w:t>
            </w:r>
          </w:p>
        </w:tc>
        <w:tc>
          <w:tcPr>
            <w:tcW w:w="1474" w:type="dxa"/>
          </w:tcPr>
          <w:p w:rsidR="00C15EAD" w:rsidRDefault="0007211F">
            <w:pPr>
              <w:pStyle w:val="TableParagraph"/>
              <w:ind w:left="10"/>
              <w:jc w:val="center"/>
              <w:rPr>
                <w:sz w:val="24"/>
              </w:rPr>
            </w:pPr>
            <w:r>
              <w:rPr>
                <w:spacing w:val="-10"/>
                <w:sz w:val="24"/>
              </w:rPr>
              <w:t>1</w:t>
            </w:r>
          </w:p>
        </w:tc>
      </w:tr>
      <w:tr w:rsidR="00C15EAD">
        <w:trPr>
          <w:trHeight w:val="756"/>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17</w:t>
            </w:r>
          </w:p>
        </w:tc>
        <w:tc>
          <w:tcPr>
            <w:tcW w:w="6407" w:type="dxa"/>
          </w:tcPr>
          <w:p w:rsidR="00C15EAD" w:rsidRDefault="0007211F">
            <w:pPr>
              <w:pStyle w:val="TableParagraph"/>
              <w:tabs>
                <w:tab w:val="left" w:pos="1664"/>
                <w:tab w:val="left" w:pos="2885"/>
                <w:tab w:val="left" w:pos="4191"/>
                <w:tab w:val="left" w:pos="5548"/>
              </w:tabs>
              <w:ind w:left="62" w:right="53"/>
              <w:rPr>
                <w:sz w:val="24"/>
              </w:rPr>
            </w:pPr>
            <w:r>
              <w:rPr>
                <w:spacing w:val="-2"/>
                <w:sz w:val="24"/>
              </w:rPr>
              <w:t>Разнообразие</w:t>
            </w:r>
            <w:r>
              <w:rPr>
                <w:sz w:val="24"/>
              </w:rPr>
              <w:tab/>
            </w:r>
            <w:proofErr w:type="gramStart"/>
            <w:r>
              <w:rPr>
                <w:spacing w:val="-2"/>
                <w:sz w:val="24"/>
              </w:rPr>
              <w:t>растений:</w:t>
            </w:r>
            <w:r>
              <w:rPr>
                <w:sz w:val="24"/>
              </w:rPr>
              <w:tab/>
            </w:r>
            <w:proofErr w:type="gramEnd"/>
            <w:r>
              <w:rPr>
                <w:spacing w:val="-2"/>
                <w:sz w:val="24"/>
              </w:rPr>
              <w:t>узнавание,</w:t>
            </w:r>
            <w:r>
              <w:rPr>
                <w:sz w:val="24"/>
              </w:rPr>
              <w:tab/>
            </w:r>
            <w:r>
              <w:rPr>
                <w:spacing w:val="-2"/>
                <w:sz w:val="24"/>
              </w:rPr>
              <w:t>называние,</w:t>
            </w:r>
            <w:r>
              <w:rPr>
                <w:sz w:val="24"/>
              </w:rPr>
              <w:tab/>
            </w:r>
            <w:r>
              <w:rPr>
                <w:spacing w:val="-2"/>
                <w:sz w:val="24"/>
              </w:rPr>
              <w:t>краткое описание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18</w:t>
            </w:r>
          </w:p>
        </w:tc>
        <w:tc>
          <w:tcPr>
            <w:tcW w:w="6407" w:type="dxa"/>
          </w:tcPr>
          <w:p w:rsidR="00C15EAD" w:rsidRDefault="0007211F">
            <w:pPr>
              <w:pStyle w:val="TableParagraph"/>
              <w:tabs>
                <w:tab w:val="left" w:pos="1616"/>
                <w:tab w:val="left" w:pos="3043"/>
                <w:tab w:val="left" w:pos="4250"/>
                <w:tab w:val="left" w:pos="5547"/>
              </w:tabs>
              <w:ind w:left="62" w:right="55"/>
              <w:rPr>
                <w:sz w:val="24"/>
              </w:rPr>
            </w:pPr>
            <w:r>
              <w:rPr>
                <w:spacing w:val="-2"/>
                <w:sz w:val="24"/>
              </w:rPr>
              <w:t>Особенности</w:t>
            </w:r>
            <w:r>
              <w:rPr>
                <w:sz w:val="24"/>
              </w:rPr>
              <w:tab/>
            </w:r>
            <w:r>
              <w:rPr>
                <w:spacing w:val="-2"/>
                <w:sz w:val="24"/>
              </w:rPr>
              <w:t>лиственных</w:t>
            </w:r>
            <w:r>
              <w:rPr>
                <w:sz w:val="24"/>
              </w:rPr>
              <w:tab/>
            </w:r>
            <w:proofErr w:type="gramStart"/>
            <w:r>
              <w:rPr>
                <w:spacing w:val="-2"/>
                <w:sz w:val="24"/>
              </w:rPr>
              <w:t>растений:</w:t>
            </w:r>
            <w:r>
              <w:rPr>
                <w:sz w:val="24"/>
              </w:rPr>
              <w:tab/>
            </w:r>
            <w:proofErr w:type="gramEnd"/>
            <w:r>
              <w:rPr>
                <w:spacing w:val="-2"/>
                <w:sz w:val="24"/>
              </w:rPr>
              <w:t>узнавание,</w:t>
            </w:r>
            <w:r>
              <w:rPr>
                <w:sz w:val="24"/>
              </w:rPr>
              <w:tab/>
            </w:r>
            <w:r>
              <w:rPr>
                <w:spacing w:val="-2"/>
                <w:sz w:val="24"/>
              </w:rPr>
              <w:t xml:space="preserve">краткое </w:t>
            </w:r>
            <w:r>
              <w:rPr>
                <w:sz w:val="24"/>
              </w:rPr>
              <w:t>описание. Лиственные растения нашего края</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19</w:t>
            </w:r>
          </w:p>
        </w:tc>
        <w:tc>
          <w:tcPr>
            <w:tcW w:w="6407" w:type="dxa"/>
          </w:tcPr>
          <w:p w:rsidR="00C15EAD" w:rsidRDefault="0007211F">
            <w:pPr>
              <w:pStyle w:val="TableParagraph"/>
              <w:tabs>
                <w:tab w:val="left" w:pos="1699"/>
                <w:tab w:val="left" w:pos="2882"/>
                <w:tab w:val="left" w:pos="4170"/>
                <w:tab w:val="left" w:pos="5550"/>
              </w:tabs>
              <w:ind w:left="62" w:right="51"/>
              <w:rPr>
                <w:sz w:val="24"/>
              </w:rPr>
            </w:pPr>
            <w:r>
              <w:rPr>
                <w:spacing w:val="-2"/>
                <w:sz w:val="24"/>
              </w:rPr>
              <w:t>Особенности</w:t>
            </w:r>
            <w:r>
              <w:rPr>
                <w:sz w:val="24"/>
              </w:rPr>
              <w:tab/>
            </w:r>
            <w:r>
              <w:rPr>
                <w:spacing w:val="-2"/>
                <w:sz w:val="24"/>
              </w:rPr>
              <w:t>хвойных</w:t>
            </w:r>
            <w:r>
              <w:rPr>
                <w:sz w:val="24"/>
              </w:rPr>
              <w:tab/>
            </w:r>
            <w:proofErr w:type="gramStart"/>
            <w:r>
              <w:rPr>
                <w:spacing w:val="-2"/>
                <w:sz w:val="24"/>
              </w:rPr>
              <w:t>растений:</w:t>
            </w:r>
            <w:r>
              <w:rPr>
                <w:sz w:val="24"/>
              </w:rPr>
              <w:tab/>
            </w:r>
            <w:proofErr w:type="gramEnd"/>
            <w:r>
              <w:rPr>
                <w:spacing w:val="-2"/>
                <w:sz w:val="24"/>
              </w:rPr>
              <w:t>узнавание,</w:t>
            </w:r>
            <w:r>
              <w:rPr>
                <w:sz w:val="24"/>
              </w:rPr>
              <w:tab/>
            </w:r>
            <w:r>
              <w:rPr>
                <w:spacing w:val="-2"/>
                <w:sz w:val="24"/>
              </w:rPr>
              <w:t xml:space="preserve">краткое </w:t>
            </w:r>
            <w:r>
              <w:rPr>
                <w:sz w:val="24"/>
              </w:rPr>
              <w:t>описание. Хвойные растения нашего края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20</w:t>
            </w:r>
          </w:p>
        </w:tc>
        <w:tc>
          <w:tcPr>
            <w:tcW w:w="6407" w:type="dxa"/>
          </w:tcPr>
          <w:p w:rsidR="00C15EAD" w:rsidRDefault="0007211F">
            <w:pPr>
              <w:pStyle w:val="TableParagraph"/>
              <w:spacing w:before="92"/>
              <w:ind w:left="62"/>
              <w:rPr>
                <w:sz w:val="24"/>
              </w:rPr>
            </w:pPr>
            <w:r>
              <w:rPr>
                <w:sz w:val="24"/>
              </w:rPr>
              <w:t>Мир животных: насекомые (узнавание, называние). Главная особенность этой группы животных</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pgSz w:w="11920" w:h="16850"/>
          <w:pgMar w:top="700" w:right="0" w:bottom="120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479"/>
        </w:trPr>
        <w:tc>
          <w:tcPr>
            <w:tcW w:w="1190" w:type="dxa"/>
          </w:tcPr>
          <w:p w:rsidR="00C15EAD" w:rsidRDefault="0007211F">
            <w:pPr>
              <w:pStyle w:val="TableParagraph"/>
              <w:spacing w:before="92"/>
              <w:ind w:left="62"/>
              <w:rPr>
                <w:sz w:val="24"/>
              </w:rPr>
            </w:pPr>
            <w:r>
              <w:rPr>
                <w:sz w:val="24"/>
              </w:rPr>
              <w:lastRenderedPageBreak/>
              <w:t>Урок</w:t>
            </w:r>
            <w:r>
              <w:rPr>
                <w:spacing w:val="1"/>
                <w:sz w:val="24"/>
              </w:rPr>
              <w:t xml:space="preserve"> </w:t>
            </w:r>
            <w:r>
              <w:rPr>
                <w:spacing w:val="-5"/>
                <w:sz w:val="24"/>
              </w:rPr>
              <w:t>21</w:t>
            </w:r>
          </w:p>
        </w:tc>
        <w:tc>
          <w:tcPr>
            <w:tcW w:w="6407" w:type="dxa"/>
          </w:tcPr>
          <w:p w:rsidR="00C15EAD" w:rsidRDefault="0007211F">
            <w:pPr>
              <w:pStyle w:val="TableParagraph"/>
              <w:spacing w:before="92"/>
              <w:ind w:left="62"/>
              <w:rPr>
                <w:sz w:val="24"/>
              </w:rPr>
            </w:pPr>
            <w:r>
              <w:rPr>
                <w:sz w:val="24"/>
              </w:rPr>
              <w:t>Насекомые:</w:t>
            </w:r>
            <w:r>
              <w:rPr>
                <w:spacing w:val="-6"/>
                <w:sz w:val="24"/>
              </w:rPr>
              <w:t xml:space="preserve"> </w:t>
            </w:r>
            <w:r>
              <w:rPr>
                <w:sz w:val="24"/>
              </w:rPr>
              <w:t>сравнение,</w:t>
            </w:r>
            <w:r>
              <w:rPr>
                <w:spacing w:val="-3"/>
                <w:sz w:val="24"/>
              </w:rPr>
              <w:t xml:space="preserve"> </w:t>
            </w:r>
            <w:r>
              <w:rPr>
                <w:sz w:val="24"/>
              </w:rPr>
              <w:t>краткое</w:t>
            </w:r>
            <w:r>
              <w:rPr>
                <w:spacing w:val="-5"/>
                <w:sz w:val="24"/>
              </w:rPr>
              <w:t xml:space="preserve"> </w:t>
            </w:r>
            <w:r>
              <w:rPr>
                <w:sz w:val="24"/>
              </w:rPr>
              <w:t>описание</w:t>
            </w:r>
            <w:r>
              <w:rPr>
                <w:spacing w:val="-4"/>
                <w:sz w:val="24"/>
              </w:rPr>
              <w:t xml:space="preserve"> </w:t>
            </w:r>
            <w:r>
              <w:rPr>
                <w:sz w:val="24"/>
              </w:rPr>
              <w:t>внешнего</w:t>
            </w:r>
            <w:r>
              <w:rPr>
                <w:spacing w:val="-3"/>
                <w:sz w:val="24"/>
              </w:rPr>
              <w:t xml:space="preserve"> </w:t>
            </w:r>
            <w:r>
              <w:rPr>
                <w:spacing w:val="-4"/>
                <w:sz w:val="24"/>
              </w:rPr>
              <w:t>вида</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22</w:t>
            </w:r>
          </w:p>
        </w:tc>
        <w:tc>
          <w:tcPr>
            <w:tcW w:w="6407" w:type="dxa"/>
          </w:tcPr>
          <w:p w:rsidR="00C15EAD" w:rsidRDefault="0007211F">
            <w:pPr>
              <w:pStyle w:val="TableParagraph"/>
              <w:spacing w:before="92"/>
              <w:ind w:left="62"/>
              <w:rPr>
                <w:sz w:val="24"/>
              </w:rPr>
            </w:pPr>
            <w:r>
              <w:rPr>
                <w:sz w:val="24"/>
              </w:rPr>
              <w:t>Какие</w:t>
            </w:r>
            <w:r>
              <w:rPr>
                <w:spacing w:val="40"/>
                <w:sz w:val="24"/>
              </w:rPr>
              <w:t xml:space="preserve"> </w:t>
            </w:r>
            <w:r>
              <w:rPr>
                <w:sz w:val="24"/>
              </w:rPr>
              <w:t>звери</w:t>
            </w:r>
            <w:r>
              <w:rPr>
                <w:spacing w:val="79"/>
                <w:sz w:val="24"/>
              </w:rPr>
              <w:t xml:space="preserve"> </w:t>
            </w:r>
            <w:r>
              <w:rPr>
                <w:sz w:val="24"/>
              </w:rPr>
              <w:t>живут</w:t>
            </w:r>
            <w:r>
              <w:rPr>
                <w:spacing w:val="79"/>
                <w:sz w:val="24"/>
              </w:rPr>
              <w:t xml:space="preserve"> </w:t>
            </w:r>
            <w:r>
              <w:rPr>
                <w:sz w:val="24"/>
              </w:rPr>
              <w:t>в</w:t>
            </w:r>
            <w:r>
              <w:rPr>
                <w:spacing w:val="80"/>
                <w:sz w:val="24"/>
              </w:rPr>
              <w:t xml:space="preserve"> </w:t>
            </w:r>
            <w:r>
              <w:rPr>
                <w:sz w:val="24"/>
              </w:rPr>
              <w:t>морях</w:t>
            </w:r>
            <w:r>
              <w:rPr>
                <w:spacing w:val="80"/>
                <w:sz w:val="24"/>
              </w:rPr>
              <w:t xml:space="preserve"> </w:t>
            </w:r>
            <w:r>
              <w:rPr>
                <w:sz w:val="24"/>
              </w:rPr>
              <w:t>и</w:t>
            </w:r>
            <w:r>
              <w:rPr>
                <w:spacing w:val="79"/>
                <w:sz w:val="24"/>
              </w:rPr>
              <w:t xml:space="preserve"> </w:t>
            </w:r>
            <w:r>
              <w:rPr>
                <w:sz w:val="24"/>
              </w:rPr>
              <w:t>океанах?</w:t>
            </w:r>
            <w:r>
              <w:rPr>
                <w:spacing w:val="80"/>
                <w:sz w:val="24"/>
              </w:rPr>
              <w:t xml:space="preserve"> </w:t>
            </w:r>
            <w:r>
              <w:rPr>
                <w:sz w:val="24"/>
              </w:rPr>
              <w:t>Морские</w:t>
            </w:r>
            <w:r>
              <w:rPr>
                <w:spacing w:val="40"/>
                <w:sz w:val="24"/>
              </w:rPr>
              <w:t xml:space="preserve"> </w:t>
            </w:r>
            <w:r>
              <w:rPr>
                <w:sz w:val="24"/>
              </w:rPr>
              <w:t>звери: узнавание, называние, краткое описание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23</w:t>
            </w:r>
          </w:p>
        </w:tc>
        <w:tc>
          <w:tcPr>
            <w:tcW w:w="6407" w:type="dxa"/>
          </w:tcPr>
          <w:p w:rsidR="00C15EAD" w:rsidRDefault="0007211F">
            <w:pPr>
              <w:pStyle w:val="TableParagraph"/>
              <w:tabs>
                <w:tab w:val="left" w:pos="743"/>
                <w:tab w:val="left" w:pos="2072"/>
                <w:tab w:val="left" w:pos="2851"/>
                <w:tab w:val="left" w:pos="3942"/>
                <w:tab w:val="left" w:pos="4290"/>
                <w:tab w:val="left" w:pos="5372"/>
              </w:tabs>
              <w:ind w:left="62" w:right="57"/>
              <w:rPr>
                <w:sz w:val="24"/>
              </w:rPr>
            </w:pPr>
            <w:r>
              <w:rPr>
                <w:spacing w:val="-4"/>
                <w:sz w:val="24"/>
              </w:rPr>
              <w:t>Мир</w:t>
            </w:r>
            <w:r>
              <w:rPr>
                <w:sz w:val="24"/>
              </w:rPr>
              <w:tab/>
            </w:r>
            <w:proofErr w:type="gramStart"/>
            <w:r>
              <w:rPr>
                <w:spacing w:val="-2"/>
                <w:sz w:val="24"/>
              </w:rPr>
              <w:t>животных:</w:t>
            </w:r>
            <w:r>
              <w:rPr>
                <w:sz w:val="24"/>
              </w:rPr>
              <w:tab/>
            </w:r>
            <w:proofErr w:type="gramEnd"/>
            <w:r>
              <w:rPr>
                <w:spacing w:val="-4"/>
                <w:sz w:val="24"/>
              </w:rPr>
              <w:t>рыбы</w:t>
            </w:r>
            <w:r>
              <w:rPr>
                <w:sz w:val="24"/>
              </w:rPr>
              <w:tab/>
            </w:r>
            <w:r>
              <w:rPr>
                <w:spacing w:val="-2"/>
                <w:sz w:val="24"/>
              </w:rPr>
              <w:t>пресных</w:t>
            </w:r>
            <w:r>
              <w:rPr>
                <w:sz w:val="24"/>
              </w:rPr>
              <w:tab/>
            </w:r>
            <w:r>
              <w:rPr>
                <w:spacing w:val="-10"/>
                <w:sz w:val="24"/>
              </w:rPr>
              <w:t>и</w:t>
            </w:r>
            <w:r>
              <w:rPr>
                <w:sz w:val="24"/>
              </w:rPr>
              <w:tab/>
            </w:r>
            <w:r>
              <w:rPr>
                <w:spacing w:val="-2"/>
                <w:sz w:val="24"/>
              </w:rPr>
              <w:t>соленых</w:t>
            </w:r>
            <w:r>
              <w:rPr>
                <w:sz w:val="24"/>
              </w:rPr>
              <w:tab/>
            </w:r>
            <w:r>
              <w:rPr>
                <w:spacing w:val="-2"/>
                <w:sz w:val="24"/>
              </w:rPr>
              <w:t xml:space="preserve">водоемов </w:t>
            </w:r>
            <w:r>
              <w:rPr>
                <w:sz w:val="24"/>
              </w:rPr>
              <w:t>(сравнение, краткое описание)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24</w:t>
            </w:r>
          </w:p>
        </w:tc>
        <w:tc>
          <w:tcPr>
            <w:tcW w:w="6407" w:type="dxa"/>
          </w:tcPr>
          <w:p w:rsidR="00C15EAD" w:rsidRDefault="0007211F">
            <w:pPr>
              <w:pStyle w:val="TableParagraph"/>
              <w:ind w:left="62"/>
              <w:rPr>
                <w:sz w:val="24"/>
              </w:rPr>
            </w:pPr>
            <w:r>
              <w:rPr>
                <w:sz w:val="24"/>
              </w:rPr>
              <w:t>Мир</w:t>
            </w:r>
            <w:r>
              <w:rPr>
                <w:spacing w:val="80"/>
                <w:sz w:val="24"/>
              </w:rPr>
              <w:t xml:space="preserve"> </w:t>
            </w:r>
            <w:r>
              <w:rPr>
                <w:sz w:val="24"/>
              </w:rPr>
              <w:t>животных:</w:t>
            </w:r>
            <w:r>
              <w:rPr>
                <w:spacing w:val="80"/>
                <w:sz w:val="24"/>
              </w:rPr>
              <w:t xml:space="preserve"> </w:t>
            </w:r>
            <w:r>
              <w:rPr>
                <w:sz w:val="24"/>
              </w:rPr>
              <w:t>птицы</w:t>
            </w:r>
            <w:r>
              <w:rPr>
                <w:spacing w:val="80"/>
                <w:sz w:val="24"/>
              </w:rPr>
              <w:t xml:space="preserve"> </w:t>
            </w:r>
            <w:r>
              <w:rPr>
                <w:sz w:val="24"/>
              </w:rPr>
              <w:t>(узнавание,</w:t>
            </w:r>
            <w:r>
              <w:rPr>
                <w:spacing w:val="80"/>
                <w:sz w:val="24"/>
              </w:rPr>
              <w:t xml:space="preserve"> </w:t>
            </w:r>
            <w:r>
              <w:rPr>
                <w:sz w:val="24"/>
              </w:rPr>
              <w:t>называние).</w:t>
            </w:r>
            <w:r>
              <w:rPr>
                <w:spacing w:val="80"/>
                <w:sz w:val="24"/>
              </w:rPr>
              <w:t xml:space="preserve"> </w:t>
            </w:r>
            <w:r>
              <w:rPr>
                <w:sz w:val="24"/>
              </w:rPr>
              <w:t>Главная особенность этой группы животных</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25</w:t>
            </w:r>
          </w:p>
        </w:tc>
        <w:tc>
          <w:tcPr>
            <w:tcW w:w="6407" w:type="dxa"/>
          </w:tcPr>
          <w:p w:rsidR="00C15EAD" w:rsidRDefault="0007211F">
            <w:pPr>
              <w:pStyle w:val="TableParagraph"/>
              <w:ind w:left="62"/>
              <w:rPr>
                <w:sz w:val="24"/>
              </w:rPr>
            </w:pPr>
            <w:r>
              <w:rPr>
                <w:sz w:val="24"/>
              </w:rPr>
              <w:t>Где</w:t>
            </w:r>
            <w:r>
              <w:rPr>
                <w:spacing w:val="40"/>
                <w:sz w:val="24"/>
              </w:rPr>
              <w:t xml:space="preserve"> </w:t>
            </w:r>
            <w:r>
              <w:rPr>
                <w:sz w:val="24"/>
              </w:rPr>
              <w:t>обитают</w:t>
            </w:r>
            <w:r>
              <w:rPr>
                <w:spacing w:val="40"/>
                <w:sz w:val="24"/>
              </w:rPr>
              <w:t xml:space="preserve"> </w:t>
            </w:r>
            <w:r>
              <w:rPr>
                <w:sz w:val="24"/>
              </w:rPr>
              <w:t>птицы,</w:t>
            </w:r>
            <w:r>
              <w:rPr>
                <w:spacing w:val="39"/>
                <w:sz w:val="24"/>
              </w:rPr>
              <w:t xml:space="preserve"> </w:t>
            </w:r>
            <w:r>
              <w:rPr>
                <w:sz w:val="24"/>
              </w:rPr>
              <w:t>чем</w:t>
            </w:r>
            <w:r>
              <w:rPr>
                <w:spacing w:val="39"/>
                <w:sz w:val="24"/>
              </w:rPr>
              <w:t xml:space="preserve"> </w:t>
            </w:r>
            <w:r>
              <w:rPr>
                <w:sz w:val="24"/>
              </w:rPr>
              <w:t>они</w:t>
            </w:r>
            <w:r>
              <w:rPr>
                <w:spacing w:val="40"/>
                <w:sz w:val="24"/>
              </w:rPr>
              <w:t xml:space="preserve"> </w:t>
            </w:r>
            <w:r>
              <w:rPr>
                <w:sz w:val="24"/>
              </w:rPr>
              <w:t>питаются.</w:t>
            </w:r>
            <w:r>
              <w:rPr>
                <w:spacing w:val="40"/>
                <w:sz w:val="24"/>
              </w:rPr>
              <w:t xml:space="preserve"> </w:t>
            </w:r>
            <w:r>
              <w:rPr>
                <w:sz w:val="24"/>
              </w:rPr>
              <w:t>Птицы:</w:t>
            </w:r>
            <w:r>
              <w:rPr>
                <w:spacing w:val="40"/>
                <w:sz w:val="24"/>
              </w:rPr>
              <w:t xml:space="preserve"> </w:t>
            </w:r>
            <w:r>
              <w:rPr>
                <w:sz w:val="24"/>
              </w:rPr>
              <w:t>сравнение места обитания, способа питания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26</w:t>
            </w:r>
          </w:p>
        </w:tc>
        <w:tc>
          <w:tcPr>
            <w:tcW w:w="6407" w:type="dxa"/>
          </w:tcPr>
          <w:p w:rsidR="00C15EAD" w:rsidRDefault="0007211F">
            <w:pPr>
              <w:pStyle w:val="TableParagraph"/>
              <w:ind w:left="62"/>
              <w:rPr>
                <w:sz w:val="24"/>
              </w:rPr>
            </w:pPr>
            <w:r>
              <w:rPr>
                <w:sz w:val="24"/>
              </w:rPr>
              <w:t>Мир</w:t>
            </w:r>
            <w:r>
              <w:rPr>
                <w:spacing w:val="40"/>
                <w:sz w:val="24"/>
              </w:rPr>
              <w:t xml:space="preserve"> </w:t>
            </w:r>
            <w:r>
              <w:rPr>
                <w:sz w:val="24"/>
              </w:rPr>
              <w:t>животных:</w:t>
            </w:r>
            <w:r>
              <w:rPr>
                <w:spacing w:val="40"/>
                <w:sz w:val="24"/>
              </w:rPr>
              <w:t xml:space="preserve"> </w:t>
            </w:r>
            <w:r>
              <w:rPr>
                <w:sz w:val="24"/>
              </w:rPr>
              <w:t>звери</w:t>
            </w:r>
            <w:r>
              <w:rPr>
                <w:spacing w:val="40"/>
                <w:sz w:val="24"/>
              </w:rPr>
              <w:t xml:space="preserve"> </w:t>
            </w:r>
            <w:r>
              <w:rPr>
                <w:sz w:val="24"/>
              </w:rPr>
              <w:t>(узнавание,</w:t>
            </w:r>
            <w:r>
              <w:rPr>
                <w:spacing w:val="40"/>
                <w:sz w:val="24"/>
              </w:rPr>
              <w:t xml:space="preserve"> </w:t>
            </w:r>
            <w:r>
              <w:rPr>
                <w:sz w:val="24"/>
              </w:rPr>
              <w:t>называние,</w:t>
            </w:r>
            <w:r>
              <w:rPr>
                <w:spacing w:val="40"/>
                <w:sz w:val="24"/>
              </w:rPr>
              <w:t xml:space="preserve"> </w:t>
            </w:r>
            <w:r>
              <w:rPr>
                <w:sz w:val="24"/>
              </w:rPr>
              <w:t>сравнение, краткое описание)</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27</w:t>
            </w:r>
          </w:p>
        </w:tc>
        <w:tc>
          <w:tcPr>
            <w:tcW w:w="6407" w:type="dxa"/>
          </w:tcPr>
          <w:p w:rsidR="00C15EAD" w:rsidRDefault="0007211F">
            <w:pPr>
              <w:pStyle w:val="TableParagraph"/>
              <w:ind w:left="62"/>
              <w:rPr>
                <w:sz w:val="24"/>
              </w:rPr>
            </w:pPr>
            <w:r>
              <w:rPr>
                <w:sz w:val="24"/>
              </w:rPr>
              <w:t>Мир животных: чем похожи все звери: главная особенность этой группы животных. Забота зверей о своих детенышах</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28</w:t>
            </w:r>
          </w:p>
        </w:tc>
        <w:tc>
          <w:tcPr>
            <w:tcW w:w="6407" w:type="dxa"/>
          </w:tcPr>
          <w:p w:rsidR="00C15EAD" w:rsidRDefault="0007211F">
            <w:pPr>
              <w:pStyle w:val="TableParagraph"/>
              <w:spacing w:before="92"/>
              <w:ind w:left="62"/>
              <w:rPr>
                <w:sz w:val="24"/>
              </w:rPr>
            </w:pPr>
            <w:r>
              <w:rPr>
                <w:sz w:val="24"/>
              </w:rPr>
              <w:t>Знакомься:</w:t>
            </w:r>
            <w:r>
              <w:rPr>
                <w:spacing w:val="-4"/>
                <w:sz w:val="24"/>
              </w:rPr>
              <w:t xml:space="preserve"> </w:t>
            </w:r>
            <w:r>
              <w:rPr>
                <w:sz w:val="24"/>
              </w:rPr>
              <w:t>электронные</w:t>
            </w:r>
            <w:r>
              <w:rPr>
                <w:spacing w:val="-4"/>
                <w:sz w:val="24"/>
              </w:rPr>
              <w:t xml:space="preserve"> </w:t>
            </w:r>
            <w:r>
              <w:rPr>
                <w:sz w:val="24"/>
              </w:rPr>
              <w:t>ресурсы</w:t>
            </w:r>
            <w:r>
              <w:rPr>
                <w:spacing w:val="-3"/>
                <w:sz w:val="24"/>
              </w:rPr>
              <w:t xml:space="preserve"> </w:t>
            </w:r>
            <w:r>
              <w:rPr>
                <w:spacing w:val="-2"/>
                <w:sz w:val="24"/>
              </w:rPr>
              <w:t>школы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29</w:t>
            </w:r>
          </w:p>
        </w:tc>
        <w:tc>
          <w:tcPr>
            <w:tcW w:w="6407" w:type="dxa"/>
          </w:tcPr>
          <w:p w:rsidR="00C15EAD" w:rsidRDefault="0007211F">
            <w:pPr>
              <w:pStyle w:val="TableParagraph"/>
              <w:spacing w:before="92"/>
              <w:ind w:left="62"/>
              <w:rPr>
                <w:sz w:val="24"/>
              </w:rPr>
            </w:pPr>
            <w:r>
              <w:rPr>
                <w:sz w:val="24"/>
              </w:rPr>
              <w:t>Ты</w:t>
            </w:r>
            <w:r>
              <w:rPr>
                <w:spacing w:val="-1"/>
                <w:sz w:val="24"/>
              </w:rPr>
              <w:t xml:space="preserve"> </w:t>
            </w:r>
            <w:r>
              <w:rPr>
                <w:sz w:val="24"/>
              </w:rPr>
              <w:t>-</w:t>
            </w:r>
            <w:r>
              <w:rPr>
                <w:spacing w:val="-1"/>
                <w:sz w:val="24"/>
              </w:rPr>
              <w:t xml:space="preserve"> </w:t>
            </w:r>
            <w:r>
              <w:rPr>
                <w:spacing w:val="-2"/>
                <w:sz w:val="24"/>
              </w:rPr>
              <w:t>пешеход!</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30</w:t>
            </w:r>
          </w:p>
        </w:tc>
        <w:tc>
          <w:tcPr>
            <w:tcW w:w="6407" w:type="dxa"/>
          </w:tcPr>
          <w:p w:rsidR="00C15EAD" w:rsidRDefault="0007211F">
            <w:pPr>
              <w:pStyle w:val="TableParagraph"/>
              <w:ind w:left="62"/>
              <w:rPr>
                <w:sz w:val="24"/>
              </w:rPr>
            </w:pPr>
            <w:r>
              <w:rPr>
                <w:sz w:val="24"/>
              </w:rPr>
              <w:t>Знаки</w:t>
            </w:r>
            <w:r>
              <w:rPr>
                <w:spacing w:val="-4"/>
                <w:sz w:val="24"/>
              </w:rPr>
              <w:t xml:space="preserve"> </w:t>
            </w:r>
            <w:r>
              <w:rPr>
                <w:sz w:val="24"/>
              </w:rPr>
              <w:t>дорожного</w:t>
            </w:r>
            <w:r>
              <w:rPr>
                <w:spacing w:val="-3"/>
                <w:sz w:val="24"/>
              </w:rPr>
              <w:t xml:space="preserve"> </w:t>
            </w:r>
            <w:r>
              <w:rPr>
                <w:spacing w:val="-2"/>
                <w:sz w:val="24"/>
              </w:rPr>
              <w:t>движения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31</w:t>
            </w:r>
          </w:p>
        </w:tc>
        <w:tc>
          <w:tcPr>
            <w:tcW w:w="6407" w:type="dxa"/>
          </w:tcPr>
          <w:p w:rsidR="00C15EAD" w:rsidRDefault="0007211F">
            <w:pPr>
              <w:pStyle w:val="TableParagraph"/>
              <w:ind w:left="62"/>
              <w:rPr>
                <w:sz w:val="24"/>
              </w:rPr>
            </w:pPr>
            <w:r>
              <w:rPr>
                <w:sz w:val="24"/>
              </w:rPr>
              <w:t>Родной</w:t>
            </w:r>
            <w:r>
              <w:rPr>
                <w:spacing w:val="40"/>
                <w:sz w:val="24"/>
              </w:rPr>
              <w:t xml:space="preserve"> </w:t>
            </w:r>
            <w:r>
              <w:rPr>
                <w:sz w:val="24"/>
              </w:rPr>
              <w:t>край</w:t>
            </w:r>
            <w:r>
              <w:rPr>
                <w:spacing w:val="40"/>
                <w:sz w:val="24"/>
              </w:rPr>
              <w:t xml:space="preserve"> </w:t>
            </w:r>
            <w:r>
              <w:rPr>
                <w:sz w:val="24"/>
              </w:rPr>
              <w:t>-</w:t>
            </w:r>
            <w:r>
              <w:rPr>
                <w:spacing w:val="40"/>
                <w:sz w:val="24"/>
              </w:rPr>
              <w:t xml:space="preserve"> </w:t>
            </w:r>
            <w:r>
              <w:rPr>
                <w:sz w:val="24"/>
              </w:rPr>
              <w:t>малая</w:t>
            </w:r>
            <w:r>
              <w:rPr>
                <w:spacing w:val="40"/>
                <w:sz w:val="24"/>
              </w:rPr>
              <w:t xml:space="preserve"> </w:t>
            </w:r>
            <w:r>
              <w:rPr>
                <w:sz w:val="24"/>
              </w:rPr>
              <w:t>Родина.</w:t>
            </w:r>
            <w:r>
              <w:rPr>
                <w:spacing w:val="40"/>
                <w:sz w:val="24"/>
              </w:rPr>
              <w:t xml:space="preserve"> </w:t>
            </w:r>
            <w:r>
              <w:rPr>
                <w:sz w:val="24"/>
              </w:rPr>
              <w:t>Первоначальные</w:t>
            </w:r>
            <w:r>
              <w:rPr>
                <w:spacing w:val="40"/>
                <w:sz w:val="24"/>
              </w:rPr>
              <w:t xml:space="preserve"> </w:t>
            </w:r>
            <w:r>
              <w:rPr>
                <w:sz w:val="24"/>
              </w:rPr>
              <w:t>сведения</w:t>
            </w:r>
            <w:r>
              <w:rPr>
                <w:spacing w:val="40"/>
                <w:sz w:val="24"/>
              </w:rPr>
              <w:t xml:space="preserve"> </w:t>
            </w:r>
            <w:r>
              <w:rPr>
                <w:sz w:val="24"/>
              </w:rPr>
              <w:t>о родном крае: название. Моя малая родина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32</w:t>
            </w:r>
          </w:p>
        </w:tc>
        <w:tc>
          <w:tcPr>
            <w:tcW w:w="6407" w:type="dxa"/>
          </w:tcPr>
          <w:p w:rsidR="00C15EAD" w:rsidRDefault="0007211F">
            <w:pPr>
              <w:pStyle w:val="TableParagraph"/>
              <w:ind w:left="62"/>
              <w:rPr>
                <w:sz w:val="24"/>
              </w:rPr>
            </w:pPr>
            <w:r>
              <w:rPr>
                <w:sz w:val="24"/>
              </w:rPr>
              <w:t>Культурные</w:t>
            </w:r>
            <w:r>
              <w:rPr>
                <w:spacing w:val="-6"/>
                <w:sz w:val="24"/>
              </w:rPr>
              <w:t xml:space="preserve"> </w:t>
            </w:r>
            <w:r>
              <w:rPr>
                <w:sz w:val="24"/>
              </w:rPr>
              <w:t>объекты</w:t>
            </w:r>
            <w:r>
              <w:rPr>
                <w:spacing w:val="-3"/>
                <w:sz w:val="24"/>
              </w:rPr>
              <w:t xml:space="preserve"> </w:t>
            </w:r>
            <w:r>
              <w:rPr>
                <w:sz w:val="24"/>
              </w:rPr>
              <w:t>родного</w:t>
            </w:r>
            <w:r>
              <w:rPr>
                <w:spacing w:val="-3"/>
                <w:sz w:val="24"/>
              </w:rPr>
              <w:t xml:space="preserve"> </w:t>
            </w:r>
            <w:r>
              <w:rPr>
                <w:spacing w:val="-4"/>
                <w:sz w:val="24"/>
              </w:rPr>
              <w:t>края</w:t>
            </w:r>
          </w:p>
        </w:tc>
        <w:tc>
          <w:tcPr>
            <w:tcW w:w="1474" w:type="dxa"/>
          </w:tcPr>
          <w:p w:rsidR="00C15EAD" w:rsidRDefault="00C15EAD">
            <w:pPr>
              <w:pStyle w:val="TableParagraph"/>
              <w:spacing w:before="0"/>
              <w:ind w:left="0"/>
              <w:rPr>
                <w:sz w:val="24"/>
              </w:rPr>
            </w:pPr>
          </w:p>
        </w:tc>
      </w:tr>
      <w:tr w:rsidR="00C15EAD">
        <w:trPr>
          <w:trHeight w:val="481"/>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33</w:t>
            </w:r>
          </w:p>
        </w:tc>
        <w:tc>
          <w:tcPr>
            <w:tcW w:w="6407" w:type="dxa"/>
          </w:tcPr>
          <w:p w:rsidR="00C15EAD" w:rsidRDefault="0007211F">
            <w:pPr>
              <w:pStyle w:val="TableParagraph"/>
              <w:ind w:left="62"/>
              <w:rPr>
                <w:sz w:val="24"/>
              </w:rPr>
            </w:pPr>
            <w:r>
              <w:rPr>
                <w:sz w:val="24"/>
              </w:rPr>
              <w:t>Домашние</w:t>
            </w:r>
            <w:r>
              <w:rPr>
                <w:spacing w:val="-4"/>
                <w:sz w:val="24"/>
              </w:rPr>
              <w:t xml:space="preserve"> </w:t>
            </w:r>
            <w:r>
              <w:rPr>
                <w:sz w:val="24"/>
              </w:rPr>
              <w:t>и</w:t>
            </w:r>
            <w:r>
              <w:rPr>
                <w:spacing w:val="-3"/>
                <w:sz w:val="24"/>
              </w:rPr>
              <w:t xml:space="preserve"> </w:t>
            </w:r>
            <w:r>
              <w:rPr>
                <w:sz w:val="24"/>
              </w:rPr>
              <w:t>дикие</w:t>
            </w:r>
            <w:r>
              <w:rPr>
                <w:spacing w:val="-4"/>
                <w:sz w:val="24"/>
              </w:rPr>
              <w:t xml:space="preserve"> </w:t>
            </w:r>
            <w:r>
              <w:rPr>
                <w:sz w:val="24"/>
              </w:rPr>
              <w:t>животные.</w:t>
            </w:r>
            <w:r>
              <w:rPr>
                <w:spacing w:val="-3"/>
                <w:sz w:val="24"/>
              </w:rPr>
              <w:t xml:space="preserve"> </w:t>
            </w:r>
            <w:r>
              <w:rPr>
                <w:sz w:val="24"/>
              </w:rPr>
              <w:t>Различия</w:t>
            </w:r>
            <w:r>
              <w:rPr>
                <w:spacing w:val="-3"/>
                <w:sz w:val="24"/>
              </w:rPr>
              <w:t xml:space="preserve"> </w:t>
            </w:r>
            <w:r>
              <w:rPr>
                <w:sz w:val="24"/>
              </w:rPr>
              <w:t>в</w:t>
            </w:r>
            <w:r>
              <w:rPr>
                <w:spacing w:val="-2"/>
                <w:sz w:val="24"/>
              </w:rPr>
              <w:t xml:space="preserve"> </w:t>
            </w:r>
            <w:r>
              <w:rPr>
                <w:sz w:val="24"/>
              </w:rPr>
              <w:t>условиях</w:t>
            </w:r>
            <w:r>
              <w:rPr>
                <w:spacing w:val="-1"/>
                <w:sz w:val="24"/>
              </w:rPr>
              <w:t xml:space="preserve"> </w:t>
            </w:r>
            <w:r>
              <w:rPr>
                <w:spacing w:val="-2"/>
                <w:sz w:val="24"/>
              </w:rPr>
              <w:t>жизни</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34</w:t>
            </w:r>
          </w:p>
        </w:tc>
        <w:tc>
          <w:tcPr>
            <w:tcW w:w="6407" w:type="dxa"/>
          </w:tcPr>
          <w:p w:rsidR="00C15EAD" w:rsidRDefault="0007211F">
            <w:pPr>
              <w:pStyle w:val="TableParagraph"/>
              <w:tabs>
                <w:tab w:val="left" w:pos="1402"/>
                <w:tab w:val="left" w:pos="2179"/>
                <w:tab w:val="left" w:pos="3647"/>
                <w:tab w:val="left" w:pos="5057"/>
                <w:tab w:val="left" w:pos="5551"/>
              </w:tabs>
              <w:spacing w:before="93"/>
              <w:ind w:left="62" w:right="51"/>
              <w:rPr>
                <w:sz w:val="24"/>
              </w:rPr>
            </w:pPr>
            <w:r>
              <w:rPr>
                <w:spacing w:val="-2"/>
                <w:sz w:val="24"/>
              </w:rPr>
              <w:t>Резервный</w:t>
            </w:r>
            <w:r>
              <w:rPr>
                <w:sz w:val="24"/>
              </w:rPr>
              <w:tab/>
            </w:r>
            <w:r>
              <w:rPr>
                <w:spacing w:val="-2"/>
                <w:sz w:val="24"/>
              </w:rPr>
              <w:t>урок.</w:t>
            </w:r>
            <w:r>
              <w:rPr>
                <w:sz w:val="24"/>
              </w:rPr>
              <w:tab/>
            </w:r>
            <w:r>
              <w:rPr>
                <w:spacing w:val="-2"/>
                <w:sz w:val="24"/>
              </w:rPr>
              <w:t>Повторение</w:t>
            </w:r>
            <w:r>
              <w:rPr>
                <w:sz w:val="24"/>
              </w:rPr>
              <w:tab/>
            </w:r>
            <w:r>
              <w:rPr>
                <w:spacing w:val="-2"/>
                <w:sz w:val="24"/>
              </w:rPr>
              <w:t>изученного</w:t>
            </w:r>
            <w:r>
              <w:rPr>
                <w:sz w:val="24"/>
              </w:rPr>
              <w:tab/>
            </w:r>
            <w:r>
              <w:rPr>
                <w:spacing w:val="-6"/>
                <w:sz w:val="24"/>
              </w:rPr>
              <w:t>по</w:t>
            </w:r>
            <w:r>
              <w:rPr>
                <w:sz w:val="24"/>
              </w:rPr>
              <w:tab/>
            </w:r>
            <w:r>
              <w:rPr>
                <w:spacing w:val="-2"/>
                <w:sz w:val="24"/>
              </w:rPr>
              <w:t xml:space="preserve">разделу </w:t>
            </w:r>
            <w:r>
              <w:rPr>
                <w:sz w:val="24"/>
              </w:rPr>
              <w:t>«Человек и общество»</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35</w:t>
            </w:r>
          </w:p>
        </w:tc>
        <w:tc>
          <w:tcPr>
            <w:tcW w:w="6407" w:type="dxa"/>
          </w:tcPr>
          <w:p w:rsidR="00C15EAD" w:rsidRDefault="0007211F">
            <w:pPr>
              <w:pStyle w:val="TableParagraph"/>
              <w:spacing w:before="92"/>
              <w:ind w:left="62"/>
              <w:rPr>
                <w:sz w:val="24"/>
              </w:rPr>
            </w:pPr>
            <w:r>
              <w:rPr>
                <w:sz w:val="24"/>
              </w:rPr>
              <w:t>Семья</w:t>
            </w:r>
            <w:r>
              <w:rPr>
                <w:spacing w:val="-4"/>
                <w:sz w:val="24"/>
              </w:rPr>
              <w:t xml:space="preserve"> </w:t>
            </w:r>
            <w:r>
              <w:rPr>
                <w:sz w:val="24"/>
              </w:rPr>
              <w:t>-</w:t>
            </w:r>
            <w:r>
              <w:rPr>
                <w:spacing w:val="-3"/>
                <w:sz w:val="24"/>
              </w:rPr>
              <w:t xml:space="preserve"> </w:t>
            </w:r>
            <w:r>
              <w:rPr>
                <w:sz w:val="24"/>
              </w:rPr>
              <w:t>коллектив.</w:t>
            </w:r>
            <w:r>
              <w:rPr>
                <w:spacing w:val="-1"/>
                <w:sz w:val="24"/>
              </w:rPr>
              <w:t xml:space="preserve"> </w:t>
            </w:r>
            <w:r>
              <w:rPr>
                <w:sz w:val="24"/>
              </w:rPr>
              <w:t>Права</w:t>
            </w:r>
            <w:r>
              <w:rPr>
                <w:spacing w:val="-4"/>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членов</w:t>
            </w:r>
            <w:r>
              <w:rPr>
                <w:spacing w:val="-2"/>
                <w:sz w:val="24"/>
              </w:rPr>
              <w:t xml:space="preserve"> семьи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 xml:space="preserve">Урок </w:t>
            </w:r>
            <w:r>
              <w:rPr>
                <w:spacing w:val="-5"/>
                <w:sz w:val="24"/>
              </w:rPr>
              <w:t>36</w:t>
            </w:r>
          </w:p>
        </w:tc>
        <w:tc>
          <w:tcPr>
            <w:tcW w:w="6407" w:type="dxa"/>
          </w:tcPr>
          <w:p w:rsidR="00C15EAD" w:rsidRDefault="0007211F">
            <w:pPr>
              <w:pStyle w:val="TableParagraph"/>
              <w:ind w:left="62"/>
              <w:rPr>
                <w:sz w:val="24"/>
              </w:rPr>
            </w:pPr>
            <w:r>
              <w:rPr>
                <w:sz w:val="24"/>
              </w:rPr>
              <w:t>Значение</w:t>
            </w:r>
            <w:r>
              <w:rPr>
                <w:spacing w:val="-3"/>
                <w:sz w:val="24"/>
              </w:rPr>
              <w:t xml:space="preserve"> </w:t>
            </w:r>
            <w:r>
              <w:rPr>
                <w:sz w:val="24"/>
              </w:rPr>
              <w:t>природы</w:t>
            </w:r>
            <w:r>
              <w:rPr>
                <w:spacing w:val="-3"/>
                <w:sz w:val="24"/>
              </w:rPr>
              <w:t xml:space="preserve"> </w:t>
            </w:r>
            <w:r>
              <w:rPr>
                <w:sz w:val="24"/>
              </w:rPr>
              <w:t>в</w:t>
            </w:r>
            <w:r>
              <w:rPr>
                <w:spacing w:val="-3"/>
                <w:sz w:val="24"/>
              </w:rPr>
              <w:t xml:space="preserve"> </w:t>
            </w:r>
            <w:r>
              <w:rPr>
                <w:sz w:val="24"/>
              </w:rPr>
              <w:t>жизни</w:t>
            </w:r>
            <w:r>
              <w:rPr>
                <w:spacing w:val="-3"/>
                <w:sz w:val="24"/>
              </w:rPr>
              <w:t xml:space="preserve"> </w:t>
            </w:r>
            <w:r>
              <w:rPr>
                <w:spacing w:val="-4"/>
                <w:sz w:val="24"/>
              </w:rPr>
              <w:t>людей</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37</w:t>
            </w:r>
          </w:p>
        </w:tc>
        <w:tc>
          <w:tcPr>
            <w:tcW w:w="6407" w:type="dxa"/>
          </w:tcPr>
          <w:p w:rsidR="00C15EAD" w:rsidRDefault="0007211F">
            <w:pPr>
              <w:pStyle w:val="TableParagraph"/>
              <w:ind w:left="62" w:right="51"/>
              <w:jc w:val="both"/>
              <w:rPr>
                <w:sz w:val="24"/>
              </w:rPr>
            </w:pPr>
            <w:r>
              <w:rPr>
                <w:sz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38</w:t>
            </w:r>
          </w:p>
        </w:tc>
        <w:tc>
          <w:tcPr>
            <w:tcW w:w="6407" w:type="dxa"/>
          </w:tcPr>
          <w:p w:rsidR="00C15EAD" w:rsidRDefault="0007211F">
            <w:pPr>
              <w:pStyle w:val="TableParagraph"/>
              <w:ind w:left="62"/>
              <w:rPr>
                <w:sz w:val="24"/>
              </w:rPr>
            </w:pPr>
            <w:r>
              <w:rPr>
                <w:sz w:val="24"/>
              </w:rPr>
              <w:t>Наблюдение</w:t>
            </w:r>
            <w:r>
              <w:rPr>
                <w:spacing w:val="-6"/>
                <w:sz w:val="24"/>
              </w:rPr>
              <w:t xml:space="preserve"> </w:t>
            </w:r>
            <w:r>
              <w:rPr>
                <w:sz w:val="24"/>
              </w:rPr>
              <w:t>за</w:t>
            </w:r>
            <w:r>
              <w:rPr>
                <w:spacing w:val="-6"/>
                <w:sz w:val="24"/>
              </w:rPr>
              <w:t xml:space="preserve"> </w:t>
            </w:r>
            <w:r>
              <w:rPr>
                <w:sz w:val="24"/>
              </w:rPr>
              <w:t>погодой.</w:t>
            </w:r>
            <w:r>
              <w:rPr>
                <w:spacing w:val="-5"/>
                <w:sz w:val="24"/>
              </w:rPr>
              <w:t xml:space="preserve"> </w:t>
            </w:r>
            <w:r>
              <w:rPr>
                <w:sz w:val="24"/>
              </w:rPr>
              <w:t>Анализ</w:t>
            </w:r>
            <w:r>
              <w:rPr>
                <w:spacing w:val="-5"/>
                <w:sz w:val="24"/>
              </w:rPr>
              <w:t xml:space="preserve"> </w:t>
            </w:r>
            <w:r>
              <w:rPr>
                <w:sz w:val="24"/>
              </w:rPr>
              <w:t>результатов</w:t>
            </w:r>
            <w:r>
              <w:rPr>
                <w:spacing w:val="-5"/>
                <w:sz w:val="24"/>
              </w:rPr>
              <w:t xml:space="preserve"> </w:t>
            </w:r>
            <w:r>
              <w:rPr>
                <w:spacing w:val="-2"/>
                <w:sz w:val="24"/>
              </w:rPr>
              <w:t>наблюдений</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39</w:t>
            </w:r>
          </w:p>
        </w:tc>
        <w:tc>
          <w:tcPr>
            <w:tcW w:w="6407" w:type="dxa"/>
          </w:tcPr>
          <w:p w:rsidR="00C15EAD" w:rsidRDefault="0007211F">
            <w:pPr>
              <w:pStyle w:val="TableParagraph"/>
              <w:ind w:left="62"/>
              <w:rPr>
                <w:sz w:val="24"/>
              </w:rPr>
            </w:pPr>
            <w:r>
              <w:rPr>
                <w:sz w:val="24"/>
              </w:rPr>
              <w:t>Что</w:t>
            </w:r>
            <w:r>
              <w:rPr>
                <w:spacing w:val="40"/>
                <w:sz w:val="24"/>
              </w:rPr>
              <w:t xml:space="preserve"> </w:t>
            </w:r>
            <w:r>
              <w:rPr>
                <w:sz w:val="24"/>
              </w:rPr>
              <w:t>такое</w:t>
            </w:r>
            <w:r>
              <w:rPr>
                <w:spacing w:val="40"/>
                <w:sz w:val="24"/>
              </w:rPr>
              <w:t xml:space="preserve"> </w:t>
            </w:r>
            <w:r>
              <w:rPr>
                <w:sz w:val="24"/>
              </w:rPr>
              <w:t>термометр.</w:t>
            </w:r>
            <w:r>
              <w:rPr>
                <w:spacing w:val="40"/>
                <w:sz w:val="24"/>
              </w:rPr>
              <w:t xml:space="preserve"> </w:t>
            </w:r>
            <w:r>
              <w:rPr>
                <w:sz w:val="24"/>
              </w:rPr>
              <w:t>Измерение</w:t>
            </w:r>
            <w:r>
              <w:rPr>
                <w:spacing w:val="40"/>
                <w:sz w:val="24"/>
              </w:rPr>
              <w:t xml:space="preserve"> </w:t>
            </w:r>
            <w:r>
              <w:rPr>
                <w:sz w:val="24"/>
              </w:rPr>
              <w:t>температуры</w:t>
            </w:r>
            <w:r>
              <w:rPr>
                <w:spacing w:val="40"/>
                <w:sz w:val="24"/>
              </w:rPr>
              <w:t xml:space="preserve"> </w:t>
            </w:r>
            <w:r>
              <w:rPr>
                <w:sz w:val="24"/>
              </w:rPr>
              <w:t>воздуха</w:t>
            </w:r>
            <w:r>
              <w:rPr>
                <w:spacing w:val="40"/>
                <w:sz w:val="24"/>
              </w:rPr>
              <w:t xml:space="preserve"> </w:t>
            </w:r>
            <w:r>
              <w:rPr>
                <w:sz w:val="24"/>
              </w:rPr>
              <w:t>и воды как способы определения состояния погоды</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40</w:t>
            </w:r>
          </w:p>
        </w:tc>
        <w:tc>
          <w:tcPr>
            <w:tcW w:w="6407" w:type="dxa"/>
          </w:tcPr>
          <w:p w:rsidR="00C15EAD" w:rsidRDefault="0007211F">
            <w:pPr>
              <w:pStyle w:val="TableParagraph"/>
              <w:ind w:left="62"/>
              <w:rPr>
                <w:sz w:val="24"/>
              </w:rPr>
            </w:pPr>
            <w:r>
              <w:rPr>
                <w:sz w:val="24"/>
              </w:rPr>
              <w:t>Практические</w:t>
            </w:r>
            <w:r>
              <w:rPr>
                <w:spacing w:val="40"/>
                <w:sz w:val="24"/>
              </w:rPr>
              <w:t xml:space="preserve"> </w:t>
            </w:r>
            <w:r>
              <w:rPr>
                <w:sz w:val="24"/>
              </w:rPr>
              <w:t>занятия:</w:t>
            </w:r>
            <w:r>
              <w:rPr>
                <w:spacing w:val="40"/>
                <w:sz w:val="24"/>
              </w:rPr>
              <w:t xml:space="preserve"> </w:t>
            </w:r>
            <w:r>
              <w:rPr>
                <w:sz w:val="24"/>
              </w:rPr>
              <w:t>измерение</w:t>
            </w:r>
            <w:r>
              <w:rPr>
                <w:spacing w:val="40"/>
                <w:sz w:val="24"/>
              </w:rPr>
              <w:t xml:space="preserve"> </w:t>
            </w:r>
            <w:r>
              <w:rPr>
                <w:sz w:val="24"/>
              </w:rPr>
              <w:t>температуры</w:t>
            </w:r>
            <w:r>
              <w:rPr>
                <w:spacing w:val="40"/>
                <w:sz w:val="24"/>
              </w:rPr>
              <w:t xml:space="preserve"> </w:t>
            </w:r>
            <w:r>
              <w:rPr>
                <w:sz w:val="24"/>
              </w:rPr>
              <w:t>воздуха</w:t>
            </w:r>
            <w:r>
              <w:rPr>
                <w:spacing w:val="40"/>
                <w:sz w:val="24"/>
              </w:rPr>
              <w:t xml:space="preserve"> </w:t>
            </w:r>
            <w:r>
              <w:rPr>
                <w:sz w:val="24"/>
              </w:rPr>
              <w:t>и воды в разных условиях (в комнате, на улице)</w:t>
            </w:r>
          </w:p>
        </w:tc>
        <w:tc>
          <w:tcPr>
            <w:tcW w:w="1474" w:type="dxa"/>
          </w:tcPr>
          <w:p w:rsidR="00C15EAD" w:rsidRDefault="0007211F">
            <w:pPr>
              <w:pStyle w:val="TableParagraph"/>
              <w:spacing w:before="234"/>
              <w:ind w:left="10"/>
              <w:jc w:val="center"/>
              <w:rPr>
                <w:sz w:val="24"/>
              </w:rPr>
            </w:pPr>
            <w:r>
              <w:rPr>
                <w:spacing w:val="-10"/>
                <w:sz w:val="24"/>
              </w:rPr>
              <w:t>1</w:t>
            </w: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41</w:t>
            </w:r>
          </w:p>
        </w:tc>
        <w:tc>
          <w:tcPr>
            <w:tcW w:w="6407" w:type="dxa"/>
          </w:tcPr>
          <w:p w:rsidR="00C15EAD" w:rsidRDefault="0007211F">
            <w:pPr>
              <w:pStyle w:val="TableParagraph"/>
              <w:spacing w:before="92"/>
              <w:ind w:left="62"/>
              <w:rPr>
                <w:sz w:val="24"/>
              </w:rPr>
            </w:pPr>
            <w:r>
              <w:rPr>
                <w:sz w:val="24"/>
              </w:rPr>
              <w:t>Резервный</w:t>
            </w:r>
            <w:r>
              <w:rPr>
                <w:spacing w:val="-1"/>
                <w:sz w:val="24"/>
              </w:rPr>
              <w:t xml:space="preserve"> </w:t>
            </w:r>
            <w:r>
              <w:rPr>
                <w:sz w:val="24"/>
              </w:rPr>
              <w:t>урок.</w:t>
            </w:r>
            <w:r>
              <w:rPr>
                <w:spacing w:val="-3"/>
                <w:sz w:val="24"/>
              </w:rPr>
              <w:t xml:space="preserve"> </w:t>
            </w:r>
            <w:r>
              <w:rPr>
                <w:sz w:val="24"/>
              </w:rPr>
              <w:t>Откуда</w:t>
            </w:r>
            <w:r>
              <w:rPr>
                <w:spacing w:val="-3"/>
                <w:sz w:val="24"/>
              </w:rPr>
              <w:t xml:space="preserve"> </w:t>
            </w:r>
            <w:r>
              <w:rPr>
                <w:sz w:val="24"/>
              </w:rPr>
              <w:t>в</w:t>
            </w:r>
            <w:r>
              <w:rPr>
                <w:spacing w:val="-4"/>
                <w:sz w:val="24"/>
              </w:rPr>
              <w:t xml:space="preserve"> </w:t>
            </w:r>
            <w:r>
              <w:rPr>
                <w:sz w:val="24"/>
              </w:rPr>
              <w:t>снежках</w:t>
            </w:r>
            <w:r>
              <w:rPr>
                <w:spacing w:val="-1"/>
                <w:sz w:val="24"/>
              </w:rPr>
              <w:t xml:space="preserve"> </w:t>
            </w:r>
            <w:r>
              <w:rPr>
                <w:spacing w:val="-2"/>
                <w:sz w:val="24"/>
              </w:rPr>
              <w:t>грязь?</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42</w:t>
            </w:r>
          </w:p>
        </w:tc>
        <w:tc>
          <w:tcPr>
            <w:tcW w:w="6407" w:type="dxa"/>
          </w:tcPr>
          <w:p w:rsidR="00C15EAD" w:rsidRDefault="0007211F">
            <w:pPr>
              <w:pStyle w:val="TableParagraph"/>
              <w:spacing w:before="92"/>
              <w:ind w:left="62"/>
              <w:rPr>
                <w:sz w:val="24"/>
              </w:rPr>
            </w:pPr>
            <w:r>
              <w:rPr>
                <w:sz w:val="24"/>
              </w:rPr>
              <w:t>Как</w:t>
            </w:r>
            <w:r>
              <w:rPr>
                <w:spacing w:val="-7"/>
                <w:sz w:val="24"/>
              </w:rPr>
              <w:t xml:space="preserve"> </w:t>
            </w:r>
            <w:r>
              <w:rPr>
                <w:sz w:val="24"/>
              </w:rPr>
              <w:t>живут</w:t>
            </w:r>
            <w:r>
              <w:rPr>
                <w:spacing w:val="-4"/>
                <w:sz w:val="24"/>
              </w:rPr>
              <w:t xml:space="preserve"> </w:t>
            </w:r>
            <w:r>
              <w:rPr>
                <w:spacing w:val="-2"/>
                <w:sz w:val="24"/>
              </w:rPr>
              <w:t>растения?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43</w:t>
            </w:r>
          </w:p>
        </w:tc>
        <w:tc>
          <w:tcPr>
            <w:tcW w:w="6407" w:type="dxa"/>
          </w:tcPr>
          <w:p w:rsidR="00C15EAD" w:rsidRDefault="0007211F">
            <w:pPr>
              <w:pStyle w:val="TableParagraph"/>
              <w:ind w:left="62"/>
              <w:rPr>
                <w:sz w:val="24"/>
              </w:rPr>
            </w:pPr>
            <w:r>
              <w:rPr>
                <w:sz w:val="24"/>
              </w:rPr>
              <w:t>Многообразие</w:t>
            </w:r>
            <w:r>
              <w:rPr>
                <w:spacing w:val="40"/>
                <w:sz w:val="24"/>
              </w:rPr>
              <w:t xml:space="preserve"> </w:t>
            </w:r>
            <w:r>
              <w:rPr>
                <w:sz w:val="24"/>
              </w:rPr>
              <w:t>мира</w:t>
            </w:r>
            <w:r>
              <w:rPr>
                <w:spacing w:val="40"/>
                <w:sz w:val="24"/>
              </w:rPr>
              <w:t xml:space="preserve"> </w:t>
            </w:r>
            <w:r>
              <w:rPr>
                <w:sz w:val="24"/>
              </w:rPr>
              <w:t>животных.</w:t>
            </w:r>
            <w:r>
              <w:rPr>
                <w:spacing w:val="40"/>
                <w:sz w:val="24"/>
              </w:rPr>
              <w:t xml:space="preserve"> </w:t>
            </w:r>
            <w:r>
              <w:rPr>
                <w:sz w:val="24"/>
              </w:rPr>
              <w:t>Какие</w:t>
            </w:r>
            <w:r>
              <w:rPr>
                <w:spacing w:val="40"/>
                <w:sz w:val="24"/>
              </w:rPr>
              <w:t xml:space="preserve"> </w:t>
            </w:r>
            <w:r>
              <w:rPr>
                <w:sz w:val="24"/>
              </w:rPr>
              <w:t>животные</w:t>
            </w:r>
            <w:r>
              <w:rPr>
                <w:spacing w:val="40"/>
                <w:sz w:val="24"/>
              </w:rPr>
              <w:t xml:space="preserve"> </w:t>
            </w:r>
            <w:r>
              <w:rPr>
                <w:sz w:val="24"/>
              </w:rPr>
              <w:t>живут</w:t>
            </w:r>
            <w:r>
              <w:rPr>
                <w:spacing w:val="40"/>
                <w:sz w:val="24"/>
              </w:rPr>
              <w:t xml:space="preserve"> </w:t>
            </w:r>
            <w:r>
              <w:rPr>
                <w:sz w:val="24"/>
              </w:rPr>
              <w:t>в нашем регионе?</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91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44</w:t>
            </w:r>
          </w:p>
        </w:tc>
        <w:tc>
          <w:tcPr>
            <w:tcW w:w="6407" w:type="dxa"/>
          </w:tcPr>
          <w:p w:rsidR="00C15EAD" w:rsidRDefault="0007211F">
            <w:pPr>
              <w:pStyle w:val="TableParagraph"/>
              <w:spacing w:before="92"/>
              <w:ind w:left="62"/>
              <w:rPr>
                <w:sz w:val="24"/>
              </w:rPr>
            </w:pPr>
            <w:r>
              <w:rPr>
                <w:sz w:val="24"/>
              </w:rPr>
              <w:t>Времена</w:t>
            </w:r>
            <w:r>
              <w:rPr>
                <w:spacing w:val="-7"/>
                <w:sz w:val="24"/>
              </w:rPr>
              <w:t xml:space="preserve"> </w:t>
            </w:r>
            <w:r>
              <w:rPr>
                <w:sz w:val="24"/>
              </w:rPr>
              <w:t>года:</w:t>
            </w:r>
            <w:r>
              <w:rPr>
                <w:spacing w:val="-6"/>
                <w:sz w:val="24"/>
              </w:rPr>
              <w:t xml:space="preserve"> </w:t>
            </w:r>
            <w:r>
              <w:rPr>
                <w:sz w:val="24"/>
              </w:rPr>
              <w:t>наблюдения</w:t>
            </w:r>
            <w:r>
              <w:rPr>
                <w:spacing w:val="-6"/>
                <w:sz w:val="24"/>
              </w:rPr>
              <w:t xml:space="preserve"> </w:t>
            </w:r>
            <w:r>
              <w:rPr>
                <w:sz w:val="24"/>
              </w:rPr>
              <w:t>за</w:t>
            </w:r>
            <w:r>
              <w:rPr>
                <w:spacing w:val="-7"/>
                <w:sz w:val="24"/>
              </w:rPr>
              <w:t xml:space="preserve"> </w:t>
            </w:r>
            <w:r>
              <w:rPr>
                <w:sz w:val="24"/>
              </w:rPr>
              <w:t>особенностью</w:t>
            </w:r>
            <w:r>
              <w:rPr>
                <w:spacing w:val="-6"/>
                <w:sz w:val="24"/>
              </w:rPr>
              <w:t xml:space="preserve"> </w:t>
            </w:r>
            <w:r>
              <w:rPr>
                <w:sz w:val="24"/>
              </w:rPr>
              <w:t>погоды,</w:t>
            </w:r>
            <w:r>
              <w:rPr>
                <w:spacing w:val="-6"/>
                <w:sz w:val="24"/>
              </w:rPr>
              <w:t xml:space="preserve"> </w:t>
            </w:r>
            <w:r>
              <w:rPr>
                <w:sz w:val="24"/>
              </w:rPr>
              <w:t>жизнью растительного и животного мира осенью</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45</w:t>
            </w:r>
          </w:p>
        </w:tc>
        <w:tc>
          <w:tcPr>
            <w:tcW w:w="6407" w:type="dxa"/>
          </w:tcPr>
          <w:p w:rsidR="00C15EAD" w:rsidRDefault="0007211F">
            <w:pPr>
              <w:pStyle w:val="TableParagraph"/>
              <w:spacing w:before="93"/>
              <w:ind w:left="62"/>
              <w:rPr>
                <w:sz w:val="24"/>
              </w:rPr>
            </w:pPr>
            <w:r>
              <w:rPr>
                <w:sz w:val="24"/>
              </w:rPr>
              <w:t>Резервный</w:t>
            </w:r>
            <w:r>
              <w:rPr>
                <w:spacing w:val="-3"/>
                <w:sz w:val="24"/>
              </w:rPr>
              <w:t xml:space="preserve"> </w:t>
            </w:r>
            <w:r>
              <w:rPr>
                <w:sz w:val="24"/>
              </w:rPr>
              <w:t>урок.</w:t>
            </w:r>
            <w:r>
              <w:rPr>
                <w:spacing w:val="-2"/>
                <w:sz w:val="24"/>
              </w:rPr>
              <w:t xml:space="preserve"> </w:t>
            </w:r>
            <w:r>
              <w:rPr>
                <w:sz w:val="24"/>
              </w:rPr>
              <w:t>Откуда</w:t>
            </w:r>
            <w:r>
              <w:rPr>
                <w:spacing w:val="-1"/>
                <w:sz w:val="24"/>
              </w:rPr>
              <w:t xml:space="preserve"> </w:t>
            </w:r>
            <w:r>
              <w:rPr>
                <w:sz w:val="24"/>
              </w:rPr>
              <w:t>берется</w:t>
            </w:r>
            <w:r>
              <w:rPr>
                <w:spacing w:val="-3"/>
                <w:sz w:val="24"/>
              </w:rPr>
              <w:t xml:space="preserve"> </w:t>
            </w:r>
            <w:r>
              <w:rPr>
                <w:sz w:val="24"/>
              </w:rPr>
              <w:t>и</w:t>
            </w:r>
            <w:r>
              <w:rPr>
                <w:spacing w:val="-2"/>
                <w:sz w:val="24"/>
              </w:rPr>
              <w:t xml:space="preserve"> </w:t>
            </w:r>
            <w:r>
              <w:rPr>
                <w:sz w:val="24"/>
              </w:rPr>
              <w:t>куда</w:t>
            </w:r>
            <w:r>
              <w:rPr>
                <w:spacing w:val="-3"/>
                <w:sz w:val="24"/>
              </w:rPr>
              <w:t xml:space="preserve"> </w:t>
            </w:r>
            <w:r>
              <w:rPr>
                <w:sz w:val="24"/>
              </w:rPr>
              <w:t>девается</w:t>
            </w:r>
            <w:r>
              <w:rPr>
                <w:spacing w:val="-2"/>
                <w:sz w:val="24"/>
              </w:rPr>
              <w:t xml:space="preserve"> мусор?</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46</w:t>
            </w:r>
          </w:p>
        </w:tc>
        <w:tc>
          <w:tcPr>
            <w:tcW w:w="6407" w:type="dxa"/>
          </w:tcPr>
          <w:p w:rsidR="00C15EAD" w:rsidRDefault="0007211F">
            <w:pPr>
              <w:pStyle w:val="TableParagraph"/>
              <w:ind w:left="62"/>
              <w:rPr>
                <w:sz w:val="24"/>
              </w:rPr>
            </w:pPr>
            <w:r>
              <w:rPr>
                <w:sz w:val="24"/>
              </w:rPr>
              <w:t>Классный коллектив. Мои друзья - одноклассники. Правила совместной деятельности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47</w:t>
            </w:r>
          </w:p>
        </w:tc>
        <w:tc>
          <w:tcPr>
            <w:tcW w:w="6407" w:type="dxa"/>
          </w:tcPr>
          <w:p w:rsidR="00C15EAD" w:rsidRDefault="0007211F">
            <w:pPr>
              <w:pStyle w:val="TableParagraph"/>
              <w:ind w:left="62"/>
              <w:rPr>
                <w:sz w:val="24"/>
              </w:rPr>
            </w:pPr>
            <w:r>
              <w:rPr>
                <w:sz w:val="24"/>
              </w:rPr>
              <w:t>Учебный класс. Рабочее место школьника. Режим учебного труда, отдыха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48</w:t>
            </w:r>
          </w:p>
        </w:tc>
        <w:tc>
          <w:tcPr>
            <w:tcW w:w="6407" w:type="dxa"/>
          </w:tcPr>
          <w:p w:rsidR="00C15EAD" w:rsidRDefault="0007211F">
            <w:pPr>
              <w:pStyle w:val="TableParagraph"/>
              <w:ind w:left="62"/>
              <w:rPr>
                <w:sz w:val="24"/>
              </w:rPr>
            </w:pPr>
            <w:r>
              <w:rPr>
                <w:sz w:val="24"/>
              </w:rPr>
              <w:t>Времена</w:t>
            </w:r>
            <w:r>
              <w:rPr>
                <w:spacing w:val="-6"/>
                <w:sz w:val="24"/>
              </w:rPr>
              <w:t xml:space="preserve"> </w:t>
            </w:r>
            <w:r>
              <w:rPr>
                <w:sz w:val="24"/>
              </w:rPr>
              <w:t>года:</w:t>
            </w:r>
            <w:r>
              <w:rPr>
                <w:spacing w:val="-5"/>
                <w:sz w:val="24"/>
              </w:rPr>
              <w:t xml:space="preserve"> </w:t>
            </w:r>
            <w:r>
              <w:rPr>
                <w:sz w:val="24"/>
              </w:rPr>
              <w:t>наблюдения</w:t>
            </w:r>
            <w:r>
              <w:rPr>
                <w:spacing w:val="-5"/>
                <w:sz w:val="24"/>
              </w:rPr>
              <w:t xml:space="preserve"> </w:t>
            </w:r>
            <w:r>
              <w:rPr>
                <w:sz w:val="24"/>
              </w:rPr>
              <w:t>за</w:t>
            </w:r>
            <w:r>
              <w:rPr>
                <w:spacing w:val="-6"/>
                <w:sz w:val="24"/>
              </w:rPr>
              <w:t xml:space="preserve"> </w:t>
            </w:r>
            <w:r>
              <w:rPr>
                <w:sz w:val="24"/>
              </w:rPr>
              <w:t>особенностью</w:t>
            </w:r>
            <w:r>
              <w:rPr>
                <w:spacing w:val="-5"/>
                <w:sz w:val="24"/>
              </w:rPr>
              <w:t xml:space="preserve"> </w:t>
            </w:r>
            <w:r>
              <w:rPr>
                <w:sz w:val="24"/>
              </w:rPr>
              <w:t>погоды,</w:t>
            </w:r>
            <w:r>
              <w:rPr>
                <w:spacing w:val="-5"/>
                <w:sz w:val="24"/>
              </w:rPr>
              <w:t xml:space="preserve"> </w:t>
            </w:r>
            <w:r>
              <w:rPr>
                <w:sz w:val="24"/>
              </w:rPr>
              <w:t>жизнью растительного и животного мира зимой</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49</w:t>
            </w:r>
          </w:p>
        </w:tc>
        <w:tc>
          <w:tcPr>
            <w:tcW w:w="6407" w:type="dxa"/>
          </w:tcPr>
          <w:p w:rsidR="00C15EAD" w:rsidRDefault="0007211F">
            <w:pPr>
              <w:pStyle w:val="TableParagraph"/>
              <w:ind w:left="62"/>
              <w:rPr>
                <w:sz w:val="24"/>
              </w:rPr>
            </w:pPr>
            <w:r>
              <w:rPr>
                <w:sz w:val="24"/>
              </w:rPr>
              <w:t>Мир</w:t>
            </w:r>
            <w:r>
              <w:rPr>
                <w:spacing w:val="-3"/>
                <w:sz w:val="24"/>
              </w:rPr>
              <w:t xml:space="preserve"> </w:t>
            </w:r>
            <w:r>
              <w:rPr>
                <w:sz w:val="24"/>
              </w:rPr>
              <w:t>животных.</w:t>
            </w:r>
            <w:r>
              <w:rPr>
                <w:spacing w:val="-3"/>
                <w:sz w:val="24"/>
              </w:rPr>
              <w:t xml:space="preserve"> </w:t>
            </w:r>
            <w:r>
              <w:rPr>
                <w:sz w:val="24"/>
              </w:rPr>
              <w:t>Где</w:t>
            </w:r>
            <w:r>
              <w:rPr>
                <w:spacing w:val="-3"/>
                <w:sz w:val="24"/>
              </w:rPr>
              <w:t xml:space="preserve"> </w:t>
            </w:r>
            <w:r>
              <w:rPr>
                <w:sz w:val="24"/>
              </w:rPr>
              <w:t>живут</w:t>
            </w:r>
            <w:r>
              <w:rPr>
                <w:spacing w:val="-3"/>
                <w:sz w:val="24"/>
              </w:rPr>
              <w:t xml:space="preserve"> </w:t>
            </w:r>
            <w:r>
              <w:rPr>
                <w:sz w:val="24"/>
              </w:rPr>
              <w:t>белые</w:t>
            </w:r>
            <w:r>
              <w:rPr>
                <w:spacing w:val="-3"/>
                <w:sz w:val="24"/>
              </w:rPr>
              <w:t xml:space="preserve"> </w:t>
            </w:r>
            <w:r>
              <w:rPr>
                <w:spacing w:val="-2"/>
                <w:sz w:val="24"/>
              </w:rPr>
              <w:t>медведи?</w:t>
            </w:r>
          </w:p>
        </w:tc>
        <w:tc>
          <w:tcPr>
            <w:tcW w:w="1474" w:type="dxa"/>
          </w:tcPr>
          <w:p w:rsidR="00C15EAD" w:rsidRDefault="00C15EAD">
            <w:pPr>
              <w:pStyle w:val="TableParagraph"/>
              <w:spacing w:before="0"/>
              <w:ind w:left="0"/>
              <w:rPr>
                <w:sz w:val="24"/>
              </w:rPr>
            </w:pPr>
          </w:p>
        </w:tc>
      </w:tr>
      <w:tr w:rsidR="00C15EAD">
        <w:trPr>
          <w:trHeight w:val="482"/>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50</w:t>
            </w:r>
          </w:p>
        </w:tc>
        <w:tc>
          <w:tcPr>
            <w:tcW w:w="6407" w:type="dxa"/>
          </w:tcPr>
          <w:p w:rsidR="00C15EAD" w:rsidRDefault="0007211F">
            <w:pPr>
              <w:pStyle w:val="TableParagraph"/>
              <w:ind w:left="62"/>
              <w:rPr>
                <w:sz w:val="24"/>
              </w:rPr>
            </w:pPr>
            <w:r>
              <w:rPr>
                <w:sz w:val="24"/>
              </w:rPr>
              <w:t>Мир</w:t>
            </w:r>
            <w:r>
              <w:rPr>
                <w:spacing w:val="-4"/>
                <w:sz w:val="24"/>
              </w:rPr>
              <w:t xml:space="preserve"> </w:t>
            </w:r>
            <w:r>
              <w:rPr>
                <w:sz w:val="24"/>
              </w:rPr>
              <w:t>животных.</w:t>
            </w:r>
            <w:r>
              <w:rPr>
                <w:spacing w:val="-3"/>
                <w:sz w:val="24"/>
              </w:rPr>
              <w:t xml:space="preserve"> </w:t>
            </w:r>
            <w:r>
              <w:rPr>
                <w:sz w:val="24"/>
              </w:rPr>
              <w:t>Где</w:t>
            </w:r>
            <w:r>
              <w:rPr>
                <w:spacing w:val="-4"/>
                <w:sz w:val="24"/>
              </w:rPr>
              <w:t xml:space="preserve"> </w:t>
            </w:r>
            <w:r>
              <w:rPr>
                <w:sz w:val="24"/>
              </w:rPr>
              <w:t>живут</w:t>
            </w:r>
            <w:r>
              <w:rPr>
                <w:spacing w:val="-3"/>
                <w:sz w:val="24"/>
              </w:rPr>
              <w:t xml:space="preserve"> </w:t>
            </w:r>
            <w:r>
              <w:rPr>
                <w:spacing w:val="-2"/>
                <w:sz w:val="24"/>
              </w:rPr>
              <w:t>слоны?</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51</w:t>
            </w:r>
          </w:p>
        </w:tc>
        <w:tc>
          <w:tcPr>
            <w:tcW w:w="6407" w:type="dxa"/>
          </w:tcPr>
          <w:p w:rsidR="00C15EAD" w:rsidRDefault="0007211F">
            <w:pPr>
              <w:pStyle w:val="TableParagraph"/>
              <w:spacing w:before="93"/>
              <w:ind w:left="62"/>
              <w:rPr>
                <w:sz w:val="24"/>
              </w:rPr>
            </w:pPr>
            <w:r>
              <w:rPr>
                <w:sz w:val="24"/>
              </w:rPr>
              <w:t>Мир</w:t>
            </w:r>
            <w:r>
              <w:rPr>
                <w:spacing w:val="80"/>
                <w:sz w:val="24"/>
              </w:rPr>
              <w:t xml:space="preserve"> </w:t>
            </w:r>
            <w:r>
              <w:rPr>
                <w:sz w:val="24"/>
              </w:rPr>
              <w:t>животных.</w:t>
            </w:r>
            <w:r>
              <w:rPr>
                <w:spacing w:val="80"/>
                <w:sz w:val="24"/>
              </w:rPr>
              <w:t xml:space="preserve"> </w:t>
            </w:r>
            <w:r>
              <w:rPr>
                <w:sz w:val="24"/>
              </w:rPr>
              <w:t>Перелетные</w:t>
            </w:r>
            <w:r>
              <w:rPr>
                <w:spacing w:val="80"/>
                <w:sz w:val="24"/>
              </w:rPr>
              <w:t xml:space="preserve"> </w:t>
            </w:r>
            <w:r>
              <w:rPr>
                <w:sz w:val="24"/>
              </w:rPr>
              <w:t>и</w:t>
            </w:r>
            <w:r>
              <w:rPr>
                <w:spacing w:val="80"/>
                <w:sz w:val="24"/>
              </w:rPr>
              <w:t xml:space="preserve"> </w:t>
            </w:r>
            <w:r>
              <w:rPr>
                <w:sz w:val="24"/>
              </w:rPr>
              <w:t>зимующие</w:t>
            </w:r>
            <w:r>
              <w:rPr>
                <w:spacing w:val="80"/>
                <w:sz w:val="24"/>
              </w:rPr>
              <w:t xml:space="preserve"> </w:t>
            </w:r>
            <w:r>
              <w:rPr>
                <w:sz w:val="24"/>
              </w:rPr>
              <w:t>птицы.</w:t>
            </w:r>
            <w:r>
              <w:rPr>
                <w:spacing w:val="80"/>
                <w:sz w:val="24"/>
              </w:rPr>
              <w:t xml:space="preserve"> </w:t>
            </w:r>
            <w:r>
              <w:rPr>
                <w:sz w:val="24"/>
              </w:rPr>
              <w:t>Где</w:t>
            </w:r>
            <w:r>
              <w:rPr>
                <w:spacing w:val="80"/>
                <w:w w:val="150"/>
                <w:sz w:val="24"/>
              </w:rPr>
              <w:t xml:space="preserve"> </w:t>
            </w:r>
            <w:r>
              <w:rPr>
                <w:sz w:val="24"/>
              </w:rPr>
              <w:t>зимуют птицы?</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52</w:t>
            </w:r>
          </w:p>
        </w:tc>
        <w:tc>
          <w:tcPr>
            <w:tcW w:w="6407" w:type="dxa"/>
          </w:tcPr>
          <w:p w:rsidR="00C15EAD" w:rsidRDefault="0007211F">
            <w:pPr>
              <w:pStyle w:val="TableParagraph"/>
              <w:spacing w:before="92"/>
              <w:ind w:left="62"/>
              <w:rPr>
                <w:sz w:val="24"/>
              </w:rPr>
            </w:pPr>
            <w:r>
              <w:rPr>
                <w:sz w:val="24"/>
              </w:rPr>
              <w:t>Декоративное</w:t>
            </w:r>
            <w:r>
              <w:rPr>
                <w:spacing w:val="40"/>
                <w:sz w:val="24"/>
              </w:rPr>
              <w:t xml:space="preserve"> </w:t>
            </w:r>
            <w:r>
              <w:rPr>
                <w:sz w:val="24"/>
              </w:rPr>
              <w:t>творчество</w:t>
            </w:r>
            <w:r>
              <w:rPr>
                <w:spacing w:val="40"/>
                <w:sz w:val="24"/>
              </w:rPr>
              <w:t xml:space="preserve"> </w:t>
            </w:r>
            <w:r>
              <w:rPr>
                <w:sz w:val="24"/>
              </w:rPr>
              <w:t>народов,</w:t>
            </w:r>
            <w:r>
              <w:rPr>
                <w:spacing w:val="40"/>
                <w:sz w:val="24"/>
              </w:rPr>
              <w:t xml:space="preserve"> </w:t>
            </w:r>
            <w:r>
              <w:rPr>
                <w:sz w:val="24"/>
              </w:rPr>
              <w:t>которое</w:t>
            </w:r>
            <w:r>
              <w:rPr>
                <w:spacing w:val="40"/>
                <w:sz w:val="24"/>
              </w:rPr>
              <w:t xml:space="preserve"> </w:t>
            </w:r>
            <w:r>
              <w:rPr>
                <w:sz w:val="24"/>
              </w:rPr>
              <w:t>воплотилось</w:t>
            </w:r>
            <w:r>
              <w:rPr>
                <w:spacing w:val="40"/>
                <w:sz w:val="24"/>
              </w:rPr>
              <w:t xml:space="preserve"> </w:t>
            </w:r>
            <w:r>
              <w:rPr>
                <w:sz w:val="24"/>
              </w:rPr>
              <w:t>в одежде, предметах быта, игрушках</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53</w:t>
            </w:r>
          </w:p>
        </w:tc>
        <w:tc>
          <w:tcPr>
            <w:tcW w:w="6407" w:type="dxa"/>
          </w:tcPr>
          <w:p w:rsidR="00C15EAD" w:rsidRDefault="0007211F">
            <w:pPr>
              <w:pStyle w:val="TableParagraph"/>
              <w:ind w:left="62"/>
              <w:rPr>
                <w:sz w:val="24"/>
              </w:rPr>
            </w:pPr>
            <w:r>
              <w:rPr>
                <w:sz w:val="24"/>
              </w:rPr>
              <w:t>Труд</w:t>
            </w:r>
            <w:r>
              <w:rPr>
                <w:spacing w:val="-3"/>
                <w:sz w:val="24"/>
              </w:rPr>
              <w:t xml:space="preserve"> </w:t>
            </w:r>
            <w:r>
              <w:rPr>
                <w:sz w:val="24"/>
              </w:rPr>
              <w:t>людей</w:t>
            </w:r>
            <w:r>
              <w:rPr>
                <w:spacing w:val="-3"/>
                <w:sz w:val="24"/>
              </w:rPr>
              <w:t xml:space="preserve"> </w:t>
            </w:r>
            <w:r>
              <w:rPr>
                <w:sz w:val="24"/>
              </w:rPr>
              <w:t>родного</w:t>
            </w:r>
            <w:r>
              <w:rPr>
                <w:spacing w:val="-2"/>
                <w:sz w:val="24"/>
              </w:rPr>
              <w:t xml:space="preserve"> </w:t>
            </w:r>
            <w:r>
              <w:rPr>
                <w:spacing w:val="-4"/>
                <w:sz w:val="24"/>
              </w:rPr>
              <w:t>края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54</w:t>
            </w:r>
          </w:p>
        </w:tc>
        <w:tc>
          <w:tcPr>
            <w:tcW w:w="6407" w:type="dxa"/>
          </w:tcPr>
          <w:p w:rsidR="00C15EAD" w:rsidRDefault="0007211F">
            <w:pPr>
              <w:pStyle w:val="TableParagraph"/>
              <w:ind w:left="62"/>
              <w:rPr>
                <w:sz w:val="24"/>
              </w:rPr>
            </w:pPr>
            <w:r>
              <w:rPr>
                <w:sz w:val="24"/>
              </w:rPr>
              <w:t>Семейные</w:t>
            </w:r>
            <w:r>
              <w:rPr>
                <w:spacing w:val="-3"/>
                <w:sz w:val="24"/>
              </w:rPr>
              <w:t xml:space="preserve"> </w:t>
            </w:r>
            <w:r>
              <w:rPr>
                <w:sz w:val="24"/>
              </w:rPr>
              <w:t>поколения.</w:t>
            </w:r>
            <w:r>
              <w:rPr>
                <w:spacing w:val="-4"/>
                <w:sz w:val="24"/>
              </w:rPr>
              <w:t xml:space="preserve"> </w:t>
            </w:r>
            <w:r>
              <w:rPr>
                <w:sz w:val="24"/>
              </w:rPr>
              <w:t>Моя</w:t>
            </w:r>
            <w:r>
              <w:rPr>
                <w:spacing w:val="-1"/>
                <w:sz w:val="24"/>
              </w:rPr>
              <w:t xml:space="preserve"> </w:t>
            </w:r>
            <w:r>
              <w:rPr>
                <w:sz w:val="24"/>
              </w:rPr>
              <w:t>семья</w:t>
            </w:r>
            <w:r>
              <w:rPr>
                <w:spacing w:val="-1"/>
                <w:sz w:val="24"/>
              </w:rPr>
              <w:t xml:space="preserve"> </w:t>
            </w:r>
            <w:r>
              <w:rPr>
                <w:sz w:val="24"/>
              </w:rPr>
              <w:t>в</w:t>
            </w:r>
            <w:r>
              <w:rPr>
                <w:spacing w:val="-2"/>
                <w:sz w:val="24"/>
              </w:rPr>
              <w:t xml:space="preserve"> </w:t>
            </w:r>
            <w:r>
              <w:rPr>
                <w:sz w:val="24"/>
              </w:rPr>
              <w:t>прошлом</w:t>
            </w:r>
            <w:r>
              <w:rPr>
                <w:spacing w:val="-1"/>
                <w:sz w:val="24"/>
              </w:rPr>
              <w:t xml:space="preserve"> </w:t>
            </w:r>
            <w:r>
              <w:rPr>
                <w:sz w:val="24"/>
              </w:rPr>
              <w:t>и</w:t>
            </w:r>
            <w:r>
              <w:rPr>
                <w:spacing w:val="-1"/>
                <w:sz w:val="24"/>
              </w:rPr>
              <w:t xml:space="preserve"> </w:t>
            </w:r>
            <w:r>
              <w:rPr>
                <w:spacing w:val="-2"/>
                <w:sz w:val="24"/>
              </w:rPr>
              <w:t>настоящем</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55</w:t>
            </w:r>
          </w:p>
        </w:tc>
        <w:tc>
          <w:tcPr>
            <w:tcW w:w="6407" w:type="dxa"/>
          </w:tcPr>
          <w:p w:rsidR="00C15EAD" w:rsidRDefault="0007211F">
            <w:pPr>
              <w:pStyle w:val="TableParagraph"/>
              <w:tabs>
                <w:tab w:val="left" w:pos="1402"/>
                <w:tab w:val="left" w:pos="2179"/>
                <w:tab w:val="left" w:pos="3647"/>
                <w:tab w:val="left" w:pos="5057"/>
                <w:tab w:val="left" w:pos="5551"/>
              </w:tabs>
              <w:ind w:left="62" w:right="51"/>
              <w:rPr>
                <w:sz w:val="24"/>
              </w:rPr>
            </w:pPr>
            <w:r>
              <w:rPr>
                <w:spacing w:val="-2"/>
                <w:sz w:val="24"/>
              </w:rPr>
              <w:t>Резервный</w:t>
            </w:r>
            <w:r>
              <w:rPr>
                <w:sz w:val="24"/>
              </w:rPr>
              <w:tab/>
            </w:r>
            <w:r>
              <w:rPr>
                <w:spacing w:val="-2"/>
                <w:sz w:val="24"/>
              </w:rPr>
              <w:t>урок.</w:t>
            </w:r>
            <w:r>
              <w:rPr>
                <w:sz w:val="24"/>
              </w:rPr>
              <w:tab/>
            </w:r>
            <w:r>
              <w:rPr>
                <w:spacing w:val="-2"/>
                <w:sz w:val="24"/>
              </w:rPr>
              <w:t>Повторение</w:t>
            </w:r>
            <w:r>
              <w:rPr>
                <w:sz w:val="24"/>
              </w:rPr>
              <w:tab/>
            </w:r>
            <w:r>
              <w:rPr>
                <w:spacing w:val="-2"/>
                <w:sz w:val="24"/>
              </w:rPr>
              <w:t>изученного</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4" w:type="dxa"/>
          </w:tcPr>
          <w:p w:rsidR="00C15EAD" w:rsidRDefault="00C15EAD">
            <w:pPr>
              <w:pStyle w:val="TableParagraph"/>
              <w:spacing w:before="0"/>
              <w:ind w:left="0"/>
              <w:rPr>
                <w:sz w:val="24"/>
              </w:rPr>
            </w:pPr>
          </w:p>
        </w:tc>
      </w:tr>
      <w:tr w:rsidR="00C15EAD">
        <w:trPr>
          <w:trHeight w:val="481"/>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56</w:t>
            </w:r>
          </w:p>
        </w:tc>
        <w:tc>
          <w:tcPr>
            <w:tcW w:w="6407" w:type="dxa"/>
          </w:tcPr>
          <w:p w:rsidR="00C15EAD" w:rsidRDefault="0007211F">
            <w:pPr>
              <w:pStyle w:val="TableParagraph"/>
              <w:ind w:left="62"/>
              <w:rPr>
                <w:sz w:val="24"/>
              </w:rPr>
            </w:pPr>
            <w:r>
              <w:rPr>
                <w:sz w:val="24"/>
              </w:rPr>
              <w:t>Мир</w:t>
            </w:r>
            <w:r>
              <w:rPr>
                <w:spacing w:val="-2"/>
                <w:sz w:val="24"/>
              </w:rPr>
              <w:t xml:space="preserve"> </w:t>
            </w:r>
            <w:r>
              <w:rPr>
                <w:sz w:val="24"/>
              </w:rPr>
              <w:t>животных.</w:t>
            </w:r>
            <w:r>
              <w:rPr>
                <w:spacing w:val="-1"/>
                <w:sz w:val="24"/>
              </w:rPr>
              <w:t xml:space="preserve"> </w:t>
            </w:r>
            <w:r>
              <w:rPr>
                <w:sz w:val="24"/>
              </w:rPr>
              <w:t>Почему</w:t>
            </w:r>
            <w:r>
              <w:rPr>
                <w:spacing w:val="-3"/>
                <w:sz w:val="24"/>
              </w:rPr>
              <w:t xml:space="preserve"> </w:t>
            </w:r>
            <w:r>
              <w:rPr>
                <w:sz w:val="24"/>
              </w:rPr>
              <w:t>мы</w:t>
            </w:r>
            <w:r>
              <w:rPr>
                <w:spacing w:val="-1"/>
                <w:sz w:val="24"/>
              </w:rPr>
              <w:t xml:space="preserve"> </w:t>
            </w:r>
            <w:r>
              <w:rPr>
                <w:sz w:val="24"/>
              </w:rPr>
              <w:t>любим</w:t>
            </w:r>
            <w:r>
              <w:rPr>
                <w:spacing w:val="-3"/>
                <w:sz w:val="24"/>
              </w:rPr>
              <w:t xml:space="preserve"> </w:t>
            </w:r>
            <w:r>
              <w:rPr>
                <w:sz w:val="24"/>
              </w:rPr>
              <w:t>кошек</w:t>
            </w:r>
            <w:r>
              <w:rPr>
                <w:spacing w:val="-1"/>
                <w:sz w:val="24"/>
              </w:rPr>
              <w:t xml:space="preserve"> </w:t>
            </w:r>
            <w:r>
              <w:rPr>
                <w:sz w:val="24"/>
              </w:rPr>
              <w:t>и</w:t>
            </w:r>
            <w:r>
              <w:rPr>
                <w:spacing w:val="-1"/>
                <w:sz w:val="24"/>
              </w:rPr>
              <w:t xml:space="preserve"> </w:t>
            </w:r>
            <w:r>
              <w:rPr>
                <w:spacing w:val="-2"/>
                <w:sz w:val="24"/>
              </w:rPr>
              <w:t>собак?</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57</w:t>
            </w:r>
          </w:p>
        </w:tc>
        <w:tc>
          <w:tcPr>
            <w:tcW w:w="6407" w:type="dxa"/>
          </w:tcPr>
          <w:p w:rsidR="00C15EAD" w:rsidRDefault="0007211F">
            <w:pPr>
              <w:pStyle w:val="TableParagraph"/>
              <w:spacing w:before="93"/>
              <w:ind w:left="62"/>
              <w:rPr>
                <w:sz w:val="24"/>
              </w:rPr>
            </w:pPr>
            <w:r>
              <w:rPr>
                <w:sz w:val="24"/>
              </w:rPr>
              <w:t>Прогулки</w:t>
            </w:r>
            <w:r>
              <w:rPr>
                <w:spacing w:val="-3"/>
                <w:sz w:val="24"/>
              </w:rPr>
              <w:t xml:space="preserve"> </w:t>
            </w:r>
            <w:r>
              <w:rPr>
                <w:sz w:val="24"/>
              </w:rPr>
              <w:t>на</w:t>
            </w:r>
            <w:r>
              <w:rPr>
                <w:spacing w:val="-3"/>
                <w:sz w:val="24"/>
              </w:rPr>
              <w:t xml:space="preserve"> </w:t>
            </w:r>
            <w:r>
              <w:rPr>
                <w:sz w:val="24"/>
              </w:rPr>
              <w:t>природе.</w:t>
            </w:r>
            <w:r>
              <w:rPr>
                <w:spacing w:val="-3"/>
                <w:sz w:val="24"/>
              </w:rPr>
              <w:t xml:space="preserve"> </w:t>
            </w: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3"/>
                <w:sz w:val="24"/>
              </w:rPr>
              <w:t xml:space="preserve"> </w:t>
            </w:r>
            <w:r>
              <w:rPr>
                <w:spacing w:val="-2"/>
                <w:sz w:val="24"/>
              </w:rPr>
              <w:t>природе</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58</w:t>
            </w:r>
          </w:p>
        </w:tc>
        <w:tc>
          <w:tcPr>
            <w:tcW w:w="6407" w:type="dxa"/>
          </w:tcPr>
          <w:p w:rsidR="00C15EAD" w:rsidRDefault="0007211F">
            <w:pPr>
              <w:pStyle w:val="TableParagraph"/>
              <w:spacing w:before="92"/>
              <w:ind w:left="62"/>
              <w:rPr>
                <w:sz w:val="24"/>
              </w:rPr>
            </w:pPr>
            <w:r>
              <w:rPr>
                <w:sz w:val="24"/>
              </w:rPr>
              <w:t>Зачем</w:t>
            </w:r>
            <w:r>
              <w:rPr>
                <w:spacing w:val="-4"/>
                <w:sz w:val="24"/>
              </w:rPr>
              <w:t xml:space="preserve"> </w:t>
            </w:r>
            <w:r>
              <w:rPr>
                <w:sz w:val="24"/>
              </w:rPr>
              <w:t>нужна</w:t>
            </w:r>
            <w:r>
              <w:rPr>
                <w:spacing w:val="-3"/>
                <w:sz w:val="24"/>
              </w:rPr>
              <w:t xml:space="preserve"> </w:t>
            </w:r>
            <w:r>
              <w:rPr>
                <w:spacing w:val="-2"/>
                <w:sz w:val="24"/>
              </w:rPr>
              <w:t>вежливость?</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59</w:t>
            </w:r>
          </w:p>
        </w:tc>
        <w:tc>
          <w:tcPr>
            <w:tcW w:w="6407" w:type="dxa"/>
          </w:tcPr>
          <w:p w:rsidR="00C15EAD" w:rsidRDefault="0007211F">
            <w:pPr>
              <w:pStyle w:val="TableParagraph"/>
              <w:ind w:left="62"/>
              <w:rPr>
                <w:sz w:val="24"/>
              </w:rPr>
            </w:pPr>
            <w:r>
              <w:rPr>
                <w:sz w:val="24"/>
              </w:rPr>
              <w:t>Режим</w:t>
            </w:r>
            <w:r>
              <w:rPr>
                <w:spacing w:val="31"/>
                <w:sz w:val="24"/>
              </w:rPr>
              <w:t xml:space="preserve"> </w:t>
            </w:r>
            <w:r>
              <w:rPr>
                <w:sz w:val="24"/>
              </w:rPr>
              <w:t>дня</w:t>
            </w:r>
            <w:r>
              <w:rPr>
                <w:spacing w:val="32"/>
                <w:sz w:val="24"/>
              </w:rPr>
              <w:t xml:space="preserve"> </w:t>
            </w:r>
            <w:r>
              <w:rPr>
                <w:sz w:val="24"/>
              </w:rPr>
              <w:t>первоклассника.</w:t>
            </w:r>
            <w:r>
              <w:rPr>
                <w:spacing w:val="32"/>
                <w:sz w:val="24"/>
              </w:rPr>
              <w:t xml:space="preserve"> </w:t>
            </w:r>
            <w:r>
              <w:rPr>
                <w:sz w:val="24"/>
              </w:rPr>
              <w:t>Правильное</w:t>
            </w:r>
            <w:r>
              <w:rPr>
                <w:spacing w:val="31"/>
                <w:sz w:val="24"/>
              </w:rPr>
              <w:t xml:space="preserve"> </w:t>
            </w:r>
            <w:r>
              <w:rPr>
                <w:sz w:val="24"/>
              </w:rPr>
              <w:t>сочетание</w:t>
            </w:r>
            <w:r>
              <w:rPr>
                <w:spacing w:val="31"/>
                <w:sz w:val="24"/>
              </w:rPr>
              <w:t xml:space="preserve"> </w:t>
            </w:r>
            <w:r>
              <w:rPr>
                <w:sz w:val="24"/>
              </w:rPr>
              <w:t>труда</w:t>
            </w:r>
            <w:r>
              <w:rPr>
                <w:spacing w:val="31"/>
                <w:sz w:val="24"/>
              </w:rPr>
              <w:t xml:space="preserve"> </w:t>
            </w:r>
            <w:r>
              <w:rPr>
                <w:sz w:val="24"/>
              </w:rPr>
              <w:t>и отдыха в режиме первоклассника</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60</w:t>
            </w:r>
          </w:p>
        </w:tc>
        <w:tc>
          <w:tcPr>
            <w:tcW w:w="6407" w:type="dxa"/>
          </w:tcPr>
          <w:p w:rsidR="00C15EAD" w:rsidRDefault="0007211F">
            <w:pPr>
              <w:pStyle w:val="TableParagraph"/>
              <w:ind w:left="62" w:right="49"/>
              <w:jc w:val="both"/>
              <w:rPr>
                <w:sz w:val="24"/>
              </w:rPr>
            </w:pPr>
            <w:r>
              <w:rPr>
                <w:sz w:val="24"/>
              </w:rPr>
              <w:t xml:space="preserve">Правила здорового питания. Состав пищи, обеспечивающий рост и развитие ребенка 6 - 7 лет. Правила поведения за </w:t>
            </w:r>
            <w:r>
              <w:rPr>
                <w:spacing w:val="-2"/>
                <w:sz w:val="24"/>
              </w:rPr>
              <w:t>столом</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61</w:t>
            </w:r>
          </w:p>
        </w:tc>
        <w:tc>
          <w:tcPr>
            <w:tcW w:w="6407" w:type="dxa"/>
          </w:tcPr>
          <w:p w:rsidR="00C15EAD" w:rsidRDefault="0007211F">
            <w:pPr>
              <w:pStyle w:val="TableParagraph"/>
              <w:ind w:left="62"/>
              <w:rPr>
                <w:sz w:val="24"/>
              </w:rPr>
            </w:pPr>
            <w:r>
              <w:rPr>
                <w:sz w:val="24"/>
              </w:rPr>
              <w:t>Предметы</w:t>
            </w:r>
            <w:r>
              <w:rPr>
                <w:spacing w:val="-4"/>
                <w:sz w:val="24"/>
              </w:rPr>
              <w:t xml:space="preserve"> </w:t>
            </w:r>
            <w:r>
              <w:rPr>
                <w:sz w:val="24"/>
              </w:rPr>
              <w:t>личной</w:t>
            </w:r>
            <w:r>
              <w:rPr>
                <w:spacing w:val="-4"/>
                <w:sz w:val="24"/>
              </w:rPr>
              <w:t xml:space="preserve"> </w:t>
            </w:r>
            <w:r>
              <w:rPr>
                <w:sz w:val="24"/>
              </w:rPr>
              <w:t>гигиены.</w:t>
            </w:r>
            <w:r>
              <w:rPr>
                <w:spacing w:val="-4"/>
                <w:sz w:val="24"/>
              </w:rPr>
              <w:t xml:space="preserve"> </w:t>
            </w:r>
            <w:r>
              <w:rPr>
                <w:sz w:val="24"/>
              </w:rPr>
              <w:t>Закаливание</w:t>
            </w:r>
            <w:r>
              <w:rPr>
                <w:spacing w:val="-5"/>
                <w:sz w:val="24"/>
              </w:rPr>
              <w:t xml:space="preserve"> </w:t>
            </w:r>
            <w:r>
              <w:rPr>
                <w:sz w:val="24"/>
              </w:rPr>
              <w:t>организма</w:t>
            </w:r>
            <w:r>
              <w:rPr>
                <w:spacing w:val="-5"/>
                <w:sz w:val="24"/>
              </w:rPr>
              <w:t xml:space="preserve"> </w:t>
            </w:r>
            <w:r>
              <w:rPr>
                <w:sz w:val="24"/>
              </w:rPr>
              <w:t>солнцем, воздухом, водой. Условия и правила закаливания</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62</w:t>
            </w:r>
          </w:p>
        </w:tc>
        <w:tc>
          <w:tcPr>
            <w:tcW w:w="6407" w:type="dxa"/>
          </w:tcPr>
          <w:p w:rsidR="00C15EAD" w:rsidRDefault="0007211F">
            <w:pPr>
              <w:pStyle w:val="TableParagraph"/>
              <w:ind w:left="62"/>
              <w:rPr>
                <w:sz w:val="24"/>
              </w:rPr>
            </w:pPr>
            <w:r>
              <w:rPr>
                <w:sz w:val="24"/>
              </w:rPr>
              <w:t>Времена</w:t>
            </w:r>
            <w:r>
              <w:rPr>
                <w:spacing w:val="-7"/>
                <w:sz w:val="24"/>
              </w:rPr>
              <w:t xml:space="preserve"> </w:t>
            </w:r>
            <w:r>
              <w:rPr>
                <w:sz w:val="24"/>
              </w:rPr>
              <w:t>года:</w:t>
            </w:r>
            <w:r>
              <w:rPr>
                <w:spacing w:val="-6"/>
                <w:sz w:val="24"/>
              </w:rPr>
              <w:t xml:space="preserve"> </w:t>
            </w:r>
            <w:r>
              <w:rPr>
                <w:sz w:val="24"/>
              </w:rPr>
              <w:t>наблюдения</w:t>
            </w:r>
            <w:r>
              <w:rPr>
                <w:spacing w:val="-6"/>
                <w:sz w:val="24"/>
              </w:rPr>
              <w:t xml:space="preserve"> </w:t>
            </w:r>
            <w:r>
              <w:rPr>
                <w:sz w:val="24"/>
              </w:rPr>
              <w:t>за</w:t>
            </w:r>
            <w:r>
              <w:rPr>
                <w:spacing w:val="-7"/>
                <w:sz w:val="24"/>
              </w:rPr>
              <w:t xml:space="preserve"> </w:t>
            </w:r>
            <w:r>
              <w:rPr>
                <w:sz w:val="24"/>
              </w:rPr>
              <w:t>особенностью</w:t>
            </w:r>
            <w:r>
              <w:rPr>
                <w:spacing w:val="-6"/>
                <w:sz w:val="24"/>
              </w:rPr>
              <w:t xml:space="preserve"> </w:t>
            </w:r>
            <w:r>
              <w:rPr>
                <w:sz w:val="24"/>
              </w:rPr>
              <w:t>погоды,</w:t>
            </w:r>
            <w:r>
              <w:rPr>
                <w:spacing w:val="-2"/>
                <w:sz w:val="24"/>
              </w:rPr>
              <w:t xml:space="preserve"> </w:t>
            </w:r>
            <w:r>
              <w:rPr>
                <w:sz w:val="24"/>
              </w:rPr>
              <w:t>жизнью растительного и животного мира весной</w:t>
            </w:r>
          </w:p>
        </w:tc>
        <w:tc>
          <w:tcPr>
            <w:tcW w:w="1474" w:type="dxa"/>
          </w:tcPr>
          <w:p w:rsidR="00C15EAD" w:rsidRDefault="00C15EAD">
            <w:pPr>
              <w:pStyle w:val="TableParagraph"/>
              <w:spacing w:before="0"/>
              <w:ind w:left="0"/>
              <w:rPr>
                <w:sz w:val="24"/>
              </w:rPr>
            </w:pPr>
          </w:p>
        </w:tc>
      </w:tr>
      <w:tr w:rsidR="00C15EAD">
        <w:trPr>
          <w:trHeight w:val="481"/>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63</w:t>
            </w:r>
          </w:p>
        </w:tc>
        <w:tc>
          <w:tcPr>
            <w:tcW w:w="6407" w:type="dxa"/>
          </w:tcPr>
          <w:p w:rsidR="00C15EAD" w:rsidRDefault="0007211F">
            <w:pPr>
              <w:pStyle w:val="TableParagraph"/>
              <w:ind w:left="62"/>
              <w:rPr>
                <w:sz w:val="24"/>
              </w:rPr>
            </w:pPr>
            <w:r>
              <w:rPr>
                <w:sz w:val="24"/>
              </w:rPr>
              <w:t>Резервный</w:t>
            </w:r>
            <w:r>
              <w:rPr>
                <w:spacing w:val="-3"/>
                <w:sz w:val="24"/>
              </w:rPr>
              <w:t xml:space="preserve"> </w:t>
            </w:r>
            <w:r>
              <w:rPr>
                <w:sz w:val="24"/>
              </w:rPr>
              <w:t>урок.</w:t>
            </w:r>
            <w:r>
              <w:rPr>
                <w:spacing w:val="-4"/>
                <w:sz w:val="24"/>
              </w:rPr>
              <w:t xml:space="preserve"> </w:t>
            </w:r>
            <w:r>
              <w:rPr>
                <w:sz w:val="24"/>
              </w:rPr>
              <w:t>Зачем</w:t>
            </w:r>
            <w:r>
              <w:rPr>
                <w:spacing w:val="-3"/>
                <w:sz w:val="24"/>
              </w:rPr>
              <w:t xml:space="preserve"> </w:t>
            </w:r>
            <w:r>
              <w:rPr>
                <w:sz w:val="24"/>
              </w:rPr>
              <w:t>люди</w:t>
            </w:r>
            <w:r>
              <w:rPr>
                <w:spacing w:val="-3"/>
                <w:sz w:val="24"/>
              </w:rPr>
              <w:t xml:space="preserve"> </w:t>
            </w:r>
            <w:r>
              <w:rPr>
                <w:sz w:val="24"/>
              </w:rPr>
              <w:t>осваивают</w:t>
            </w:r>
            <w:r>
              <w:rPr>
                <w:spacing w:val="-4"/>
                <w:sz w:val="24"/>
              </w:rPr>
              <w:t xml:space="preserve"> </w:t>
            </w:r>
            <w:r>
              <w:rPr>
                <w:spacing w:val="-2"/>
                <w:sz w:val="24"/>
              </w:rPr>
              <w:t>космос?</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64</w:t>
            </w:r>
          </w:p>
        </w:tc>
        <w:tc>
          <w:tcPr>
            <w:tcW w:w="6407" w:type="dxa"/>
          </w:tcPr>
          <w:p w:rsidR="00C15EAD" w:rsidRDefault="0007211F">
            <w:pPr>
              <w:pStyle w:val="TableParagraph"/>
              <w:spacing w:before="92"/>
              <w:ind w:left="62"/>
              <w:rPr>
                <w:sz w:val="24"/>
              </w:rPr>
            </w:pPr>
            <w:r>
              <w:rPr>
                <w:sz w:val="24"/>
              </w:rPr>
              <w:t>Труд</w:t>
            </w:r>
            <w:r>
              <w:rPr>
                <w:spacing w:val="-2"/>
                <w:sz w:val="24"/>
              </w:rPr>
              <w:t xml:space="preserve"> </w:t>
            </w:r>
            <w:r>
              <w:rPr>
                <w:sz w:val="24"/>
              </w:rPr>
              <w:t>и</w:t>
            </w:r>
            <w:r>
              <w:rPr>
                <w:spacing w:val="-1"/>
                <w:sz w:val="24"/>
              </w:rPr>
              <w:t xml:space="preserve"> </w:t>
            </w:r>
            <w:r>
              <w:rPr>
                <w:sz w:val="24"/>
              </w:rPr>
              <w:t>быт</w:t>
            </w:r>
            <w:r>
              <w:rPr>
                <w:spacing w:val="-1"/>
                <w:sz w:val="24"/>
              </w:rPr>
              <w:t xml:space="preserve"> </w:t>
            </w:r>
            <w:r>
              <w:rPr>
                <w:sz w:val="24"/>
              </w:rPr>
              <w:t>людей</w:t>
            </w:r>
            <w:r>
              <w:rPr>
                <w:spacing w:val="-2"/>
                <w:sz w:val="24"/>
              </w:rPr>
              <w:t xml:space="preserve"> </w:t>
            </w:r>
            <w:r>
              <w:rPr>
                <w:sz w:val="24"/>
              </w:rPr>
              <w:t>в</w:t>
            </w:r>
            <w:r>
              <w:rPr>
                <w:spacing w:val="-2"/>
                <w:sz w:val="24"/>
              </w:rPr>
              <w:t xml:space="preserve"> </w:t>
            </w:r>
            <w:r>
              <w:rPr>
                <w:sz w:val="24"/>
              </w:rPr>
              <w:t>разные</w:t>
            </w:r>
            <w:r>
              <w:rPr>
                <w:spacing w:val="-4"/>
                <w:sz w:val="24"/>
              </w:rPr>
              <w:t xml:space="preserve"> </w:t>
            </w:r>
            <w:r>
              <w:rPr>
                <w:sz w:val="24"/>
              </w:rPr>
              <w:t>времена</w:t>
            </w:r>
            <w:r>
              <w:rPr>
                <w:spacing w:val="-2"/>
                <w:sz w:val="24"/>
              </w:rPr>
              <w:t xml:space="preserve"> </w:t>
            </w:r>
            <w:r>
              <w:rPr>
                <w:spacing w:val="-4"/>
                <w:sz w:val="24"/>
              </w:rPr>
              <w:t>года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65</w:t>
            </w:r>
          </w:p>
        </w:tc>
        <w:tc>
          <w:tcPr>
            <w:tcW w:w="6407" w:type="dxa"/>
          </w:tcPr>
          <w:p w:rsidR="00C15EAD" w:rsidRDefault="0007211F">
            <w:pPr>
              <w:pStyle w:val="TableParagraph"/>
              <w:spacing w:before="92"/>
              <w:ind w:left="62"/>
              <w:rPr>
                <w:sz w:val="24"/>
              </w:rPr>
            </w:pPr>
            <w:r>
              <w:rPr>
                <w:sz w:val="24"/>
              </w:rPr>
              <w:t>Кто</w:t>
            </w:r>
            <w:r>
              <w:rPr>
                <w:spacing w:val="40"/>
                <w:sz w:val="24"/>
              </w:rPr>
              <w:t xml:space="preserve"> </w:t>
            </w:r>
            <w:r>
              <w:rPr>
                <w:sz w:val="24"/>
              </w:rPr>
              <w:t>заботится</w:t>
            </w:r>
            <w:r>
              <w:rPr>
                <w:spacing w:val="40"/>
                <w:sz w:val="24"/>
              </w:rPr>
              <w:t xml:space="preserve"> </w:t>
            </w:r>
            <w:r>
              <w:rPr>
                <w:sz w:val="24"/>
              </w:rPr>
              <w:t>о</w:t>
            </w:r>
            <w:r>
              <w:rPr>
                <w:spacing w:val="40"/>
                <w:sz w:val="24"/>
              </w:rPr>
              <w:t xml:space="preserve"> </w:t>
            </w:r>
            <w:r>
              <w:rPr>
                <w:sz w:val="24"/>
              </w:rPr>
              <w:t>домашних</w:t>
            </w:r>
            <w:r>
              <w:rPr>
                <w:spacing w:val="40"/>
                <w:sz w:val="24"/>
              </w:rPr>
              <w:t xml:space="preserve"> </w:t>
            </w:r>
            <w:r>
              <w:rPr>
                <w:sz w:val="24"/>
              </w:rPr>
              <w:t>животных</w:t>
            </w:r>
            <w:r>
              <w:rPr>
                <w:spacing w:val="40"/>
                <w:sz w:val="24"/>
              </w:rPr>
              <w:t xml:space="preserve"> </w:t>
            </w:r>
            <w:r>
              <w:rPr>
                <w:sz w:val="24"/>
              </w:rPr>
              <w:t>Профессии</w:t>
            </w:r>
            <w:r>
              <w:rPr>
                <w:spacing w:val="40"/>
                <w:sz w:val="24"/>
              </w:rPr>
              <w:t xml:space="preserve"> </w:t>
            </w:r>
            <w:r>
              <w:rPr>
                <w:sz w:val="24"/>
              </w:rPr>
              <w:t>людей, которые заботятся о животных. Мои домашние питомцы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66</w:t>
            </w:r>
          </w:p>
        </w:tc>
        <w:tc>
          <w:tcPr>
            <w:tcW w:w="6407" w:type="dxa"/>
          </w:tcPr>
          <w:p w:rsidR="00C15EAD" w:rsidRDefault="0007211F">
            <w:pPr>
              <w:pStyle w:val="TableParagraph"/>
              <w:ind w:left="62"/>
              <w:rPr>
                <w:sz w:val="24"/>
              </w:rPr>
            </w:pPr>
            <w:r>
              <w:rPr>
                <w:sz w:val="24"/>
              </w:rPr>
              <w:t>Резервный</w:t>
            </w:r>
            <w:r>
              <w:rPr>
                <w:spacing w:val="-2"/>
                <w:sz w:val="24"/>
              </w:rPr>
              <w:t xml:space="preserve"> </w:t>
            </w:r>
            <w:r>
              <w:rPr>
                <w:sz w:val="24"/>
              </w:rPr>
              <w:t>урок.</w:t>
            </w:r>
            <w:r>
              <w:rPr>
                <w:spacing w:val="-3"/>
                <w:sz w:val="24"/>
              </w:rPr>
              <w:t xml:space="preserve"> </w:t>
            </w:r>
            <w:r>
              <w:rPr>
                <w:sz w:val="24"/>
              </w:rPr>
              <w:t>Повторение</w:t>
            </w:r>
            <w:r>
              <w:rPr>
                <w:spacing w:val="-5"/>
                <w:sz w:val="24"/>
              </w:rPr>
              <w:t xml:space="preserve"> </w:t>
            </w:r>
            <w:r>
              <w:rPr>
                <w:sz w:val="24"/>
              </w:rPr>
              <w:t>изученного</w:t>
            </w:r>
            <w:r>
              <w:rPr>
                <w:spacing w:val="-3"/>
                <w:sz w:val="24"/>
              </w:rPr>
              <w:t xml:space="preserve"> </w:t>
            </w:r>
            <w:r>
              <w:rPr>
                <w:sz w:val="24"/>
              </w:rPr>
              <w:t>в</w:t>
            </w:r>
            <w:r>
              <w:rPr>
                <w:spacing w:val="-4"/>
                <w:sz w:val="24"/>
              </w:rPr>
              <w:t xml:space="preserve"> </w:t>
            </w:r>
            <w:r>
              <w:rPr>
                <w:sz w:val="24"/>
              </w:rPr>
              <w:t>1</w:t>
            </w:r>
            <w:r>
              <w:rPr>
                <w:spacing w:val="-3"/>
                <w:sz w:val="24"/>
              </w:rPr>
              <w:t xml:space="preserve"> </w:t>
            </w:r>
            <w:r>
              <w:rPr>
                <w:spacing w:val="-2"/>
                <w:sz w:val="24"/>
              </w:rPr>
              <w:t>классе</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280" w:left="141" w:header="720" w:footer="720" w:gutter="0"/>
          <w:cols w:space="720"/>
        </w:sectPr>
      </w:pPr>
    </w:p>
    <w:p w:rsidR="00C15EAD" w:rsidRDefault="0007211F">
      <w:pPr>
        <w:pStyle w:val="a3"/>
        <w:ind w:left="1294"/>
        <w:rPr>
          <w:sz w:val="20"/>
        </w:rPr>
      </w:pPr>
      <w:r>
        <w:rPr>
          <w:noProof/>
          <w:sz w:val="20"/>
          <w:lang w:eastAsia="ru-RU"/>
        </w:rPr>
        <w:lastRenderedPageBreak/>
        <mc:AlternateContent>
          <mc:Choice Requires="wps">
            <w:drawing>
              <wp:inline distT="0" distB="0" distL="0" distR="0">
                <wp:extent cx="5760720" cy="311150"/>
                <wp:effectExtent l="9525" t="0" r="1904" b="3175"/>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311150"/>
                        </a:xfrm>
                        <a:prstGeom prst="rect">
                          <a:avLst/>
                        </a:prstGeom>
                        <a:ln w="6096">
                          <a:solidFill>
                            <a:srgbClr val="000000"/>
                          </a:solidFill>
                          <a:prstDash val="solid"/>
                        </a:ln>
                      </wps:spPr>
                      <wps:txbx>
                        <w:txbxContent>
                          <w:p w:rsidR="0007211F" w:rsidRDefault="0007211F">
                            <w:pPr>
                              <w:spacing w:before="92"/>
                              <w:ind w:left="57"/>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66</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8" o:spid="_x0000_s1026" type="#_x0000_t202" style="width:453.6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" filled="f" strokeweight=".48pt">
                <v:path arrowok="t"/>
                <v:textbox inset="0,0,0,0">
                  <w:txbxContent>
                    <w:p w:rsidR="0007211F" w:rsidRDefault="0007211F">
                      <w:pPr>
                        <w:spacing w:before="92"/>
                        <w:ind w:left="57"/>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66</w:t>
                      </w:r>
                    </w:p>
                  </w:txbxContent>
                </v:textbox>
                <w10:anchorlock/>
              </v:shape>
            </w:pict>
          </mc:Fallback>
        </mc:AlternateContent>
      </w:r>
    </w:p>
    <w:p w:rsidR="00C15EAD" w:rsidRDefault="0007211F">
      <w:pPr>
        <w:spacing w:before="231"/>
        <w:ind w:left="9621"/>
        <w:rPr>
          <w:sz w:val="24"/>
        </w:rPr>
      </w:pPr>
      <w:r>
        <w:rPr>
          <w:sz w:val="24"/>
        </w:rPr>
        <w:t>Таблица</w:t>
      </w:r>
      <w:r>
        <w:rPr>
          <w:spacing w:val="-4"/>
          <w:sz w:val="24"/>
        </w:rPr>
        <w:t xml:space="preserve"> </w:t>
      </w:r>
      <w:r>
        <w:rPr>
          <w:spacing w:val="-5"/>
          <w:sz w:val="24"/>
        </w:rPr>
        <w:t>8.1</w:t>
      </w:r>
    </w:p>
    <w:p w:rsidR="00C15EAD" w:rsidRDefault="0007211F">
      <w:pPr>
        <w:pStyle w:val="a4"/>
        <w:numPr>
          <w:ilvl w:val="0"/>
          <w:numId w:val="2"/>
        </w:numPr>
        <w:tabs>
          <w:tab w:val="left" w:pos="1479"/>
        </w:tabs>
        <w:rPr>
          <w:sz w:val="24"/>
        </w:rPr>
      </w:pPr>
      <w:r>
        <w:rPr>
          <w:spacing w:val="-2"/>
          <w:sz w:val="24"/>
        </w:rPr>
        <w:t>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1307"/>
        </w:trPr>
        <w:tc>
          <w:tcPr>
            <w:tcW w:w="1190" w:type="dxa"/>
          </w:tcPr>
          <w:p w:rsidR="00C15EAD" w:rsidRDefault="0007211F">
            <w:pPr>
              <w:pStyle w:val="TableParagraph"/>
              <w:ind w:left="187"/>
              <w:rPr>
                <w:sz w:val="24"/>
              </w:rPr>
            </w:pPr>
            <w:r>
              <w:rPr>
                <w:sz w:val="24"/>
              </w:rPr>
              <w:t>N</w:t>
            </w:r>
            <w:r>
              <w:rPr>
                <w:spacing w:val="1"/>
                <w:sz w:val="24"/>
              </w:rPr>
              <w:t xml:space="preserve"> </w:t>
            </w:r>
            <w:r>
              <w:rPr>
                <w:spacing w:val="-2"/>
                <w:sz w:val="24"/>
              </w:rPr>
              <w:t>урока</w:t>
            </w:r>
          </w:p>
        </w:tc>
        <w:tc>
          <w:tcPr>
            <w:tcW w:w="6407" w:type="dxa"/>
          </w:tcPr>
          <w:p w:rsidR="00C15EAD" w:rsidRDefault="0007211F">
            <w:pPr>
              <w:pStyle w:val="TableParagraph"/>
              <w:ind w:left="8"/>
              <w:jc w:val="center"/>
              <w:rPr>
                <w:sz w:val="24"/>
              </w:rPr>
            </w:pPr>
            <w:r>
              <w:rPr>
                <w:sz w:val="24"/>
              </w:rPr>
              <w:t xml:space="preserve">Тема </w:t>
            </w:r>
            <w:r>
              <w:rPr>
                <w:spacing w:val="-2"/>
                <w:sz w:val="24"/>
              </w:rPr>
              <w:t>урока</w:t>
            </w:r>
          </w:p>
        </w:tc>
        <w:tc>
          <w:tcPr>
            <w:tcW w:w="1474" w:type="dxa"/>
          </w:tcPr>
          <w:p w:rsidR="00C15EAD" w:rsidRDefault="0007211F">
            <w:pPr>
              <w:pStyle w:val="TableParagraph"/>
              <w:ind w:left="307" w:right="22" w:hanging="171"/>
              <w:rPr>
                <w:sz w:val="24"/>
              </w:rPr>
            </w:pPr>
            <w:r>
              <w:rPr>
                <w:spacing w:val="-2"/>
                <w:sz w:val="24"/>
              </w:rPr>
              <w:t xml:space="preserve">Количество </w:t>
            </w:r>
            <w:r>
              <w:rPr>
                <w:sz w:val="24"/>
              </w:rPr>
              <w:t>часов на</w:t>
            </w:r>
          </w:p>
          <w:p w:rsidR="00C15EAD" w:rsidRDefault="0007211F">
            <w:pPr>
              <w:pStyle w:val="TableParagraph"/>
              <w:spacing w:before="0"/>
              <w:ind w:left="285" w:right="22" w:hanging="192"/>
              <w:rPr>
                <w:sz w:val="24"/>
              </w:rPr>
            </w:pPr>
            <w:r>
              <w:rPr>
                <w:spacing w:val="-2"/>
                <w:sz w:val="24"/>
              </w:rPr>
              <w:t xml:space="preserve">практически </w:t>
            </w:r>
            <w:r>
              <w:rPr>
                <w:sz w:val="24"/>
              </w:rPr>
              <w:t>е работы</w:t>
            </w: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1</w:t>
            </w:r>
          </w:p>
        </w:tc>
        <w:tc>
          <w:tcPr>
            <w:tcW w:w="6407" w:type="dxa"/>
          </w:tcPr>
          <w:p w:rsidR="00C15EAD" w:rsidRDefault="0007211F">
            <w:pPr>
              <w:pStyle w:val="TableParagraph"/>
              <w:ind w:left="62"/>
              <w:rPr>
                <w:sz w:val="24"/>
              </w:rPr>
            </w:pPr>
            <w:r>
              <w:rPr>
                <w:sz w:val="24"/>
              </w:rPr>
              <w:t>Наша</w:t>
            </w:r>
            <w:r>
              <w:rPr>
                <w:spacing w:val="-3"/>
                <w:sz w:val="24"/>
              </w:rPr>
              <w:t xml:space="preserve"> </w:t>
            </w:r>
            <w:r>
              <w:rPr>
                <w:sz w:val="24"/>
              </w:rPr>
              <w:t>Родина</w:t>
            </w:r>
            <w:r>
              <w:rPr>
                <w:spacing w:val="-2"/>
                <w:sz w:val="24"/>
              </w:rPr>
              <w:t xml:space="preserve"> </w:t>
            </w:r>
            <w:r>
              <w:rPr>
                <w:sz w:val="24"/>
              </w:rPr>
              <w:t>-</w:t>
            </w:r>
            <w:r>
              <w:rPr>
                <w:spacing w:val="-3"/>
                <w:sz w:val="24"/>
              </w:rPr>
              <w:t xml:space="preserve"> </w:t>
            </w:r>
            <w:r>
              <w:rPr>
                <w:sz w:val="24"/>
              </w:rPr>
              <w:t>Россия,</w:t>
            </w:r>
            <w:r>
              <w:rPr>
                <w:spacing w:val="-2"/>
                <w:sz w:val="24"/>
              </w:rPr>
              <w:t xml:space="preserve"> </w:t>
            </w:r>
            <w:r>
              <w:rPr>
                <w:sz w:val="24"/>
              </w:rPr>
              <w:t>Российская</w:t>
            </w:r>
            <w:r>
              <w:rPr>
                <w:spacing w:val="-1"/>
                <w:sz w:val="24"/>
              </w:rPr>
              <w:t xml:space="preserve"> </w:t>
            </w:r>
            <w:r>
              <w:rPr>
                <w:spacing w:val="-2"/>
                <w:sz w:val="24"/>
              </w:rPr>
              <w:t>Федерация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2</w:t>
            </w:r>
          </w:p>
        </w:tc>
        <w:tc>
          <w:tcPr>
            <w:tcW w:w="6407" w:type="dxa"/>
          </w:tcPr>
          <w:p w:rsidR="00C15EAD" w:rsidRDefault="0007211F">
            <w:pPr>
              <w:pStyle w:val="TableParagraph"/>
              <w:ind w:left="62"/>
              <w:rPr>
                <w:sz w:val="24"/>
              </w:rPr>
            </w:pPr>
            <w:r>
              <w:rPr>
                <w:sz w:val="24"/>
              </w:rPr>
              <w:t>Народы</w:t>
            </w:r>
            <w:r>
              <w:rPr>
                <w:spacing w:val="-2"/>
                <w:sz w:val="24"/>
              </w:rPr>
              <w:t xml:space="preserve"> </w:t>
            </w:r>
            <w:r>
              <w:rPr>
                <w:sz w:val="24"/>
              </w:rPr>
              <w:t>России.</w:t>
            </w:r>
            <w:r>
              <w:rPr>
                <w:spacing w:val="-2"/>
                <w:sz w:val="24"/>
              </w:rPr>
              <w:t xml:space="preserve"> </w:t>
            </w:r>
            <w:r>
              <w:rPr>
                <w:sz w:val="24"/>
              </w:rPr>
              <w:t>Родная</w:t>
            </w:r>
            <w:r>
              <w:rPr>
                <w:spacing w:val="-2"/>
                <w:sz w:val="24"/>
              </w:rPr>
              <w:t xml:space="preserve"> страна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3</w:t>
            </w:r>
          </w:p>
        </w:tc>
        <w:tc>
          <w:tcPr>
            <w:tcW w:w="6407" w:type="dxa"/>
          </w:tcPr>
          <w:p w:rsidR="00C15EAD" w:rsidRDefault="0007211F">
            <w:pPr>
              <w:pStyle w:val="TableParagraph"/>
              <w:ind w:left="62" w:right="58"/>
              <w:rPr>
                <w:sz w:val="24"/>
              </w:rPr>
            </w:pPr>
            <w:r>
              <w:rPr>
                <w:sz w:val="24"/>
              </w:rPr>
              <w:t>Родной край, его природные достопримечательности. Город и село</w:t>
            </w:r>
          </w:p>
        </w:tc>
        <w:tc>
          <w:tcPr>
            <w:tcW w:w="1474" w:type="dxa"/>
          </w:tcPr>
          <w:p w:rsidR="00C15EAD" w:rsidRDefault="00C15EAD">
            <w:pPr>
              <w:pStyle w:val="TableParagraph"/>
              <w:spacing w:before="0"/>
              <w:ind w:left="0"/>
              <w:rPr>
                <w:sz w:val="24"/>
              </w:rPr>
            </w:pPr>
          </w:p>
        </w:tc>
      </w:tr>
      <w:tr w:rsidR="00C15EAD">
        <w:trPr>
          <w:trHeight w:val="1034"/>
        </w:trPr>
        <w:tc>
          <w:tcPr>
            <w:tcW w:w="1190" w:type="dxa"/>
          </w:tcPr>
          <w:p w:rsidR="00C15EAD" w:rsidRDefault="00C15EAD">
            <w:pPr>
              <w:pStyle w:val="TableParagraph"/>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10"/>
                <w:sz w:val="24"/>
              </w:rPr>
              <w:t>4</w:t>
            </w:r>
          </w:p>
        </w:tc>
        <w:tc>
          <w:tcPr>
            <w:tcW w:w="6407" w:type="dxa"/>
          </w:tcPr>
          <w:p w:rsidR="00C15EAD" w:rsidRDefault="0007211F">
            <w:pPr>
              <w:pStyle w:val="TableParagraph"/>
              <w:ind w:left="62" w:right="55"/>
              <w:jc w:val="both"/>
              <w:rPr>
                <w:sz w:val="24"/>
              </w:rPr>
            </w:pPr>
            <w:r>
              <w:rPr>
                <w:sz w:val="24"/>
              </w:rPr>
              <w:t>Значимые события истории родного края. Исторические памятники, старинные постройки. Природа и предметы, созданные человеком</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5</w:t>
            </w:r>
          </w:p>
        </w:tc>
        <w:tc>
          <w:tcPr>
            <w:tcW w:w="6407" w:type="dxa"/>
          </w:tcPr>
          <w:p w:rsidR="00C15EAD" w:rsidRDefault="0007211F">
            <w:pPr>
              <w:pStyle w:val="TableParagraph"/>
              <w:tabs>
                <w:tab w:val="left" w:pos="1755"/>
                <w:tab w:val="left" w:pos="2849"/>
                <w:tab w:val="left" w:pos="4039"/>
                <w:tab w:val="left" w:pos="5421"/>
              </w:tabs>
              <w:spacing w:before="92"/>
              <w:ind w:left="62" w:right="53"/>
              <w:rPr>
                <w:sz w:val="24"/>
              </w:rPr>
            </w:pPr>
            <w:r>
              <w:rPr>
                <w:spacing w:val="-2"/>
                <w:sz w:val="24"/>
              </w:rPr>
              <w:t>Заповедники</w:t>
            </w:r>
            <w:r>
              <w:rPr>
                <w:sz w:val="24"/>
              </w:rPr>
              <w:tab/>
            </w:r>
            <w:r>
              <w:rPr>
                <w:spacing w:val="-2"/>
                <w:sz w:val="24"/>
              </w:rPr>
              <w:t>России</w:t>
            </w:r>
            <w:proofErr w:type="gramStart"/>
            <w:r>
              <w:rPr>
                <w:sz w:val="24"/>
              </w:rPr>
              <w:tab/>
            </w:r>
            <w:r>
              <w:rPr>
                <w:spacing w:val="-2"/>
                <w:sz w:val="24"/>
              </w:rPr>
              <w:t>(</w:t>
            </w:r>
            <w:proofErr w:type="gramEnd"/>
            <w:r>
              <w:rPr>
                <w:spacing w:val="-2"/>
                <w:sz w:val="24"/>
              </w:rPr>
              <w:t>Остров</w:t>
            </w:r>
            <w:r>
              <w:rPr>
                <w:sz w:val="24"/>
              </w:rPr>
              <w:tab/>
            </w:r>
            <w:r>
              <w:rPr>
                <w:spacing w:val="-2"/>
                <w:sz w:val="24"/>
              </w:rPr>
              <w:t>Врангеля,</w:t>
            </w:r>
            <w:r>
              <w:rPr>
                <w:sz w:val="24"/>
              </w:rPr>
              <w:tab/>
            </w:r>
            <w:r>
              <w:rPr>
                <w:spacing w:val="-2"/>
                <w:sz w:val="24"/>
              </w:rPr>
              <w:t xml:space="preserve">Большой </w:t>
            </w:r>
            <w:r>
              <w:rPr>
                <w:sz w:val="24"/>
              </w:rPr>
              <w:t>Арктический заповедник). Охрана природы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6</w:t>
            </w:r>
          </w:p>
        </w:tc>
        <w:tc>
          <w:tcPr>
            <w:tcW w:w="6407" w:type="dxa"/>
          </w:tcPr>
          <w:p w:rsidR="00C15EAD" w:rsidRDefault="0007211F">
            <w:pPr>
              <w:pStyle w:val="TableParagraph"/>
              <w:spacing w:before="92"/>
              <w:ind w:left="62"/>
              <w:rPr>
                <w:sz w:val="24"/>
              </w:rPr>
            </w:pPr>
            <w:r>
              <w:rPr>
                <w:sz w:val="24"/>
              </w:rPr>
              <w:t>Заповедники</w:t>
            </w:r>
            <w:r>
              <w:rPr>
                <w:spacing w:val="-8"/>
                <w:sz w:val="24"/>
              </w:rPr>
              <w:t xml:space="preserve"> </w:t>
            </w:r>
            <w:r>
              <w:rPr>
                <w:spacing w:val="-2"/>
                <w:sz w:val="24"/>
              </w:rPr>
              <w:t>России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7</w:t>
            </w:r>
          </w:p>
        </w:tc>
        <w:tc>
          <w:tcPr>
            <w:tcW w:w="6407" w:type="dxa"/>
          </w:tcPr>
          <w:p w:rsidR="00C15EAD" w:rsidRDefault="0007211F">
            <w:pPr>
              <w:pStyle w:val="TableParagraph"/>
              <w:ind w:left="62"/>
              <w:rPr>
                <w:sz w:val="24"/>
              </w:rPr>
            </w:pPr>
            <w:r>
              <w:rPr>
                <w:sz w:val="24"/>
              </w:rPr>
              <w:t>Заповедники</w:t>
            </w:r>
            <w:r>
              <w:rPr>
                <w:spacing w:val="-5"/>
                <w:sz w:val="24"/>
              </w:rPr>
              <w:t xml:space="preserve"> </w:t>
            </w:r>
            <w:r>
              <w:rPr>
                <w:sz w:val="24"/>
              </w:rPr>
              <w:t>России.</w:t>
            </w:r>
            <w:r>
              <w:rPr>
                <w:spacing w:val="-3"/>
                <w:sz w:val="24"/>
              </w:rPr>
              <w:t xml:space="preserve"> </w:t>
            </w:r>
            <w:r>
              <w:rPr>
                <w:sz w:val="24"/>
              </w:rPr>
              <w:t>Охрана</w:t>
            </w:r>
            <w:r>
              <w:rPr>
                <w:spacing w:val="-3"/>
                <w:sz w:val="24"/>
              </w:rPr>
              <w:t xml:space="preserve"> </w:t>
            </w:r>
            <w:r>
              <w:rPr>
                <w:spacing w:val="-2"/>
                <w:sz w:val="24"/>
              </w:rPr>
              <w:t>природы</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10"/>
                <w:sz w:val="24"/>
              </w:rPr>
              <w:t>8</w:t>
            </w:r>
          </w:p>
        </w:tc>
        <w:tc>
          <w:tcPr>
            <w:tcW w:w="6407" w:type="dxa"/>
          </w:tcPr>
          <w:p w:rsidR="00C15EAD" w:rsidRDefault="0007211F">
            <w:pPr>
              <w:pStyle w:val="TableParagraph"/>
              <w:ind w:left="62" w:right="54"/>
              <w:jc w:val="both"/>
              <w:rPr>
                <w:sz w:val="24"/>
              </w:rPr>
            </w:pPr>
            <w:r>
              <w:rPr>
                <w:sz w:val="24"/>
              </w:rPr>
              <w:t>Народы Поволжья и других территорий Российской Федерации: традиции, обычаи, праздники. Родной край, населенный пункт</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10"/>
                <w:sz w:val="24"/>
              </w:rPr>
              <w:t>9</w:t>
            </w:r>
          </w:p>
        </w:tc>
        <w:tc>
          <w:tcPr>
            <w:tcW w:w="6407" w:type="dxa"/>
          </w:tcPr>
          <w:p w:rsidR="00C15EAD" w:rsidRDefault="0007211F">
            <w:pPr>
              <w:pStyle w:val="TableParagraph"/>
              <w:ind w:left="62"/>
              <w:rPr>
                <w:sz w:val="24"/>
              </w:rPr>
            </w:pPr>
            <w:r>
              <w:rPr>
                <w:sz w:val="24"/>
              </w:rPr>
              <w:t>Резервный</w:t>
            </w:r>
            <w:r>
              <w:rPr>
                <w:spacing w:val="26"/>
                <w:sz w:val="24"/>
              </w:rPr>
              <w:t xml:space="preserve"> </w:t>
            </w:r>
            <w:r>
              <w:rPr>
                <w:sz w:val="24"/>
              </w:rPr>
              <w:t>урок. Тематическое повторение по разделу «Где мы живем?»</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10</w:t>
            </w:r>
          </w:p>
        </w:tc>
        <w:tc>
          <w:tcPr>
            <w:tcW w:w="6407" w:type="dxa"/>
          </w:tcPr>
          <w:p w:rsidR="00C15EAD" w:rsidRDefault="0007211F">
            <w:pPr>
              <w:pStyle w:val="TableParagraph"/>
              <w:ind w:left="62" w:right="52"/>
              <w:jc w:val="both"/>
              <w:rPr>
                <w:sz w:val="24"/>
              </w:rPr>
            </w:pPr>
            <w:r>
              <w:rPr>
                <w:sz w:val="24"/>
              </w:rPr>
              <w:t>Связи в природе: зависимость изменений в живой природе от</w:t>
            </w:r>
            <w:r>
              <w:rPr>
                <w:spacing w:val="-5"/>
                <w:sz w:val="24"/>
              </w:rPr>
              <w:t xml:space="preserve"> </w:t>
            </w:r>
            <w:r>
              <w:rPr>
                <w:sz w:val="24"/>
              </w:rPr>
              <w:t>изменений</w:t>
            </w:r>
            <w:r>
              <w:rPr>
                <w:spacing w:val="-5"/>
                <w:sz w:val="24"/>
              </w:rPr>
              <w:t xml:space="preserve"> </w:t>
            </w:r>
            <w:r>
              <w:rPr>
                <w:sz w:val="24"/>
              </w:rPr>
              <w:t>в</w:t>
            </w:r>
            <w:r>
              <w:rPr>
                <w:spacing w:val="-6"/>
                <w:sz w:val="24"/>
              </w:rPr>
              <w:t xml:space="preserve"> </w:t>
            </w:r>
            <w:r>
              <w:rPr>
                <w:sz w:val="24"/>
              </w:rPr>
              <w:t>неживой</w:t>
            </w:r>
            <w:r>
              <w:rPr>
                <w:spacing w:val="-5"/>
                <w:sz w:val="24"/>
              </w:rPr>
              <w:t xml:space="preserve"> </w:t>
            </w:r>
            <w:r>
              <w:rPr>
                <w:sz w:val="24"/>
              </w:rPr>
              <w:t>природе.</w:t>
            </w:r>
            <w:r>
              <w:rPr>
                <w:spacing w:val="-5"/>
                <w:sz w:val="24"/>
              </w:rPr>
              <w:t xml:space="preserve"> </w:t>
            </w:r>
            <w:r>
              <w:rPr>
                <w:sz w:val="24"/>
              </w:rPr>
              <w:t>Неживая</w:t>
            </w:r>
            <w:r>
              <w:rPr>
                <w:spacing w:val="-5"/>
                <w:sz w:val="24"/>
              </w:rPr>
              <w:t xml:space="preserve"> </w:t>
            </w:r>
            <w:r>
              <w:rPr>
                <w:sz w:val="24"/>
              </w:rPr>
              <w:t>и</w:t>
            </w:r>
            <w:r>
              <w:rPr>
                <w:spacing w:val="-5"/>
                <w:sz w:val="24"/>
              </w:rPr>
              <w:t xml:space="preserve"> </w:t>
            </w:r>
            <w:r>
              <w:rPr>
                <w:sz w:val="24"/>
              </w:rPr>
              <w:t>живая</w:t>
            </w:r>
            <w:r>
              <w:rPr>
                <w:spacing w:val="-5"/>
                <w:sz w:val="24"/>
              </w:rPr>
              <w:t xml:space="preserve"> </w:t>
            </w:r>
            <w:r>
              <w:rPr>
                <w:sz w:val="24"/>
              </w:rPr>
              <w:t>природа. Явления природы</w:t>
            </w:r>
          </w:p>
        </w:tc>
        <w:tc>
          <w:tcPr>
            <w:tcW w:w="1474" w:type="dxa"/>
          </w:tcPr>
          <w:p w:rsidR="00C15EAD" w:rsidRDefault="00C15EAD">
            <w:pPr>
              <w:pStyle w:val="TableParagraph"/>
              <w:spacing w:before="0"/>
              <w:ind w:left="0"/>
              <w:rPr>
                <w:sz w:val="24"/>
              </w:rPr>
            </w:pPr>
          </w:p>
        </w:tc>
      </w:tr>
      <w:tr w:rsidR="00C15EAD">
        <w:trPr>
          <w:trHeight w:val="757"/>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11</w:t>
            </w:r>
          </w:p>
        </w:tc>
        <w:tc>
          <w:tcPr>
            <w:tcW w:w="6407" w:type="dxa"/>
          </w:tcPr>
          <w:p w:rsidR="00C15EAD" w:rsidRDefault="0007211F">
            <w:pPr>
              <w:pStyle w:val="TableParagraph"/>
              <w:tabs>
                <w:tab w:val="left" w:pos="1160"/>
                <w:tab w:val="left" w:pos="1760"/>
                <w:tab w:val="left" w:pos="3098"/>
                <w:tab w:val="left" w:pos="3449"/>
                <w:tab w:val="left" w:pos="4332"/>
                <w:tab w:val="left" w:pos="5667"/>
              </w:tabs>
              <w:ind w:left="62" w:right="51"/>
              <w:rPr>
                <w:sz w:val="24"/>
              </w:rPr>
            </w:pPr>
            <w:r>
              <w:rPr>
                <w:spacing w:val="-2"/>
                <w:sz w:val="24"/>
              </w:rPr>
              <w:t>Годовой</w:t>
            </w:r>
            <w:r>
              <w:rPr>
                <w:sz w:val="24"/>
              </w:rPr>
              <w:tab/>
            </w:r>
            <w:r>
              <w:rPr>
                <w:spacing w:val="-4"/>
                <w:sz w:val="24"/>
              </w:rPr>
              <w:t>ход</w:t>
            </w:r>
            <w:r>
              <w:rPr>
                <w:sz w:val="24"/>
              </w:rPr>
              <w:tab/>
            </w:r>
            <w:r>
              <w:rPr>
                <w:spacing w:val="-2"/>
                <w:sz w:val="24"/>
              </w:rPr>
              <w:t>изменений</w:t>
            </w:r>
            <w:r>
              <w:rPr>
                <w:sz w:val="24"/>
              </w:rPr>
              <w:tab/>
            </w:r>
            <w:r>
              <w:rPr>
                <w:spacing w:val="-10"/>
                <w:sz w:val="24"/>
              </w:rPr>
              <w:t>в</w:t>
            </w:r>
            <w:r>
              <w:rPr>
                <w:sz w:val="24"/>
              </w:rPr>
              <w:tab/>
            </w:r>
            <w:r>
              <w:rPr>
                <w:spacing w:val="-4"/>
                <w:sz w:val="24"/>
              </w:rPr>
              <w:t>жизни</w:t>
            </w:r>
            <w:r>
              <w:rPr>
                <w:sz w:val="24"/>
              </w:rPr>
              <w:tab/>
            </w:r>
            <w:r>
              <w:rPr>
                <w:spacing w:val="-2"/>
                <w:sz w:val="24"/>
              </w:rPr>
              <w:t>животных.</w:t>
            </w:r>
            <w:r>
              <w:rPr>
                <w:sz w:val="24"/>
              </w:rPr>
              <w:tab/>
            </w:r>
            <w:r>
              <w:rPr>
                <w:spacing w:val="-2"/>
                <w:sz w:val="24"/>
              </w:rPr>
              <w:t xml:space="preserve">Жизнь </w:t>
            </w:r>
            <w:r>
              <w:rPr>
                <w:sz w:val="24"/>
              </w:rPr>
              <w:t>животных осенью и зимой. Явления природы</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12</w:t>
            </w:r>
          </w:p>
        </w:tc>
        <w:tc>
          <w:tcPr>
            <w:tcW w:w="6407" w:type="dxa"/>
          </w:tcPr>
          <w:p w:rsidR="00C15EAD" w:rsidRDefault="0007211F">
            <w:pPr>
              <w:pStyle w:val="TableParagraph"/>
              <w:spacing w:before="92"/>
              <w:ind w:left="62"/>
              <w:rPr>
                <w:sz w:val="24"/>
              </w:rPr>
            </w:pPr>
            <w:r>
              <w:rPr>
                <w:sz w:val="24"/>
              </w:rPr>
              <w:t>Зачем</w:t>
            </w:r>
            <w:r>
              <w:rPr>
                <w:spacing w:val="40"/>
                <w:sz w:val="24"/>
              </w:rPr>
              <w:t xml:space="preserve"> </w:t>
            </w:r>
            <w:r>
              <w:rPr>
                <w:sz w:val="24"/>
              </w:rPr>
              <w:t>человек</w:t>
            </w:r>
            <w:r>
              <w:rPr>
                <w:spacing w:val="40"/>
                <w:sz w:val="24"/>
              </w:rPr>
              <w:t xml:space="preserve"> </w:t>
            </w:r>
            <w:r>
              <w:rPr>
                <w:sz w:val="24"/>
              </w:rPr>
              <w:t>трудится?</w:t>
            </w:r>
            <w:r>
              <w:rPr>
                <w:spacing w:val="40"/>
                <w:sz w:val="24"/>
              </w:rPr>
              <w:t xml:space="preserve"> </w:t>
            </w:r>
            <w:r>
              <w:rPr>
                <w:sz w:val="24"/>
              </w:rPr>
              <w:t>Ценность</w:t>
            </w:r>
            <w:r>
              <w:rPr>
                <w:spacing w:val="40"/>
                <w:sz w:val="24"/>
              </w:rPr>
              <w:t xml:space="preserve"> </w:t>
            </w:r>
            <w:r>
              <w:rPr>
                <w:sz w:val="24"/>
              </w:rPr>
              <w:t>труда</w:t>
            </w:r>
            <w:r>
              <w:rPr>
                <w:spacing w:val="40"/>
                <w:sz w:val="24"/>
              </w:rPr>
              <w:t xml:space="preserve"> </w:t>
            </w:r>
            <w:r>
              <w:rPr>
                <w:sz w:val="24"/>
              </w:rPr>
              <w:t>и</w:t>
            </w:r>
            <w:r>
              <w:rPr>
                <w:spacing w:val="40"/>
                <w:sz w:val="24"/>
              </w:rPr>
              <w:t xml:space="preserve"> </w:t>
            </w:r>
            <w:r>
              <w:rPr>
                <w:sz w:val="24"/>
              </w:rPr>
              <w:t>трудолюбия.</w:t>
            </w:r>
            <w:r>
              <w:rPr>
                <w:spacing w:val="40"/>
                <w:sz w:val="24"/>
              </w:rPr>
              <w:t xml:space="preserve"> </w:t>
            </w:r>
            <w:r>
              <w:rPr>
                <w:sz w:val="24"/>
              </w:rPr>
              <w:t>Профессии. Все профессии важны</w:t>
            </w:r>
          </w:p>
        </w:tc>
        <w:tc>
          <w:tcPr>
            <w:tcW w:w="1474" w:type="dxa"/>
          </w:tcPr>
          <w:p w:rsidR="00C15EAD" w:rsidRDefault="00C15EAD">
            <w:pPr>
              <w:pStyle w:val="TableParagraph"/>
              <w:spacing w:before="0"/>
              <w:ind w:left="0"/>
              <w:rPr>
                <w:sz w:val="24"/>
              </w:rPr>
            </w:pPr>
          </w:p>
        </w:tc>
      </w:tr>
      <w:tr w:rsidR="00C15EAD">
        <w:trPr>
          <w:trHeight w:val="1032"/>
        </w:trPr>
        <w:tc>
          <w:tcPr>
            <w:tcW w:w="1190" w:type="dxa"/>
          </w:tcPr>
          <w:p w:rsidR="00C15EAD" w:rsidRDefault="00C15EAD">
            <w:pPr>
              <w:pStyle w:val="TableParagraph"/>
              <w:spacing w:before="93"/>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13</w:t>
            </w:r>
          </w:p>
        </w:tc>
        <w:tc>
          <w:tcPr>
            <w:tcW w:w="6407" w:type="dxa"/>
          </w:tcPr>
          <w:p w:rsidR="00C15EAD" w:rsidRDefault="0007211F">
            <w:pPr>
              <w:pStyle w:val="TableParagraph"/>
              <w:spacing w:before="92"/>
              <w:ind w:left="62" w:right="50"/>
              <w:jc w:val="both"/>
              <w:rPr>
                <w:sz w:val="24"/>
              </w:rPr>
            </w:pPr>
            <w:r>
              <w:rPr>
                <w:sz w:val="24"/>
              </w:rPr>
              <w:t xml:space="preserve">Зависимость жизни растений от состояния неживой природы. Жизнь растений осенью и зимой. Невидимые нити </w:t>
            </w:r>
            <w:r>
              <w:rPr>
                <w:spacing w:val="-2"/>
                <w:sz w:val="24"/>
              </w:rPr>
              <w:t>природы</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14</w:t>
            </w:r>
          </w:p>
        </w:tc>
        <w:tc>
          <w:tcPr>
            <w:tcW w:w="6407" w:type="dxa"/>
          </w:tcPr>
          <w:p w:rsidR="00C15EAD" w:rsidRDefault="0007211F">
            <w:pPr>
              <w:pStyle w:val="TableParagraph"/>
              <w:tabs>
                <w:tab w:val="left" w:pos="753"/>
                <w:tab w:val="left" w:pos="2088"/>
                <w:tab w:val="left" w:pos="3026"/>
                <w:tab w:val="left" w:pos="4600"/>
                <w:tab w:val="left" w:pos="5809"/>
              </w:tabs>
              <w:ind w:left="62" w:right="55"/>
              <w:rPr>
                <w:sz w:val="24"/>
              </w:rPr>
            </w:pPr>
            <w:r>
              <w:rPr>
                <w:spacing w:val="-4"/>
                <w:sz w:val="24"/>
              </w:rPr>
              <w:t>Мир</w:t>
            </w:r>
            <w:r>
              <w:rPr>
                <w:sz w:val="24"/>
              </w:rPr>
              <w:tab/>
            </w:r>
            <w:proofErr w:type="gramStart"/>
            <w:r>
              <w:rPr>
                <w:spacing w:val="-2"/>
                <w:sz w:val="24"/>
              </w:rPr>
              <w:t>животных:</w:t>
            </w:r>
            <w:r>
              <w:rPr>
                <w:sz w:val="24"/>
              </w:rPr>
              <w:tab/>
            </w:r>
            <w:proofErr w:type="gramEnd"/>
            <w:r>
              <w:rPr>
                <w:spacing w:val="-2"/>
                <w:sz w:val="24"/>
              </w:rPr>
              <w:t>птицы.</w:t>
            </w:r>
            <w:r>
              <w:rPr>
                <w:sz w:val="24"/>
              </w:rPr>
              <w:tab/>
            </w:r>
            <w:r>
              <w:rPr>
                <w:spacing w:val="-2"/>
                <w:sz w:val="24"/>
              </w:rPr>
              <w:t>Особенности</w:t>
            </w:r>
            <w:r>
              <w:rPr>
                <w:sz w:val="24"/>
              </w:rPr>
              <w:tab/>
            </w:r>
            <w:r>
              <w:rPr>
                <w:spacing w:val="-2"/>
                <w:sz w:val="24"/>
              </w:rPr>
              <w:t>внешнего</w:t>
            </w:r>
            <w:r>
              <w:rPr>
                <w:sz w:val="24"/>
              </w:rPr>
              <w:tab/>
            </w:r>
            <w:r>
              <w:rPr>
                <w:spacing w:val="-2"/>
                <w:sz w:val="24"/>
              </w:rPr>
              <w:t xml:space="preserve">вида, </w:t>
            </w:r>
            <w:r>
              <w:rPr>
                <w:sz w:val="24"/>
              </w:rPr>
              <w:t>передвижения, питания: узнавание, называние, описание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15</w:t>
            </w:r>
          </w:p>
        </w:tc>
        <w:tc>
          <w:tcPr>
            <w:tcW w:w="6407" w:type="dxa"/>
          </w:tcPr>
          <w:p w:rsidR="00C15EAD" w:rsidRDefault="0007211F">
            <w:pPr>
              <w:pStyle w:val="TableParagraph"/>
              <w:ind w:left="62" w:right="55"/>
              <w:jc w:val="both"/>
              <w:rPr>
                <w:sz w:val="24"/>
              </w:rPr>
            </w:pPr>
            <w:r>
              <w:rPr>
                <w:sz w:val="24"/>
              </w:rPr>
              <w:t xml:space="preserve">Звездное небо: звезды и созвездия. Солнечная система: планеты (название, расположение от Солнца, краткая </w:t>
            </w:r>
            <w:r>
              <w:rPr>
                <w:spacing w:val="-2"/>
                <w:sz w:val="24"/>
              </w:rPr>
              <w:t>характеристика)</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pgSz w:w="11920" w:h="16850"/>
          <w:pgMar w:top="720" w:right="0" w:bottom="106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16</w:t>
            </w:r>
          </w:p>
        </w:tc>
        <w:tc>
          <w:tcPr>
            <w:tcW w:w="6407" w:type="dxa"/>
          </w:tcPr>
          <w:p w:rsidR="00C15EAD" w:rsidRDefault="0007211F">
            <w:pPr>
              <w:pStyle w:val="TableParagraph"/>
              <w:spacing w:before="92"/>
              <w:ind w:left="62"/>
              <w:rPr>
                <w:sz w:val="24"/>
              </w:rPr>
            </w:pPr>
            <w:r>
              <w:rPr>
                <w:sz w:val="24"/>
              </w:rPr>
              <w:t>Как</w:t>
            </w:r>
            <w:r>
              <w:rPr>
                <w:spacing w:val="40"/>
                <w:sz w:val="24"/>
              </w:rPr>
              <w:t xml:space="preserve"> </w:t>
            </w:r>
            <w:r>
              <w:rPr>
                <w:sz w:val="24"/>
              </w:rPr>
              <w:t>человек</w:t>
            </w:r>
            <w:r>
              <w:rPr>
                <w:spacing w:val="40"/>
                <w:sz w:val="24"/>
              </w:rPr>
              <w:t xml:space="preserve"> </w:t>
            </w:r>
            <w:r>
              <w:rPr>
                <w:sz w:val="24"/>
              </w:rPr>
              <w:t>познает</w:t>
            </w:r>
            <w:r>
              <w:rPr>
                <w:spacing w:val="40"/>
                <w:sz w:val="24"/>
              </w:rPr>
              <w:t xml:space="preserve"> </w:t>
            </w:r>
            <w:r>
              <w:rPr>
                <w:sz w:val="24"/>
              </w:rPr>
              <w:t>окружающую</w:t>
            </w:r>
            <w:r>
              <w:rPr>
                <w:spacing w:val="40"/>
                <w:sz w:val="24"/>
              </w:rPr>
              <w:t xml:space="preserve"> </w:t>
            </w:r>
            <w:r>
              <w:rPr>
                <w:sz w:val="24"/>
              </w:rPr>
              <w:t>природу?</w:t>
            </w:r>
            <w:r>
              <w:rPr>
                <w:spacing w:val="40"/>
                <w:sz w:val="24"/>
              </w:rPr>
              <w:t xml:space="preserve"> </w:t>
            </w:r>
            <w:r>
              <w:rPr>
                <w:sz w:val="24"/>
              </w:rPr>
              <w:t>Особенности разных методов познания окружающего мира</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17</w:t>
            </w:r>
          </w:p>
        </w:tc>
        <w:tc>
          <w:tcPr>
            <w:tcW w:w="6407" w:type="dxa"/>
          </w:tcPr>
          <w:p w:rsidR="00C15EAD" w:rsidRDefault="0007211F">
            <w:pPr>
              <w:pStyle w:val="TableParagraph"/>
              <w:spacing w:before="93"/>
              <w:ind w:left="62"/>
              <w:rPr>
                <w:sz w:val="24"/>
              </w:rPr>
            </w:pPr>
            <w:r>
              <w:rPr>
                <w:sz w:val="24"/>
              </w:rPr>
              <w:t>Земля</w:t>
            </w:r>
            <w:r>
              <w:rPr>
                <w:spacing w:val="-3"/>
                <w:sz w:val="24"/>
              </w:rPr>
              <w:t xml:space="preserve"> </w:t>
            </w:r>
            <w:r>
              <w:rPr>
                <w:sz w:val="24"/>
              </w:rPr>
              <w:t>-</w:t>
            </w:r>
            <w:r>
              <w:rPr>
                <w:spacing w:val="-3"/>
                <w:sz w:val="24"/>
              </w:rPr>
              <w:t xml:space="preserve"> </w:t>
            </w:r>
            <w:r>
              <w:rPr>
                <w:sz w:val="24"/>
              </w:rPr>
              <w:t>живая</w:t>
            </w:r>
            <w:r>
              <w:rPr>
                <w:spacing w:val="-3"/>
                <w:sz w:val="24"/>
              </w:rPr>
              <w:t xml:space="preserve"> </w:t>
            </w:r>
            <w:r>
              <w:rPr>
                <w:sz w:val="24"/>
              </w:rPr>
              <w:t>планета</w:t>
            </w:r>
            <w:r>
              <w:rPr>
                <w:spacing w:val="-1"/>
                <w:sz w:val="24"/>
              </w:rPr>
              <w:t xml:space="preserve"> </w:t>
            </w:r>
            <w:r>
              <w:rPr>
                <w:sz w:val="24"/>
              </w:rPr>
              <w:t>Солнечной</w:t>
            </w:r>
            <w:r>
              <w:rPr>
                <w:spacing w:val="-2"/>
                <w:sz w:val="24"/>
              </w:rPr>
              <w:t xml:space="preserve"> системы</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18</w:t>
            </w:r>
          </w:p>
        </w:tc>
        <w:tc>
          <w:tcPr>
            <w:tcW w:w="6407" w:type="dxa"/>
          </w:tcPr>
          <w:p w:rsidR="00C15EAD" w:rsidRDefault="0007211F">
            <w:pPr>
              <w:pStyle w:val="TableParagraph"/>
              <w:ind w:left="62"/>
              <w:rPr>
                <w:sz w:val="24"/>
              </w:rPr>
            </w:pPr>
            <w:r>
              <w:rPr>
                <w:sz w:val="24"/>
              </w:rPr>
              <w:t>Почему</w:t>
            </w:r>
            <w:r>
              <w:rPr>
                <w:spacing w:val="-10"/>
                <w:sz w:val="24"/>
              </w:rPr>
              <w:t xml:space="preserve"> </w:t>
            </w:r>
            <w:r>
              <w:rPr>
                <w:sz w:val="24"/>
              </w:rPr>
              <w:t>на</w:t>
            </w:r>
            <w:r>
              <w:rPr>
                <w:spacing w:val="-6"/>
                <w:sz w:val="24"/>
              </w:rPr>
              <w:t xml:space="preserve"> </w:t>
            </w:r>
            <w:r>
              <w:rPr>
                <w:sz w:val="24"/>
              </w:rPr>
              <w:t>Земле</w:t>
            </w:r>
            <w:r>
              <w:rPr>
                <w:spacing w:val="-4"/>
                <w:sz w:val="24"/>
              </w:rPr>
              <w:t xml:space="preserve"> </w:t>
            </w:r>
            <w:r>
              <w:rPr>
                <w:sz w:val="24"/>
              </w:rPr>
              <w:t>есть</w:t>
            </w:r>
            <w:r>
              <w:rPr>
                <w:spacing w:val="-4"/>
                <w:sz w:val="24"/>
              </w:rPr>
              <w:t xml:space="preserve"> </w:t>
            </w:r>
            <w:r>
              <w:rPr>
                <w:sz w:val="24"/>
              </w:rPr>
              <w:t>жизнь?</w:t>
            </w:r>
            <w:r>
              <w:rPr>
                <w:spacing w:val="-4"/>
                <w:sz w:val="24"/>
              </w:rPr>
              <w:t xml:space="preserve"> </w:t>
            </w:r>
            <w:r>
              <w:rPr>
                <w:sz w:val="24"/>
              </w:rPr>
              <w:t>Условия</w:t>
            </w:r>
            <w:r>
              <w:rPr>
                <w:spacing w:val="-5"/>
                <w:sz w:val="24"/>
              </w:rPr>
              <w:t xml:space="preserve"> </w:t>
            </w:r>
            <w:r>
              <w:rPr>
                <w:sz w:val="24"/>
              </w:rPr>
              <w:t>жизни</w:t>
            </w:r>
            <w:r>
              <w:rPr>
                <w:spacing w:val="-7"/>
                <w:sz w:val="24"/>
              </w:rPr>
              <w:t xml:space="preserve"> </w:t>
            </w:r>
            <w:r>
              <w:rPr>
                <w:sz w:val="24"/>
              </w:rPr>
              <w:t>на</w:t>
            </w:r>
            <w:r>
              <w:rPr>
                <w:spacing w:val="-6"/>
                <w:sz w:val="24"/>
              </w:rPr>
              <w:t xml:space="preserve"> </w:t>
            </w:r>
            <w:r>
              <w:rPr>
                <w:sz w:val="24"/>
              </w:rPr>
              <w:t>Земле. Водные богатства Земли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19</w:t>
            </w:r>
          </w:p>
        </w:tc>
        <w:tc>
          <w:tcPr>
            <w:tcW w:w="6407" w:type="dxa"/>
          </w:tcPr>
          <w:p w:rsidR="00C15EAD" w:rsidRDefault="0007211F">
            <w:pPr>
              <w:pStyle w:val="TableParagraph"/>
              <w:tabs>
                <w:tab w:val="left" w:pos="1168"/>
                <w:tab w:val="left" w:pos="2623"/>
                <w:tab w:val="left" w:pos="3446"/>
                <w:tab w:val="left" w:pos="4494"/>
                <w:tab w:val="left" w:pos="5166"/>
              </w:tabs>
              <w:ind w:left="62" w:right="58"/>
              <w:rPr>
                <w:sz w:val="24"/>
              </w:rPr>
            </w:pPr>
            <w:proofErr w:type="gramStart"/>
            <w:r>
              <w:rPr>
                <w:spacing w:val="-2"/>
                <w:sz w:val="24"/>
              </w:rPr>
              <w:t>Деревья,</w:t>
            </w:r>
            <w:r>
              <w:rPr>
                <w:sz w:val="24"/>
              </w:rPr>
              <w:tab/>
            </w:r>
            <w:proofErr w:type="gramEnd"/>
            <w:r>
              <w:rPr>
                <w:spacing w:val="-2"/>
                <w:sz w:val="24"/>
              </w:rPr>
              <w:t>кустарники,</w:t>
            </w:r>
            <w:r>
              <w:rPr>
                <w:sz w:val="24"/>
              </w:rPr>
              <w:tab/>
            </w:r>
            <w:r>
              <w:rPr>
                <w:spacing w:val="-2"/>
                <w:sz w:val="24"/>
              </w:rPr>
              <w:t>травы</w:t>
            </w:r>
            <w:r>
              <w:rPr>
                <w:sz w:val="24"/>
              </w:rPr>
              <w:tab/>
            </w:r>
            <w:r>
              <w:rPr>
                <w:spacing w:val="-2"/>
                <w:sz w:val="24"/>
              </w:rPr>
              <w:t>родного</w:t>
            </w:r>
            <w:r>
              <w:rPr>
                <w:sz w:val="24"/>
              </w:rPr>
              <w:tab/>
            </w:r>
            <w:r>
              <w:rPr>
                <w:spacing w:val="-4"/>
                <w:sz w:val="24"/>
              </w:rPr>
              <w:t>края</w:t>
            </w:r>
            <w:r>
              <w:rPr>
                <w:sz w:val="24"/>
              </w:rPr>
              <w:tab/>
            </w:r>
            <w:r>
              <w:rPr>
                <w:spacing w:val="-2"/>
                <w:sz w:val="24"/>
              </w:rPr>
              <w:t xml:space="preserve">(узнавание, </w:t>
            </w:r>
            <w:r>
              <w:rPr>
                <w:sz w:val="24"/>
              </w:rPr>
              <w:t>называние, краткое описание). Какие бывают растения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20</w:t>
            </w:r>
          </w:p>
        </w:tc>
        <w:tc>
          <w:tcPr>
            <w:tcW w:w="6407" w:type="dxa"/>
          </w:tcPr>
          <w:p w:rsidR="00C15EAD" w:rsidRDefault="0007211F">
            <w:pPr>
              <w:pStyle w:val="TableParagraph"/>
              <w:ind w:left="62"/>
              <w:rPr>
                <w:sz w:val="24"/>
              </w:rPr>
            </w:pPr>
            <w:r>
              <w:rPr>
                <w:sz w:val="24"/>
              </w:rPr>
              <w:t>Деревья</w:t>
            </w:r>
            <w:r>
              <w:rPr>
                <w:spacing w:val="40"/>
                <w:sz w:val="24"/>
              </w:rPr>
              <w:t xml:space="preserve"> </w:t>
            </w:r>
            <w:r>
              <w:rPr>
                <w:sz w:val="24"/>
              </w:rPr>
              <w:t>лиственные</w:t>
            </w:r>
            <w:r>
              <w:rPr>
                <w:spacing w:val="40"/>
                <w:sz w:val="24"/>
              </w:rPr>
              <w:t xml:space="preserve"> </w:t>
            </w:r>
            <w:r>
              <w:rPr>
                <w:sz w:val="24"/>
              </w:rPr>
              <w:t>и</w:t>
            </w:r>
            <w:r>
              <w:rPr>
                <w:spacing w:val="40"/>
                <w:sz w:val="24"/>
              </w:rPr>
              <w:t xml:space="preserve"> </w:t>
            </w:r>
            <w:r>
              <w:rPr>
                <w:sz w:val="24"/>
              </w:rPr>
              <w:t>хвойные.</w:t>
            </w:r>
            <w:r>
              <w:rPr>
                <w:spacing w:val="40"/>
                <w:sz w:val="24"/>
              </w:rPr>
              <w:t xml:space="preserve"> </w:t>
            </w:r>
            <w:r>
              <w:rPr>
                <w:sz w:val="24"/>
              </w:rPr>
              <w:t>Сравнение</w:t>
            </w:r>
            <w:r>
              <w:rPr>
                <w:spacing w:val="40"/>
                <w:sz w:val="24"/>
              </w:rPr>
              <w:t xml:space="preserve"> </w:t>
            </w:r>
            <w:r>
              <w:rPr>
                <w:sz w:val="24"/>
              </w:rPr>
              <w:t>лиственных</w:t>
            </w:r>
            <w:r>
              <w:rPr>
                <w:spacing w:val="40"/>
                <w:sz w:val="24"/>
              </w:rPr>
              <w:t xml:space="preserve"> </w:t>
            </w:r>
            <w:r>
              <w:rPr>
                <w:sz w:val="24"/>
              </w:rPr>
              <w:t>и хвойных деревьев: общее и различия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21</w:t>
            </w:r>
          </w:p>
        </w:tc>
        <w:tc>
          <w:tcPr>
            <w:tcW w:w="6407" w:type="dxa"/>
          </w:tcPr>
          <w:p w:rsidR="00C15EAD" w:rsidRDefault="0007211F">
            <w:pPr>
              <w:pStyle w:val="TableParagraph"/>
              <w:ind w:left="62"/>
              <w:rPr>
                <w:sz w:val="24"/>
              </w:rPr>
            </w:pPr>
            <w:r>
              <w:rPr>
                <w:sz w:val="24"/>
              </w:rPr>
              <w:t>Многообразие животных родного края и разных территорий России. Какие бывают животные</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22</w:t>
            </w:r>
          </w:p>
        </w:tc>
        <w:tc>
          <w:tcPr>
            <w:tcW w:w="6407" w:type="dxa"/>
          </w:tcPr>
          <w:p w:rsidR="00C15EAD" w:rsidRDefault="0007211F">
            <w:pPr>
              <w:pStyle w:val="TableParagraph"/>
              <w:ind w:left="62"/>
              <w:rPr>
                <w:sz w:val="24"/>
              </w:rPr>
            </w:pPr>
            <w:r>
              <w:rPr>
                <w:sz w:val="24"/>
              </w:rPr>
              <w:t>Мир</w:t>
            </w:r>
            <w:r>
              <w:rPr>
                <w:spacing w:val="40"/>
                <w:sz w:val="24"/>
              </w:rPr>
              <w:t xml:space="preserve"> </w:t>
            </w:r>
            <w:r>
              <w:rPr>
                <w:sz w:val="24"/>
              </w:rPr>
              <w:t>животных:</w:t>
            </w:r>
            <w:r>
              <w:rPr>
                <w:spacing w:val="40"/>
                <w:sz w:val="24"/>
              </w:rPr>
              <w:t xml:space="preserve"> </w:t>
            </w:r>
            <w:r>
              <w:rPr>
                <w:sz w:val="24"/>
              </w:rPr>
              <w:t>насекомые.</w:t>
            </w:r>
            <w:r>
              <w:rPr>
                <w:spacing w:val="40"/>
                <w:sz w:val="24"/>
              </w:rPr>
              <w:t xml:space="preserve"> </w:t>
            </w:r>
            <w:r>
              <w:rPr>
                <w:sz w:val="24"/>
              </w:rPr>
              <w:t>Особенности</w:t>
            </w:r>
            <w:r>
              <w:rPr>
                <w:spacing w:val="40"/>
                <w:sz w:val="24"/>
              </w:rPr>
              <w:t xml:space="preserve"> </w:t>
            </w:r>
            <w:r>
              <w:rPr>
                <w:sz w:val="24"/>
              </w:rPr>
              <w:t>внешнего</w:t>
            </w:r>
            <w:r>
              <w:rPr>
                <w:spacing w:val="40"/>
                <w:sz w:val="24"/>
              </w:rPr>
              <w:t xml:space="preserve"> </w:t>
            </w:r>
            <w:r>
              <w:rPr>
                <w:sz w:val="24"/>
              </w:rPr>
              <w:t>вида, передвижения, питания: узнавание, называние, описание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23</w:t>
            </w:r>
          </w:p>
        </w:tc>
        <w:tc>
          <w:tcPr>
            <w:tcW w:w="6407" w:type="dxa"/>
          </w:tcPr>
          <w:p w:rsidR="00C15EAD" w:rsidRDefault="0007211F">
            <w:pPr>
              <w:pStyle w:val="TableParagraph"/>
              <w:spacing w:before="92"/>
              <w:ind w:left="62" w:right="49"/>
              <w:jc w:val="both"/>
              <w:rPr>
                <w:sz w:val="24"/>
              </w:rPr>
            </w:pPr>
            <w:r>
              <w:rPr>
                <w:sz w:val="24"/>
              </w:rPr>
              <w:t>Мир животных: рыбы.</w:t>
            </w:r>
            <w:r>
              <w:rPr>
                <w:spacing w:val="-2"/>
                <w:sz w:val="24"/>
              </w:rPr>
              <w:t xml:space="preserve"> </w:t>
            </w:r>
            <w:r>
              <w:rPr>
                <w:sz w:val="24"/>
              </w:rPr>
              <w:t xml:space="preserve">Особенности внешнего вида, условия жизни, передвижения, питания: узнавание, называние, </w:t>
            </w:r>
            <w:r>
              <w:rPr>
                <w:spacing w:val="-2"/>
                <w:sz w:val="24"/>
              </w:rPr>
              <w:t>описание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24</w:t>
            </w:r>
          </w:p>
        </w:tc>
        <w:tc>
          <w:tcPr>
            <w:tcW w:w="6407" w:type="dxa"/>
          </w:tcPr>
          <w:p w:rsidR="00C15EAD" w:rsidRDefault="0007211F">
            <w:pPr>
              <w:pStyle w:val="TableParagraph"/>
              <w:spacing w:before="92"/>
              <w:ind w:left="62" w:right="54"/>
              <w:jc w:val="both"/>
              <w:rPr>
                <w:sz w:val="24"/>
              </w:rPr>
            </w:pPr>
            <w:r>
              <w:rPr>
                <w:sz w:val="24"/>
              </w:rPr>
              <w:t>Зависимость жизни растений от состояния неживой природы. Жизнь растений весной и летом. Невидимые нити. Впереди лето</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25</w:t>
            </w:r>
          </w:p>
        </w:tc>
        <w:tc>
          <w:tcPr>
            <w:tcW w:w="6407" w:type="dxa"/>
          </w:tcPr>
          <w:p w:rsidR="00C15EAD" w:rsidRDefault="0007211F">
            <w:pPr>
              <w:pStyle w:val="TableParagraph"/>
              <w:ind w:left="62"/>
              <w:rPr>
                <w:sz w:val="24"/>
              </w:rPr>
            </w:pPr>
            <w:r>
              <w:rPr>
                <w:sz w:val="24"/>
              </w:rPr>
              <w:t>Растения</w:t>
            </w:r>
            <w:r>
              <w:rPr>
                <w:spacing w:val="-6"/>
                <w:sz w:val="24"/>
              </w:rPr>
              <w:t xml:space="preserve"> </w:t>
            </w:r>
            <w:r>
              <w:rPr>
                <w:sz w:val="24"/>
              </w:rPr>
              <w:t>дикорастущие</w:t>
            </w:r>
            <w:r>
              <w:rPr>
                <w:spacing w:val="-4"/>
                <w:sz w:val="24"/>
              </w:rPr>
              <w:t xml:space="preserve"> </w:t>
            </w:r>
            <w:r>
              <w:rPr>
                <w:sz w:val="24"/>
              </w:rPr>
              <w:t>и</w:t>
            </w:r>
            <w:r>
              <w:rPr>
                <w:spacing w:val="-4"/>
                <w:sz w:val="24"/>
              </w:rPr>
              <w:t xml:space="preserve"> </w:t>
            </w:r>
            <w:r>
              <w:rPr>
                <w:sz w:val="24"/>
              </w:rPr>
              <w:t>культурные:</w:t>
            </w:r>
            <w:r>
              <w:rPr>
                <w:spacing w:val="-4"/>
                <w:sz w:val="24"/>
              </w:rPr>
              <w:t xml:space="preserve"> </w:t>
            </w:r>
            <w:r>
              <w:rPr>
                <w:sz w:val="24"/>
              </w:rPr>
              <w:t>общее</w:t>
            </w:r>
            <w:r>
              <w:rPr>
                <w:spacing w:val="-4"/>
                <w:sz w:val="24"/>
              </w:rPr>
              <w:t xml:space="preserve"> </w:t>
            </w:r>
            <w:r>
              <w:rPr>
                <w:sz w:val="24"/>
              </w:rPr>
              <w:t>и</w:t>
            </w:r>
            <w:r>
              <w:rPr>
                <w:spacing w:val="-4"/>
                <w:sz w:val="24"/>
              </w:rPr>
              <w:t xml:space="preserve"> </w:t>
            </w:r>
            <w:r>
              <w:rPr>
                <w:spacing w:val="-2"/>
                <w:sz w:val="24"/>
              </w:rPr>
              <w:t>различия</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26</w:t>
            </w:r>
          </w:p>
        </w:tc>
        <w:tc>
          <w:tcPr>
            <w:tcW w:w="6407" w:type="dxa"/>
          </w:tcPr>
          <w:p w:rsidR="00C15EAD" w:rsidRDefault="0007211F">
            <w:pPr>
              <w:pStyle w:val="TableParagraph"/>
              <w:ind w:left="62" w:right="51"/>
              <w:jc w:val="both"/>
              <w:rPr>
                <w:sz w:val="24"/>
              </w:rPr>
            </w:pPr>
            <w:r>
              <w:rPr>
                <w:sz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27</w:t>
            </w:r>
          </w:p>
        </w:tc>
        <w:tc>
          <w:tcPr>
            <w:tcW w:w="6407" w:type="dxa"/>
          </w:tcPr>
          <w:p w:rsidR="00C15EAD" w:rsidRDefault="0007211F">
            <w:pPr>
              <w:pStyle w:val="TableParagraph"/>
              <w:ind w:left="62" w:right="54"/>
              <w:jc w:val="both"/>
              <w:rPr>
                <w:sz w:val="24"/>
              </w:rPr>
            </w:pPr>
            <w:r>
              <w:rPr>
                <w:sz w:val="24"/>
              </w:rPr>
              <w:t>Многообразие растений по месту обитания, внешнему виду. Сравнение растений разных климатических условий. Комнатные растения</w:t>
            </w:r>
          </w:p>
        </w:tc>
        <w:tc>
          <w:tcPr>
            <w:tcW w:w="1474" w:type="dxa"/>
          </w:tcPr>
          <w:p w:rsidR="00C15EAD" w:rsidRDefault="00C15EAD">
            <w:pPr>
              <w:pStyle w:val="TableParagraph"/>
              <w:spacing w:before="0"/>
              <w:ind w:left="0"/>
              <w:rPr>
                <w:sz w:val="24"/>
              </w:rPr>
            </w:pPr>
          </w:p>
        </w:tc>
      </w:tr>
      <w:tr w:rsidR="00C15EAD">
        <w:trPr>
          <w:trHeight w:val="482"/>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28</w:t>
            </w:r>
          </w:p>
        </w:tc>
        <w:tc>
          <w:tcPr>
            <w:tcW w:w="6407" w:type="dxa"/>
          </w:tcPr>
          <w:p w:rsidR="00C15EAD" w:rsidRDefault="0007211F">
            <w:pPr>
              <w:pStyle w:val="TableParagraph"/>
              <w:ind w:left="62"/>
              <w:rPr>
                <w:sz w:val="24"/>
              </w:rPr>
            </w:pPr>
            <w:r>
              <w:rPr>
                <w:sz w:val="24"/>
              </w:rPr>
              <w:t>Многообразие</w:t>
            </w:r>
            <w:r>
              <w:rPr>
                <w:spacing w:val="-7"/>
                <w:sz w:val="24"/>
              </w:rPr>
              <w:t xml:space="preserve"> </w:t>
            </w:r>
            <w:r>
              <w:rPr>
                <w:sz w:val="24"/>
              </w:rPr>
              <w:t>животных.</w:t>
            </w:r>
            <w:r>
              <w:rPr>
                <w:spacing w:val="-4"/>
                <w:sz w:val="24"/>
              </w:rPr>
              <w:t xml:space="preserve"> </w:t>
            </w:r>
            <w:r>
              <w:rPr>
                <w:sz w:val="24"/>
              </w:rPr>
              <w:t>Дикие</w:t>
            </w:r>
            <w:r>
              <w:rPr>
                <w:spacing w:val="-4"/>
                <w:sz w:val="24"/>
              </w:rPr>
              <w:t xml:space="preserve"> </w:t>
            </w:r>
            <w:r>
              <w:rPr>
                <w:sz w:val="24"/>
              </w:rPr>
              <w:t>и</w:t>
            </w:r>
            <w:r>
              <w:rPr>
                <w:spacing w:val="-4"/>
                <w:sz w:val="24"/>
              </w:rPr>
              <w:t xml:space="preserve"> </w:t>
            </w:r>
            <w:r>
              <w:rPr>
                <w:sz w:val="24"/>
              </w:rPr>
              <w:t>домашние</w:t>
            </w:r>
            <w:r>
              <w:rPr>
                <w:spacing w:val="-7"/>
                <w:sz w:val="24"/>
              </w:rPr>
              <w:t xml:space="preserve"> </w:t>
            </w:r>
            <w:r>
              <w:rPr>
                <w:spacing w:val="-2"/>
                <w:sz w:val="24"/>
              </w:rPr>
              <w:t>животные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29</w:t>
            </w:r>
          </w:p>
        </w:tc>
        <w:tc>
          <w:tcPr>
            <w:tcW w:w="6407" w:type="dxa"/>
          </w:tcPr>
          <w:p w:rsidR="00C15EAD" w:rsidRDefault="0007211F">
            <w:pPr>
              <w:pStyle w:val="TableParagraph"/>
              <w:spacing w:before="92"/>
              <w:ind w:left="62" w:right="54"/>
              <w:jc w:val="both"/>
              <w:rPr>
                <w:sz w:val="24"/>
              </w:rPr>
            </w:pPr>
            <w:r>
              <w:rPr>
                <w:sz w:val="24"/>
              </w:rPr>
              <w:t>Мир животных: звери (млекопитающие). Особенности внешнего вида, передвижения, питания: узнавание, называние, описание</w:t>
            </w:r>
          </w:p>
        </w:tc>
        <w:tc>
          <w:tcPr>
            <w:tcW w:w="1474" w:type="dxa"/>
          </w:tcPr>
          <w:p w:rsidR="00C15EAD" w:rsidRDefault="00C15EAD">
            <w:pPr>
              <w:pStyle w:val="TableParagraph"/>
              <w:spacing w:before="0"/>
              <w:ind w:left="0"/>
              <w:rPr>
                <w:sz w:val="24"/>
              </w:rPr>
            </w:pPr>
          </w:p>
        </w:tc>
      </w:tr>
      <w:tr w:rsidR="00C15EAD">
        <w:trPr>
          <w:trHeight w:val="1032"/>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30</w:t>
            </w:r>
          </w:p>
        </w:tc>
        <w:tc>
          <w:tcPr>
            <w:tcW w:w="6407" w:type="dxa"/>
          </w:tcPr>
          <w:p w:rsidR="00C15EAD" w:rsidRDefault="0007211F">
            <w:pPr>
              <w:pStyle w:val="TableParagraph"/>
              <w:spacing w:before="92"/>
              <w:ind w:left="62" w:right="53"/>
              <w:jc w:val="both"/>
              <w:rPr>
                <w:sz w:val="24"/>
              </w:rPr>
            </w:pPr>
            <w:r>
              <w:rPr>
                <w:sz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31</w:t>
            </w:r>
          </w:p>
        </w:tc>
        <w:tc>
          <w:tcPr>
            <w:tcW w:w="6407" w:type="dxa"/>
          </w:tcPr>
          <w:p w:rsidR="00C15EAD" w:rsidRDefault="0007211F">
            <w:pPr>
              <w:pStyle w:val="TableParagraph"/>
              <w:spacing w:before="92"/>
              <w:ind w:left="62" w:right="54"/>
              <w:jc w:val="both"/>
              <w:rPr>
                <w:sz w:val="24"/>
              </w:rPr>
            </w:pPr>
            <w:r>
              <w:rPr>
                <w:sz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32</w:t>
            </w:r>
          </w:p>
        </w:tc>
        <w:tc>
          <w:tcPr>
            <w:tcW w:w="6407" w:type="dxa"/>
          </w:tcPr>
          <w:p w:rsidR="00C15EAD" w:rsidRDefault="0007211F">
            <w:pPr>
              <w:pStyle w:val="TableParagraph"/>
              <w:ind w:left="62"/>
              <w:rPr>
                <w:sz w:val="24"/>
              </w:rPr>
            </w:pPr>
            <w:r>
              <w:rPr>
                <w:sz w:val="24"/>
              </w:rPr>
              <w:t>Красная</w:t>
            </w:r>
            <w:r>
              <w:rPr>
                <w:spacing w:val="32"/>
                <w:sz w:val="24"/>
              </w:rPr>
              <w:t xml:space="preserve"> </w:t>
            </w:r>
            <w:r>
              <w:rPr>
                <w:sz w:val="24"/>
              </w:rPr>
              <w:t>книга</w:t>
            </w:r>
            <w:r>
              <w:rPr>
                <w:spacing w:val="31"/>
                <w:sz w:val="24"/>
              </w:rPr>
              <w:t xml:space="preserve"> </w:t>
            </w:r>
            <w:r>
              <w:rPr>
                <w:sz w:val="24"/>
              </w:rPr>
              <w:t>России.</w:t>
            </w:r>
            <w:r>
              <w:rPr>
                <w:spacing w:val="30"/>
                <w:sz w:val="24"/>
              </w:rPr>
              <w:t xml:space="preserve"> </w:t>
            </w:r>
            <w:r>
              <w:rPr>
                <w:sz w:val="24"/>
              </w:rPr>
              <w:t>Ее</w:t>
            </w:r>
            <w:r>
              <w:rPr>
                <w:spacing w:val="31"/>
                <w:sz w:val="24"/>
              </w:rPr>
              <w:t xml:space="preserve"> </w:t>
            </w:r>
            <w:r>
              <w:rPr>
                <w:sz w:val="24"/>
              </w:rPr>
              <w:t>значение</w:t>
            </w:r>
            <w:r>
              <w:rPr>
                <w:spacing w:val="31"/>
                <w:sz w:val="24"/>
              </w:rPr>
              <w:t xml:space="preserve"> </w:t>
            </w:r>
            <w:r>
              <w:rPr>
                <w:sz w:val="24"/>
              </w:rPr>
              <w:t>в</w:t>
            </w:r>
            <w:r>
              <w:rPr>
                <w:spacing w:val="32"/>
                <w:sz w:val="24"/>
              </w:rPr>
              <w:t xml:space="preserve"> </w:t>
            </w:r>
            <w:r>
              <w:rPr>
                <w:sz w:val="24"/>
              </w:rPr>
              <w:t>сохранении</w:t>
            </w:r>
            <w:r>
              <w:rPr>
                <w:spacing w:val="33"/>
                <w:sz w:val="24"/>
              </w:rPr>
              <w:t xml:space="preserve"> </w:t>
            </w:r>
            <w:r>
              <w:rPr>
                <w:sz w:val="24"/>
              </w:rPr>
              <w:t>и</w:t>
            </w:r>
            <w:r>
              <w:rPr>
                <w:spacing w:val="33"/>
                <w:sz w:val="24"/>
              </w:rPr>
              <w:t xml:space="preserve"> </w:t>
            </w:r>
            <w:r>
              <w:rPr>
                <w:sz w:val="24"/>
              </w:rPr>
              <w:t>охране редких растений и животных</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33</w:t>
            </w:r>
          </w:p>
        </w:tc>
        <w:tc>
          <w:tcPr>
            <w:tcW w:w="6407" w:type="dxa"/>
          </w:tcPr>
          <w:p w:rsidR="00C15EAD" w:rsidRDefault="0007211F">
            <w:pPr>
              <w:pStyle w:val="TableParagraph"/>
              <w:ind w:left="62" w:right="662"/>
              <w:rPr>
                <w:sz w:val="24"/>
              </w:rPr>
            </w:pPr>
            <w:r>
              <w:rPr>
                <w:sz w:val="24"/>
              </w:rPr>
              <w:t>Какие</w:t>
            </w:r>
            <w:r>
              <w:rPr>
                <w:spacing w:val="-11"/>
                <w:sz w:val="24"/>
              </w:rPr>
              <w:t xml:space="preserve"> </w:t>
            </w:r>
            <w:r>
              <w:rPr>
                <w:sz w:val="24"/>
              </w:rPr>
              <w:t>задачи</w:t>
            </w:r>
            <w:r>
              <w:rPr>
                <w:spacing w:val="-10"/>
                <w:sz w:val="24"/>
              </w:rPr>
              <w:t xml:space="preserve"> </w:t>
            </w:r>
            <w:r>
              <w:rPr>
                <w:sz w:val="24"/>
              </w:rPr>
              <w:t>решают</w:t>
            </w:r>
            <w:r>
              <w:rPr>
                <w:spacing w:val="-10"/>
                <w:sz w:val="24"/>
              </w:rPr>
              <w:t xml:space="preserve"> </w:t>
            </w:r>
            <w:r>
              <w:rPr>
                <w:sz w:val="24"/>
              </w:rPr>
              <w:t>сотрудники</w:t>
            </w:r>
            <w:r>
              <w:rPr>
                <w:spacing w:val="-11"/>
                <w:sz w:val="24"/>
              </w:rPr>
              <w:t xml:space="preserve"> </w:t>
            </w:r>
            <w:r>
              <w:rPr>
                <w:sz w:val="24"/>
              </w:rPr>
              <w:t>заповедника. Правила</w:t>
            </w:r>
            <w:r>
              <w:rPr>
                <w:spacing w:val="-4"/>
                <w:sz w:val="24"/>
              </w:rPr>
              <w:t xml:space="preserve"> </w:t>
            </w:r>
            <w:r>
              <w:rPr>
                <w:sz w:val="24"/>
              </w:rPr>
              <w:t>поведения</w:t>
            </w:r>
            <w:r>
              <w:rPr>
                <w:spacing w:val="-4"/>
                <w:sz w:val="24"/>
              </w:rPr>
              <w:t xml:space="preserve"> </w:t>
            </w:r>
            <w:r>
              <w:rPr>
                <w:sz w:val="24"/>
              </w:rPr>
              <w:t>на</w:t>
            </w:r>
            <w:r>
              <w:rPr>
                <w:spacing w:val="-4"/>
                <w:sz w:val="24"/>
              </w:rPr>
              <w:t xml:space="preserve"> </w:t>
            </w:r>
            <w:r>
              <w:rPr>
                <w:sz w:val="24"/>
              </w:rPr>
              <w:t>территории</w:t>
            </w:r>
            <w:r>
              <w:rPr>
                <w:spacing w:val="-4"/>
                <w:sz w:val="24"/>
              </w:rPr>
              <w:t xml:space="preserve"> </w:t>
            </w:r>
            <w:r>
              <w:rPr>
                <w:spacing w:val="-2"/>
                <w:sz w:val="24"/>
              </w:rPr>
              <w:t>заповедника</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101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479"/>
        </w:trPr>
        <w:tc>
          <w:tcPr>
            <w:tcW w:w="1190" w:type="dxa"/>
          </w:tcPr>
          <w:p w:rsidR="00C15EAD" w:rsidRDefault="0007211F">
            <w:pPr>
              <w:pStyle w:val="TableParagraph"/>
              <w:spacing w:before="92"/>
              <w:ind w:left="62"/>
              <w:rPr>
                <w:sz w:val="24"/>
              </w:rPr>
            </w:pPr>
            <w:r>
              <w:rPr>
                <w:sz w:val="24"/>
              </w:rPr>
              <w:lastRenderedPageBreak/>
              <w:t>Урок</w:t>
            </w:r>
            <w:r>
              <w:rPr>
                <w:spacing w:val="1"/>
                <w:sz w:val="24"/>
              </w:rPr>
              <w:t xml:space="preserve"> </w:t>
            </w:r>
            <w:r>
              <w:rPr>
                <w:spacing w:val="-5"/>
                <w:sz w:val="24"/>
              </w:rPr>
              <w:t>34</w:t>
            </w:r>
          </w:p>
        </w:tc>
        <w:tc>
          <w:tcPr>
            <w:tcW w:w="6407" w:type="dxa"/>
          </w:tcPr>
          <w:p w:rsidR="00C15EAD" w:rsidRDefault="0007211F">
            <w:pPr>
              <w:pStyle w:val="TableParagraph"/>
              <w:spacing w:before="92"/>
              <w:ind w:left="62"/>
              <w:rPr>
                <w:sz w:val="24"/>
              </w:rPr>
            </w:pPr>
            <w:r>
              <w:rPr>
                <w:sz w:val="24"/>
              </w:rPr>
              <w:t>Заповедники:</w:t>
            </w:r>
            <w:r>
              <w:rPr>
                <w:spacing w:val="-3"/>
                <w:sz w:val="24"/>
              </w:rPr>
              <w:t xml:space="preserve"> </w:t>
            </w:r>
            <w:r>
              <w:rPr>
                <w:sz w:val="24"/>
              </w:rPr>
              <w:t>значение</w:t>
            </w:r>
            <w:r>
              <w:rPr>
                <w:spacing w:val="-3"/>
                <w:sz w:val="24"/>
              </w:rPr>
              <w:t xml:space="preserve"> </w:t>
            </w:r>
            <w:r>
              <w:rPr>
                <w:sz w:val="24"/>
              </w:rPr>
              <w:t>для</w:t>
            </w:r>
            <w:r>
              <w:rPr>
                <w:spacing w:val="-2"/>
                <w:sz w:val="24"/>
              </w:rPr>
              <w:t xml:space="preserve"> </w:t>
            </w:r>
            <w:r>
              <w:rPr>
                <w:sz w:val="24"/>
              </w:rPr>
              <w:t>охраны</w:t>
            </w:r>
            <w:r>
              <w:rPr>
                <w:spacing w:val="-5"/>
                <w:sz w:val="24"/>
              </w:rPr>
              <w:t xml:space="preserve"> </w:t>
            </w:r>
            <w:r>
              <w:rPr>
                <w:spacing w:val="-2"/>
                <w:sz w:val="24"/>
              </w:rPr>
              <w:t>природы</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35</w:t>
            </w:r>
          </w:p>
        </w:tc>
        <w:tc>
          <w:tcPr>
            <w:tcW w:w="6407" w:type="dxa"/>
          </w:tcPr>
          <w:p w:rsidR="00C15EAD" w:rsidRDefault="0007211F">
            <w:pPr>
              <w:pStyle w:val="TableParagraph"/>
              <w:tabs>
                <w:tab w:val="left" w:pos="1361"/>
                <w:tab w:val="left" w:pos="2095"/>
                <w:tab w:val="left" w:pos="3719"/>
                <w:tab w:val="left" w:pos="5101"/>
                <w:tab w:val="left" w:pos="5554"/>
              </w:tabs>
              <w:spacing w:before="92"/>
              <w:ind w:left="62" w:right="43"/>
              <w:rPr>
                <w:sz w:val="24"/>
              </w:rPr>
            </w:pPr>
            <w:r>
              <w:rPr>
                <w:spacing w:val="-2"/>
                <w:sz w:val="24"/>
              </w:rPr>
              <w:t>Резервный</w:t>
            </w:r>
            <w:r>
              <w:rPr>
                <w:sz w:val="24"/>
              </w:rPr>
              <w:tab/>
            </w:r>
            <w:r>
              <w:rPr>
                <w:spacing w:val="-4"/>
                <w:sz w:val="24"/>
              </w:rPr>
              <w:t>урок.</w:t>
            </w:r>
            <w:r>
              <w:rPr>
                <w:sz w:val="24"/>
              </w:rPr>
              <w:tab/>
            </w: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36</w:t>
            </w:r>
          </w:p>
        </w:tc>
        <w:tc>
          <w:tcPr>
            <w:tcW w:w="6407" w:type="dxa"/>
          </w:tcPr>
          <w:p w:rsidR="00C15EAD" w:rsidRDefault="0007211F">
            <w:pPr>
              <w:pStyle w:val="TableParagraph"/>
              <w:ind w:left="62"/>
              <w:rPr>
                <w:sz w:val="24"/>
              </w:rPr>
            </w:pPr>
            <w:r>
              <w:rPr>
                <w:sz w:val="24"/>
              </w:rPr>
              <w:t>Мир</w:t>
            </w:r>
            <w:r>
              <w:rPr>
                <w:spacing w:val="-3"/>
                <w:sz w:val="24"/>
              </w:rPr>
              <w:t xml:space="preserve"> </w:t>
            </w:r>
            <w:r>
              <w:rPr>
                <w:sz w:val="24"/>
              </w:rPr>
              <w:t>профессий</w:t>
            </w:r>
            <w:r>
              <w:rPr>
                <w:spacing w:val="-2"/>
                <w:sz w:val="24"/>
              </w:rPr>
              <w:t xml:space="preserve"> </w:t>
            </w:r>
            <w:r>
              <w:rPr>
                <w:sz w:val="24"/>
              </w:rPr>
              <w:t>жителей</w:t>
            </w:r>
            <w:r>
              <w:rPr>
                <w:spacing w:val="-2"/>
                <w:sz w:val="24"/>
              </w:rPr>
              <w:t xml:space="preserve"> </w:t>
            </w:r>
            <w:r>
              <w:rPr>
                <w:sz w:val="24"/>
              </w:rPr>
              <w:t>нашего</w:t>
            </w:r>
            <w:r>
              <w:rPr>
                <w:spacing w:val="-2"/>
                <w:sz w:val="24"/>
              </w:rPr>
              <w:t xml:space="preserve"> региона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37</w:t>
            </w:r>
          </w:p>
        </w:tc>
        <w:tc>
          <w:tcPr>
            <w:tcW w:w="6407" w:type="dxa"/>
          </w:tcPr>
          <w:p w:rsidR="00C15EAD" w:rsidRDefault="0007211F">
            <w:pPr>
              <w:pStyle w:val="TableParagraph"/>
              <w:ind w:left="62"/>
              <w:rPr>
                <w:sz w:val="24"/>
              </w:rPr>
            </w:pPr>
            <w:r>
              <w:rPr>
                <w:sz w:val="24"/>
              </w:rPr>
              <w:t>Резервный</w:t>
            </w:r>
            <w:r>
              <w:rPr>
                <w:spacing w:val="-1"/>
                <w:sz w:val="24"/>
              </w:rPr>
              <w:t xml:space="preserve"> </w:t>
            </w:r>
            <w:r>
              <w:rPr>
                <w:sz w:val="24"/>
              </w:rPr>
              <w:t>урок.</w:t>
            </w:r>
            <w:r>
              <w:rPr>
                <w:spacing w:val="-3"/>
                <w:sz w:val="24"/>
              </w:rPr>
              <w:t xml:space="preserve"> </w:t>
            </w:r>
            <w:r>
              <w:rPr>
                <w:sz w:val="24"/>
              </w:rPr>
              <w:t>Из</w:t>
            </w:r>
            <w:r>
              <w:rPr>
                <w:spacing w:val="-3"/>
                <w:sz w:val="24"/>
              </w:rPr>
              <w:t xml:space="preserve"> </w:t>
            </w:r>
            <w:r>
              <w:rPr>
                <w:sz w:val="24"/>
              </w:rPr>
              <w:t>чего</w:t>
            </w:r>
            <w:r>
              <w:rPr>
                <w:spacing w:val="-3"/>
                <w:sz w:val="24"/>
              </w:rPr>
              <w:t xml:space="preserve"> </w:t>
            </w:r>
            <w:r>
              <w:rPr>
                <w:sz w:val="24"/>
              </w:rPr>
              <w:t>что</w:t>
            </w:r>
            <w:r>
              <w:rPr>
                <w:spacing w:val="-2"/>
                <w:sz w:val="24"/>
              </w:rPr>
              <w:t xml:space="preserve"> сделано</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38</w:t>
            </w:r>
          </w:p>
        </w:tc>
        <w:tc>
          <w:tcPr>
            <w:tcW w:w="6407" w:type="dxa"/>
          </w:tcPr>
          <w:p w:rsidR="00C15EAD" w:rsidRDefault="0007211F">
            <w:pPr>
              <w:pStyle w:val="TableParagraph"/>
              <w:ind w:left="62"/>
              <w:rPr>
                <w:sz w:val="24"/>
              </w:rPr>
            </w:pPr>
            <w:r>
              <w:rPr>
                <w:sz w:val="24"/>
              </w:rPr>
              <w:t>Наш</w:t>
            </w:r>
            <w:r>
              <w:rPr>
                <w:spacing w:val="-1"/>
                <w:sz w:val="24"/>
              </w:rPr>
              <w:t xml:space="preserve"> </w:t>
            </w:r>
            <w:r>
              <w:rPr>
                <w:sz w:val="24"/>
              </w:rPr>
              <w:t>регион,</w:t>
            </w:r>
            <w:r>
              <w:rPr>
                <w:spacing w:val="-1"/>
                <w:sz w:val="24"/>
              </w:rPr>
              <w:t xml:space="preserve"> </w:t>
            </w:r>
            <w:r>
              <w:rPr>
                <w:sz w:val="24"/>
              </w:rPr>
              <w:t>какой он? Культура родного</w:t>
            </w:r>
            <w:r>
              <w:rPr>
                <w:spacing w:val="-1"/>
                <w:sz w:val="24"/>
              </w:rPr>
              <w:t xml:space="preserve"> </w:t>
            </w:r>
            <w:r>
              <w:rPr>
                <w:sz w:val="24"/>
              </w:rPr>
              <w:t>края.</w:t>
            </w:r>
            <w:r>
              <w:rPr>
                <w:spacing w:val="-1"/>
                <w:sz w:val="24"/>
              </w:rPr>
              <w:t xml:space="preserve"> </w:t>
            </w:r>
            <w:r>
              <w:rPr>
                <w:sz w:val="24"/>
              </w:rPr>
              <w:t>Родной край, его культурные достопримечательности</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39</w:t>
            </w:r>
          </w:p>
        </w:tc>
        <w:tc>
          <w:tcPr>
            <w:tcW w:w="6407" w:type="dxa"/>
          </w:tcPr>
          <w:p w:rsidR="00C15EAD" w:rsidRDefault="0007211F">
            <w:pPr>
              <w:pStyle w:val="TableParagraph"/>
              <w:ind w:left="62" w:right="55"/>
              <w:jc w:val="both"/>
              <w:rPr>
                <w:sz w:val="24"/>
              </w:rPr>
            </w:pPr>
            <w:r>
              <w:rPr>
                <w:sz w:val="24"/>
              </w:rPr>
              <w:t>Здоровый образ жизни. Режим дня: чередование сна, учебных занятий, двигательной активности. Если хочешь быть здоров</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40</w:t>
            </w:r>
          </w:p>
        </w:tc>
        <w:tc>
          <w:tcPr>
            <w:tcW w:w="6407" w:type="dxa"/>
          </w:tcPr>
          <w:p w:rsidR="00C15EAD" w:rsidRDefault="0007211F">
            <w:pPr>
              <w:pStyle w:val="TableParagraph"/>
              <w:ind w:left="62"/>
              <w:rPr>
                <w:sz w:val="24"/>
              </w:rPr>
            </w:pPr>
            <w:r>
              <w:rPr>
                <w:sz w:val="24"/>
              </w:rPr>
              <w:t>Рациональное питание: количество приемов пищи и рацион питания. Витамины и здоровье ребенка</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41</w:t>
            </w:r>
          </w:p>
        </w:tc>
        <w:tc>
          <w:tcPr>
            <w:tcW w:w="6407" w:type="dxa"/>
          </w:tcPr>
          <w:p w:rsidR="00C15EAD" w:rsidRDefault="0007211F">
            <w:pPr>
              <w:pStyle w:val="TableParagraph"/>
              <w:spacing w:before="92"/>
              <w:ind w:left="62" w:right="52"/>
              <w:jc w:val="both"/>
              <w:rPr>
                <w:sz w:val="24"/>
              </w:rPr>
            </w:pPr>
            <w:r>
              <w:rPr>
                <w:sz w:val="24"/>
              </w:rPr>
              <w:t>Правила безопасности в школе: маршрут до школы, поведение на занятиях, переменах, при приеме пищи; на пришкольной территории</w:t>
            </w:r>
          </w:p>
        </w:tc>
        <w:tc>
          <w:tcPr>
            <w:tcW w:w="1474" w:type="dxa"/>
          </w:tcPr>
          <w:p w:rsidR="00C15EAD" w:rsidRDefault="00C15EAD">
            <w:pPr>
              <w:pStyle w:val="TableParagraph"/>
              <w:spacing w:before="0"/>
              <w:ind w:left="0"/>
              <w:rPr>
                <w:sz w:val="24"/>
              </w:rPr>
            </w:pPr>
          </w:p>
        </w:tc>
      </w:tr>
      <w:tr w:rsidR="00C15EAD">
        <w:trPr>
          <w:trHeight w:val="1307"/>
        </w:trPr>
        <w:tc>
          <w:tcPr>
            <w:tcW w:w="1190" w:type="dxa"/>
          </w:tcPr>
          <w:p w:rsidR="00C15EAD" w:rsidRDefault="00C15EAD">
            <w:pPr>
              <w:pStyle w:val="TableParagraph"/>
              <w:spacing w:before="231"/>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42</w:t>
            </w:r>
          </w:p>
        </w:tc>
        <w:tc>
          <w:tcPr>
            <w:tcW w:w="6407" w:type="dxa"/>
          </w:tcPr>
          <w:p w:rsidR="00C15EAD" w:rsidRDefault="0007211F">
            <w:pPr>
              <w:pStyle w:val="TableParagraph"/>
              <w:spacing w:before="92"/>
              <w:ind w:left="62" w:right="52"/>
              <w:jc w:val="both"/>
              <w:rPr>
                <w:sz w:val="24"/>
              </w:rPr>
            </w:pPr>
            <w:r>
              <w:rPr>
                <w:sz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43</w:t>
            </w:r>
          </w:p>
        </w:tc>
        <w:tc>
          <w:tcPr>
            <w:tcW w:w="6407" w:type="dxa"/>
          </w:tcPr>
          <w:p w:rsidR="00C15EAD" w:rsidRDefault="0007211F">
            <w:pPr>
              <w:pStyle w:val="TableParagraph"/>
              <w:tabs>
                <w:tab w:val="left" w:pos="1503"/>
                <w:tab w:val="left" w:pos="2712"/>
                <w:tab w:val="left" w:pos="3453"/>
                <w:tab w:val="left" w:pos="3920"/>
                <w:tab w:val="left" w:pos="4951"/>
                <w:tab w:val="left" w:pos="5526"/>
              </w:tabs>
              <w:ind w:left="62" w:right="56"/>
              <w:rPr>
                <w:sz w:val="24"/>
              </w:rPr>
            </w:pPr>
            <w:r>
              <w:rPr>
                <w:spacing w:val="-2"/>
                <w:sz w:val="24"/>
              </w:rPr>
              <w:t>Физическая</w:t>
            </w:r>
            <w:r>
              <w:rPr>
                <w:sz w:val="24"/>
              </w:rPr>
              <w:tab/>
            </w:r>
            <w:proofErr w:type="gramStart"/>
            <w:r>
              <w:rPr>
                <w:spacing w:val="-2"/>
                <w:sz w:val="24"/>
              </w:rPr>
              <w:t>культура,</w:t>
            </w:r>
            <w:r>
              <w:rPr>
                <w:sz w:val="24"/>
              </w:rPr>
              <w:tab/>
            </w:r>
            <w:proofErr w:type="gramEnd"/>
            <w:r>
              <w:rPr>
                <w:spacing w:val="-4"/>
                <w:sz w:val="24"/>
              </w:rPr>
              <w:t>игры</w:t>
            </w:r>
            <w:r>
              <w:rPr>
                <w:sz w:val="24"/>
              </w:rPr>
              <w:tab/>
            </w:r>
            <w:r>
              <w:rPr>
                <w:spacing w:val="-6"/>
                <w:sz w:val="24"/>
              </w:rPr>
              <w:t>на</w:t>
            </w:r>
            <w:r>
              <w:rPr>
                <w:sz w:val="24"/>
              </w:rPr>
              <w:tab/>
            </w:r>
            <w:r>
              <w:rPr>
                <w:spacing w:val="-2"/>
                <w:sz w:val="24"/>
              </w:rPr>
              <w:t>воздухе</w:t>
            </w:r>
            <w:r>
              <w:rPr>
                <w:sz w:val="24"/>
              </w:rPr>
              <w:tab/>
            </w:r>
            <w:r>
              <w:rPr>
                <w:spacing w:val="-4"/>
                <w:sz w:val="24"/>
              </w:rPr>
              <w:t>как</w:t>
            </w:r>
            <w:r>
              <w:rPr>
                <w:sz w:val="24"/>
              </w:rPr>
              <w:tab/>
            </w:r>
            <w:r>
              <w:rPr>
                <w:spacing w:val="-2"/>
                <w:sz w:val="24"/>
              </w:rPr>
              <w:t xml:space="preserve">условие </w:t>
            </w:r>
            <w:r>
              <w:rPr>
                <w:sz w:val="24"/>
              </w:rPr>
              <w:t>сохранения и укрепления здоровья</w:t>
            </w:r>
          </w:p>
        </w:tc>
        <w:tc>
          <w:tcPr>
            <w:tcW w:w="1474" w:type="dxa"/>
          </w:tcPr>
          <w:p w:rsidR="00C15EAD" w:rsidRDefault="00C15EAD">
            <w:pPr>
              <w:pStyle w:val="TableParagraph"/>
              <w:spacing w:before="0"/>
              <w:ind w:left="0"/>
              <w:rPr>
                <w:sz w:val="24"/>
              </w:rPr>
            </w:pPr>
          </w:p>
        </w:tc>
      </w:tr>
      <w:tr w:rsidR="00C15EAD">
        <w:trPr>
          <w:trHeight w:val="1308"/>
        </w:trPr>
        <w:tc>
          <w:tcPr>
            <w:tcW w:w="1190" w:type="dxa"/>
          </w:tcPr>
          <w:p w:rsidR="00C15EAD" w:rsidRDefault="00C15EAD">
            <w:pPr>
              <w:pStyle w:val="TableParagraph"/>
              <w:spacing w:before="23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44</w:t>
            </w:r>
          </w:p>
        </w:tc>
        <w:tc>
          <w:tcPr>
            <w:tcW w:w="6407" w:type="dxa"/>
          </w:tcPr>
          <w:p w:rsidR="00C15EAD" w:rsidRDefault="0007211F">
            <w:pPr>
              <w:pStyle w:val="TableParagraph"/>
              <w:ind w:left="62" w:right="52"/>
              <w:jc w:val="both"/>
              <w:rPr>
                <w:sz w:val="24"/>
              </w:rPr>
            </w:pPr>
            <w:r>
              <w:rPr>
                <w:sz w:val="24"/>
              </w:rPr>
              <w:t>Безопасное поведение на прогулках: правила поведения на игровых площадках; езда на велосипедах (санках,</w:t>
            </w:r>
            <w:r>
              <w:rPr>
                <w:spacing w:val="40"/>
                <w:sz w:val="24"/>
              </w:rPr>
              <w:t xml:space="preserve"> </w:t>
            </w:r>
            <w:r>
              <w:rPr>
                <w:sz w:val="24"/>
              </w:rPr>
              <w:t>самокатах) и качелях. На воде и в лесу. Опасные</w:t>
            </w:r>
            <w:r>
              <w:rPr>
                <w:spacing w:val="80"/>
                <w:sz w:val="24"/>
              </w:rPr>
              <w:t xml:space="preserve"> </w:t>
            </w:r>
            <w:r>
              <w:rPr>
                <w:spacing w:val="-2"/>
                <w:sz w:val="24"/>
              </w:rPr>
              <w:t>незнакомцы</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45</w:t>
            </w:r>
          </w:p>
        </w:tc>
        <w:tc>
          <w:tcPr>
            <w:tcW w:w="6407" w:type="dxa"/>
          </w:tcPr>
          <w:p w:rsidR="00C15EAD" w:rsidRDefault="0007211F">
            <w:pPr>
              <w:pStyle w:val="TableParagraph"/>
              <w:ind w:left="62"/>
              <w:rPr>
                <w:sz w:val="24"/>
              </w:rPr>
            </w:pPr>
            <w:r>
              <w:rPr>
                <w:sz w:val="24"/>
              </w:rPr>
              <w:t>Правила</w:t>
            </w:r>
            <w:r>
              <w:rPr>
                <w:spacing w:val="40"/>
                <w:sz w:val="24"/>
              </w:rPr>
              <w:t xml:space="preserve"> </w:t>
            </w:r>
            <w:r>
              <w:rPr>
                <w:sz w:val="24"/>
              </w:rPr>
              <w:t>культурного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общественных</w:t>
            </w:r>
            <w:r>
              <w:rPr>
                <w:spacing w:val="40"/>
                <w:sz w:val="24"/>
              </w:rPr>
              <w:t xml:space="preserve"> </w:t>
            </w:r>
            <w:r>
              <w:rPr>
                <w:sz w:val="24"/>
              </w:rPr>
              <w:t>местах. Что такое этикет</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46</w:t>
            </w:r>
          </w:p>
        </w:tc>
        <w:tc>
          <w:tcPr>
            <w:tcW w:w="6407" w:type="dxa"/>
          </w:tcPr>
          <w:p w:rsidR="00C15EAD" w:rsidRDefault="0007211F">
            <w:pPr>
              <w:pStyle w:val="TableParagraph"/>
              <w:ind w:left="62"/>
              <w:rPr>
                <w:sz w:val="24"/>
              </w:rPr>
            </w:pPr>
            <w:r>
              <w:rPr>
                <w:sz w:val="24"/>
              </w:rPr>
              <w:t>Подробнее</w:t>
            </w:r>
            <w:r>
              <w:rPr>
                <w:spacing w:val="-4"/>
                <w:sz w:val="24"/>
              </w:rPr>
              <w:t xml:space="preserve"> </w:t>
            </w:r>
            <w:r>
              <w:rPr>
                <w:sz w:val="24"/>
              </w:rPr>
              <w:t>о</w:t>
            </w:r>
            <w:r>
              <w:rPr>
                <w:spacing w:val="-3"/>
                <w:sz w:val="24"/>
              </w:rPr>
              <w:t xml:space="preserve"> </w:t>
            </w:r>
            <w:r>
              <w:rPr>
                <w:sz w:val="24"/>
              </w:rPr>
              <w:t>лесных</w:t>
            </w:r>
            <w:r>
              <w:rPr>
                <w:spacing w:val="-2"/>
                <w:sz w:val="24"/>
              </w:rPr>
              <w:t xml:space="preserve"> опасностях</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47</w:t>
            </w:r>
          </w:p>
        </w:tc>
        <w:tc>
          <w:tcPr>
            <w:tcW w:w="6407" w:type="dxa"/>
          </w:tcPr>
          <w:p w:rsidR="00C15EAD" w:rsidRDefault="0007211F">
            <w:pPr>
              <w:pStyle w:val="TableParagraph"/>
              <w:ind w:left="62"/>
              <w:rPr>
                <w:sz w:val="24"/>
              </w:rPr>
            </w:pPr>
            <w:r>
              <w:rPr>
                <w:sz w:val="24"/>
              </w:rPr>
              <w:t>Семейные</w:t>
            </w:r>
            <w:r>
              <w:rPr>
                <w:spacing w:val="-6"/>
                <w:sz w:val="24"/>
              </w:rPr>
              <w:t xml:space="preserve"> </w:t>
            </w:r>
            <w:r>
              <w:rPr>
                <w:sz w:val="24"/>
              </w:rPr>
              <w:t>ценности</w:t>
            </w:r>
            <w:r>
              <w:rPr>
                <w:spacing w:val="-5"/>
                <w:sz w:val="24"/>
              </w:rPr>
              <w:t xml:space="preserve"> </w:t>
            </w:r>
            <w:r>
              <w:rPr>
                <w:sz w:val="24"/>
              </w:rPr>
              <w:t>и</w:t>
            </w:r>
            <w:r>
              <w:rPr>
                <w:spacing w:val="-3"/>
                <w:sz w:val="24"/>
              </w:rPr>
              <w:t xml:space="preserve"> </w:t>
            </w:r>
            <w:r>
              <w:rPr>
                <w:sz w:val="24"/>
              </w:rPr>
              <w:t>традиции.</w:t>
            </w:r>
            <w:r>
              <w:rPr>
                <w:spacing w:val="-4"/>
                <w:sz w:val="24"/>
              </w:rPr>
              <w:t xml:space="preserve"> </w:t>
            </w:r>
            <w:r>
              <w:rPr>
                <w:sz w:val="24"/>
              </w:rPr>
              <w:t>Труд,</w:t>
            </w:r>
            <w:r>
              <w:rPr>
                <w:spacing w:val="-4"/>
                <w:sz w:val="24"/>
              </w:rPr>
              <w:t xml:space="preserve"> </w:t>
            </w:r>
            <w:r>
              <w:rPr>
                <w:sz w:val="24"/>
              </w:rPr>
              <w:t>досуг,</w:t>
            </w:r>
            <w:r>
              <w:rPr>
                <w:spacing w:val="-4"/>
                <w:sz w:val="24"/>
              </w:rPr>
              <w:t xml:space="preserve"> </w:t>
            </w:r>
            <w:r>
              <w:rPr>
                <w:sz w:val="24"/>
              </w:rPr>
              <w:t>занятия</w:t>
            </w:r>
            <w:r>
              <w:rPr>
                <w:spacing w:val="-4"/>
                <w:sz w:val="24"/>
              </w:rPr>
              <w:t xml:space="preserve"> </w:t>
            </w:r>
            <w:r>
              <w:rPr>
                <w:sz w:val="24"/>
              </w:rPr>
              <w:t>членов семьи. Наша дружная семья</w:t>
            </w:r>
          </w:p>
        </w:tc>
        <w:tc>
          <w:tcPr>
            <w:tcW w:w="1474" w:type="dxa"/>
          </w:tcPr>
          <w:p w:rsidR="00C15EAD" w:rsidRDefault="00C15EAD">
            <w:pPr>
              <w:pStyle w:val="TableParagraph"/>
              <w:spacing w:before="0"/>
              <w:ind w:left="0"/>
              <w:rPr>
                <w:sz w:val="24"/>
              </w:rPr>
            </w:pPr>
          </w:p>
        </w:tc>
      </w:tr>
      <w:tr w:rsidR="00C15EAD">
        <w:trPr>
          <w:trHeight w:val="1032"/>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48</w:t>
            </w:r>
          </w:p>
        </w:tc>
        <w:tc>
          <w:tcPr>
            <w:tcW w:w="6407" w:type="dxa"/>
          </w:tcPr>
          <w:p w:rsidR="00C15EAD" w:rsidRDefault="0007211F">
            <w:pPr>
              <w:pStyle w:val="TableParagraph"/>
              <w:spacing w:before="92"/>
              <w:ind w:left="62" w:right="53"/>
              <w:jc w:val="both"/>
              <w:rPr>
                <w:sz w:val="24"/>
              </w:rPr>
            </w:pPr>
            <w:r>
              <w:rPr>
                <w:sz w:val="24"/>
              </w:rPr>
              <w:t xml:space="preserve">Главные правила взаимоотношений членов общества: доброта, справедливость, честность, уважение к чужому </w:t>
            </w:r>
            <w:r>
              <w:rPr>
                <w:spacing w:val="-2"/>
                <w:sz w:val="24"/>
              </w:rPr>
              <w:t>мнению</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49</w:t>
            </w:r>
          </w:p>
        </w:tc>
        <w:tc>
          <w:tcPr>
            <w:tcW w:w="6407" w:type="dxa"/>
          </w:tcPr>
          <w:p w:rsidR="00C15EAD" w:rsidRDefault="0007211F">
            <w:pPr>
              <w:pStyle w:val="TableParagraph"/>
              <w:spacing w:before="92"/>
              <w:ind w:left="62"/>
              <w:rPr>
                <w:sz w:val="24"/>
              </w:rPr>
            </w:pPr>
            <w:r>
              <w:rPr>
                <w:sz w:val="24"/>
              </w:rPr>
              <w:t>Безопасное</w:t>
            </w:r>
            <w:r>
              <w:rPr>
                <w:spacing w:val="-5"/>
                <w:sz w:val="24"/>
              </w:rPr>
              <w:t xml:space="preserve"> </w:t>
            </w:r>
            <w:r>
              <w:rPr>
                <w:sz w:val="24"/>
              </w:rPr>
              <w:t>пользование</w:t>
            </w:r>
            <w:r>
              <w:rPr>
                <w:spacing w:val="-4"/>
                <w:sz w:val="24"/>
              </w:rPr>
              <w:t xml:space="preserve"> </w:t>
            </w:r>
            <w:r>
              <w:rPr>
                <w:sz w:val="24"/>
              </w:rPr>
              <w:t>сетью</w:t>
            </w:r>
            <w:r>
              <w:rPr>
                <w:spacing w:val="-3"/>
                <w:sz w:val="24"/>
              </w:rPr>
              <w:t xml:space="preserve"> </w:t>
            </w:r>
            <w:r>
              <w:rPr>
                <w:sz w:val="24"/>
              </w:rPr>
              <w:t>Интернет.</w:t>
            </w:r>
            <w:r>
              <w:rPr>
                <w:spacing w:val="-3"/>
                <w:sz w:val="24"/>
              </w:rPr>
              <w:t xml:space="preserve"> </w:t>
            </w:r>
            <w:r>
              <w:rPr>
                <w:sz w:val="24"/>
              </w:rPr>
              <w:t>Ты</w:t>
            </w:r>
            <w:r>
              <w:rPr>
                <w:spacing w:val="-3"/>
                <w:sz w:val="24"/>
              </w:rPr>
              <w:t xml:space="preserve"> </w:t>
            </w:r>
            <w:r>
              <w:rPr>
                <w:sz w:val="24"/>
              </w:rPr>
              <w:t>и</w:t>
            </w:r>
            <w:r>
              <w:rPr>
                <w:spacing w:val="-5"/>
                <w:sz w:val="24"/>
              </w:rPr>
              <w:t xml:space="preserve"> </w:t>
            </w:r>
            <w:r>
              <w:rPr>
                <w:sz w:val="24"/>
              </w:rPr>
              <w:t>твои</w:t>
            </w:r>
            <w:r>
              <w:rPr>
                <w:spacing w:val="-2"/>
                <w:sz w:val="24"/>
              </w:rPr>
              <w:t xml:space="preserve"> друзья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50</w:t>
            </w:r>
          </w:p>
        </w:tc>
        <w:tc>
          <w:tcPr>
            <w:tcW w:w="6407" w:type="dxa"/>
          </w:tcPr>
          <w:p w:rsidR="00C15EAD" w:rsidRDefault="0007211F">
            <w:pPr>
              <w:pStyle w:val="TableParagraph"/>
              <w:ind w:left="62"/>
              <w:rPr>
                <w:sz w:val="24"/>
              </w:rPr>
            </w:pPr>
            <w:r>
              <w:rPr>
                <w:sz w:val="24"/>
              </w:rPr>
              <w:t>Правила</w:t>
            </w:r>
            <w:r>
              <w:rPr>
                <w:spacing w:val="-2"/>
                <w:sz w:val="24"/>
              </w:rPr>
              <w:t xml:space="preserve"> </w:t>
            </w:r>
            <w:r>
              <w:rPr>
                <w:sz w:val="24"/>
              </w:rPr>
              <w:t>поведения</w:t>
            </w:r>
            <w:r>
              <w:rPr>
                <w:spacing w:val="-2"/>
                <w:sz w:val="24"/>
              </w:rPr>
              <w:t xml:space="preserve"> </w:t>
            </w:r>
            <w:r>
              <w:rPr>
                <w:sz w:val="24"/>
              </w:rPr>
              <w:t>при</w:t>
            </w:r>
            <w:r>
              <w:rPr>
                <w:spacing w:val="-3"/>
                <w:sz w:val="24"/>
              </w:rPr>
              <w:t xml:space="preserve"> </w:t>
            </w:r>
            <w:r>
              <w:rPr>
                <w:sz w:val="24"/>
              </w:rPr>
              <w:t>пользовании</w:t>
            </w:r>
            <w:r>
              <w:rPr>
                <w:spacing w:val="-2"/>
                <w:sz w:val="24"/>
              </w:rPr>
              <w:t xml:space="preserve"> </w:t>
            </w:r>
            <w:r>
              <w:rPr>
                <w:sz w:val="24"/>
              </w:rPr>
              <w:t>компьютером:</w:t>
            </w:r>
            <w:r>
              <w:rPr>
                <w:spacing w:val="-2"/>
                <w:sz w:val="24"/>
              </w:rPr>
              <w:t xml:space="preserve"> </w:t>
            </w:r>
            <w:r>
              <w:rPr>
                <w:sz w:val="24"/>
              </w:rPr>
              <w:t>посадка, время отдыха, обязательность отдыха и другие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51</w:t>
            </w:r>
          </w:p>
        </w:tc>
        <w:tc>
          <w:tcPr>
            <w:tcW w:w="6407" w:type="dxa"/>
          </w:tcPr>
          <w:p w:rsidR="00C15EAD" w:rsidRDefault="0007211F">
            <w:pPr>
              <w:pStyle w:val="TableParagraph"/>
              <w:tabs>
                <w:tab w:val="left" w:pos="1170"/>
                <w:tab w:val="left" w:pos="2665"/>
                <w:tab w:val="left" w:pos="3969"/>
                <w:tab w:val="left" w:pos="5286"/>
              </w:tabs>
              <w:ind w:left="62" w:right="52"/>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 xml:space="preserve">наземного </w:t>
            </w:r>
            <w:r>
              <w:rPr>
                <w:sz w:val="24"/>
              </w:rPr>
              <w:t>транспорта. Мы - пассажиры</w:t>
            </w:r>
          </w:p>
        </w:tc>
        <w:tc>
          <w:tcPr>
            <w:tcW w:w="1474" w:type="dxa"/>
          </w:tcPr>
          <w:p w:rsidR="00C15EAD" w:rsidRDefault="00C15EAD">
            <w:pPr>
              <w:pStyle w:val="TableParagraph"/>
              <w:spacing w:before="0"/>
              <w:ind w:left="0"/>
              <w:rPr>
                <w:sz w:val="24"/>
              </w:rPr>
            </w:pPr>
          </w:p>
        </w:tc>
      </w:tr>
      <w:tr w:rsidR="00C15EAD">
        <w:trPr>
          <w:trHeight w:val="481"/>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52</w:t>
            </w:r>
          </w:p>
        </w:tc>
        <w:tc>
          <w:tcPr>
            <w:tcW w:w="6407" w:type="dxa"/>
          </w:tcPr>
          <w:p w:rsidR="00C15EAD" w:rsidRDefault="0007211F">
            <w:pPr>
              <w:pStyle w:val="TableParagraph"/>
              <w:ind w:left="62"/>
              <w:rPr>
                <w:sz w:val="24"/>
              </w:rPr>
            </w:pPr>
            <w:r>
              <w:rPr>
                <w:sz w:val="24"/>
              </w:rPr>
              <w:t>Знаки</w:t>
            </w:r>
            <w:r>
              <w:rPr>
                <w:spacing w:val="-6"/>
                <w:sz w:val="24"/>
              </w:rPr>
              <w:t xml:space="preserve"> </w:t>
            </w:r>
            <w:r>
              <w:rPr>
                <w:sz w:val="24"/>
              </w:rPr>
              <w:t>безопасности</w:t>
            </w:r>
            <w:r>
              <w:rPr>
                <w:spacing w:val="-2"/>
                <w:sz w:val="24"/>
              </w:rPr>
              <w:t xml:space="preserve"> </w:t>
            </w:r>
            <w:r>
              <w:rPr>
                <w:sz w:val="24"/>
              </w:rPr>
              <w:t>на</w:t>
            </w:r>
            <w:r>
              <w:rPr>
                <w:spacing w:val="-7"/>
                <w:sz w:val="24"/>
              </w:rPr>
              <w:t xml:space="preserve"> </w:t>
            </w:r>
            <w:r>
              <w:rPr>
                <w:sz w:val="24"/>
              </w:rPr>
              <w:t>общественном</w:t>
            </w:r>
            <w:r>
              <w:rPr>
                <w:spacing w:val="-4"/>
                <w:sz w:val="24"/>
              </w:rPr>
              <w:t xml:space="preserve"> </w:t>
            </w:r>
            <w:r>
              <w:rPr>
                <w:spacing w:val="-2"/>
                <w:sz w:val="24"/>
              </w:rPr>
              <w:t>транспорте</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94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53</w:t>
            </w:r>
          </w:p>
        </w:tc>
        <w:tc>
          <w:tcPr>
            <w:tcW w:w="6407" w:type="dxa"/>
          </w:tcPr>
          <w:p w:rsidR="00C15EAD" w:rsidRDefault="0007211F">
            <w:pPr>
              <w:pStyle w:val="TableParagraph"/>
              <w:spacing w:before="92"/>
              <w:ind w:left="62"/>
              <w:rPr>
                <w:sz w:val="24"/>
              </w:rPr>
            </w:pP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пассажира</w:t>
            </w:r>
            <w:r>
              <w:rPr>
                <w:spacing w:val="40"/>
                <w:sz w:val="24"/>
              </w:rPr>
              <w:t xml:space="preserve"> </w:t>
            </w:r>
            <w:r>
              <w:rPr>
                <w:sz w:val="24"/>
              </w:rPr>
              <w:t>метро.</w:t>
            </w:r>
            <w:r>
              <w:rPr>
                <w:spacing w:val="40"/>
                <w:sz w:val="24"/>
              </w:rPr>
              <w:t xml:space="preserve"> </w:t>
            </w:r>
            <w:r>
              <w:rPr>
                <w:sz w:val="24"/>
              </w:rPr>
              <w:t>Знаки</w:t>
            </w:r>
            <w:r>
              <w:rPr>
                <w:spacing w:val="40"/>
                <w:sz w:val="24"/>
              </w:rPr>
              <w:t xml:space="preserve"> </w:t>
            </w:r>
            <w:r>
              <w:rPr>
                <w:sz w:val="24"/>
              </w:rPr>
              <w:t>безопасности в метро</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54</w:t>
            </w:r>
          </w:p>
        </w:tc>
        <w:tc>
          <w:tcPr>
            <w:tcW w:w="6407" w:type="dxa"/>
          </w:tcPr>
          <w:p w:rsidR="00C15EAD" w:rsidRDefault="0007211F">
            <w:pPr>
              <w:pStyle w:val="TableParagraph"/>
              <w:tabs>
                <w:tab w:val="left" w:pos="1794"/>
                <w:tab w:val="left" w:pos="3476"/>
                <w:tab w:val="left" w:pos="4488"/>
                <w:tab w:val="left" w:pos="5680"/>
              </w:tabs>
              <w:spacing w:before="93"/>
              <w:ind w:left="62" w:right="52"/>
              <w:rPr>
                <w:sz w:val="24"/>
              </w:rPr>
            </w:pPr>
            <w:r>
              <w:rPr>
                <w:spacing w:val="-2"/>
                <w:sz w:val="24"/>
              </w:rPr>
              <w:t>Родословная.</w:t>
            </w:r>
            <w:r>
              <w:rPr>
                <w:sz w:val="24"/>
              </w:rPr>
              <w:tab/>
            </w:r>
            <w:r>
              <w:rPr>
                <w:spacing w:val="-2"/>
                <w:sz w:val="24"/>
              </w:rPr>
              <w:t>Родословное</w:t>
            </w:r>
            <w:r>
              <w:rPr>
                <w:sz w:val="24"/>
              </w:rPr>
              <w:tab/>
            </w:r>
            <w:proofErr w:type="gramStart"/>
            <w:r>
              <w:rPr>
                <w:spacing w:val="-2"/>
                <w:sz w:val="24"/>
              </w:rPr>
              <w:t>древо,</w:t>
            </w:r>
            <w:r>
              <w:rPr>
                <w:sz w:val="24"/>
              </w:rPr>
              <w:tab/>
            </w:r>
            <w:proofErr w:type="gramEnd"/>
            <w:r>
              <w:rPr>
                <w:spacing w:val="-2"/>
                <w:sz w:val="24"/>
              </w:rPr>
              <w:t>история</w:t>
            </w:r>
            <w:r>
              <w:rPr>
                <w:sz w:val="24"/>
              </w:rPr>
              <w:tab/>
            </w:r>
            <w:r>
              <w:rPr>
                <w:spacing w:val="-2"/>
                <w:sz w:val="24"/>
              </w:rPr>
              <w:t xml:space="preserve">семьи. </w:t>
            </w:r>
            <w:r>
              <w:rPr>
                <w:sz w:val="24"/>
              </w:rPr>
              <w:t>Предшествующие поколения</w:t>
            </w:r>
          </w:p>
        </w:tc>
        <w:tc>
          <w:tcPr>
            <w:tcW w:w="1474" w:type="dxa"/>
          </w:tcPr>
          <w:p w:rsidR="00C15EAD" w:rsidRDefault="0007211F">
            <w:pPr>
              <w:pStyle w:val="TableParagraph"/>
              <w:spacing w:before="232"/>
              <w:ind w:left="10"/>
              <w:jc w:val="center"/>
              <w:rPr>
                <w:sz w:val="24"/>
              </w:rPr>
            </w:pPr>
            <w:r>
              <w:rPr>
                <w:spacing w:val="-10"/>
                <w:sz w:val="24"/>
              </w:rPr>
              <w:t>1</w:t>
            </w: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55</w:t>
            </w:r>
          </w:p>
        </w:tc>
        <w:tc>
          <w:tcPr>
            <w:tcW w:w="6407" w:type="dxa"/>
          </w:tcPr>
          <w:p w:rsidR="00C15EAD" w:rsidRDefault="0007211F">
            <w:pPr>
              <w:pStyle w:val="TableParagraph"/>
              <w:ind w:left="62"/>
              <w:rPr>
                <w:sz w:val="24"/>
              </w:rPr>
            </w:pPr>
            <w:r>
              <w:rPr>
                <w:sz w:val="24"/>
              </w:rPr>
              <w:t>Модели</w:t>
            </w:r>
            <w:r>
              <w:rPr>
                <w:spacing w:val="-5"/>
                <w:sz w:val="24"/>
              </w:rPr>
              <w:t xml:space="preserve"> </w:t>
            </w:r>
            <w:r>
              <w:rPr>
                <w:sz w:val="24"/>
              </w:rPr>
              <w:t>Земли</w:t>
            </w:r>
            <w:r>
              <w:rPr>
                <w:spacing w:val="-2"/>
                <w:sz w:val="24"/>
              </w:rPr>
              <w:t xml:space="preserve"> </w:t>
            </w:r>
            <w:r>
              <w:rPr>
                <w:sz w:val="24"/>
              </w:rPr>
              <w:t>-</w:t>
            </w:r>
            <w:r>
              <w:rPr>
                <w:spacing w:val="-3"/>
                <w:sz w:val="24"/>
              </w:rPr>
              <w:t xml:space="preserve"> </w:t>
            </w:r>
            <w:r>
              <w:rPr>
                <w:sz w:val="24"/>
              </w:rPr>
              <w:t>глобус,</w:t>
            </w:r>
            <w:r>
              <w:rPr>
                <w:spacing w:val="-2"/>
                <w:sz w:val="24"/>
              </w:rPr>
              <w:t xml:space="preserve"> </w:t>
            </w:r>
            <w:r>
              <w:rPr>
                <w:sz w:val="24"/>
              </w:rPr>
              <w:t>карта,</w:t>
            </w:r>
            <w:r>
              <w:rPr>
                <w:spacing w:val="-3"/>
                <w:sz w:val="24"/>
              </w:rPr>
              <w:t xml:space="preserve"> </w:t>
            </w:r>
            <w:r>
              <w:rPr>
                <w:sz w:val="24"/>
              </w:rPr>
              <w:t>план.</w:t>
            </w:r>
            <w:r>
              <w:rPr>
                <w:spacing w:val="-3"/>
                <w:sz w:val="24"/>
              </w:rPr>
              <w:t xml:space="preserve"> </w:t>
            </w:r>
            <w:r>
              <w:rPr>
                <w:sz w:val="24"/>
              </w:rPr>
              <w:t>Практическая</w:t>
            </w:r>
            <w:r>
              <w:rPr>
                <w:spacing w:val="-2"/>
                <w:sz w:val="24"/>
              </w:rPr>
              <w:t xml:space="preserve"> работа</w:t>
            </w:r>
          </w:p>
        </w:tc>
        <w:tc>
          <w:tcPr>
            <w:tcW w:w="1474" w:type="dxa"/>
          </w:tcPr>
          <w:p w:rsidR="00C15EAD" w:rsidRDefault="0007211F">
            <w:pPr>
              <w:pStyle w:val="TableParagraph"/>
              <w:ind w:left="10"/>
              <w:jc w:val="center"/>
              <w:rPr>
                <w:sz w:val="24"/>
              </w:rPr>
            </w:pPr>
            <w:r>
              <w:rPr>
                <w:spacing w:val="-10"/>
                <w:sz w:val="24"/>
              </w:rPr>
              <w:t>1</w:t>
            </w: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56</w:t>
            </w:r>
          </w:p>
        </w:tc>
        <w:tc>
          <w:tcPr>
            <w:tcW w:w="6407" w:type="dxa"/>
          </w:tcPr>
          <w:p w:rsidR="00C15EAD" w:rsidRDefault="0007211F">
            <w:pPr>
              <w:pStyle w:val="TableParagraph"/>
              <w:ind w:left="62"/>
              <w:rPr>
                <w:sz w:val="24"/>
              </w:rPr>
            </w:pPr>
            <w:r>
              <w:rPr>
                <w:sz w:val="24"/>
              </w:rPr>
              <w:t>Карта</w:t>
            </w:r>
            <w:r>
              <w:rPr>
                <w:spacing w:val="-3"/>
                <w:sz w:val="24"/>
              </w:rPr>
              <w:t xml:space="preserve"> </w:t>
            </w:r>
            <w:r>
              <w:rPr>
                <w:sz w:val="24"/>
              </w:rPr>
              <w:t>мира.</w:t>
            </w:r>
            <w:r>
              <w:rPr>
                <w:spacing w:val="-3"/>
                <w:sz w:val="24"/>
              </w:rPr>
              <w:t xml:space="preserve"> </w:t>
            </w:r>
            <w:r>
              <w:rPr>
                <w:sz w:val="24"/>
              </w:rPr>
              <w:t>Материки</w:t>
            </w:r>
            <w:r>
              <w:rPr>
                <w:spacing w:val="-4"/>
                <w:sz w:val="24"/>
              </w:rPr>
              <w:t xml:space="preserve"> </w:t>
            </w:r>
            <w:r>
              <w:rPr>
                <w:sz w:val="24"/>
              </w:rPr>
              <w:t>и</w:t>
            </w:r>
            <w:r>
              <w:rPr>
                <w:spacing w:val="-2"/>
                <w:sz w:val="24"/>
              </w:rPr>
              <w:t xml:space="preserve"> </w:t>
            </w:r>
            <w:r>
              <w:rPr>
                <w:sz w:val="24"/>
              </w:rPr>
              <w:t>океаны.</w:t>
            </w:r>
            <w:r>
              <w:rPr>
                <w:spacing w:val="-3"/>
                <w:sz w:val="24"/>
              </w:rPr>
              <w:t xml:space="preserve"> </w:t>
            </w:r>
            <w:r>
              <w:rPr>
                <w:sz w:val="24"/>
              </w:rPr>
              <w:t>Практическая</w:t>
            </w:r>
            <w:r>
              <w:rPr>
                <w:spacing w:val="-2"/>
                <w:sz w:val="24"/>
              </w:rPr>
              <w:t xml:space="preserve"> работа</w:t>
            </w:r>
          </w:p>
        </w:tc>
        <w:tc>
          <w:tcPr>
            <w:tcW w:w="1474" w:type="dxa"/>
          </w:tcPr>
          <w:p w:rsidR="00C15EAD" w:rsidRDefault="0007211F">
            <w:pPr>
              <w:pStyle w:val="TableParagraph"/>
              <w:ind w:left="10"/>
              <w:jc w:val="center"/>
              <w:rPr>
                <w:sz w:val="24"/>
              </w:rPr>
            </w:pPr>
            <w:r>
              <w:rPr>
                <w:spacing w:val="-10"/>
                <w:sz w:val="24"/>
              </w:rPr>
              <w:t>1</w:t>
            </w: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57</w:t>
            </w:r>
          </w:p>
        </w:tc>
        <w:tc>
          <w:tcPr>
            <w:tcW w:w="6407" w:type="dxa"/>
          </w:tcPr>
          <w:p w:rsidR="00C15EAD" w:rsidRDefault="0007211F">
            <w:pPr>
              <w:pStyle w:val="TableParagraph"/>
              <w:ind w:left="62" w:right="47"/>
              <w:jc w:val="both"/>
              <w:rPr>
                <w:sz w:val="24"/>
              </w:rPr>
            </w:pPr>
            <w:r>
              <w:rPr>
                <w:sz w:val="24"/>
              </w:rPr>
              <w:t>Ориентирование на местности по местным природным признакам и с использованием компаса. Практическая</w:t>
            </w:r>
            <w:r>
              <w:rPr>
                <w:spacing w:val="40"/>
                <w:sz w:val="24"/>
              </w:rPr>
              <w:t xml:space="preserve"> </w:t>
            </w:r>
            <w:r>
              <w:rPr>
                <w:spacing w:val="-2"/>
                <w:sz w:val="24"/>
              </w:rPr>
              <w:t>работа</w:t>
            </w:r>
          </w:p>
        </w:tc>
        <w:tc>
          <w:tcPr>
            <w:tcW w:w="1474" w:type="dxa"/>
          </w:tcPr>
          <w:p w:rsidR="00C15EAD" w:rsidRDefault="00C15EAD">
            <w:pPr>
              <w:pStyle w:val="TableParagraph"/>
              <w:spacing w:before="94"/>
              <w:ind w:left="0"/>
              <w:rPr>
                <w:sz w:val="24"/>
              </w:rPr>
            </w:pPr>
          </w:p>
          <w:p w:rsidR="00C15EAD" w:rsidRDefault="0007211F">
            <w:pPr>
              <w:pStyle w:val="TableParagraph"/>
              <w:spacing w:before="1"/>
              <w:ind w:left="10"/>
              <w:jc w:val="center"/>
              <w:rPr>
                <w:sz w:val="24"/>
              </w:rPr>
            </w:pPr>
            <w:r>
              <w:rPr>
                <w:spacing w:val="-10"/>
                <w:sz w:val="24"/>
              </w:rPr>
              <w:t>1</w:t>
            </w: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58</w:t>
            </w:r>
          </w:p>
        </w:tc>
        <w:tc>
          <w:tcPr>
            <w:tcW w:w="6407" w:type="dxa"/>
          </w:tcPr>
          <w:p w:rsidR="00C15EAD" w:rsidRDefault="0007211F">
            <w:pPr>
              <w:pStyle w:val="TableParagraph"/>
              <w:ind w:left="62"/>
              <w:rPr>
                <w:sz w:val="24"/>
              </w:rPr>
            </w:pPr>
            <w:r>
              <w:rPr>
                <w:sz w:val="24"/>
              </w:rPr>
              <w:t>Резервный</w:t>
            </w:r>
            <w:r>
              <w:rPr>
                <w:spacing w:val="-2"/>
                <w:sz w:val="24"/>
              </w:rPr>
              <w:t xml:space="preserve"> </w:t>
            </w:r>
            <w:r>
              <w:rPr>
                <w:sz w:val="24"/>
              </w:rPr>
              <w:t>урок.</w:t>
            </w:r>
            <w:r>
              <w:rPr>
                <w:spacing w:val="-4"/>
                <w:sz w:val="24"/>
              </w:rPr>
              <w:t xml:space="preserve"> </w:t>
            </w:r>
            <w:r>
              <w:rPr>
                <w:sz w:val="24"/>
              </w:rPr>
              <w:t>Формы</w:t>
            </w:r>
            <w:r>
              <w:rPr>
                <w:spacing w:val="-4"/>
                <w:sz w:val="24"/>
              </w:rPr>
              <w:t xml:space="preserve"> </w:t>
            </w:r>
            <w:r>
              <w:rPr>
                <w:sz w:val="24"/>
              </w:rPr>
              <w:t>земной</w:t>
            </w:r>
            <w:r>
              <w:rPr>
                <w:spacing w:val="-3"/>
                <w:sz w:val="24"/>
              </w:rPr>
              <w:t xml:space="preserve"> </w:t>
            </w:r>
            <w:r>
              <w:rPr>
                <w:spacing w:val="-2"/>
                <w:sz w:val="24"/>
              </w:rPr>
              <w:t>поверхности</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59</w:t>
            </w:r>
          </w:p>
        </w:tc>
        <w:tc>
          <w:tcPr>
            <w:tcW w:w="6407" w:type="dxa"/>
          </w:tcPr>
          <w:p w:rsidR="00C15EAD" w:rsidRDefault="0007211F">
            <w:pPr>
              <w:pStyle w:val="TableParagraph"/>
              <w:ind w:left="62"/>
              <w:rPr>
                <w:sz w:val="24"/>
              </w:rPr>
            </w:pPr>
            <w:r>
              <w:rPr>
                <w:sz w:val="24"/>
              </w:rPr>
              <w:t>Животные и их потомство. Размножение животных. Стадии развития насекомого, земноводных</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60</w:t>
            </w:r>
          </w:p>
        </w:tc>
        <w:tc>
          <w:tcPr>
            <w:tcW w:w="6407" w:type="dxa"/>
          </w:tcPr>
          <w:p w:rsidR="00C15EAD" w:rsidRDefault="0007211F">
            <w:pPr>
              <w:pStyle w:val="TableParagraph"/>
              <w:spacing w:before="92"/>
              <w:ind w:left="62"/>
              <w:rPr>
                <w:sz w:val="24"/>
              </w:rPr>
            </w:pPr>
            <w:r>
              <w:rPr>
                <w:sz w:val="24"/>
              </w:rPr>
              <w:t>Москва</w:t>
            </w:r>
            <w:r>
              <w:rPr>
                <w:spacing w:val="-2"/>
                <w:sz w:val="24"/>
              </w:rPr>
              <w:t xml:space="preserve"> </w:t>
            </w:r>
            <w:r>
              <w:rPr>
                <w:sz w:val="24"/>
              </w:rPr>
              <w:t>-</w:t>
            </w:r>
            <w:r>
              <w:rPr>
                <w:spacing w:val="-2"/>
                <w:sz w:val="24"/>
              </w:rPr>
              <w:t xml:space="preserve"> </w:t>
            </w:r>
            <w:r>
              <w:rPr>
                <w:sz w:val="24"/>
              </w:rPr>
              <w:t>столица</w:t>
            </w:r>
            <w:r>
              <w:rPr>
                <w:spacing w:val="-2"/>
                <w:sz w:val="24"/>
              </w:rPr>
              <w:t xml:space="preserve"> </w:t>
            </w:r>
            <w:r>
              <w:rPr>
                <w:sz w:val="24"/>
              </w:rPr>
              <w:t>России.</w:t>
            </w:r>
            <w:r>
              <w:rPr>
                <w:spacing w:val="-1"/>
                <w:sz w:val="24"/>
              </w:rPr>
              <w:t xml:space="preserve"> </w:t>
            </w:r>
            <w:r>
              <w:rPr>
                <w:sz w:val="24"/>
              </w:rPr>
              <w:t xml:space="preserve">Герб </w:t>
            </w:r>
            <w:r>
              <w:rPr>
                <w:spacing w:val="-2"/>
                <w:sz w:val="24"/>
              </w:rPr>
              <w:t>Москвы</w:t>
            </w:r>
          </w:p>
        </w:tc>
        <w:tc>
          <w:tcPr>
            <w:tcW w:w="1474" w:type="dxa"/>
          </w:tcPr>
          <w:p w:rsidR="00C15EAD" w:rsidRDefault="00C15EAD">
            <w:pPr>
              <w:pStyle w:val="TableParagraph"/>
              <w:spacing w:before="0"/>
              <w:ind w:left="0"/>
              <w:rPr>
                <w:sz w:val="24"/>
              </w:rPr>
            </w:pPr>
          </w:p>
        </w:tc>
      </w:tr>
      <w:tr w:rsidR="00C15EAD">
        <w:trPr>
          <w:trHeight w:val="1307"/>
        </w:trPr>
        <w:tc>
          <w:tcPr>
            <w:tcW w:w="1190" w:type="dxa"/>
          </w:tcPr>
          <w:p w:rsidR="00C15EAD" w:rsidRDefault="00C15EAD">
            <w:pPr>
              <w:pStyle w:val="TableParagraph"/>
              <w:spacing w:before="231"/>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61</w:t>
            </w:r>
          </w:p>
        </w:tc>
        <w:tc>
          <w:tcPr>
            <w:tcW w:w="6407" w:type="dxa"/>
          </w:tcPr>
          <w:p w:rsidR="00C15EAD" w:rsidRDefault="0007211F">
            <w:pPr>
              <w:pStyle w:val="TableParagraph"/>
              <w:tabs>
                <w:tab w:val="left" w:pos="3020"/>
                <w:tab w:val="left" w:pos="4368"/>
                <w:tab w:val="left" w:pos="5740"/>
              </w:tabs>
              <w:spacing w:before="92"/>
              <w:ind w:left="62" w:right="52"/>
              <w:rPr>
                <w:sz w:val="24"/>
              </w:rPr>
            </w:pPr>
            <w:r>
              <w:rPr>
                <w:spacing w:val="-2"/>
                <w:sz w:val="24"/>
              </w:rPr>
              <w:t>Достопримечательности</w:t>
            </w:r>
            <w:r>
              <w:rPr>
                <w:sz w:val="24"/>
              </w:rPr>
              <w:tab/>
            </w:r>
            <w:proofErr w:type="gramStart"/>
            <w:r>
              <w:rPr>
                <w:spacing w:val="-2"/>
                <w:sz w:val="24"/>
              </w:rPr>
              <w:t>Москвы:</w:t>
            </w:r>
            <w:r>
              <w:rPr>
                <w:sz w:val="24"/>
              </w:rPr>
              <w:tab/>
            </w:r>
            <w:proofErr w:type="gramEnd"/>
            <w:r>
              <w:rPr>
                <w:spacing w:val="-2"/>
                <w:sz w:val="24"/>
              </w:rPr>
              <w:t>Большой</w:t>
            </w:r>
            <w:r>
              <w:rPr>
                <w:sz w:val="24"/>
              </w:rPr>
              <w:tab/>
            </w:r>
            <w:r>
              <w:rPr>
                <w:spacing w:val="-2"/>
                <w:sz w:val="24"/>
              </w:rPr>
              <w:t xml:space="preserve">театр, </w:t>
            </w:r>
            <w:r>
              <w:rPr>
                <w:sz w:val="24"/>
              </w:rPr>
              <w:t>Московский государственный университет,</w:t>
            </w:r>
          </w:p>
          <w:p w:rsidR="00C15EAD" w:rsidRDefault="0007211F">
            <w:pPr>
              <w:pStyle w:val="TableParagraph"/>
              <w:spacing w:before="0"/>
              <w:ind w:left="62"/>
              <w:rPr>
                <w:sz w:val="24"/>
              </w:rPr>
            </w:pPr>
            <w:r>
              <w:rPr>
                <w:sz w:val="24"/>
              </w:rPr>
              <w:t>Московский</w:t>
            </w:r>
            <w:r>
              <w:rPr>
                <w:spacing w:val="-4"/>
                <w:sz w:val="24"/>
              </w:rPr>
              <w:t xml:space="preserve"> </w:t>
            </w:r>
            <w:r>
              <w:rPr>
                <w:sz w:val="24"/>
              </w:rPr>
              <w:t>цирк,</w:t>
            </w:r>
            <w:r>
              <w:rPr>
                <w:spacing w:val="-4"/>
                <w:sz w:val="24"/>
              </w:rPr>
              <w:t xml:space="preserve"> </w:t>
            </w:r>
            <w:r>
              <w:rPr>
                <w:sz w:val="24"/>
              </w:rPr>
              <w:t>Театр</w:t>
            </w:r>
            <w:r>
              <w:rPr>
                <w:spacing w:val="-4"/>
                <w:sz w:val="24"/>
              </w:rPr>
              <w:t xml:space="preserve"> </w:t>
            </w:r>
            <w:r>
              <w:rPr>
                <w:sz w:val="24"/>
              </w:rPr>
              <w:t>кукол</w:t>
            </w:r>
            <w:r>
              <w:rPr>
                <w:spacing w:val="-3"/>
                <w:sz w:val="24"/>
              </w:rPr>
              <w:t xml:space="preserve"> </w:t>
            </w:r>
            <w:r>
              <w:rPr>
                <w:spacing w:val="-4"/>
                <w:sz w:val="24"/>
              </w:rPr>
              <w:t>имени</w:t>
            </w:r>
          </w:p>
          <w:p w:rsidR="00C15EAD" w:rsidRDefault="0007211F">
            <w:pPr>
              <w:pStyle w:val="TableParagraph"/>
              <w:spacing w:before="0"/>
              <w:ind w:left="62"/>
              <w:rPr>
                <w:sz w:val="24"/>
              </w:rPr>
            </w:pPr>
            <w:r>
              <w:rPr>
                <w:sz w:val="24"/>
              </w:rPr>
              <w:t>С.В.</w:t>
            </w:r>
            <w:r>
              <w:rPr>
                <w:spacing w:val="-3"/>
                <w:sz w:val="24"/>
              </w:rPr>
              <w:t xml:space="preserve"> </w:t>
            </w:r>
            <w:r>
              <w:rPr>
                <w:sz w:val="24"/>
              </w:rPr>
              <w:t>Образцова.</w:t>
            </w:r>
            <w:r>
              <w:rPr>
                <w:spacing w:val="-3"/>
                <w:sz w:val="24"/>
              </w:rPr>
              <w:t xml:space="preserve"> </w:t>
            </w:r>
            <w:r>
              <w:rPr>
                <w:sz w:val="24"/>
              </w:rPr>
              <w:t>Путешествие</w:t>
            </w:r>
            <w:r>
              <w:rPr>
                <w:spacing w:val="-3"/>
                <w:sz w:val="24"/>
              </w:rPr>
              <w:t xml:space="preserve"> </w:t>
            </w:r>
            <w:r>
              <w:rPr>
                <w:sz w:val="24"/>
              </w:rPr>
              <w:t>по</w:t>
            </w:r>
            <w:r>
              <w:rPr>
                <w:spacing w:val="-2"/>
                <w:sz w:val="24"/>
              </w:rPr>
              <w:t xml:space="preserve"> Москве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62</w:t>
            </w:r>
          </w:p>
        </w:tc>
        <w:tc>
          <w:tcPr>
            <w:tcW w:w="6407" w:type="dxa"/>
          </w:tcPr>
          <w:p w:rsidR="00C15EAD" w:rsidRDefault="0007211F">
            <w:pPr>
              <w:pStyle w:val="TableParagraph"/>
              <w:ind w:left="62"/>
              <w:rPr>
                <w:sz w:val="24"/>
              </w:rPr>
            </w:pPr>
            <w:r>
              <w:rPr>
                <w:sz w:val="24"/>
              </w:rPr>
              <w:t>Строительство Московского Кремля. Московский Кремль и Красная площадь</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 xml:space="preserve">Урок </w:t>
            </w:r>
            <w:r>
              <w:rPr>
                <w:spacing w:val="-5"/>
                <w:sz w:val="24"/>
              </w:rPr>
              <w:t>63</w:t>
            </w:r>
          </w:p>
        </w:tc>
        <w:tc>
          <w:tcPr>
            <w:tcW w:w="6407" w:type="dxa"/>
          </w:tcPr>
          <w:p w:rsidR="00C15EAD" w:rsidRDefault="0007211F">
            <w:pPr>
              <w:pStyle w:val="TableParagraph"/>
              <w:ind w:left="62" w:right="662"/>
              <w:rPr>
                <w:sz w:val="24"/>
              </w:rPr>
            </w:pPr>
            <w:r>
              <w:rPr>
                <w:sz w:val="24"/>
              </w:rPr>
              <w:t>Санкт-Петербург</w:t>
            </w:r>
            <w:r>
              <w:rPr>
                <w:spacing w:val="-12"/>
                <w:sz w:val="24"/>
              </w:rPr>
              <w:t xml:space="preserve"> </w:t>
            </w:r>
            <w:r>
              <w:rPr>
                <w:sz w:val="24"/>
              </w:rPr>
              <w:t>-</w:t>
            </w:r>
            <w:r>
              <w:rPr>
                <w:spacing w:val="-12"/>
                <w:sz w:val="24"/>
              </w:rPr>
              <w:t xml:space="preserve"> </w:t>
            </w:r>
            <w:r>
              <w:rPr>
                <w:sz w:val="24"/>
              </w:rPr>
              <w:t>северная</w:t>
            </w:r>
            <w:r>
              <w:rPr>
                <w:spacing w:val="-12"/>
                <w:sz w:val="24"/>
              </w:rPr>
              <w:t xml:space="preserve"> </w:t>
            </w:r>
            <w:r>
              <w:rPr>
                <w:sz w:val="24"/>
              </w:rPr>
              <w:t>столица. Достопримечательности города</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64</w:t>
            </w:r>
          </w:p>
        </w:tc>
        <w:tc>
          <w:tcPr>
            <w:tcW w:w="6407" w:type="dxa"/>
          </w:tcPr>
          <w:p w:rsidR="00C15EAD" w:rsidRDefault="0007211F">
            <w:pPr>
              <w:pStyle w:val="TableParagraph"/>
              <w:ind w:left="62"/>
              <w:rPr>
                <w:sz w:val="24"/>
              </w:rPr>
            </w:pPr>
            <w:r>
              <w:rPr>
                <w:sz w:val="24"/>
              </w:rPr>
              <w:t>Кустарники</w:t>
            </w:r>
            <w:r>
              <w:rPr>
                <w:spacing w:val="80"/>
                <w:sz w:val="24"/>
              </w:rPr>
              <w:t xml:space="preserve"> </w:t>
            </w:r>
            <w:r>
              <w:rPr>
                <w:sz w:val="24"/>
              </w:rPr>
              <w:t>нашего</w:t>
            </w:r>
            <w:r>
              <w:rPr>
                <w:spacing w:val="80"/>
                <w:sz w:val="24"/>
              </w:rPr>
              <w:t xml:space="preserve"> </w:t>
            </w:r>
            <w:r>
              <w:rPr>
                <w:sz w:val="24"/>
              </w:rPr>
              <w:t>края:</w:t>
            </w:r>
            <w:r>
              <w:rPr>
                <w:spacing w:val="80"/>
                <w:sz w:val="24"/>
              </w:rPr>
              <w:t xml:space="preserve"> </w:t>
            </w:r>
            <w:r>
              <w:rPr>
                <w:sz w:val="24"/>
              </w:rPr>
              <w:t>узнавание,</w:t>
            </w:r>
            <w:r>
              <w:rPr>
                <w:spacing w:val="80"/>
                <w:sz w:val="24"/>
              </w:rPr>
              <w:t xml:space="preserve"> </w:t>
            </w:r>
            <w:r>
              <w:rPr>
                <w:sz w:val="24"/>
              </w:rPr>
              <w:t>название,</w:t>
            </w:r>
            <w:r>
              <w:rPr>
                <w:spacing w:val="80"/>
                <w:sz w:val="24"/>
              </w:rPr>
              <w:t xml:space="preserve"> </w:t>
            </w:r>
            <w:r>
              <w:rPr>
                <w:sz w:val="24"/>
              </w:rPr>
              <w:t xml:space="preserve">краткое </w:t>
            </w:r>
            <w:r>
              <w:rPr>
                <w:spacing w:val="-2"/>
                <w:sz w:val="24"/>
              </w:rPr>
              <w:t>описание</w:t>
            </w:r>
          </w:p>
        </w:tc>
        <w:tc>
          <w:tcPr>
            <w:tcW w:w="1474" w:type="dxa"/>
          </w:tcPr>
          <w:p w:rsidR="00C15EAD" w:rsidRDefault="00C15EAD">
            <w:pPr>
              <w:pStyle w:val="TableParagraph"/>
              <w:spacing w:before="0"/>
              <w:ind w:left="0"/>
              <w:rPr>
                <w:sz w:val="24"/>
              </w:rPr>
            </w:pPr>
          </w:p>
        </w:tc>
      </w:tr>
      <w:tr w:rsidR="00C15EAD">
        <w:trPr>
          <w:trHeight w:val="757"/>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65</w:t>
            </w:r>
          </w:p>
        </w:tc>
        <w:tc>
          <w:tcPr>
            <w:tcW w:w="6407" w:type="dxa"/>
          </w:tcPr>
          <w:p w:rsidR="00C15EAD" w:rsidRDefault="0007211F">
            <w:pPr>
              <w:pStyle w:val="TableParagraph"/>
              <w:ind w:left="62"/>
              <w:rPr>
                <w:sz w:val="24"/>
              </w:rPr>
            </w:pPr>
            <w:r>
              <w:rPr>
                <w:sz w:val="24"/>
              </w:rPr>
              <w:t>Травы</w:t>
            </w:r>
            <w:r>
              <w:rPr>
                <w:spacing w:val="40"/>
                <w:sz w:val="24"/>
              </w:rPr>
              <w:t xml:space="preserve"> </w:t>
            </w:r>
            <w:r>
              <w:rPr>
                <w:sz w:val="24"/>
              </w:rPr>
              <w:t>нашего</w:t>
            </w:r>
            <w:r>
              <w:rPr>
                <w:spacing w:val="40"/>
                <w:sz w:val="24"/>
              </w:rPr>
              <w:t xml:space="preserve"> </w:t>
            </w:r>
            <w:r>
              <w:rPr>
                <w:sz w:val="24"/>
              </w:rPr>
              <w:t>края:</w:t>
            </w:r>
            <w:r>
              <w:rPr>
                <w:spacing w:val="40"/>
                <w:sz w:val="24"/>
              </w:rPr>
              <w:t xml:space="preserve"> </w:t>
            </w:r>
            <w:r>
              <w:rPr>
                <w:sz w:val="24"/>
              </w:rPr>
              <w:t>многообразие.</w:t>
            </w:r>
            <w:r>
              <w:rPr>
                <w:spacing w:val="40"/>
                <w:sz w:val="24"/>
              </w:rPr>
              <w:t xml:space="preserve"> </w:t>
            </w:r>
            <w:r>
              <w:rPr>
                <w:sz w:val="24"/>
              </w:rPr>
              <w:t>Внешний</w:t>
            </w:r>
            <w:r>
              <w:rPr>
                <w:spacing w:val="40"/>
                <w:sz w:val="24"/>
              </w:rPr>
              <w:t xml:space="preserve"> </w:t>
            </w:r>
            <w:r>
              <w:rPr>
                <w:sz w:val="24"/>
              </w:rPr>
              <w:t>вид,</w:t>
            </w:r>
            <w:r>
              <w:rPr>
                <w:spacing w:val="40"/>
                <w:sz w:val="24"/>
              </w:rPr>
              <w:t xml:space="preserve"> </w:t>
            </w:r>
            <w:r>
              <w:rPr>
                <w:sz w:val="24"/>
              </w:rPr>
              <w:t>условия жизни (называние, краткое описание)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66</w:t>
            </w:r>
          </w:p>
        </w:tc>
        <w:tc>
          <w:tcPr>
            <w:tcW w:w="6407" w:type="dxa"/>
          </w:tcPr>
          <w:p w:rsidR="00C15EAD" w:rsidRDefault="0007211F">
            <w:pPr>
              <w:pStyle w:val="TableParagraph"/>
              <w:spacing w:before="92"/>
              <w:ind w:left="62" w:right="55"/>
              <w:jc w:val="both"/>
              <w:rPr>
                <w:sz w:val="24"/>
              </w:rPr>
            </w:pPr>
            <w:r>
              <w:rPr>
                <w:sz w:val="24"/>
              </w:rPr>
              <w:t>Годовой ход изменений в жизни животных. Жизнь животных весной и летом. Явления природы. В гости к весне. Впереди лето</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67</w:t>
            </w:r>
          </w:p>
        </w:tc>
        <w:tc>
          <w:tcPr>
            <w:tcW w:w="6407" w:type="dxa"/>
          </w:tcPr>
          <w:p w:rsidR="00C15EAD" w:rsidRDefault="0007211F">
            <w:pPr>
              <w:pStyle w:val="TableParagraph"/>
              <w:spacing w:before="92"/>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Древние</w:t>
            </w:r>
            <w:r>
              <w:rPr>
                <w:spacing w:val="80"/>
                <w:sz w:val="24"/>
              </w:rPr>
              <w:t xml:space="preserve"> </w:t>
            </w:r>
            <w:r>
              <w:rPr>
                <w:sz w:val="24"/>
              </w:rPr>
              <w:t>кремлевские</w:t>
            </w:r>
            <w:r>
              <w:rPr>
                <w:spacing w:val="80"/>
                <w:sz w:val="24"/>
              </w:rPr>
              <w:t xml:space="preserve"> </w:t>
            </w:r>
            <w:r>
              <w:rPr>
                <w:sz w:val="24"/>
              </w:rPr>
              <w:t>города:</w:t>
            </w:r>
            <w:r>
              <w:rPr>
                <w:spacing w:val="80"/>
                <w:sz w:val="24"/>
              </w:rPr>
              <w:t xml:space="preserve"> </w:t>
            </w:r>
            <w:r>
              <w:rPr>
                <w:sz w:val="24"/>
              </w:rPr>
              <w:t>Нижний Новгород, Псков, Смоленск. Города России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68</w:t>
            </w:r>
          </w:p>
        </w:tc>
        <w:tc>
          <w:tcPr>
            <w:tcW w:w="6407" w:type="dxa"/>
          </w:tcPr>
          <w:p w:rsidR="00C15EAD" w:rsidRDefault="0007211F">
            <w:pPr>
              <w:pStyle w:val="TableParagraph"/>
              <w:spacing w:before="92"/>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Тематическое</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итогам</w:t>
            </w:r>
            <w:r>
              <w:rPr>
                <w:spacing w:val="80"/>
                <w:sz w:val="24"/>
              </w:rPr>
              <w:t xml:space="preserve"> </w:t>
            </w:r>
            <w:r>
              <w:rPr>
                <w:sz w:val="24"/>
              </w:rPr>
              <w:t xml:space="preserve">2 </w:t>
            </w:r>
            <w:r>
              <w:rPr>
                <w:spacing w:val="-2"/>
                <w:sz w:val="24"/>
              </w:rPr>
              <w:t>класса</w:t>
            </w:r>
          </w:p>
        </w:tc>
        <w:tc>
          <w:tcPr>
            <w:tcW w:w="1474" w:type="dxa"/>
          </w:tcPr>
          <w:p w:rsidR="00C15EAD" w:rsidRDefault="00C15EAD">
            <w:pPr>
              <w:pStyle w:val="TableParagraph"/>
              <w:spacing w:before="0"/>
              <w:ind w:left="0"/>
              <w:rPr>
                <w:sz w:val="24"/>
              </w:rPr>
            </w:pPr>
          </w:p>
        </w:tc>
      </w:tr>
      <w:tr w:rsidR="00C15EAD">
        <w:trPr>
          <w:trHeight w:val="756"/>
        </w:trPr>
        <w:tc>
          <w:tcPr>
            <w:tcW w:w="9071" w:type="dxa"/>
            <w:gridSpan w:val="3"/>
          </w:tcPr>
          <w:p w:rsidR="00C15EAD" w:rsidRDefault="0007211F">
            <w:pPr>
              <w:pStyle w:val="TableParagraph"/>
              <w:ind w:left="62" w:right="21"/>
              <w:rPr>
                <w:sz w:val="24"/>
              </w:rPr>
            </w:pPr>
            <w:r>
              <w:rPr>
                <w:sz w:val="24"/>
              </w:rPr>
              <w:t>ОБЩЕЕ КОЛИЧЕСТВО УРОКОВ ПО ПРОГРАММЕ: 68, из них уроков, отведенных на контрольные работы, - не более 6</w:t>
            </w:r>
          </w:p>
        </w:tc>
      </w:tr>
    </w:tbl>
    <w:p w:rsidR="00C15EAD" w:rsidRDefault="00C15EAD">
      <w:pPr>
        <w:pStyle w:val="a3"/>
        <w:spacing w:before="20"/>
        <w:rPr>
          <w:sz w:val="24"/>
        </w:rPr>
      </w:pPr>
    </w:p>
    <w:p w:rsidR="00C15EAD" w:rsidRDefault="0007211F">
      <w:pPr>
        <w:ind w:left="9621"/>
        <w:rPr>
          <w:sz w:val="24"/>
        </w:rPr>
      </w:pPr>
      <w:r>
        <w:rPr>
          <w:sz w:val="24"/>
        </w:rPr>
        <w:t>Таблица</w:t>
      </w:r>
      <w:r>
        <w:rPr>
          <w:spacing w:val="-4"/>
          <w:sz w:val="24"/>
        </w:rPr>
        <w:t xml:space="preserve"> </w:t>
      </w:r>
      <w:r>
        <w:rPr>
          <w:spacing w:val="-5"/>
          <w:sz w:val="24"/>
        </w:rPr>
        <w:t>8.2</w:t>
      </w:r>
    </w:p>
    <w:p w:rsidR="00C15EAD" w:rsidRDefault="0007211F">
      <w:pPr>
        <w:pStyle w:val="a4"/>
        <w:numPr>
          <w:ilvl w:val="0"/>
          <w:numId w:val="2"/>
        </w:numPr>
        <w:tabs>
          <w:tab w:val="left" w:pos="1479"/>
        </w:tabs>
        <w:rPr>
          <w:sz w:val="24"/>
        </w:rPr>
      </w:pPr>
      <w:r>
        <w:rPr>
          <w:spacing w:val="-2"/>
          <w:sz w:val="24"/>
        </w:rPr>
        <w:t>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8"/>
        </w:trPr>
        <w:tc>
          <w:tcPr>
            <w:tcW w:w="1190" w:type="dxa"/>
          </w:tcPr>
          <w:p w:rsidR="00C15EAD" w:rsidRDefault="0007211F">
            <w:pPr>
              <w:pStyle w:val="TableParagraph"/>
              <w:ind w:left="187"/>
              <w:rPr>
                <w:sz w:val="24"/>
              </w:rPr>
            </w:pPr>
            <w:r>
              <w:rPr>
                <w:sz w:val="24"/>
              </w:rPr>
              <w:t>N</w:t>
            </w:r>
            <w:r>
              <w:rPr>
                <w:spacing w:val="1"/>
                <w:sz w:val="24"/>
              </w:rPr>
              <w:t xml:space="preserve"> </w:t>
            </w:r>
            <w:r>
              <w:rPr>
                <w:spacing w:val="-2"/>
                <w:sz w:val="24"/>
              </w:rPr>
              <w:t>урока</w:t>
            </w:r>
          </w:p>
        </w:tc>
        <w:tc>
          <w:tcPr>
            <w:tcW w:w="6407" w:type="dxa"/>
          </w:tcPr>
          <w:p w:rsidR="00C15EAD" w:rsidRDefault="0007211F">
            <w:pPr>
              <w:pStyle w:val="TableParagraph"/>
              <w:ind w:left="8"/>
              <w:jc w:val="center"/>
              <w:rPr>
                <w:sz w:val="24"/>
              </w:rPr>
            </w:pPr>
            <w:r>
              <w:rPr>
                <w:sz w:val="24"/>
              </w:rPr>
              <w:t xml:space="preserve">Тема </w:t>
            </w:r>
            <w:r>
              <w:rPr>
                <w:spacing w:val="-2"/>
                <w:sz w:val="24"/>
              </w:rPr>
              <w:t>урока</w:t>
            </w:r>
          </w:p>
        </w:tc>
        <w:tc>
          <w:tcPr>
            <w:tcW w:w="1474" w:type="dxa"/>
          </w:tcPr>
          <w:p w:rsidR="00C15EAD" w:rsidRDefault="0007211F">
            <w:pPr>
              <w:pStyle w:val="TableParagraph"/>
              <w:ind w:left="307" w:right="22" w:hanging="171"/>
              <w:rPr>
                <w:sz w:val="24"/>
              </w:rPr>
            </w:pPr>
            <w:r>
              <w:rPr>
                <w:spacing w:val="-2"/>
                <w:sz w:val="24"/>
              </w:rPr>
              <w:t xml:space="preserve">Количество </w:t>
            </w:r>
            <w:r>
              <w:rPr>
                <w:sz w:val="24"/>
              </w:rPr>
              <w:t>часов на</w:t>
            </w:r>
          </w:p>
        </w:tc>
      </w:tr>
    </w:tbl>
    <w:p w:rsidR="00C15EAD" w:rsidRDefault="00C15EAD">
      <w:pPr>
        <w:pStyle w:val="TableParagraph"/>
        <w:rPr>
          <w:sz w:val="24"/>
        </w:rPr>
        <w:sectPr w:rsidR="00C15EAD">
          <w:type w:val="continuous"/>
          <w:pgSz w:w="11920" w:h="16850"/>
          <w:pgMar w:top="700" w:right="0" w:bottom="84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C15EAD">
            <w:pPr>
              <w:pStyle w:val="TableParagraph"/>
              <w:spacing w:before="0"/>
              <w:ind w:left="0"/>
              <w:rPr>
                <w:sz w:val="24"/>
              </w:rPr>
            </w:pPr>
          </w:p>
        </w:tc>
        <w:tc>
          <w:tcPr>
            <w:tcW w:w="6407" w:type="dxa"/>
          </w:tcPr>
          <w:p w:rsidR="00C15EAD" w:rsidRDefault="00C15EAD">
            <w:pPr>
              <w:pStyle w:val="TableParagraph"/>
              <w:spacing w:before="0"/>
              <w:ind w:left="0"/>
              <w:rPr>
                <w:sz w:val="24"/>
              </w:rPr>
            </w:pPr>
          </w:p>
        </w:tc>
        <w:tc>
          <w:tcPr>
            <w:tcW w:w="1474" w:type="dxa"/>
          </w:tcPr>
          <w:p w:rsidR="00C15EAD" w:rsidRDefault="0007211F">
            <w:pPr>
              <w:pStyle w:val="TableParagraph"/>
              <w:spacing w:before="92"/>
              <w:ind w:left="285" w:right="22" w:hanging="192"/>
              <w:rPr>
                <w:sz w:val="24"/>
              </w:rPr>
            </w:pPr>
            <w:r>
              <w:rPr>
                <w:spacing w:val="-2"/>
                <w:sz w:val="24"/>
              </w:rPr>
              <w:t xml:space="preserve">практически </w:t>
            </w:r>
            <w:r>
              <w:rPr>
                <w:sz w:val="24"/>
              </w:rPr>
              <w:t>е работы</w:t>
            </w:r>
          </w:p>
        </w:tc>
      </w:tr>
      <w:tr w:rsidR="00C15EAD">
        <w:trPr>
          <w:trHeight w:val="480"/>
        </w:trPr>
        <w:tc>
          <w:tcPr>
            <w:tcW w:w="1190" w:type="dxa"/>
          </w:tcPr>
          <w:p w:rsidR="00C15EAD" w:rsidRDefault="0007211F">
            <w:pPr>
              <w:pStyle w:val="TableParagraph"/>
              <w:spacing w:before="93"/>
              <w:ind w:left="62"/>
              <w:rPr>
                <w:sz w:val="24"/>
              </w:rPr>
            </w:pPr>
            <w:r>
              <w:rPr>
                <w:sz w:val="24"/>
              </w:rPr>
              <w:t>Урок</w:t>
            </w:r>
            <w:r>
              <w:rPr>
                <w:spacing w:val="1"/>
                <w:sz w:val="24"/>
              </w:rPr>
              <w:t xml:space="preserve"> </w:t>
            </w:r>
            <w:r>
              <w:rPr>
                <w:spacing w:val="-10"/>
                <w:sz w:val="24"/>
              </w:rPr>
              <w:t>1</w:t>
            </w:r>
          </w:p>
        </w:tc>
        <w:tc>
          <w:tcPr>
            <w:tcW w:w="6407" w:type="dxa"/>
          </w:tcPr>
          <w:p w:rsidR="00C15EAD" w:rsidRDefault="0007211F">
            <w:pPr>
              <w:pStyle w:val="TableParagraph"/>
              <w:spacing w:before="93"/>
              <w:ind w:left="62"/>
              <w:rPr>
                <w:sz w:val="24"/>
              </w:rPr>
            </w:pPr>
            <w:r>
              <w:rPr>
                <w:sz w:val="24"/>
              </w:rPr>
              <w:t>Безопасная</w:t>
            </w:r>
            <w:r>
              <w:rPr>
                <w:spacing w:val="-7"/>
                <w:sz w:val="24"/>
              </w:rPr>
              <w:t xml:space="preserve"> </w:t>
            </w:r>
            <w:r>
              <w:rPr>
                <w:sz w:val="24"/>
              </w:rPr>
              <w:t>информационная</w:t>
            </w:r>
            <w:r>
              <w:rPr>
                <w:spacing w:val="-6"/>
                <w:sz w:val="24"/>
              </w:rPr>
              <w:t xml:space="preserve"> </w:t>
            </w:r>
            <w:r>
              <w:rPr>
                <w:spacing w:val="-4"/>
                <w:sz w:val="24"/>
              </w:rPr>
              <w:t>среда</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10"/>
                <w:sz w:val="24"/>
              </w:rPr>
              <w:t>2</w:t>
            </w:r>
          </w:p>
        </w:tc>
        <w:tc>
          <w:tcPr>
            <w:tcW w:w="6407" w:type="dxa"/>
          </w:tcPr>
          <w:p w:rsidR="00C15EAD" w:rsidRDefault="0007211F">
            <w:pPr>
              <w:pStyle w:val="TableParagraph"/>
              <w:ind w:left="62" w:right="54"/>
              <w:jc w:val="both"/>
              <w:rPr>
                <w:sz w:val="24"/>
              </w:rPr>
            </w:pPr>
            <w:r>
              <w:rPr>
                <w:sz w:val="24"/>
              </w:rPr>
              <w:t>Методы изучения природы: наблюдения, сравнения, измерения, опыты и эксперименты. Материки и океаны, части света: картины природы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3</w:t>
            </w:r>
          </w:p>
        </w:tc>
        <w:tc>
          <w:tcPr>
            <w:tcW w:w="6407" w:type="dxa"/>
          </w:tcPr>
          <w:p w:rsidR="00C15EAD" w:rsidRDefault="0007211F">
            <w:pPr>
              <w:pStyle w:val="TableParagraph"/>
              <w:ind w:left="62"/>
              <w:rPr>
                <w:sz w:val="24"/>
              </w:rPr>
            </w:pPr>
            <w:r>
              <w:rPr>
                <w:sz w:val="24"/>
              </w:rPr>
              <w:t>Бактерии</w:t>
            </w:r>
            <w:r>
              <w:rPr>
                <w:spacing w:val="-2"/>
                <w:sz w:val="24"/>
              </w:rPr>
              <w:t xml:space="preserve"> </w:t>
            </w:r>
            <w:r>
              <w:rPr>
                <w:sz w:val="24"/>
              </w:rPr>
              <w:t>-</w:t>
            </w:r>
            <w:r>
              <w:rPr>
                <w:spacing w:val="-5"/>
                <w:sz w:val="24"/>
              </w:rPr>
              <w:t xml:space="preserve"> </w:t>
            </w:r>
            <w:r>
              <w:rPr>
                <w:sz w:val="24"/>
              </w:rPr>
              <w:t>мельчайшие</w:t>
            </w:r>
            <w:r>
              <w:rPr>
                <w:spacing w:val="-5"/>
                <w:sz w:val="24"/>
              </w:rPr>
              <w:t xml:space="preserve"> </w:t>
            </w:r>
            <w:r>
              <w:rPr>
                <w:sz w:val="24"/>
              </w:rPr>
              <w:t>одноклеточные</w:t>
            </w:r>
            <w:r>
              <w:rPr>
                <w:spacing w:val="-6"/>
                <w:sz w:val="24"/>
              </w:rPr>
              <w:t xml:space="preserve"> </w:t>
            </w:r>
            <w:r>
              <w:rPr>
                <w:sz w:val="24"/>
              </w:rPr>
              <w:t>живые</w:t>
            </w:r>
            <w:r>
              <w:rPr>
                <w:spacing w:val="-4"/>
                <w:sz w:val="24"/>
              </w:rPr>
              <w:t xml:space="preserve"> </w:t>
            </w:r>
            <w:r>
              <w:rPr>
                <w:spacing w:val="-2"/>
                <w:sz w:val="24"/>
              </w:rPr>
              <w:t>существа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4</w:t>
            </w:r>
          </w:p>
        </w:tc>
        <w:tc>
          <w:tcPr>
            <w:tcW w:w="6407" w:type="dxa"/>
          </w:tcPr>
          <w:p w:rsidR="00C15EAD" w:rsidRDefault="0007211F">
            <w:pPr>
              <w:pStyle w:val="TableParagraph"/>
              <w:ind w:left="62"/>
              <w:rPr>
                <w:sz w:val="24"/>
              </w:rPr>
            </w:pPr>
            <w:r>
              <w:rPr>
                <w:sz w:val="24"/>
              </w:rPr>
              <w:t>Естественные</w:t>
            </w:r>
            <w:r>
              <w:rPr>
                <w:spacing w:val="-7"/>
                <w:sz w:val="24"/>
              </w:rPr>
              <w:t xml:space="preserve"> </w:t>
            </w:r>
            <w:r>
              <w:rPr>
                <w:sz w:val="24"/>
              </w:rPr>
              <w:t>природные</w:t>
            </w:r>
            <w:r>
              <w:rPr>
                <w:spacing w:val="-5"/>
                <w:sz w:val="24"/>
              </w:rPr>
              <w:t xml:space="preserve"> </w:t>
            </w:r>
            <w:r>
              <w:rPr>
                <w:sz w:val="24"/>
              </w:rPr>
              <w:t>сообщества:</w:t>
            </w:r>
            <w:r>
              <w:rPr>
                <w:spacing w:val="-2"/>
                <w:sz w:val="24"/>
              </w:rPr>
              <w:t xml:space="preserve"> </w:t>
            </w:r>
            <w:r>
              <w:rPr>
                <w:sz w:val="24"/>
              </w:rPr>
              <w:t>лес,</w:t>
            </w:r>
            <w:r>
              <w:rPr>
                <w:spacing w:val="-3"/>
                <w:sz w:val="24"/>
              </w:rPr>
              <w:t xml:space="preserve"> </w:t>
            </w:r>
            <w:r>
              <w:rPr>
                <w:sz w:val="24"/>
              </w:rPr>
              <w:t>луг,</w:t>
            </w:r>
            <w:r>
              <w:rPr>
                <w:spacing w:val="-2"/>
                <w:sz w:val="24"/>
              </w:rPr>
              <w:t xml:space="preserve"> водоем</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10"/>
                <w:sz w:val="24"/>
              </w:rPr>
              <w:t>5</w:t>
            </w:r>
          </w:p>
        </w:tc>
        <w:tc>
          <w:tcPr>
            <w:tcW w:w="6407" w:type="dxa"/>
          </w:tcPr>
          <w:p w:rsidR="00C15EAD" w:rsidRDefault="0007211F">
            <w:pPr>
              <w:pStyle w:val="TableParagraph"/>
              <w:tabs>
                <w:tab w:val="left" w:pos="2051"/>
                <w:tab w:val="left" w:pos="3600"/>
                <w:tab w:val="left" w:pos="5265"/>
              </w:tabs>
              <w:ind w:left="62" w:right="53"/>
              <w:rPr>
                <w:sz w:val="24"/>
              </w:rPr>
            </w:pPr>
            <w:r>
              <w:rPr>
                <w:spacing w:val="-2"/>
                <w:sz w:val="24"/>
              </w:rPr>
              <w:t>Искусственные</w:t>
            </w:r>
            <w:r>
              <w:rPr>
                <w:sz w:val="24"/>
              </w:rPr>
              <w:tab/>
            </w:r>
            <w:r>
              <w:rPr>
                <w:spacing w:val="-2"/>
                <w:sz w:val="24"/>
              </w:rPr>
              <w:t>природные</w:t>
            </w:r>
            <w:r>
              <w:rPr>
                <w:sz w:val="24"/>
              </w:rPr>
              <w:tab/>
            </w:r>
            <w:proofErr w:type="gramStart"/>
            <w:r>
              <w:rPr>
                <w:spacing w:val="-2"/>
                <w:sz w:val="24"/>
              </w:rPr>
              <w:t>сообщества,</w:t>
            </w:r>
            <w:r>
              <w:rPr>
                <w:sz w:val="24"/>
              </w:rPr>
              <w:tab/>
            </w:r>
            <w:proofErr w:type="gramEnd"/>
            <w:r>
              <w:rPr>
                <w:spacing w:val="-2"/>
                <w:sz w:val="24"/>
              </w:rPr>
              <w:t xml:space="preserve">созданные </w:t>
            </w:r>
            <w:r>
              <w:rPr>
                <w:sz w:val="24"/>
              </w:rPr>
              <w:t>человеком - пруд, поле, парк, огород</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10"/>
                <w:sz w:val="24"/>
              </w:rPr>
              <w:t>6</w:t>
            </w:r>
          </w:p>
        </w:tc>
        <w:tc>
          <w:tcPr>
            <w:tcW w:w="6407" w:type="dxa"/>
          </w:tcPr>
          <w:p w:rsidR="00C15EAD" w:rsidRDefault="0007211F">
            <w:pPr>
              <w:pStyle w:val="TableParagraph"/>
              <w:ind w:left="62"/>
              <w:rPr>
                <w:sz w:val="24"/>
              </w:rPr>
            </w:pPr>
            <w:r>
              <w:rPr>
                <w:sz w:val="24"/>
              </w:rPr>
              <w:t>Природные сообщества родного края - два - три примера на основе наблюдения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7</w:t>
            </w:r>
          </w:p>
        </w:tc>
        <w:tc>
          <w:tcPr>
            <w:tcW w:w="6407" w:type="dxa"/>
          </w:tcPr>
          <w:p w:rsidR="00C15EAD" w:rsidRDefault="0007211F">
            <w:pPr>
              <w:pStyle w:val="TableParagraph"/>
              <w:spacing w:before="92"/>
              <w:ind w:left="62"/>
              <w:rPr>
                <w:sz w:val="24"/>
              </w:rPr>
            </w:pPr>
            <w:r>
              <w:rPr>
                <w:sz w:val="24"/>
              </w:rPr>
              <w:t>Культура,</w:t>
            </w:r>
            <w:r>
              <w:rPr>
                <w:spacing w:val="25"/>
                <w:sz w:val="24"/>
              </w:rPr>
              <w:t xml:space="preserve"> </w:t>
            </w:r>
            <w:r>
              <w:rPr>
                <w:sz w:val="24"/>
              </w:rPr>
              <w:t>традиции</w:t>
            </w:r>
            <w:r>
              <w:rPr>
                <w:spacing w:val="26"/>
                <w:sz w:val="24"/>
              </w:rPr>
              <w:t xml:space="preserve"> </w:t>
            </w:r>
            <w:r>
              <w:rPr>
                <w:sz w:val="24"/>
              </w:rPr>
              <w:t>народов</w:t>
            </w:r>
            <w:r>
              <w:rPr>
                <w:spacing w:val="25"/>
                <w:sz w:val="24"/>
              </w:rPr>
              <w:t xml:space="preserve"> </w:t>
            </w:r>
            <w:r>
              <w:rPr>
                <w:sz w:val="24"/>
              </w:rPr>
              <w:t>России.</w:t>
            </w:r>
            <w:r>
              <w:rPr>
                <w:spacing w:val="25"/>
                <w:sz w:val="24"/>
              </w:rPr>
              <w:t xml:space="preserve"> </w:t>
            </w:r>
            <w:r>
              <w:rPr>
                <w:sz w:val="24"/>
              </w:rPr>
              <w:t>Уважение к</w:t>
            </w:r>
            <w:r>
              <w:rPr>
                <w:spacing w:val="26"/>
                <w:sz w:val="24"/>
              </w:rPr>
              <w:t xml:space="preserve"> </w:t>
            </w:r>
            <w:r>
              <w:rPr>
                <w:sz w:val="24"/>
              </w:rPr>
              <w:t>культуре, традициям, истории разных народов и своего народа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8</w:t>
            </w:r>
          </w:p>
        </w:tc>
        <w:tc>
          <w:tcPr>
            <w:tcW w:w="6407" w:type="dxa"/>
          </w:tcPr>
          <w:p w:rsidR="00C15EAD" w:rsidRDefault="0007211F">
            <w:pPr>
              <w:pStyle w:val="TableParagraph"/>
              <w:spacing w:before="92"/>
              <w:ind w:left="62"/>
              <w:rPr>
                <w:sz w:val="24"/>
              </w:rPr>
            </w:pPr>
            <w:r>
              <w:rPr>
                <w:sz w:val="24"/>
              </w:rPr>
              <w:t>Что</w:t>
            </w:r>
            <w:r>
              <w:rPr>
                <w:spacing w:val="-2"/>
                <w:sz w:val="24"/>
              </w:rPr>
              <w:t xml:space="preserve"> </w:t>
            </w:r>
            <w:r>
              <w:rPr>
                <w:sz w:val="24"/>
              </w:rPr>
              <w:t xml:space="preserve">такое </w:t>
            </w:r>
            <w:r>
              <w:rPr>
                <w:spacing w:val="-2"/>
                <w:sz w:val="24"/>
              </w:rPr>
              <w:t>общество?</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10"/>
                <w:sz w:val="24"/>
              </w:rPr>
              <w:t>9</w:t>
            </w:r>
          </w:p>
        </w:tc>
        <w:tc>
          <w:tcPr>
            <w:tcW w:w="6407" w:type="dxa"/>
          </w:tcPr>
          <w:p w:rsidR="00C15EAD" w:rsidRDefault="0007211F">
            <w:pPr>
              <w:pStyle w:val="TableParagraph"/>
              <w:ind w:left="62" w:right="56"/>
              <w:jc w:val="both"/>
              <w:rPr>
                <w:sz w:val="24"/>
              </w:rPr>
            </w:pPr>
            <w:r>
              <w:rPr>
                <w:sz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10</w:t>
            </w:r>
          </w:p>
        </w:tc>
        <w:tc>
          <w:tcPr>
            <w:tcW w:w="6407" w:type="dxa"/>
          </w:tcPr>
          <w:p w:rsidR="00C15EAD" w:rsidRDefault="0007211F">
            <w:pPr>
              <w:pStyle w:val="TableParagraph"/>
              <w:ind w:left="62"/>
              <w:rPr>
                <w:sz w:val="24"/>
              </w:rPr>
            </w:pPr>
            <w:r>
              <w:rPr>
                <w:sz w:val="24"/>
              </w:rPr>
              <w:t>Родной</w:t>
            </w:r>
            <w:r>
              <w:rPr>
                <w:spacing w:val="-7"/>
                <w:sz w:val="24"/>
              </w:rPr>
              <w:t xml:space="preserve"> </w:t>
            </w:r>
            <w:r>
              <w:rPr>
                <w:sz w:val="24"/>
              </w:rPr>
              <w:t>край -</w:t>
            </w:r>
            <w:r>
              <w:rPr>
                <w:spacing w:val="-3"/>
                <w:sz w:val="24"/>
              </w:rPr>
              <w:t xml:space="preserve"> </w:t>
            </w:r>
            <w:r>
              <w:rPr>
                <w:sz w:val="24"/>
              </w:rPr>
              <w:t>малая</w:t>
            </w:r>
            <w:r>
              <w:rPr>
                <w:spacing w:val="-2"/>
                <w:sz w:val="24"/>
              </w:rPr>
              <w:t xml:space="preserve"> </w:t>
            </w:r>
            <w:r>
              <w:rPr>
                <w:sz w:val="24"/>
              </w:rPr>
              <w:t>родина.</w:t>
            </w:r>
            <w:r>
              <w:rPr>
                <w:spacing w:val="-2"/>
                <w:sz w:val="24"/>
              </w:rPr>
              <w:t xml:space="preserve"> </w:t>
            </w:r>
            <w:r>
              <w:rPr>
                <w:sz w:val="24"/>
              </w:rPr>
              <w:t>Российская</w:t>
            </w:r>
            <w:r>
              <w:rPr>
                <w:spacing w:val="-2"/>
                <w:sz w:val="24"/>
              </w:rPr>
              <w:t xml:space="preserve"> Федерация</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11</w:t>
            </w:r>
          </w:p>
        </w:tc>
        <w:tc>
          <w:tcPr>
            <w:tcW w:w="6407" w:type="dxa"/>
          </w:tcPr>
          <w:p w:rsidR="00C15EAD" w:rsidRDefault="0007211F">
            <w:pPr>
              <w:pStyle w:val="TableParagraph"/>
              <w:ind w:left="62" w:right="50"/>
              <w:jc w:val="both"/>
              <w:rPr>
                <w:sz w:val="24"/>
              </w:rPr>
            </w:pPr>
            <w:r>
              <w:rPr>
                <w:sz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12</w:t>
            </w:r>
          </w:p>
        </w:tc>
        <w:tc>
          <w:tcPr>
            <w:tcW w:w="6407" w:type="dxa"/>
          </w:tcPr>
          <w:p w:rsidR="00C15EAD" w:rsidRDefault="0007211F">
            <w:pPr>
              <w:pStyle w:val="TableParagraph"/>
              <w:ind w:left="62"/>
              <w:rPr>
                <w:sz w:val="24"/>
              </w:rPr>
            </w:pPr>
            <w:r>
              <w:rPr>
                <w:sz w:val="24"/>
              </w:rPr>
              <w:t>Труд</w:t>
            </w:r>
            <w:r>
              <w:rPr>
                <w:spacing w:val="40"/>
                <w:sz w:val="24"/>
              </w:rPr>
              <w:t xml:space="preserve"> </w:t>
            </w:r>
            <w:r>
              <w:rPr>
                <w:sz w:val="24"/>
              </w:rPr>
              <w:t>жителей</w:t>
            </w:r>
            <w:r>
              <w:rPr>
                <w:spacing w:val="40"/>
                <w:sz w:val="24"/>
              </w:rPr>
              <w:t xml:space="preserve"> </w:t>
            </w:r>
            <w:r>
              <w:rPr>
                <w:sz w:val="24"/>
              </w:rPr>
              <w:t>региона.</w:t>
            </w:r>
            <w:r>
              <w:rPr>
                <w:spacing w:val="40"/>
                <w:sz w:val="24"/>
              </w:rPr>
              <w:t xml:space="preserve"> </w:t>
            </w:r>
            <w:r>
              <w:rPr>
                <w:sz w:val="24"/>
              </w:rPr>
              <w:t>Профессии,</w:t>
            </w:r>
            <w:r>
              <w:rPr>
                <w:spacing w:val="40"/>
                <w:sz w:val="24"/>
              </w:rPr>
              <w:t xml:space="preserve"> </w:t>
            </w:r>
            <w:r>
              <w:rPr>
                <w:sz w:val="24"/>
              </w:rPr>
              <w:t>связанные</w:t>
            </w:r>
            <w:r>
              <w:rPr>
                <w:spacing w:val="40"/>
                <w:sz w:val="24"/>
              </w:rPr>
              <w:t xml:space="preserve"> </w:t>
            </w:r>
            <w:r>
              <w:rPr>
                <w:sz w:val="24"/>
              </w:rPr>
              <w:t>с</w:t>
            </w:r>
            <w:r>
              <w:rPr>
                <w:spacing w:val="40"/>
                <w:sz w:val="24"/>
              </w:rPr>
              <w:t xml:space="preserve"> </w:t>
            </w:r>
            <w:r>
              <w:rPr>
                <w:sz w:val="24"/>
              </w:rPr>
              <w:t>трудом</w:t>
            </w:r>
            <w:r>
              <w:rPr>
                <w:spacing w:val="40"/>
                <w:sz w:val="24"/>
              </w:rPr>
              <w:t xml:space="preserve"> </w:t>
            </w:r>
            <w:r>
              <w:rPr>
                <w:sz w:val="24"/>
              </w:rPr>
              <w:t>в учреждениях образования и культуры</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13</w:t>
            </w:r>
          </w:p>
        </w:tc>
        <w:tc>
          <w:tcPr>
            <w:tcW w:w="6407" w:type="dxa"/>
          </w:tcPr>
          <w:p w:rsidR="00C15EAD" w:rsidRDefault="0007211F">
            <w:pPr>
              <w:pStyle w:val="TableParagraph"/>
              <w:spacing w:before="92"/>
              <w:ind w:left="62"/>
              <w:rPr>
                <w:sz w:val="24"/>
              </w:rPr>
            </w:pPr>
            <w:r>
              <w:rPr>
                <w:sz w:val="24"/>
              </w:rPr>
              <w:t>Твердые</w:t>
            </w:r>
            <w:r>
              <w:rPr>
                <w:spacing w:val="40"/>
                <w:sz w:val="24"/>
              </w:rPr>
              <w:t xml:space="preserve"> </w:t>
            </w:r>
            <w:r>
              <w:rPr>
                <w:sz w:val="24"/>
              </w:rPr>
              <w:t>вещества,</w:t>
            </w:r>
            <w:r>
              <w:rPr>
                <w:spacing w:val="40"/>
                <w:sz w:val="24"/>
              </w:rPr>
              <w:t xml:space="preserve"> </w:t>
            </w:r>
            <w:r>
              <w:rPr>
                <w:sz w:val="24"/>
              </w:rPr>
              <w:t>жидкости,</w:t>
            </w:r>
            <w:r>
              <w:rPr>
                <w:spacing w:val="40"/>
                <w:sz w:val="24"/>
              </w:rPr>
              <w:t xml:space="preserve"> </w:t>
            </w:r>
            <w:r>
              <w:rPr>
                <w:sz w:val="24"/>
              </w:rPr>
              <w:t>газы.</w:t>
            </w:r>
            <w:r>
              <w:rPr>
                <w:spacing w:val="40"/>
                <w:sz w:val="24"/>
              </w:rPr>
              <w:t xml:space="preserve"> </w:t>
            </w:r>
            <w:r>
              <w:rPr>
                <w:sz w:val="24"/>
              </w:rPr>
              <w:t>Определение</w:t>
            </w:r>
            <w:r>
              <w:rPr>
                <w:spacing w:val="40"/>
                <w:sz w:val="24"/>
              </w:rPr>
              <w:t xml:space="preserve"> </w:t>
            </w:r>
            <w:r>
              <w:rPr>
                <w:sz w:val="24"/>
              </w:rPr>
              <w:t>свойств твердых веществ, жидкостей и газов</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14</w:t>
            </w:r>
          </w:p>
        </w:tc>
        <w:tc>
          <w:tcPr>
            <w:tcW w:w="6407" w:type="dxa"/>
          </w:tcPr>
          <w:p w:rsidR="00C15EAD" w:rsidRDefault="0007211F">
            <w:pPr>
              <w:pStyle w:val="TableParagraph"/>
              <w:spacing w:before="92"/>
              <w:ind w:left="62" w:right="54"/>
              <w:jc w:val="both"/>
              <w:rPr>
                <w:sz w:val="24"/>
              </w:rPr>
            </w:pPr>
            <w:r>
              <w:rPr>
                <w:sz w:val="24"/>
              </w:rPr>
              <w:t xml:space="preserve">Разнообразие веществ в природе. Примеры веществ (соль, сахар, вода, природный газ): узнавание, называние, краткая </w:t>
            </w:r>
            <w:r>
              <w:rPr>
                <w:spacing w:val="-2"/>
                <w:sz w:val="24"/>
              </w:rPr>
              <w:t>характеристика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15</w:t>
            </w:r>
          </w:p>
        </w:tc>
        <w:tc>
          <w:tcPr>
            <w:tcW w:w="6407" w:type="dxa"/>
          </w:tcPr>
          <w:p w:rsidR="00C15EAD" w:rsidRDefault="0007211F">
            <w:pPr>
              <w:pStyle w:val="TableParagraph"/>
              <w:spacing w:before="92"/>
              <w:ind w:left="62"/>
              <w:rPr>
                <w:sz w:val="24"/>
              </w:rPr>
            </w:pPr>
            <w:r>
              <w:rPr>
                <w:sz w:val="24"/>
              </w:rPr>
              <w:t>Воздух как смесь газов. Значение воздуха для жизни флоры, фауны, человека. Охрана воздуха</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16</w:t>
            </w:r>
          </w:p>
        </w:tc>
        <w:tc>
          <w:tcPr>
            <w:tcW w:w="6407" w:type="dxa"/>
          </w:tcPr>
          <w:p w:rsidR="00C15EAD" w:rsidRDefault="0007211F">
            <w:pPr>
              <w:pStyle w:val="TableParagraph"/>
              <w:ind w:left="62"/>
              <w:rPr>
                <w:sz w:val="24"/>
              </w:rPr>
            </w:pPr>
            <w:r>
              <w:rPr>
                <w:sz w:val="24"/>
              </w:rPr>
              <w:t>Вода</w:t>
            </w:r>
            <w:r>
              <w:rPr>
                <w:spacing w:val="80"/>
                <w:sz w:val="24"/>
              </w:rPr>
              <w:t xml:space="preserve"> </w:t>
            </w:r>
            <w:r>
              <w:rPr>
                <w:sz w:val="24"/>
              </w:rPr>
              <w:t>как</w:t>
            </w:r>
            <w:r>
              <w:rPr>
                <w:spacing w:val="80"/>
                <w:sz w:val="24"/>
              </w:rPr>
              <w:t xml:space="preserve"> </w:t>
            </w:r>
            <w:r>
              <w:rPr>
                <w:sz w:val="24"/>
              </w:rPr>
              <w:t>вещество.</w:t>
            </w:r>
            <w:r>
              <w:rPr>
                <w:spacing w:val="80"/>
                <w:sz w:val="24"/>
              </w:rPr>
              <w:t xml:space="preserve"> </w:t>
            </w:r>
            <w:r>
              <w:rPr>
                <w:sz w:val="24"/>
              </w:rPr>
              <w:t>Определение</w:t>
            </w:r>
            <w:r>
              <w:rPr>
                <w:spacing w:val="80"/>
                <w:sz w:val="24"/>
              </w:rPr>
              <w:t xml:space="preserve"> </w:t>
            </w:r>
            <w:r>
              <w:rPr>
                <w:sz w:val="24"/>
              </w:rPr>
              <w:t>свойств</w:t>
            </w:r>
            <w:r>
              <w:rPr>
                <w:spacing w:val="80"/>
                <w:sz w:val="24"/>
              </w:rPr>
              <w:t xml:space="preserve"> </w:t>
            </w:r>
            <w:r>
              <w:rPr>
                <w:sz w:val="24"/>
              </w:rPr>
              <w:t>воды</w:t>
            </w:r>
            <w:r>
              <w:rPr>
                <w:spacing w:val="80"/>
                <w:sz w:val="24"/>
              </w:rPr>
              <w:t xml:space="preserve"> </w:t>
            </w:r>
            <w:r>
              <w:rPr>
                <w:sz w:val="24"/>
              </w:rPr>
              <w:t>в</w:t>
            </w:r>
            <w:r>
              <w:rPr>
                <w:spacing w:val="80"/>
                <w:sz w:val="24"/>
              </w:rPr>
              <w:t xml:space="preserve"> </w:t>
            </w:r>
            <w:r>
              <w:rPr>
                <w:sz w:val="24"/>
              </w:rPr>
              <w:t>ходе практической работы</w:t>
            </w:r>
          </w:p>
        </w:tc>
        <w:tc>
          <w:tcPr>
            <w:tcW w:w="1474" w:type="dxa"/>
          </w:tcPr>
          <w:p w:rsidR="00C15EAD" w:rsidRDefault="0007211F">
            <w:pPr>
              <w:pStyle w:val="TableParagraph"/>
              <w:spacing w:before="232"/>
              <w:ind w:left="10"/>
              <w:jc w:val="center"/>
              <w:rPr>
                <w:sz w:val="24"/>
              </w:rPr>
            </w:pPr>
            <w:r>
              <w:rPr>
                <w:spacing w:val="-10"/>
                <w:sz w:val="24"/>
              </w:rPr>
              <w:t>1</w:t>
            </w: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17</w:t>
            </w:r>
          </w:p>
        </w:tc>
        <w:tc>
          <w:tcPr>
            <w:tcW w:w="6407" w:type="dxa"/>
          </w:tcPr>
          <w:p w:rsidR="00C15EAD" w:rsidRDefault="0007211F">
            <w:pPr>
              <w:pStyle w:val="TableParagraph"/>
              <w:tabs>
                <w:tab w:val="left" w:pos="2112"/>
                <w:tab w:val="left" w:pos="2928"/>
                <w:tab w:val="left" w:pos="3341"/>
                <w:tab w:val="left" w:pos="4555"/>
                <w:tab w:val="left" w:pos="5807"/>
              </w:tabs>
              <w:ind w:left="62" w:right="54"/>
              <w:rPr>
                <w:sz w:val="24"/>
              </w:rPr>
            </w:pPr>
            <w:r>
              <w:rPr>
                <w:spacing w:val="-2"/>
                <w:sz w:val="24"/>
              </w:rPr>
              <w:t>Распространение</w:t>
            </w:r>
            <w:r>
              <w:rPr>
                <w:sz w:val="24"/>
              </w:rPr>
              <w:tab/>
            </w:r>
            <w:r>
              <w:rPr>
                <w:spacing w:val="-4"/>
                <w:sz w:val="24"/>
              </w:rPr>
              <w:t>воды</w:t>
            </w:r>
            <w:r>
              <w:rPr>
                <w:sz w:val="24"/>
              </w:rPr>
              <w:tab/>
            </w:r>
            <w:r>
              <w:rPr>
                <w:spacing w:val="-10"/>
                <w:sz w:val="24"/>
              </w:rPr>
              <w:t>в</w:t>
            </w:r>
            <w:r>
              <w:rPr>
                <w:sz w:val="24"/>
              </w:rPr>
              <w:tab/>
            </w:r>
            <w:proofErr w:type="gramStart"/>
            <w:r>
              <w:rPr>
                <w:spacing w:val="-2"/>
                <w:sz w:val="24"/>
              </w:rPr>
              <w:t>природе:</w:t>
            </w:r>
            <w:r>
              <w:rPr>
                <w:sz w:val="24"/>
              </w:rPr>
              <w:tab/>
            </w:r>
            <w:proofErr w:type="gramEnd"/>
            <w:r>
              <w:rPr>
                <w:spacing w:val="-2"/>
                <w:sz w:val="24"/>
              </w:rPr>
              <w:t>водоемы,</w:t>
            </w:r>
            <w:r>
              <w:rPr>
                <w:sz w:val="24"/>
              </w:rPr>
              <w:tab/>
            </w:r>
            <w:r>
              <w:rPr>
                <w:spacing w:val="-2"/>
                <w:sz w:val="24"/>
              </w:rPr>
              <w:t xml:space="preserve">реки. </w:t>
            </w:r>
            <w:r>
              <w:rPr>
                <w:sz w:val="24"/>
              </w:rPr>
              <w:t>Круговорот воды в природе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18</w:t>
            </w:r>
          </w:p>
        </w:tc>
        <w:tc>
          <w:tcPr>
            <w:tcW w:w="6407" w:type="dxa"/>
          </w:tcPr>
          <w:p w:rsidR="00C15EAD" w:rsidRDefault="0007211F">
            <w:pPr>
              <w:pStyle w:val="TableParagraph"/>
              <w:tabs>
                <w:tab w:val="left" w:pos="1309"/>
                <w:tab w:val="left" w:pos="2127"/>
                <w:tab w:val="left" w:pos="2784"/>
                <w:tab w:val="left" w:pos="3736"/>
                <w:tab w:val="left" w:pos="4726"/>
                <w:tab w:val="left" w:pos="6211"/>
              </w:tabs>
              <w:ind w:left="62" w:right="54"/>
              <w:rPr>
                <w:sz w:val="24"/>
              </w:rPr>
            </w:pPr>
            <w:r>
              <w:rPr>
                <w:spacing w:val="-2"/>
                <w:sz w:val="24"/>
              </w:rPr>
              <w:t>Значение</w:t>
            </w:r>
            <w:r>
              <w:rPr>
                <w:sz w:val="24"/>
              </w:rPr>
              <w:tab/>
            </w:r>
            <w:r>
              <w:rPr>
                <w:spacing w:val="-4"/>
                <w:sz w:val="24"/>
              </w:rPr>
              <w:t>воды</w:t>
            </w:r>
            <w:r>
              <w:rPr>
                <w:sz w:val="24"/>
              </w:rPr>
              <w:tab/>
            </w:r>
            <w:r>
              <w:rPr>
                <w:spacing w:val="-4"/>
                <w:sz w:val="24"/>
              </w:rPr>
              <w:t>для</w:t>
            </w:r>
            <w:r>
              <w:rPr>
                <w:sz w:val="24"/>
              </w:rPr>
              <w:tab/>
            </w:r>
            <w:r>
              <w:rPr>
                <w:spacing w:val="-2"/>
                <w:sz w:val="24"/>
              </w:rPr>
              <w:t>жизни</w:t>
            </w:r>
            <w:r>
              <w:rPr>
                <w:sz w:val="24"/>
              </w:rPr>
              <w:tab/>
            </w:r>
            <w:r>
              <w:rPr>
                <w:spacing w:val="-4"/>
                <w:sz w:val="24"/>
              </w:rPr>
              <w:t>живых</w:t>
            </w:r>
            <w:r>
              <w:rPr>
                <w:sz w:val="24"/>
              </w:rPr>
              <w:tab/>
            </w:r>
            <w:r>
              <w:rPr>
                <w:spacing w:val="-2"/>
                <w:sz w:val="24"/>
              </w:rPr>
              <w:t>организмов</w:t>
            </w:r>
            <w:r>
              <w:rPr>
                <w:sz w:val="24"/>
              </w:rPr>
              <w:tab/>
            </w:r>
            <w:r>
              <w:rPr>
                <w:spacing w:val="-10"/>
                <w:sz w:val="24"/>
              </w:rPr>
              <w:t xml:space="preserve">и </w:t>
            </w:r>
            <w:r>
              <w:rPr>
                <w:sz w:val="24"/>
              </w:rPr>
              <w:t>хозяйственной деятельности людей. Охрана воды</w:t>
            </w:r>
          </w:p>
        </w:tc>
        <w:tc>
          <w:tcPr>
            <w:tcW w:w="1474" w:type="dxa"/>
          </w:tcPr>
          <w:p w:rsidR="00C15EAD" w:rsidRDefault="00C15EAD">
            <w:pPr>
              <w:pStyle w:val="TableParagraph"/>
              <w:spacing w:before="0"/>
              <w:ind w:left="0"/>
              <w:rPr>
                <w:sz w:val="24"/>
              </w:rPr>
            </w:pPr>
          </w:p>
        </w:tc>
      </w:tr>
      <w:tr w:rsidR="00C15EAD">
        <w:trPr>
          <w:trHeight w:val="481"/>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19</w:t>
            </w:r>
          </w:p>
        </w:tc>
        <w:tc>
          <w:tcPr>
            <w:tcW w:w="6407" w:type="dxa"/>
          </w:tcPr>
          <w:p w:rsidR="00C15EAD" w:rsidRDefault="0007211F">
            <w:pPr>
              <w:pStyle w:val="TableParagraph"/>
              <w:ind w:left="62"/>
              <w:rPr>
                <w:sz w:val="24"/>
              </w:rPr>
            </w:pPr>
            <w:r>
              <w:rPr>
                <w:sz w:val="24"/>
              </w:rPr>
              <w:t>Почва, ее</w:t>
            </w:r>
            <w:r>
              <w:rPr>
                <w:spacing w:val="-3"/>
                <w:sz w:val="24"/>
              </w:rPr>
              <w:t xml:space="preserve"> </w:t>
            </w:r>
            <w:r>
              <w:rPr>
                <w:sz w:val="24"/>
              </w:rPr>
              <w:t>состав.</w:t>
            </w:r>
            <w:r>
              <w:rPr>
                <w:spacing w:val="-2"/>
                <w:sz w:val="24"/>
              </w:rPr>
              <w:t xml:space="preserve"> </w:t>
            </w:r>
            <w:r>
              <w:rPr>
                <w:sz w:val="24"/>
              </w:rPr>
              <w:t>Значение</w:t>
            </w:r>
            <w:r>
              <w:rPr>
                <w:spacing w:val="-2"/>
                <w:sz w:val="24"/>
              </w:rPr>
              <w:t xml:space="preserve"> </w:t>
            </w:r>
            <w:r>
              <w:rPr>
                <w:sz w:val="24"/>
              </w:rPr>
              <w:t>для</w:t>
            </w:r>
            <w:r>
              <w:rPr>
                <w:spacing w:val="-2"/>
                <w:sz w:val="24"/>
              </w:rPr>
              <w:t xml:space="preserve"> </w:t>
            </w:r>
            <w:r>
              <w:rPr>
                <w:sz w:val="24"/>
              </w:rPr>
              <w:t>живой</w:t>
            </w:r>
            <w:r>
              <w:rPr>
                <w:spacing w:val="-3"/>
                <w:sz w:val="24"/>
              </w:rPr>
              <w:t xml:space="preserve"> </w:t>
            </w:r>
            <w:r>
              <w:rPr>
                <w:spacing w:val="-2"/>
                <w:sz w:val="24"/>
              </w:rPr>
              <w:t>природы</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100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20</w:t>
            </w:r>
          </w:p>
        </w:tc>
        <w:tc>
          <w:tcPr>
            <w:tcW w:w="6407" w:type="dxa"/>
          </w:tcPr>
          <w:p w:rsidR="00C15EAD" w:rsidRDefault="0007211F">
            <w:pPr>
              <w:pStyle w:val="TableParagraph"/>
              <w:spacing w:before="92"/>
              <w:ind w:left="62"/>
              <w:rPr>
                <w:sz w:val="24"/>
              </w:rPr>
            </w:pPr>
            <w:r>
              <w:rPr>
                <w:sz w:val="24"/>
              </w:rPr>
              <w:t>Разнообразие</w:t>
            </w:r>
            <w:r>
              <w:rPr>
                <w:spacing w:val="80"/>
                <w:sz w:val="24"/>
              </w:rPr>
              <w:t xml:space="preserve"> </w:t>
            </w:r>
            <w:r>
              <w:rPr>
                <w:sz w:val="24"/>
              </w:rPr>
              <w:t>растений:</w:t>
            </w:r>
            <w:r>
              <w:rPr>
                <w:spacing w:val="80"/>
                <w:sz w:val="24"/>
              </w:rPr>
              <w:t xml:space="preserve"> </w:t>
            </w:r>
            <w:r>
              <w:rPr>
                <w:sz w:val="24"/>
              </w:rPr>
              <w:t>зависимость</w:t>
            </w:r>
            <w:r>
              <w:rPr>
                <w:spacing w:val="80"/>
                <w:sz w:val="24"/>
              </w:rPr>
              <w:t xml:space="preserve"> </w:t>
            </w:r>
            <w:r>
              <w:rPr>
                <w:sz w:val="24"/>
              </w:rPr>
              <w:t>внешнего</w:t>
            </w:r>
            <w:r>
              <w:rPr>
                <w:spacing w:val="80"/>
                <w:sz w:val="24"/>
              </w:rPr>
              <w:t xml:space="preserve"> </w:t>
            </w:r>
            <w:r>
              <w:rPr>
                <w:sz w:val="24"/>
              </w:rPr>
              <w:t>вида</w:t>
            </w:r>
            <w:r>
              <w:rPr>
                <w:spacing w:val="80"/>
                <w:sz w:val="24"/>
              </w:rPr>
              <w:t xml:space="preserve"> </w:t>
            </w:r>
            <w:r>
              <w:rPr>
                <w:sz w:val="24"/>
              </w:rPr>
              <w:t>от</w:t>
            </w:r>
            <w:r>
              <w:rPr>
                <w:spacing w:val="40"/>
                <w:sz w:val="24"/>
              </w:rPr>
              <w:t xml:space="preserve"> </w:t>
            </w:r>
            <w:r>
              <w:rPr>
                <w:sz w:val="24"/>
              </w:rPr>
              <w:t>условий и места обитания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21</w:t>
            </w:r>
          </w:p>
        </w:tc>
        <w:tc>
          <w:tcPr>
            <w:tcW w:w="6407" w:type="dxa"/>
          </w:tcPr>
          <w:p w:rsidR="00C15EAD" w:rsidRDefault="0007211F">
            <w:pPr>
              <w:pStyle w:val="TableParagraph"/>
              <w:spacing w:before="93"/>
              <w:ind w:left="62"/>
              <w:rPr>
                <w:sz w:val="24"/>
              </w:rPr>
            </w:pPr>
            <w:r>
              <w:rPr>
                <w:sz w:val="24"/>
              </w:rPr>
              <w:t>Растения</w:t>
            </w:r>
            <w:r>
              <w:rPr>
                <w:spacing w:val="33"/>
                <w:sz w:val="24"/>
              </w:rPr>
              <w:t xml:space="preserve"> </w:t>
            </w:r>
            <w:r>
              <w:rPr>
                <w:sz w:val="24"/>
              </w:rPr>
              <w:t>родного</w:t>
            </w:r>
            <w:r>
              <w:rPr>
                <w:spacing w:val="30"/>
                <w:sz w:val="24"/>
              </w:rPr>
              <w:t xml:space="preserve"> </w:t>
            </w:r>
            <w:r>
              <w:rPr>
                <w:sz w:val="24"/>
              </w:rPr>
              <w:t>края:</w:t>
            </w:r>
            <w:r>
              <w:rPr>
                <w:spacing w:val="33"/>
                <w:sz w:val="24"/>
              </w:rPr>
              <w:t xml:space="preserve"> </w:t>
            </w:r>
            <w:r>
              <w:rPr>
                <w:sz w:val="24"/>
              </w:rPr>
              <w:t>названия</w:t>
            </w:r>
            <w:r>
              <w:rPr>
                <w:spacing w:val="30"/>
                <w:sz w:val="24"/>
              </w:rPr>
              <w:t xml:space="preserve"> </w:t>
            </w:r>
            <w:r>
              <w:rPr>
                <w:sz w:val="24"/>
              </w:rPr>
              <w:t>и</w:t>
            </w:r>
            <w:r>
              <w:rPr>
                <w:spacing w:val="31"/>
                <w:sz w:val="24"/>
              </w:rPr>
              <w:t xml:space="preserve"> </w:t>
            </w:r>
            <w:r>
              <w:rPr>
                <w:sz w:val="24"/>
              </w:rPr>
              <w:t>краткая</w:t>
            </w:r>
            <w:r>
              <w:rPr>
                <w:spacing w:val="30"/>
                <w:sz w:val="24"/>
              </w:rPr>
              <w:t xml:space="preserve"> </w:t>
            </w:r>
            <w:r>
              <w:rPr>
                <w:sz w:val="24"/>
              </w:rPr>
              <w:t>характеристика (на основе наблюдения)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22</w:t>
            </w:r>
          </w:p>
        </w:tc>
        <w:tc>
          <w:tcPr>
            <w:tcW w:w="6407" w:type="dxa"/>
          </w:tcPr>
          <w:p w:rsidR="00C15EAD" w:rsidRDefault="0007211F">
            <w:pPr>
              <w:pStyle w:val="TableParagraph"/>
              <w:ind w:left="62"/>
              <w:rPr>
                <w:sz w:val="24"/>
              </w:rPr>
            </w:pPr>
            <w:r>
              <w:rPr>
                <w:sz w:val="24"/>
              </w:rPr>
              <w:t>Растение</w:t>
            </w:r>
            <w:r>
              <w:rPr>
                <w:spacing w:val="-4"/>
                <w:sz w:val="24"/>
              </w:rPr>
              <w:t xml:space="preserve"> </w:t>
            </w:r>
            <w:r>
              <w:rPr>
                <w:sz w:val="24"/>
              </w:rPr>
              <w:t>как</w:t>
            </w:r>
            <w:r>
              <w:rPr>
                <w:spacing w:val="-3"/>
                <w:sz w:val="24"/>
              </w:rPr>
              <w:t xml:space="preserve"> </w:t>
            </w:r>
            <w:r>
              <w:rPr>
                <w:sz w:val="24"/>
              </w:rPr>
              <w:t>живой</w:t>
            </w:r>
            <w:r>
              <w:rPr>
                <w:spacing w:val="-2"/>
                <w:sz w:val="24"/>
              </w:rPr>
              <w:t xml:space="preserve"> организм</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23</w:t>
            </w:r>
          </w:p>
        </w:tc>
        <w:tc>
          <w:tcPr>
            <w:tcW w:w="6407" w:type="dxa"/>
          </w:tcPr>
          <w:p w:rsidR="00C15EAD" w:rsidRDefault="0007211F">
            <w:pPr>
              <w:pStyle w:val="TableParagraph"/>
              <w:ind w:left="62"/>
              <w:rPr>
                <w:sz w:val="24"/>
              </w:rPr>
            </w:pPr>
            <w:r>
              <w:rPr>
                <w:sz w:val="24"/>
              </w:rPr>
              <w:t>Как</w:t>
            </w:r>
            <w:r>
              <w:rPr>
                <w:spacing w:val="-3"/>
                <w:sz w:val="24"/>
              </w:rPr>
              <w:t xml:space="preserve"> </w:t>
            </w:r>
            <w:r>
              <w:rPr>
                <w:sz w:val="24"/>
              </w:rPr>
              <w:t>растения</w:t>
            </w:r>
            <w:r>
              <w:rPr>
                <w:spacing w:val="-2"/>
                <w:sz w:val="24"/>
              </w:rPr>
              <w:t xml:space="preserve"> размножаются?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24</w:t>
            </w:r>
          </w:p>
        </w:tc>
        <w:tc>
          <w:tcPr>
            <w:tcW w:w="6407" w:type="dxa"/>
          </w:tcPr>
          <w:p w:rsidR="00C15EAD" w:rsidRDefault="0007211F">
            <w:pPr>
              <w:pStyle w:val="TableParagraph"/>
              <w:ind w:left="62"/>
              <w:rPr>
                <w:sz w:val="24"/>
              </w:rPr>
            </w:pPr>
            <w:r>
              <w:rPr>
                <w:sz w:val="24"/>
              </w:rPr>
              <w:t>Развитие</w:t>
            </w:r>
            <w:r>
              <w:rPr>
                <w:spacing w:val="40"/>
                <w:sz w:val="24"/>
              </w:rPr>
              <w:t xml:space="preserve"> </w:t>
            </w:r>
            <w:r>
              <w:rPr>
                <w:sz w:val="24"/>
              </w:rPr>
              <w:t>растения</w:t>
            </w:r>
            <w:r>
              <w:rPr>
                <w:spacing w:val="40"/>
                <w:sz w:val="24"/>
              </w:rPr>
              <w:t xml:space="preserve"> </w:t>
            </w:r>
            <w:r>
              <w:rPr>
                <w:sz w:val="24"/>
              </w:rPr>
              <w:t>от</w:t>
            </w:r>
            <w:r>
              <w:rPr>
                <w:spacing w:val="40"/>
                <w:sz w:val="24"/>
              </w:rPr>
              <w:t xml:space="preserve"> </w:t>
            </w:r>
            <w:r>
              <w:rPr>
                <w:sz w:val="24"/>
              </w:rPr>
              <w:t>семени</w:t>
            </w:r>
            <w:r>
              <w:rPr>
                <w:spacing w:val="40"/>
                <w:sz w:val="24"/>
              </w:rPr>
              <w:t xml:space="preserve"> </w:t>
            </w:r>
            <w:r>
              <w:rPr>
                <w:sz w:val="24"/>
              </w:rPr>
              <w:t>до</w:t>
            </w:r>
            <w:r>
              <w:rPr>
                <w:spacing w:val="40"/>
                <w:sz w:val="24"/>
              </w:rPr>
              <w:t xml:space="preserve"> </w:t>
            </w:r>
            <w:r>
              <w:rPr>
                <w:sz w:val="24"/>
              </w:rPr>
              <w:t>семени</w:t>
            </w:r>
            <w:r>
              <w:rPr>
                <w:spacing w:val="40"/>
                <w:sz w:val="24"/>
              </w:rPr>
              <w:t xml:space="preserve"> </w:t>
            </w:r>
            <w:r>
              <w:rPr>
                <w:sz w:val="24"/>
              </w:rPr>
              <w:t>(по</w:t>
            </w:r>
            <w:r>
              <w:rPr>
                <w:spacing w:val="40"/>
                <w:sz w:val="24"/>
              </w:rPr>
              <w:t xml:space="preserve"> </w:t>
            </w:r>
            <w:r>
              <w:rPr>
                <w:sz w:val="24"/>
              </w:rPr>
              <w:t>результатам</w:t>
            </w:r>
            <w:r>
              <w:rPr>
                <w:spacing w:val="40"/>
                <w:sz w:val="24"/>
              </w:rPr>
              <w:t xml:space="preserve"> </w:t>
            </w:r>
            <w:r>
              <w:rPr>
                <w:sz w:val="24"/>
              </w:rPr>
              <w:t>практических работ)</w:t>
            </w:r>
          </w:p>
        </w:tc>
        <w:tc>
          <w:tcPr>
            <w:tcW w:w="1474" w:type="dxa"/>
          </w:tcPr>
          <w:p w:rsidR="00C15EAD" w:rsidRDefault="0007211F">
            <w:pPr>
              <w:pStyle w:val="TableParagraph"/>
              <w:spacing w:before="231"/>
              <w:ind w:left="10"/>
              <w:jc w:val="center"/>
              <w:rPr>
                <w:sz w:val="24"/>
              </w:rPr>
            </w:pPr>
            <w:r>
              <w:rPr>
                <w:spacing w:val="-10"/>
                <w:sz w:val="24"/>
              </w:rPr>
              <w:t>1</w:t>
            </w:r>
          </w:p>
        </w:tc>
      </w:tr>
      <w:tr w:rsidR="00C15EAD">
        <w:trPr>
          <w:trHeight w:val="755"/>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25</w:t>
            </w:r>
          </w:p>
        </w:tc>
        <w:tc>
          <w:tcPr>
            <w:tcW w:w="6407" w:type="dxa"/>
          </w:tcPr>
          <w:p w:rsidR="00C15EAD" w:rsidRDefault="0007211F">
            <w:pPr>
              <w:pStyle w:val="TableParagraph"/>
              <w:tabs>
                <w:tab w:val="left" w:pos="1155"/>
                <w:tab w:val="left" w:pos="1934"/>
                <w:tab w:val="left" w:pos="2287"/>
                <w:tab w:val="left" w:pos="3414"/>
                <w:tab w:val="left" w:pos="4548"/>
                <w:tab w:val="left" w:pos="5098"/>
              </w:tabs>
              <w:ind w:left="62" w:right="53"/>
              <w:rPr>
                <w:sz w:val="24"/>
              </w:rPr>
            </w:pPr>
            <w:r>
              <w:rPr>
                <w:spacing w:val="-2"/>
                <w:sz w:val="24"/>
              </w:rPr>
              <w:t>Условия</w:t>
            </w:r>
            <w:r>
              <w:rPr>
                <w:sz w:val="24"/>
              </w:rPr>
              <w:tab/>
            </w:r>
            <w:r>
              <w:rPr>
                <w:spacing w:val="-2"/>
                <w:sz w:val="24"/>
              </w:rPr>
              <w:t>роста</w:t>
            </w:r>
            <w:r>
              <w:rPr>
                <w:sz w:val="24"/>
              </w:rPr>
              <w:tab/>
            </w:r>
            <w:r>
              <w:rPr>
                <w:spacing w:val="-10"/>
                <w:sz w:val="24"/>
              </w:rPr>
              <w:t>и</w:t>
            </w:r>
            <w:r>
              <w:rPr>
                <w:sz w:val="24"/>
              </w:rPr>
              <w:tab/>
            </w:r>
            <w:r>
              <w:rPr>
                <w:spacing w:val="-2"/>
                <w:sz w:val="24"/>
              </w:rPr>
              <w:t>развития</w:t>
            </w:r>
            <w:r>
              <w:rPr>
                <w:sz w:val="24"/>
              </w:rPr>
              <w:tab/>
            </w:r>
            <w:r>
              <w:rPr>
                <w:spacing w:val="-2"/>
                <w:sz w:val="24"/>
              </w:rPr>
              <w:t>растения</w:t>
            </w:r>
            <w:proofErr w:type="gramStart"/>
            <w:r>
              <w:rPr>
                <w:sz w:val="24"/>
              </w:rPr>
              <w:tab/>
            </w:r>
            <w:r>
              <w:rPr>
                <w:spacing w:val="-4"/>
                <w:sz w:val="24"/>
              </w:rPr>
              <w:t>(</w:t>
            </w:r>
            <w:proofErr w:type="gramEnd"/>
            <w:r>
              <w:rPr>
                <w:spacing w:val="-4"/>
                <w:sz w:val="24"/>
              </w:rPr>
              <w:t>по</w:t>
            </w:r>
            <w:r>
              <w:rPr>
                <w:sz w:val="24"/>
              </w:rPr>
              <w:tab/>
            </w:r>
            <w:r>
              <w:rPr>
                <w:spacing w:val="-2"/>
                <w:sz w:val="24"/>
              </w:rPr>
              <w:t xml:space="preserve">результатам </w:t>
            </w:r>
            <w:r>
              <w:rPr>
                <w:sz w:val="24"/>
              </w:rPr>
              <w:t>наблюдений). Бережное отношение человека к растениям</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26</w:t>
            </w:r>
          </w:p>
        </w:tc>
        <w:tc>
          <w:tcPr>
            <w:tcW w:w="6407" w:type="dxa"/>
          </w:tcPr>
          <w:p w:rsidR="00C15EAD" w:rsidRDefault="0007211F">
            <w:pPr>
              <w:pStyle w:val="TableParagraph"/>
              <w:ind w:left="62"/>
              <w:rPr>
                <w:sz w:val="24"/>
              </w:rPr>
            </w:pPr>
            <w:r>
              <w:rPr>
                <w:sz w:val="24"/>
              </w:rPr>
              <w:t>Жизнь</w:t>
            </w:r>
            <w:r>
              <w:rPr>
                <w:spacing w:val="80"/>
                <w:sz w:val="24"/>
              </w:rPr>
              <w:t xml:space="preserve"> </w:t>
            </w:r>
            <w:r>
              <w:rPr>
                <w:sz w:val="24"/>
              </w:rPr>
              <w:t>животных</w:t>
            </w:r>
            <w:r>
              <w:rPr>
                <w:spacing w:val="80"/>
                <w:sz w:val="24"/>
              </w:rPr>
              <w:t xml:space="preserve"> </w:t>
            </w:r>
            <w:r>
              <w:rPr>
                <w:sz w:val="24"/>
              </w:rPr>
              <w:t>в</w:t>
            </w:r>
            <w:r>
              <w:rPr>
                <w:spacing w:val="80"/>
                <w:sz w:val="24"/>
              </w:rPr>
              <w:t xml:space="preserve"> </w:t>
            </w:r>
            <w:r>
              <w:rPr>
                <w:sz w:val="24"/>
              </w:rPr>
              <w:t>разные</w:t>
            </w:r>
            <w:r>
              <w:rPr>
                <w:spacing w:val="80"/>
                <w:sz w:val="24"/>
              </w:rPr>
              <w:t xml:space="preserve"> </w:t>
            </w:r>
            <w:r>
              <w:rPr>
                <w:sz w:val="24"/>
              </w:rPr>
              <w:t>времена</w:t>
            </w:r>
            <w:r>
              <w:rPr>
                <w:spacing w:val="80"/>
                <w:sz w:val="24"/>
              </w:rPr>
              <w:t xml:space="preserve"> </w:t>
            </w:r>
            <w:r>
              <w:rPr>
                <w:sz w:val="24"/>
              </w:rPr>
              <w:t>года.</w:t>
            </w:r>
            <w:r>
              <w:rPr>
                <w:spacing w:val="80"/>
                <w:sz w:val="24"/>
              </w:rPr>
              <w:t xml:space="preserve"> </w:t>
            </w:r>
            <w:r>
              <w:rPr>
                <w:sz w:val="24"/>
              </w:rPr>
              <w:t xml:space="preserve">Разнообразие </w:t>
            </w:r>
            <w:r>
              <w:rPr>
                <w:spacing w:val="-2"/>
                <w:sz w:val="24"/>
              </w:rPr>
              <w:t>животных</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27</w:t>
            </w:r>
          </w:p>
        </w:tc>
        <w:tc>
          <w:tcPr>
            <w:tcW w:w="6407" w:type="dxa"/>
          </w:tcPr>
          <w:p w:rsidR="00C15EAD" w:rsidRDefault="0007211F">
            <w:pPr>
              <w:pStyle w:val="TableParagraph"/>
              <w:spacing w:before="92"/>
              <w:ind w:left="62"/>
              <w:rPr>
                <w:sz w:val="24"/>
              </w:rPr>
            </w:pPr>
            <w:r>
              <w:rPr>
                <w:sz w:val="24"/>
              </w:rPr>
              <w:t>Особенности</w:t>
            </w:r>
            <w:r>
              <w:rPr>
                <w:spacing w:val="-3"/>
                <w:sz w:val="24"/>
              </w:rPr>
              <w:t xml:space="preserve"> </w:t>
            </w:r>
            <w:r>
              <w:rPr>
                <w:sz w:val="24"/>
              </w:rPr>
              <w:t>питания</w:t>
            </w:r>
            <w:r>
              <w:rPr>
                <w:spacing w:val="-7"/>
                <w:sz w:val="24"/>
              </w:rPr>
              <w:t xml:space="preserve"> </w:t>
            </w:r>
            <w:r>
              <w:rPr>
                <w:sz w:val="24"/>
              </w:rPr>
              <w:t>животных.</w:t>
            </w:r>
            <w:r>
              <w:rPr>
                <w:spacing w:val="-4"/>
                <w:sz w:val="24"/>
              </w:rPr>
              <w:t xml:space="preserve"> </w:t>
            </w:r>
            <w:r>
              <w:rPr>
                <w:sz w:val="24"/>
              </w:rPr>
              <w:t>Цепи</w:t>
            </w:r>
            <w:r>
              <w:rPr>
                <w:spacing w:val="-5"/>
                <w:sz w:val="24"/>
              </w:rPr>
              <w:t xml:space="preserve"> </w:t>
            </w:r>
            <w:r>
              <w:rPr>
                <w:spacing w:val="-2"/>
                <w:sz w:val="24"/>
              </w:rPr>
              <w:t>питания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28</w:t>
            </w:r>
          </w:p>
        </w:tc>
        <w:tc>
          <w:tcPr>
            <w:tcW w:w="6407" w:type="dxa"/>
          </w:tcPr>
          <w:p w:rsidR="00C15EAD" w:rsidRDefault="0007211F">
            <w:pPr>
              <w:pStyle w:val="TableParagraph"/>
              <w:spacing w:before="92"/>
              <w:ind w:left="62"/>
              <w:rPr>
                <w:sz w:val="24"/>
              </w:rPr>
            </w:pPr>
            <w:r>
              <w:rPr>
                <w:sz w:val="24"/>
              </w:rPr>
              <w:t>Размножение</w:t>
            </w:r>
            <w:r>
              <w:rPr>
                <w:spacing w:val="-3"/>
                <w:sz w:val="24"/>
              </w:rPr>
              <w:t xml:space="preserve"> </w:t>
            </w:r>
            <w:r>
              <w:rPr>
                <w:sz w:val="24"/>
              </w:rPr>
              <w:t>и</w:t>
            </w:r>
            <w:r>
              <w:rPr>
                <w:spacing w:val="-2"/>
                <w:sz w:val="24"/>
              </w:rPr>
              <w:t xml:space="preserve"> </w:t>
            </w:r>
            <w:r>
              <w:rPr>
                <w:sz w:val="24"/>
              </w:rPr>
              <w:t>развитие</w:t>
            </w:r>
            <w:r>
              <w:rPr>
                <w:spacing w:val="-3"/>
                <w:sz w:val="24"/>
              </w:rPr>
              <w:t xml:space="preserve"> </w:t>
            </w:r>
            <w:r>
              <w:rPr>
                <w:sz w:val="24"/>
              </w:rPr>
              <w:t>рыб, птиц,</w:t>
            </w:r>
            <w:r>
              <w:rPr>
                <w:spacing w:val="-4"/>
                <w:sz w:val="24"/>
              </w:rPr>
              <w:t xml:space="preserve"> </w:t>
            </w:r>
            <w:r>
              <w:rPr>
                <w:spacing w:val="-2"/>
                <w:sz w:val="24"/>
              </w:rPr>
              <w:t>зверей</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29</w:t>
            </w:r>
          </w:p>
        </w:tc>
        <w:tc>
          <w:tcPr>
            <w:tcW w:w="6407" w:type="dxa"/>
          </w:tcPr>
          <w:p w:rsidR="00C15EAD" w:rsidRDefault="0007211F">
            <w:pPr>
              <w:pStyle w:val="TableParagraph"/>
              <w:ind w:left="62"/>
              <w:rPr>
                <w:sz w:val="24"/>
              </w:rPr>
            </w:pPr>
            <w:r>
              <w:rPr>
                <w:sz w:val="24"/>
              </w:rPr>
              <w:t>Роль</w:t>
            </w:r>
            <w:r>
              <w:rPr>
                <w:spacing w:val="-3"/>
                <w:sz w:val="24"/>
              </w:rPr>
              <w:t xml:space="preserve"> </w:t>
            </w:r>
            <w:r>
              <w:rPr>
                <w:sz w:val="24"/>
              </w:rPr>
              <w:t>животных</w:t>
            </w:r>
            <w:r>
              <w:rPr>
                <w:spacing w:val="-1"/>
                <w:sz w:val="24"/>
              </w:rPr>
              <w:t xml:space="preserve"> </w:t>
            </w:r>
            <w:r>
              <w:rPr>
                <w:sz w:val="24"/>
              </w:rPr>
              <w:t>в</w:t>
            </w:r>
            <w:r>
              <w:rPr>
                <w:spacing w:val="-4"/>
                <w:sz w:val="24"/>
              </w:rPr>
              <w:t xml:space="preserve"> </w:t>
            </w:r>
            <w:r>
              <w:rPr>
                <w:sz w:val="24"/>
              </w:rPr>
              <w:t>природе</w:t>
            </w:r>
            <w:r>
              <w:rPr>
                <w:spacing w:val="-3"/>
                <w:sz w:val="24"/>
              </w:rPr>
              <w:t xml:space="preserve"> </w:t>
            </w:r>
            <w:r>
              <w:rPr>
                <w:sz w:val="24"/>
              </w:rPr>
              <w:t>и</w:t>
            </w:r>
            <w:r>
              <w:rPr>
                <w:spacing w:val="-3"/>
                <w:sz w:val="24"/>
              </w:rPr>
              <w:t xml:space="preserve"> </w:t>
            </w:r>
            <w:r>
              <w:rPr>
                <w:sz w:val="24"/>
              </w:rPr>
              <w:t>жизни</w:t>
            </w:r>
            <w:r>
              <w:rPr>
                <w:spacing w:val="-2"/>
                <w:sz w:val="24"/>
              </w:rPr>
              <w:t xml:space="preserve"> </w:t>
            </w:r>
            <w:r>
              <w:rPr>
                <w:spacing w:val="-4"/>
                <w:sz w:val="24"/>
              </w:rPr>
              <w:t>людей</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30</w:t>
            </w:r>
          </w:p>
        </w:tc>
        <w:tc>
          <w:tcPr>
            <w:tcW w:w="6407" w:type="dxa"/>
          </w:tcPr>
          <w:p w:rsidR="00C15EAD" w:rsidRDefault="0007211F">
            <w:pPr>
              <w:pStyle w:val="TableParagraph"/>
              <w:ind w:left="62"/>
              <w:rPr>
                <w:sz w:val="24"/>
              </w:rPr>
            </w:pPr>
            <w:r>
              <w:rPr>
                <w:sz w:val="24"/>
              </w:rPr>
              <w:t>Бережное</w:t>
            </w:r>
            <w:r>
              <w:rPr>
                <w:spacing w:val="31"/>
                <w:sz w:val="24"/>
              </w:rPr>
              <w:t xml:space="preserve"> </w:t>
            </w:r>
            <w:r>
              <w:rPr>
                <w:sz w:val="24"/>
              </w:rPr>
              <w:t>отношение</w:t>
            </w:r>
            <w:r>
              <w:rPr>
                <w:spacing w:val="31"/>
                <w:sz w:val="24"/>
              </w:rPr>
              <w:t xml:space="preserve"> </w:t>
            </w:r>
            <w:r>
              <w:rPr>
                <w:sz w:val="24"/>
              </w:rPr>
              <w:t>к</w:t>
            </w:r>
            <w:r>
              <w:rPr>
                <w:spacing w:val="30"/>
                <w:sz w:val="24"/>
              </w:rPr>
              <w:t xml:space="preserve"> </w:t>
            </w:r>
            <w:r>
              <w:rPr>
                <w:sz w:val="24"/>
              </w:rPr>
              <w:t>животным</w:t>
            </w:r>
            <w:r>
              <w:rPr>
                <w:spacing w:val="34"/>
                <w:sz w:val="24"/>
              </w:rPr>
              <w:t xml:space="preserve"> </w:t>
            </w:r>
            <w:r>
              <w:rPr>
                <w:sz w:val="24"/>
              </w:rPr>
              <w:t>-</w:t>
            </w:r>
            <w:r>
              <w:rPr>
                <w:spacing w:val="29"/>
                <w:sz w:val="24"/>
              </w:rPr>
              <w:t xml:space="preserve"> </w:t>
            </w:r>
            <w:r>
              <w:rPr>
                <w:sz w:val="24"/>
              </w:rPr>
              <w:t>нравственная</w:t>
            </w:r>
            <w:r>
              <w:rPr>
                <w:spacing w:val="32"/>
                <w:sz w:val="24"/>
              </w:rPr>
              <w:t xml:space="preserve"> </w:t>
            </w:r>
            <w:r>
              <w:rPr>
                <w:sz w:val="24"/>
              </w:rPr>
              <w:t>ценность людей. Охрана животного мира в России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31</w:t>
            </w:r>
          </w:p>
        </w:tc>
        <w:tc>
          <w:tcPr>
            <w:tcW w:w="6407" w:type="dxa"/>
          </w:tcPr>
          <w:p w:rsidR="00C15EAD" w:rsidRDefault="0007211F">
            <w:pPr>
              <w:pStyle w:val="TableParagraph"/>
              <w:ind w:left="62"/>
              <w:rPr>
                <w:sz w:val="24"/>
              </w:rPr>
            </w:pPr>
            <w:r>
              <w:rPr>
                <w:sz w:val="24"/>
              </w:rPr>
              <w:t>Животные</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узнавание,</w:t>
            </w:r>
            <w:r>
              <w:rPr>
                <w:spacing w:val="80"/>
                <w:sz w:val="24"/>
              </w:rPr>
              <w:t xml:space="preserve"> </w:t>
            </w:r>
            <w:r>
              <w:rPr>
                <w:sz w:val="24"/>
              </w:rPr>
              <w:t>называние,</w:t>
            </w:r>
            <w:r>
              <w:rPr>
                <w:spacing w:val="80"/>
                <w:sz w:val="24"/>
              </w:rPr>
              <w:t xml:space="preserve"> </w:t>
            </w:r>
            <w:r>
              <w:rPr>
                <w:sz w:val="24"/>
              </w:rPr>
              <w:t xml:space="preserve">краткая </w:t>
            </w:r>
            <w:r>
              <w:rPr>
                <w:spacing w:val="-2"/>
                <w:sz w:val="24"/>
              </w:rPr>
              <w:t>характеристика</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32</w:t>
            </w:r>
          </w:p>
        </w:tc>
        <w:tc>
          <w:tcPr>
            <w:tcW w:w="6407" w:type="dxa"/>
          </w:tcPr>
          <w:p w:rsidR="00C15EAD" w:rsidRDefault="0007211F">
            <w:pPr>
              <w:pStyle w:val="TableParagraph"/>
              <w:tabs>
                <w:tab w:val="left" w:pos="1386"/>
                <w:tab w:val="left" w:pos="2144"/>
                <w:tab w:val="left" w:pos="3593"/>
                <w:tab w:val="left" w:pos="4067"/>
                <w:tab w:val="left" w:pos="4763"/>
              </w:tabs>
              <w:ind w:left="62" w:right="52"/>
              <w:rPr>
                <w:sz w:val="24"/>
              </w:rPr>
            </w:pPr>
            <w:r>
              <w:rPr>
                <w:spacing w:val="-2"/>
                <w:sz w:val="24"/>
              </w:rPr>
              <w:t>Резервный</w:t>
            </w:r>
            <w:r>
              <w:rPr>
                <w:sz w:val="24"/>
              </w:rPr>
              <w:tab/>
            </w:r>
            <w:r>
              <w:rPr>
                <w:spacing w:val="-4"/>
                <w:sz w:val="24"/>
              </w:rPr>
              <w:t>урок.</w:t>
            </w:r>
            <w:r>
              <w:rPr>
                <w:sz w:val="24"/>
              </w:rPr>
              <w:tab/>
            </w:r>
            <w:r>
              <w:rPr>
                <w:spacing w:val="-2"/>
                <w:sz w:val="24"/>
              </w:rPr>
              <w:t>Повторение</w:t>
            </w:r>
            <w:r>
              <w:rPr>
                <w:sz w:val="24"/>
              </w:rPr>
              <w:tab/>
            </w:r>
            <w:r>
              <w:rPr>
                <w:spacing w:val="-6"/>
                <w:sz w:val="24"/>
              </w:rPr>
              <w:t>по</w:t>
            </w:r>
            <w:r>
              <w:rPr>
                <w:sz w:val="24"/>
              </w:rPr>
              <w:tab/>
            </w:r>
            <w:r>
              <w:rPr>
                <w:spacing w:val="-4"/>
                <w:sz w:val="24"/>
              </w:rPr>
              <w:t>теме</w:t>
            </w:r>
            <w:proofErr w:type="gramStart"/>
            <w:r>
              <w:rPr>
                <w:sz w:val="24"/>
              </w:rPr>
              <w:tab/>
            </w:r>
            <w:r>
              <w:rPr>
                <w:spacing w:val="-2"/>
                <w:sz w:val="24"/>
              </w:rPr>
              <w:t>«</w:t>
            </w:r>
            <w:proofErr w:type="gramEnd"/>
            <w:r>
              <w:rPr>
                <w:spacing w:val="-2"/>
                <w:sz w:val="24"/>
              </w:rPr>
              <w:t xml:space="preserve">Многообразие </w:t>
            </w:r>
            <w:r>
              <w:rPr>
                <w:sz w:val="24"/>
              </w:rPr>
              <w:t>растений и животных»</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33</w:t>
            </w:r>
          </w:p>
        </w:tc>
        <w:tc>
          <w:tcPr>
            <w:tcW w:w="6407" w:type="dxa"/>
          </w:tcPr>
          <w:p w:rsidR="00C15EAD" w:rsidRDefault="0007211F">
            <w:pPr>
              <w:pStyle w:val="TableParagraph"/>
              <w:spacing w:before="92"/>
              <w:ind w:left="62"/>
              <w:rPr>
                <w:sz w:val="24"/>
              </w:rPr>
            </w:pPr>
            <w:r>
              <w:rPr>
                <w:sz w:val="24"/>
              </w:rPr>
              <w:t>Разнообразие</w:t>
            </w:r>
            <w:r>
              <w:rPr>
                <w:spacing w:val="-8"/>
                <w:sz w:val="24"/>
              </w:rPr>
              <w:t xml:space="preserve"> </w:t>
            </w:r>
            <w:r>
              <w:rPr>
                <w:sz w:val="24"/>
              </w:rPr>
              <w:t>грибов:</w:t>
            </w:r>
            <w:r>
              <w:rPr>
                <w:spacing w:val="-4"/>
                <w:sz w:val="24"/>
              </w:rPr>
              <w:t xml:space="preserve"> </w:t>
            </w:r>
            <w:r>
              <w:rPr>
                <w:sz w:val="24"/>
              </w:rPr>
              <w:t>узнавание,</w:t>
            </w:r>
            <w:r>
              <w:rPr>
                <w:spacing w:val="-5"/>
                <w:sz w:val="24"/>
              </w:rPr>
              <w:t xml:space="preserve"> </w:t>
            </w:r>
            <w:r>
              <w:rPr>
                <w:sz w:val="24"/>
              </w:rPr>
              <w:t>называние,</w:t>
            </w:r>
            <w:r>
              <w:rPr>
                <w:spacing w:val="-4"/>
                <w:sz w:val="24"/>
              </w:rPr>
              <w:t xml:space="preserve"> </w:t>
            </w:r>
            <w:r>
              <w:rPr>
                <w:spacing w:val="-2"/>
                <w:sz w:val="24"/>
              </w:rPr>
              <w:t>описание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34</w:t>
            </w:r>
          </w:p>
        </w:tc>
        <w:tc>
          <w:tcPr>
            <w:tcW w:w="6407" w:type="dxa"/>
          </w:tcPr>
          <w:p w:rsidR="00C15EAD" w:rsidRDefault="0007211F">
            <w:pPr>
              <w:pStyle w:val="TableParagraph"/>
              <w:spacing w:before="92"/>
              <w:ind w:left="62" w:right="54"/>
              <w:jc w:val="both"/>
              <w:rPr>
                <w:sz w:val="24"/>
              </w:rPr>
            </w:pPr>
            <w:r>
              <w:rPr>
                <w:sz w:val="24"/>
              </w:rPr>
              <w:t xml:space="preserve">Общее представление о строении организма человека. Температура тела, частота пульса как показатели здоровья </w:t>
            </w:r>
            <w:r>
              <w:rPr>
                <w:spacing w:val="-2"/>
                <w:sz w:val="24"/>
              </w:rPr>
              <w:t>человека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35</w:t>
            </w:r>
          </w:p>
        </w:tc>
        <w:tc>
          <w:tcPr>
            <w:tcW w:w="6407" w:type="dxa"/>
          </w:tcPr>
          <w:p w:rsidR="00C15EAD" w:rsidRDefault="0007211F">
            <w:pPr>
              <w:pStyle w:val="TableParagraph"/>
              <w:ind w:left="62"/>
              <w:rPr>
                <w:sz w:val="24"/>
              </w:rPr>
            </w:pPr>
            <w:r>
              <w:rPr>
                <w:sz w:val="24"/>
              </w:rPr>
              <w:t>Резервный</w:t>
            </w:r>
            <w:r>
              <w:rPr>
                <w:spacing w:val="-4"/>
                <w:sz w:val="24"/>
              </w:rPr>
              <w:t xml:space="preserve"> </w:t>
            </w:r>
            <w:r>
              <w:rPr>
                <w:sz w:val="24"/>
              </w:rPr>
              <w:t>урок.</w:t>
            </w:r>
            <w:r>
              <w:rPr>
                <w:spacing w:val="-4"/>
                <w:sz w:val="24"/>
              </w:rPr>
              <w:t xml:space="preserve"> </w:t>
            </w:r>
            <w:r>
              <w:rPr>
                <w:sz w:val="24"/>
              </w:rPr>
              <w:t>Органы</w:t>
            </w:r>
            <w:r>
              <w:rPr>
                <w:spacing w:val="-3"/>
                <w:sz w:val="24"/>
              </w:rPr>
              <w:t xml:space="preserve"> </w:t>
            </w:r>
            <w:r>
              <w:rPr>
                <w:sz w:val="24"/>
              </w:rPr>
              <w:t>чувств</w:t>
            </w:r>
            <w:r>
              <w:rPr>
                <w:spacing w:val="-4"/>
                <w:sz w:val="24"/>
              </w:rPr>
              <w:t xml:space="preserve"> </w:t>
            </w:r>
            <w:r>
              <w:rPr>
                <w:sz w:val="24"/>
              </w:rPr>
              <w:t>их</w:t>
            </w:r>
            <w:r>
              <w:rPr>
                <w:spacing w:val="-2"/>
                <w:sz w:val="24"/>
              </w:rPr>
              <w:t xml:space="preserve"> </w:t>
            </w:r>
            <w:r>
              <w:rPr>
                <w:sz w:val="24"/>
              </w:rPr>
              <w:t>роль</w:t>
            </w:r>
            <w:r>
              <w:rPr>
                <w:spacing w:val="-4"/>
                <w:sz w:val="24"/>
              </w:rPr>
              <w:t xml:space="preserve"> </w:t>
            </w:r>
            <w:r>
              <w:rPr>
                <w:sz w:val="24"/>
              </w:rPr>
              <w:t>в</w:t>
            </w:r>
            <w:r>
              <w:rPr>
                <w:spacing w:val="-4"/>
                <w:sz w:val="24"/>
              </w:rPr>
              <w:t xml:space="preserve"> </w:t>
            </w:r>
            <w:r>
              <w:rPr>
                <w:sz w:val="24"/>
              </w:rPr>
              <w:t>жизни</w:t>
            </w:r>
            <w:r>
              <w:rPr>
                <w:spacing w:val="-3"/>
                <w:sz w:val="24"/>
              </w:rPr>
              <w:t xml:space="preserve"> </w:t>
            </w:r>
            <w:r>
              <w:rPr>
                <w:spacing w:val="-2"/>
                <w:sz w:val="24"/>
              </w:rPr>
              <w:t>человека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36</w:t>
            </w:r>
          </w:p>
        </w:tc>
        <w:tc>
          <w:tcPr>
            <w:tcW w:w="6407" w:type="dxa"/>
          </w:tcPr>
          <w:p w:rsidR="00C15EAD" w:rsidRDefault="0007211F">
            <w:pPr>
              <w:pStyle w:val="TableParagraph"/>
              <w:ind w:left="62"/>
              <w:rPr>
                <w:sz w:val="24"/>
              </w:rPr>
            </w:pPr>
            <w:r>
              <w:rPr>
                <w:sz w:val="24"/>
              </w:rPr>
              <w:t>Опорно-двигательная</w:t>
            </w:r>
            <w:r>
              <w:rPr>
                <w:spacing w:val="-5"/>
                <w:sz w:val="24"/>
              </w:rPr>
              <w:t xml:space="preserve"> </w:t>
            </w:r>
            <w:r>
              <w:rPr>
                <w:sz w:val="24"/>
              </w:rPr>
              <w:t>система</w:t>
            </w:r>
            <w:r>
              <w:rPr>
                <w:spacing w:val="-4"/>
                <w:sz w:val="24"/>
              </w:rPr>
              <w:t xml:space="preserve"> </w:t>
            </w:r>
            <w:r>
              <w:rPr>
                <w:sz w:val="24"/>
              </w:rPr>
              <w:t>и</w:t>
            </w:r>
            <w:r>
              <w:rPr>
                <w:spacing w:val="-2"/>
                <w:sz w:val="24"/>
              </w:rPr>
              <w:t xml:space="preserve"> </w:t>
            </w:r>
            <w:r>
              <w:rPr>
                <w:sz w:val="24"/>
              </w:rPr>
              <w:t>ее</w:t>
            </w:r>
            <w:r>
              <w:rPr>
                <w:spacing w:val="-4"/>
                <w:sz w:val="24"/>
              </w:rPr>
              <w:t xml:space="preserve"> </w:t>
            </w:r>
            <w:r>
              <w:rPr>
                <w:sz w:val="24"/>
              </w:rPr>
              <w:t>роль</w:t>
            </w:r>
            <w:r>
              <w:rPr>
                <w:spacing w:val="-2"/>
                <w:sz w:val="24"/>
              </w:rPr>
              <w:t xml:space="preserve"> </w:t>
            </w:r>
            <w:r>
              <w:rPr>
                <w:sz w:val="24"/>
              </w:rPr>
              <w:t>в</w:t>
            </w:r>
            <w:r>
              <w:rPr>
                <w:spacing w:val="-4"/>
                <w:sz w:val="24"/>
              </w:rPr>
              <w:t xml:space="preserve"> </w:t>
            </w:r>
            <w:r>
              <w:rPr>
                <w:sz w:val="24"/>
              </w:rPr>
              <w:t>жизни</w:t>
            </w:r>
            <w:r>
              <w:rPr>
                <w:spacing w:val="-2"/>
                <w:sz w:val="24"/>
              </w:rPr>
              <w:t xml:space="preserve"> человека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37</w:t>
            </w:r>
          </w:p>
        </w:tc>
        <w:tc>
          <w:tcPr>
            <w:tcW w:w="6407" w:type="dxa"/>
          </w:tcPr>
          <w:p w:rsidR="00C15EAD" w:rsidRDefault="0007211F">
            <w:pPr>
              <w:pStyle w:val="TableParagraph"/>
              <w:ind w:left="62"/>
              <w:rPr>
                <w:sz w:val="24"/>
              </w:rPr>
            </w:pPr>
            <w:r>
              <w:rPr>
                <w:sz w:val="24"/>
              </w:rPr>
              <w:t>Пищеварительная</w:t>
            </w:r>
            <w:r>
              <w:rPr>
                <w:spacing w:val="-5"/>
                <w:sz w:val="24"/>
              </w:rPr>
              <w:t xml:space="preserve"> </w:t>
            </w:r>
            <w:r>
              <w:rPr>
                <w:sz w:val="24"/>
              </w:rPr>
              <w:t>система</w:t>
            </w:r>
            <w:r>
              <w:rPr>
                <w:spacing w:val="-3"/>
                <w:sz w:val="24"/>
              </w:rPr>
              <w:t xml:space="preserve"> </w:t>
            </w:r>
            <w:r>
              <w:rPr>
                <w:sz w:val="24"/>
              </w:rPr>
              <w:t>и</w:t>
            </w:r>
            <w:r>
              <w:rPr>
                <w:spacing w:val="-2"/>
                <w:sz w:val="24"/>
              </w:rPr>
              <w:t xml:space="preserve"> </w:t>
            </w:r>
            <w:r>
              <w:rPr>
                <w:sz w:val="24"/>
              </w:rPr>
              <w:t>ее</w:t>
            </w:r>
            <w:r>
              <w:rPr>
                <w:spacing w:val="-3"/>
                <w:sz w:val="24"/>
              </w:rPr>
              <w:t xml:space="preserve"> </w:t>
            </w:r>
            <w:r>
              <w:rPr>
                <w:sz w:val="24"/>
              </w:rPr>
              <w:t>роль</w:t>
            </w:r>
            <w:r>
              <w:rPr>
                <w:spacing w:val="-2"/>
                <w:sz w:val="24"/>
              </w:rPr>
              <w:t xml:space="preserve"> </w:t>
            </w:r>
            <w:r>
              <w:rPr>
                <w:sz w:val="24"/>
              </w:rPr>
              <w:t>в</w:t>
            </w:r>
            <w:r>
              <w:rPr>
                <w:spacing w:val="-3"/>
                <w:sz w:val="24"/>
              </w:rPr>
              <w:t xml:space="preserve"> </w:t>
            </w:r>
            <w:r>
              <w:rPr>
                <w:sz w:val="24"/>
              </w:rPr>
              <w:t>жизни</w:t>
            </w:r>
            <w:r>
              <w:rPr>
                <w:spacing w:val="-2"/>
                <w:sz w:val="24"/>
              </w:rPr>
              <w:t xml:space="preserve"> человека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38</w:t>
            </w:r>
          </w:p>
        </w:tc>
        <w:tc>
          <w:tcPr>
            <w:tcW w:w="6407" w:type="dxa"/>
          </w:tcPr>
          <w:p w:rsidR="00C15EAD" w:rsidRDefault="0007211F">
            <w:pPr>
              <w:pStyle w:val="TableParagraph"/>
              <w:ind w:left="62"/>
              <w:rPr>
                <w:sz w:val="24"/>
              </w:rPr>
            </w:pPr>
            <w:r>
              <w:rPr>
                <w:sz w:val="24"/>
              </w:rPr>
              <w:t>Дыхательная</w:t>
            </w:r>
            <w:r>
              <w:rPr>
                <w:spacing w:val="-2"/>
                <w:sz w:val="24"/>
              </w:rPr>
              <w:t xml:space="preserve"> </w:t>
            </w:r>
            <w:r>
              <w:rPr>
                <w:sz w:val="24"/>
              </w:rPr>
              <w:t>система</w:t>
            </w:r>
            <w:r>
              <w:rPr>
                <w:spacing w:val="-2"/>
                <w:sz w:val="24"/>
              </w:rPr>
              <w:t xml:space="preserve"> </w:t>
            </w:r>
            <w:r>
              <w:rPr>
                <w:sz w:val="24"/>
              </w:rPr>
              <w:t>и</w:t>
            </w:r>
            <w:r>
              <w:rPr>
                <w:spacing w:val="-2"/>
                <w:sz w:val="24"/>
              </w:rPr>
              <w:t xml:space="preserve"> </w:t>
            </w:r>
            <w:r>
              <w:rPr>
                <w:sz w:val="24"/>
              </w:rPr>
              <w:t>ее</w:t>
            </w:r>
            <w:r>
              <w:rPr>
                <w:spacing w:val="-2"/>
                <w:sz w:val="24"/>
              </w:rPr>
              <w:t xml:space="preserve"> </w:t>
            </w:r>
            <w:r>
              <w:rPr>
                <w:sz w:val="24"/>
              </w:rPr>
              <w:t>роль</w:t>
            </w:r>
            <w:r>
              <w:rPr>
                <w:spacing w:val="-2"/>
                <w:sz w:val="24"/>
              </w:rPr>
              <w:t xml:space="preserve"> </w:t>
            </w:r>
            <w:r>
              <w:rPr>
                <w:sz w:val="24"/>
              </w:rPr>
              <w:t>в</w:t>
            </w:r>
            <w:r>
              <w:rPr>
                <w:spacing w:val="-2"/>
                <w:sz w:val="24"/>
              </w:rPr>
              <w:t xml:space="preserve"> </w:t>
            </w:r>
            <w:r>
              <w:rPr>
                <w:sz w:val="24"/>
              </w:rPr>
              <w:t>жизни</w:t>
            </w:r>
            <w:r>
              <w:rPr>
                <w:spacing w:val="-1"/>
                <w:sz w:val="24"/>
              </w:rPr>
              <w:t xml:space="preserve"> </w:t>
            </w:r>
            <w:r>
              <w:rPr>
                <w:spacing w:val="-2"/>
                <w:sz w:val="24"/>
              </w:rPr>
              <w:t>человека</w:t>
            </w:r>
          </w:p>
        </w:tc>
        <w:tc>
          <w:tcPr>
            <w:tcW w:w="1474" w:type="dxa"/>
          </w:tcPr>
          <w:p w:rsidR="00C15EAD" w:rsidRDefault="00C15EAD">
            <w:pPr>
              <w:pStyle w:val="TableParagraph"/>
              <w:spacing w:before="0"/>
              <w:ind w:left="0"/>
              <w:rPr>
                <w:sz w:val="24"/>
              </w:rPr>
            </w:pPr>
          </w:p>
        </w:tc>
      </w:tr>
      <w:tr w:rsidR="00C15EAD">
        <w:trPr>
          <w:trHeight w:val="482"/>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39</w:t>
            </w:r>
          </w:p>
        </w:tc>
        <w:tc>
          <w:tcPr>
            <w:tcW w:w="6407" w:type="dxa"/>
          </w:tcPr>
          <w:p w:rsidR="00C15EAD" w:rsidRDefault="0007211F">
            <w:pPr>
              <w:pStyle w:val="TableParagraph"/>
              <w:ind w:left="62"/>
              <w:rPr>
                <w:sz w:val="24"/>
              </w:rPr>
            </w:pPr>
            <w:r>
              <w:rPr>
                <w:sz w:val="24"/>
              </w:rPr>
              <w:t>Кровеносная</w:t>
            </w:r>
            <w:r>
              <w:rPr>
                <w:spacing w:val="-3"/>
                <w:sz w:val="24"/>
              </w:rPr>
              <w:t xml:space="preserve"> </w:t>
            </w:r>
            <w:r>
              <w:rPr>
                <w:sz w:val="24"/>
              </w:rPr>
              <w:t>и</w:t>
            </w:r>
            <w:r>
              <w:rPr>
                <w:spacing w:val="-2"/>
                <w:sz w:val="24"/>
              </w:rPr>
              <w:t xml:space="preserve"> </w:t>
            </w:r>
            <w:r>
              <w:rPr>
                <w:sz w:val="24"/>
              </w:rPr>
              <w:t>нервная</w:t>
            </w:r>
            <w:r>
              <w:rPr>
                <w:spacing w:val="-2"/>
                <w:sz w:val="24"/>
              </w:rPr>
              <w:t xml:space="preserve"> </w:t>
            </w:r>
            <w:r>
              <w:rPr>
                <w:sz w:val="24"/>
              </w:rPr>
              <w:t>система</w:t>
            </w:r>
            <w:r>
              <w:rPr>
                <w:spacing w:val="-3"/>
                <w:sz w:val="24"/>
              </w:rPr>
              <w:t xml:space="preserve"> </w:t>
            </w:r>
            <w:r>
              <w:rPr>
                <w:sz w:val="24"/>
              </w:rPr>
              <w:t>и</w:t>
            </w:r>
            <w:r>
              <w:rPr>
                <w:spacing w:val="-3"/>
                <w:sz w:val="24"/>
              </w:rPr>
              <w:t xml:space="preserve"> </w:t>
            </w:r>
            <w:r>
              <w:rPr>
                <w:sz w:val="24"/>
              </w:rPr>
              <w:t>их роль</w:t>
            </w:r>
            <w:r>
              <w:rPr>
                <w:spacing w:val="-2"/>
                <w:sz w:val="24"/>
              </w:rPr>
              <w:t xml:space="preserve"> </w:t>
            </w:r>
            <w:r>
              <w:rPr>
                <w:sz w:val="24"/>
              </w:rPr>
              <w:t>в</w:t>
            </w:r>
            <w:r>
              <w:rPr>
                <w:spacing w:val="-3"/>
                <w:sz w:val="24"/>
              </w:rPr>
              <w:t xml:space="preserve"> </w:t>
            </w:r>
            <w:r>
              <w:rPr>
                <w:sz w:val="24"/>
              </w:rPr>
              <w:t>жизни</w:t>
            </w:r>
            <w:r>
              <w:rPr>
                <w:spacing w:val="-2"/>
                <w:sz w:val="24"/>
              </w:rPr>
              <w:t xml:space="preserve"> человека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40</w:t>
            </w:r>
          </w:p>
        </w:tc>
        <w:tc>
          <w:tcPr>
            <w:tcW w:w="6407" w:type="dxa"/>
          </w:tcPr>
          <w:p w:rsidR="00C15EAD" w:rsidRDefault="0007211F">
            <w:pPr>
              <w:pStyle w:val="TableParagraph"/>
              <w:spacing w:before="92"/>
              <w:ind w:left="62"/>
              <w:rPr>
                <w:sz w:val="24"/>
              </w:rPr>
            </w:pPr>
            <w:r>
              <w:rPr>
                <w:sz w:val="24"/>
              </w:rPr>
              <w:t>Профилактика заболеваний. Роль закаливания для здоровья растущего организма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41</w:t>
            </w:r>
          </w:p>
        </w:tc>
        <w:tc>
          <w:tcPr>
            <w:tcW w:w="6407" w:type="dxa"/>
          </w:tcPr>
          <w:p w:rsidR="00C15EAD" w:rsidRDefault="0007211F">
            <w:pPr>
              <w:pStyle w:val="TableParagraph"/>
              <w:tabs>
                <w:tab w:val="left" w:pos="793"/>
                <w:tab w:val="left" w:pos="2422"/>
                <w:tab w:val="left" w:pos="3897"/>
                <w:tab w:val="left" w:pos="5081"/>
              </w:tabs>
              <w:spacing w:before="92"/>
              <w:ind w:left="62" w:right="54"/>
              <w:rPr>
                <w:sz w:val="24"/>
              </w:rPr>
            </w:pPr>
            <w:r>
              <w:rPr>
                <w:spacing w:val="-4"/>
                <w:sz w:val="24"/>
              </w:rPr>
              <w:t>Роль</w:t>
            </w:r>
            <w:r>
              <w:rPr>
                <w:sz w:val="24"/>
              </w:rPr>
              <w:tab/>
            </w:r>
            <w:r>
              <w:rPr>
                <w:spacing w:val="-2"/>
                <w:sz w:val="24"/>
              </w:rPr>
              <w:t>двигательной</w:t>
            </w:r>
            <w:r>
              <w:rPr>
                <w:sz w:val="24"/>
              </w:rPr>
              <w:tab/>
            </w:r>
            <w:proofErr w:type="gramStart"/>
            <w:r>
              <w:rPr>
                <w:spacing w:val="-2"/>
                <w:sz w:val="24"/>
              </w:rPr>
              <w:t>активности:</w:t>
            </w:r>
            <w:r>
              <w:rPr>
                <w:sz w:val="24"/>
              </w:rPr>
              <w:tab/>
            </w:r>
            <w:proofErr w:type="gramEnd"/>
            <w:r>
              <w:rPr>
                <w:spacing w:val="-2"/>
                <w:sz w:val="24"/>
              </w:rPr>
              <w:t>утренней</w:t>
            </w:r>
            <w:r>
              <w:rPr>
                <w:sz w:val="24"/>
              </w:rPr>
              <w:tab/>
            </w:r>
            <w:r>
              <w:rPr>
                <w:spacing w:val="-2"/>
                <w:sz w:val="24"/>
              </w:rPr>
              <w:t xml:space="preserve">гимнастики, </w:t>
            </w:r>
            <w:r>
              <w:rPr>
                <w:sz w:val="24"/>
              </w:rPr>
              <w:t>динамических пауз</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42</w:t>
            </w:r>
          </w:p>
        </w:tc>
        <w:tc>
          <w:tcPr>
            <w:tcW w:w="6407" w:type="dxa"/>
          </w:tcPr>
          <w:p w:rsidR="00C15EAD" w:rsidRDefault="0007211F">
            <w:pPr>
              <w:pStyle w:val="TableParagraph"/>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«Человек</w:t>
            </w:r>
            <w:r>
              <w:rPr>
                <w:spacing w:val="80"/>
                <w:sz w:val="24"/>
              </w:rPr>
              <w:t xml:space="preserve"> </w:t>
            </w:r>
            <w:r>
              <w:rPr>
                <w:sz w:val="24"/>
              </w:rPr>
              <w:t>-</w:t>
            </w:r>
            <w:r>
              <w:rPr>
                <w:spacing w:val="80"/>
                <w:sz w:val="24"/>
              </w:rPr>
              <w:t xml:space="preserve"> </w:t>
            </w:r>
            <w:r>
              <w:rPr>
                <w:sz w:val="24"/>
              </w:rPr>
              <w:t>часть природы. Строение тела человека»</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91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43</w:t>
            </w:r>
          </w:p>
        </w:tc>
        <w:tc>
          <w:tcPr>
            <w:tcW w:w="6407" w:type="dxa"/>
          </w:tcPr>
          <w:p w:rsidR="00C15EAD" w:rsidRDefault="0007211F">
            <w:pPr>
              <w:pStyle w:val="TableParagraph"/>
              <w:spacing w:before="92"/>
              <w:ind w:left="62"/>
              <w:rPr>
                <w:sz w:val="24"/>
              </w:rPr>
            </w:pPr>
            <w:r>
              <w:rPr>
                <w:sz w:val="24"/>
              </w:rPr>
              <w:t>Знаки</w:t>
            </w:r>
            <w:r>
              <w:rPr>
                <w:spacing w:val="34"/>
                <w:sz w:val="24"/>
              </w:rPr>
              <w:t xml:space="preserve"> </w:t>
            </w:r>
            <w:r>
              <w:rPr>
                <w:sz w:val="24"/>
              </w:rPr>
              <w:t>безопасности</w:t>
            </w:r>
            <w:r>
              <w:rPr>
                <w:spacing w:val="34"/>
                <w:sz w:val="24"/>
              </w:rPr>
              <w:t xml:space="preserve"> </w:t>
            </w:r>
            <w:r>
              <w:rPr>
                <w:sz w:val="24"/>
              </w:rPr>
              <w:t>во</w:t>
            </w:r>
            <w:r>
              <w:rPr>
                <w:spacing w:val="30"/>
                <w:sz w:val="24"/>
              </w:rPr>
              <w:t xml:space="preserve"> </w:t>
            </w:r>
            <w:r>
              <w:rPr>
                <w:sz w:val="24"/>
              </w:rPr>
              <w:t>дворе</w:t>
            </w:r>
            <w:r>
              <w:rPr>
                <w:spacing w:val="32"/>
                <w:sz w:val="24"/>
              </w:rPr>
              <w:t xml:space="preserve"> </w:t>
            </w:r>
            <w:r>
              <w:rPr>
                <w:sz w:val="24"/>
              </w:rPr>
              <w:t>жилого</w:t>
            </w:r>
            <w:r>
              <w:rPr>
                <w:spacing w:val="33"/>
                <w:sz w:val="24"/>
              </w:rPr>
              <w:t xml:space="preserve"> </w:t>
            </w:r>
            <w:r>
              <w:rPr>
                <w:sz w:val="24"/>
              </w:rPr>
              <w:t>дома.</w:t>
            </w:r>
            <w:r>
              <w:rPr>
                <w:spacing w:val="35"/>
                <w:sz w:val="24"/>
              </w:rPr>
              <w:t xml:space="preserve"> </w:t>
            </w:r>
            <w:r>
              <w:rPr>
                <w:sz w:val="24"/>
              </w:rPr>
              <w:t>Безопасность</w:t>
            </w:r>
            <w:r>
              <w:rPr>
                <w:spacing w:val="34"/>
                <w:sz w:val="24"/>
              </w:rPr>
              <w:t xml:space="preserve"> </w:t>
            </w:r>
            <w:r>
              <w:rPr>
                <w:sz w:val="24"/>
              </w:rPr>
              <w:t xml:space="preserve">в </w:t>
            </w:r>
            <w:r>
              <w:rPr>
                <w:spacing w:val="-4"/>
                <w:sz w:val="24"/>
              </w:rPr>
              <w:t>доме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44</w:t>
            </w:r>
          </w:p>
        </w:tc>
        <w:tc>
          <w:tcPr>
            <w:tcW w:w="6407" w:type="dxa"/>
          </w:tcPr>
          <w:p w:rsidR="00C15EAD" w:rsidRDefault="0007211F">
            <w:pPr>
              <w:pStyle w:val="TableParagraph"/>
              <w:tabs>
                <w:tab w:val="left" w:pos="1559"/>
                <w:tab w:val="left" w:pos="2962"/>
                <w:tab w:val="left" w:pos="4382"/>
              </w:tabs>
              <w:spacing w:before="93"/>
              <w:ind w:left="62" w:right="53"/>
              <w:rPr>
                <w:sz w:val="24"/>
              </w:rPr>
            </w:pPr>
            <w:r>
              <w:rPr>
                <w:spacing w:val="-2"/>
                <w:sz w:val="24"/>
              </w:rPr>
              <w:t>Безопасное</w:t>
            </w:r>
            <w:r>
              <w:rPr>
                <w:sz w:val="24"/>
              </w:rPr>
              <w:tab/>
            </w:r>
            <w:r>
              <w:rPr>
                <w:spacing w:val="-2"/>
                <w:sz w:val="24"/>
              </w:rPr>
              <w:t>поведение</w:t>
            </w:r>
            <w:r>
              <w:rPr>
                <w:sz w:val="24"/>
              </w:rPr>
              <w:tab/>
            </w:r>
            <w:r>
              <w:rPr>
                <w:spacing w:val="-2"/>
                <w:sz w:val="24"/>
              </w:rPr>
              <w:t>пассажира</w:t>
            </w:r>
            <w:r>
              <w:rPr>
                <w:sz w:val="24"/>
              </w:rPr>
              <w:tab/>
            </w:r>
            <w:r>
              <w:rPr>
                <w:spacing w:val="-2"/>
                <w:sz w:val="24"/>
              </w:rPr>
              <w:t xml:space="preserve">железнодорожного </w:t>
            </w:r>
            <w:r>
              <w:rPr>
                <w:sz w:val="24"/>
              </w:rPr>
              <w:t>транспорта. Знаки безопасности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45</w:t>
            </w:r>
          </w:p>
        </w:tc>
        <w:tc>
          <w:tcPr>
            <w:tcW w:w="6407" w:type="dxa"/>
          </w:tcPr>
          <w:p w:rsidR="00C15EAD" w:rsidRDefault="0007211F">
            <w:pPr>
              <w:pStyle w:val="TableParagraph"/>
              <w:ind w:left="62"/>
              <w:rPr>
                <w:sz w:val="24"/>
              </w:rPr>
            </w:pPr>
            <w:r>
              <w:rPr>
                <w:sz w:val="24"/>
              </w:rPr>
              <w:t>Безопасное</w:t>
            </w:r>
            <w:r>
              <w:rPr>
                <w:spacing w:val="-4"/>
                <w:sz w:val="24"/>
              </w:rPr>
              <w:t xml:space="preserve"> </w:t>
            </w:r>
            <w:r>
              <w:rPr>
                <w:sz w:val="24"/>
              </w:rPr>
              <w:t>поведение</w:t>
            </w:r>
            <w:r>
              <w:rPr>
                <w:spacing w:val="-3"/>
                <w:sz w:val="24"/>
              </w:rPr>
              <w:t xml:space="preserve"> </w:t>
            </w:r>
            <w:r>
              <w:rPr>
                <w:sz w:val="24"/>
              </w:rPr>
              <w:t>пассажира</w:t>
            </w:r>
            <w:r>
              <w:rPr>
                <w:spacing w:val="-4"/>
                <w:sz w:val="24"/>
              </w:rPr>
              <w:t xml:space="preserve"> </w:t>
            </w:r>
            <w:r>
              <w:rPr>
                <w:sz w:val="24"/>
              </w:rPr>
              <w:t>авиа</w:t>
            </w:r>
            <w:r>
              <w:rPr>
                <w:spacing w:val="-3"/>
                <w:sz w:val="24"/>
              </w:rPr>
              <w:t xml:space="preserve"> </w:t>
            </w:r>
            <w:r>
              <w:rPr>
                <w:sz w:val="24"/>
              </w:rPr>
              <w:t>и</w:t>
            </w:r>
            <w:r>
              <w:rPr>
                <w:spacing w:val="-3"/>
                <w:sz w:val="24"/>
              </w:rPr>
              <w:t xml:space="preserve"> </w:t>
            </w:r>
            <w:r>
              <w:rPr>
                <w:sz w:val="24"/>
              </w:rPr>
              <w:t>водного</w:t>
            </w:r>
            <w:r>
              <w:rPr>
                <w:spacing w:val="-2"/>
                <w:sz w:val="24"/>
              </w:rPr>
              <w:t xml:space="preserve"> транспорта</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46</w:t>
            </w:r>
          </w:p>
        </w:tc>
        <w:tc>
          <w:tcPr>
            <w:tcW w:w="6407" w:type="dxa"/>
          </w:tcPr>
          <w:p w:rsidR="00C15EAD" w:rsidRDefault="0007211F">
            <w:pPr>
              <w:pStyle w:val="TableParagraph"/>
              <w:ind w:left="62" w:right="57"/>
              <w:jc w:val="both"/>
              <w:rPr>
                <w:sz w:val="24"/>
              </w:rPr>
            </w:pPr>
            <w:r>
              <w:rPr>
                <w:sz w:val="24"/>
              </w:rPr>
              <w:t>Соблюдение правил перемещения внутри двора и пересечения дворовой проезжей части. Знаки безопасности во дворе жилого дома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47</w:t>
            </w:r>
          </w:p>
        </w:tc>
        <w:tc>
          <w:tcPr>
            <w:tcW w:w="6407" w:type="dxa"/>
          </w:tcPr>
          <w:p w:rsidR="00C15EAD" w:rsidRDefault="0007211F">
            <w:pPr>
              <w:pStyle w:val="TableParagraph"/>
              <w:ind w:left="62" w:right="53"/>
              <w:rPr>
                <w:sz w:val="24"/>
              </w:rPr>
            </w:pPr>
            <w:r>
              <w:rPr>
                <w:sz w:val="24"/>
              </w:rPr>
              <w:t>Нужны</w:t>
            </w:r>
            <w:r>
              <w:rPr>
                <w:spacing w:val="-4"/>
                <w:sz w:val="24"/>
              </w:rPr>
              <w:t xml:space="preserve"> </w:t>
            </w:r>
            <w:r>
              <w:rPr>
                <w:sz w:val="24"/>
              </w:rPr>
              <w:t>ли</w:t>
            </w:r>
            <w:r>
              <w:rPr>
                <w:spacing w:val="-2"/>
                <w:sz w:val="24"/>
              </w:rPr>
              <w:t xml:space="preserve"> </w:t>
            </w:r>
            <w:r>
              <w:rPr>
                <w:sz w:val="24"/>
              </w:rPr>
              <w:t>обществу</w:t>
            </w:r>
            <w:r>
              <w:rPr>
                <w:spacing w:val="-8"/>
                <w:sz w:val="24"/>
              </w:rPr>
              <w:t xml:space="preserve"> </w:t>
            </w:r>
            <w:r>
              <w:rPr>
                <w:sz w:val="24"/>
              </w:rPr>
              <w:t>правила</w:t>
            </w:r>
            <w:r>
              <w:rPr>
                <w:spacing w:val="-4"/>
                <w:sz w:val="24"/>
              </w:rPr>
              <w:t xml:space="preserve"> </w:t>
            </w:r>
            <w:r>
              <w:rPr>
                <w:sz w:val="24"/>
              </w:rPr>
              <w:t>поведения? Правила</w:t>
            </w:r>
            <w:r>
              <w:rPr>
                <w:spacing w:val="-4"/>
                <w:sz w:val="24"/>
              </w:rPr>
              <w:t xml:space="preserve"> </w:t>
            </w:r>
            <w:r>
              <w:rPr>
                <w:sz w:val="24"/>
              </w:rPr>
              <w:t>поведения в социуме</w:t>
            </w:r>
          </w:p>
        </w:tc>
        <w:tc>
          <w:tcPr>
            <w:tcW w:w="1474" w:type="dxa"/>
          </w:tcPr>
          <w:p w:rsidR="00C15EAD" w:rsidRDefault="00C15EAD">
            <w:pPr>
              <w:pStyle w:val="TableParagraph"/>
              <w:spacing w:before="0"/>
              <w:ind w:left="0"/>
              <w:rPr>
                <w:sz w:val="24"/>
              </w:rPr>
            </w:pPr>
          </w:p>
        </w:tc>
      </w:tr>
      <w:tr w:rsidR="00C15EAD">
        <w:trPr>
          <w:trHeight w:val="1032"/>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48</w:t>
            </w:r>
          </w:p>
        </w:tc>
        <w:tc>
          <w:tcPr>
            <w:tcW w:w="6407" w:type="dxa"/>
          </w:tcPr>
          <w:p w:rsidR="00C15EAD" w:rsidRDefault="0007211F">
            <w:pPr>
              <w:pStyle w:val="TableParagraph"/>
              <w:ind w:left="62" w:right="54"/>
              <w:jc w:val="both"/>
              <w:rPr>
                <w:sz w:val="24"/>
              </w:rPr>
            </w:pPr>
            <w:r>
              <w:rPr>
                <w:sz w:val="24"/>
              </w:rPr>
              <w:t xml:space="preserve">Значение труда в жизни человека и общества. Трудолюбие как общественно значимая ценность в культуре народов </w:t>
            </w:r>
            <w:r>
              <w:rPr>
                <w:spacing w:val="-2"/>
                <w:sz w:val="24"/>
              </w:rPr>
              <w:t>России</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49</w:t>
            </w:r>
          </w:p>
        </w:tc>
        <w:tc>
          <w:tcPr>
            <w:tcW w:w="6407" w:type="dxa"/>
          </w:tcPr>
          <w:p w:rsidR="00C15EAD" w:rsidRDefault="0007211F">
            <w:pPr>
              <w:pStyle w:val="TableParagraph"/>
              <w:ind w:left="62"/>
              <w:rPr>
                <w:sz w:val="24"/>
              </w:rPr>
            </w:pPr>
            <w:r>
              <w:rPr>
                <w:sz w:val="24"/>
              </w:rPr>
              <w:t xml:space="preserve">Горная порода как соединение разных минералов. Примеры </w:t>
            </w:r>
            <w:r>
              <w:rPr>
                <w:spacing w:val="-2"/>
                <w:sz w:val="24"/>
              </w:rPr>
              <w:t>минералов</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50</w:t>
            </w:r>
          </w:p>
        </w:tc>
        <w:tc>
          <w:tcPr>
            <w:tcW w:w="6407" w:type="dxa"/>
          </w:tcPr>
          <w:p w:rsidR="00C15EAD" w:rsidRDefault="0007211F">
            <w:pPr>
              <w:pStyle w:val="TableParagraph"/>
              <w:spacing w:before="92"/>
              <w:ind w:left="62"/>
              <w:rPr>
                <w:sz w:val="24"/>
              </w:rPr>
            </w:pPr>
            <w:r>
              <w:rPr>
                <w:sz w:val="24"/>
              </w:rPr>
              <w:t>Полезные</w:t>
            </w:r>
            <w:r>
              <w:rPr>
                <w:spacing w:val="-4"/>
                <w:sz w:val="24"/>
              </w:rPr>
              <w:t xml:space="preserve"> </w:t>
            </w:r>
            <w:r>
              <w:rPr>
                <w:sz w:val="24"/>
              </w:rPr>
              <w:t>ископаемые</w:t>
            </w:r>
            <w:r>
              <w:rPr>
                <w:spacing w:val="-2"/>
                <w:sz w:val="24"/>
              </w:rPr>
              <w:t xml:space="preserve"> </w:t>
            </w:r>
            <w:r>
              <w:rPr>
                <w:sz w:val="24"/>
              </w:rPr>
              <w:t>-</w:t>
            </w:r>
            <w:r>
              <w:rPr>
                <w:spacing w:val="-1"/>
                <w:sz w:val="24"/>
              </w:rPr>
              <w:t xml:space="preserve"> </w:t>
            </w:r>
            <w:r>
              <w:rPr>
                <w:sz w:val="24"/>
              </w:rPr>
              <w:t>богатство</w:t>
            </w:r>
            <w:r>
              <w:rPr>
                <w:spacing w:val="-2"/>
                <w:sz w:val="24"/>
              </w:rPr>
              <w:t xml:space="preserve"> </w:t>
            </w:r>
            <w:r>
              <w:rPr>
                <w:sz w:val="24"/>
              </w:rPr>
              <w:t>земных</w:t>
            </w:r>
            <w:r>
              <w:rPr>
                <w:spacing w:val="-1"/>
                <w:sz w:val="24"/>
              </w:rPr>
              <w:t xml:space="preserve"> </w:t>
            </w:r>
            <w:r>
              <w:rPr>
                <w:spacing w:val="-4"/>
                <w:sz w:val="24"/>
              </w:rPr>
              <w:t>недр</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51</w:t>
            </w:r>
          </w:p>
        </w:tc>
        <w:tc>
          <w:tcPr>
            <w:tcW w:w="6407" w:type="dxa"/>
          </w:tcPr>
          <w:p w:rsidR="00C15EAD" w:rsidRDefault="0007211F">
            <w:pPr>
              <w:pStyle w:val="TableParagraph"/>
              <w:tabs>
                <w:tab w:val="left" w:pos="1332"/>
                <w:tab w:val="left" w:pos="2822"/>
                <w:tab w:val="left" w:pos="3911"/>
                <w:tab w:val="left" w:pos="4688"/>
              </w:tabs>
              <w:spacing w:before="92"/>
              <w:ind w:left="62" w:right="54"/>
              <w:rPr>
                <w:sz w:val="24"/>
              </w:rPr>
            </w:pPr>
            <w:r>
              <w:rPr>
                <w:spacing w:val="-2"/>
                <w:sz w:val="24"/>
              </w:rPr>
              <w:t>Полезные</w:t>
            </w:r>
            <w:r>
              <w:rPr>
                <w:sz w:val="24"/>
              </w:rPr>
              <w:tab/>
            </w:r>
            <w:r>
              <w:rPr>
                <w:spacing w:val="-2"/>
                <w:sz w:val="24"/>
              </w:rPr>
              <w:t>ископаемые</w:t>
            </w:r>
            <w:r>
              <w:rPr>
                <w:sz w:val="24"/>
              </w:rPr>
              <w:tab/>
            </w:r>
            <w:r>
              <w:rPr>
                <w:spacing w:val="-2"/>
                <w:sz w:val="24"/>
              </w:rPr>
              <w:t>родного</w:t>
            </w:r>
            <w:r>
              <w:rPr>
                <w:sz w:val="24"/>
              </w:rPr>
              <w:tab/>
            </w:r>
            <w:proofErr w:type="gramStart"/>
            <w:r>
              <w:rPr>
                <w:spacing w:val="-4"/>
                <w:sz w:val="24"/>
              </w:rPr>
              <w:t>края:</w:t>
            </w:r>
            <w:r>
              <w:rPr>
                <w:sz w:val="24"/>
              </w:rPr>
              <w:tab/>
            </w:r>
            <w:proofErr w:type="gramEnd"/>
            <w:r>
              <w:rPr>
                <w:spacing w:val="-2"/>
                <w:sz w:val="24"/>
              </w:rPr>
              <w:t xml:space="preserve">характеристика, </w:t>
            </w:r>
            <w:r>
              <w:rPr>
                <w:sz w:val="24"/>
              </w:rPr>
              <w:t>использование в хозяйственной деятельности региона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52</w:t>
            </w:r>
          </w:p>
        </w:tc>
        <w:tc>
          <w:tcPr>
            <w:tcW w:w="6407" w:type="dxa"/>
          </w:tcPr>
          <w:p w:rsidR="00C15EAD" w:rsidRDefault="0007211F">
            <w:pPr>
              <w:pStyle w:val="TableParagraph"/>
              <w:tabs>
                <w:tab w:val="left" w:pos="1400"/>
                <w:tab w:val="left" w:pos="3201"/>
                <w:tab w:val="left" w:pos="4366"/>
                <w:tab w:val="left" w:pos="4829"/>
              </w:tabs>
              <w:ind w:left="62" w:right="55"/>
              <w:rPr>
                <w:sz w:val="24"/>
              </w:rPr>
            </w:pPr>
            <w:proofErr w:type="gramStart"/>
            <w:r>
              <w:rPr>
                <w:spacing w:val="-2"/>
                <w:sz w:val="24"/>
              </w:rPr>
              <w:t>Растения,</w:t>
            </w:r>
            <w:r>
              <w:rPr>
                <w:sz w:val="24"/>
              </w:rPr>
              <w:tab/>
            </w:r>
            <w:proofErr w:type="gramEnd"/>
            <w:r>
              <w:rPr>
                <w:spacing w:val="-2"/>
                <w:sz w:val="24"/>
              </w:rPr>
              <w:t>используемые</w:t>
            </w:r>
            <w:r>
              <w:rPr>
                <w:sz w:val="24"/>
              </w:rPr>
              <w:tab/>
            </w:r>
            <w:r>
              <w:rPr>
                <w:spacing w:val="-2"/>
                <w:sz w:val="24"/>
              </w:rPr>
              <w:t>людьми</w:t>
            </w:r>
            <w:r>
              <w:rPr>
                <w:sz w:val="24"/>
              </w:rPr>
              <w:tab/>
            </w:r>
            <w:r>
              <w:rPr>
                <w:spacing w:val="-10"/>
                <w:sz w:val="24"/>
              </w:rPr>
              <w:t>в</w:t>
            </w:r>
            <w:r>
              <w:rPr>
                <w:sz w:val="24"/>
              </w:rPr>
              <w:tab/>
            </w:r>
            <w:r>
              <w:rPr>
                <w:spacing w:val="-2"/>
                <w:sz w:val="24"/>
              </w:rPr>
              <w:t>хозяйственной деятельности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53</w:t>
            </w:r>
          </w:p>
        </w:tc>
        <w:tc>
          <w:tcPr>
            <w:tcW w:w="6407" w:type="dxa"/>
          </w:tcPr>
          <w:p w:rsidR="00C15EAD" w:rsidRDefault="0007211F">
            <w:pPr>
              <w:pStyle w:val="TableParagraph"/>
              <w:ind w:left="62"/>
              <w:rPr>
                <w:sz w:val="24"/>
              </w:rPr>
            </w:pPr>
            <w:r>
              <w:rPr>
                <w:sz w:val="24"/>
              </w:rPr>
              <w:t>Труд</w:t>
            </w:r>
            <w:r>
              <w:rPr>
                <w:spacing w:val="34"/>
                <w:sz w:val="24"/>
              </w:rPr>
              <w:t xml:space="preserve"> </w:t>
            </w:r>
            <w:r>
              <w:rPr>
                <w:sz w:val="24"/>
              </w:rPr>
              <w:t>жителей</w:t>
            </w:r>
            <w:r>
              <w:rPr>
                <w:spacing w:val="35"/>
                <w:sz w:val="24"/>
              </w:rPr>
              <w:t xml:space="preserve"> </w:t>
            </w:r>
            <w:r>
              <w:rPr>
                <w:sz w:val="24"/>
              </w:rPr>
              <w:t>региона.</w:t>
            </w:r>
            <w:r>
              <w:rPr>
                <w:spacing w:val="34"/>
                <w:sz w:val="24"/>
              </w:rPr>
              <w:t xml:space="preserve"> </w:t>
            </w:r>
            <w:r>
              <w:rPr>
                <w:sz w:val="24"/>
              </w:rPr>
              <w:t>Профессии,</w:t>
            </w:r>
            <w:r>
              <w:rPr>
                <w:spacing w:val="34"/>
                <w:sz w:val="24"/>
              </w:rPr>
              <w:t xml:space="preserve"> </w:t>
            </w:r>
            <w:r>
              <w:rPr>
                <w:sz w:val="24"/>
              </w:rPr>
              <w:t>связанные</w:t>
            </w:r>
            <w:r>
              <w:rPr>
                <w:spacing w:val="33"/>
                <w:sz w:val="24"/>
              </w:rPr>
              <w:t xml:space="preserve"> </w:t>
            </w:r>
            <w:r>
              <w:rPr>
                <w:sz w:val="24"/>
              </w:rPr>
              <w:t>с</w:t>
            </w:r>
            <w:r>
              <w:rPr>
                <w:spacing w:val="33"/>
                <w:sz w:val="24"/>
              </w:rPr>
              <w:t xml:space="preserve"> </w:t>
            </w:r>
            <w:r>
              <w:rPr>
                <w:sz w:val="24"/>
              </w:rPr>
              <w:t>трудом</w:t>
            </w:r>
            <w:r>
              <w:rPr>
                <w:spacing w:val="34"/>
                <w:sz w:val="24"/>
              </w:rPr>
              <w:t xml:space="preserve"> </w:t>
            </w:r>
            <w:r>
              <w:rPr>
                <w:sz w:val="24"/>
              </w:rPr>
              <w:t>на производстве, в сельском хозяйстве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54</w:t>
            </w:r>
          </w:p>
        </w:tc>
        <w:tc>
          <w:tcPr>
            <w:tcW w:w="6407" w:type="dxa"/>
          </w:tcPr>
          <w:p w:rsidR="00C15EAD" w:rsidRDefault="0007211F">
            <w:pPr>
              <w:pStyle w:val="TableParagraph"/>
              <w:tabs>
                <w:tab w:val="left" w:pos="1604"/>
                <w:tab w:val="left" w:pos="2582"/>
                <w:tab w:val="left" w:pos="3734"/>
                <w:tab w:val="left" w:pos="5206"/>
              </w:tabs>
              <w:ind w:left="62" w:right="54"/>
              <w:rPr>
                <w:sz w:val="24"/>
              </w:rPr>
            </w:pPr>
            <w:r>
              <w:rPr>
                <w:spacing w:val="-2"/>
                <w:sz w:val="24"/>
              </w:rPr>
              <w:t>Резервный</w:t>
            </w:r>
            <w:r>
              <w:rPr>
                <w:sz w:val="24"/>
              </w:rPr>
              <w:tab/>
            </w:r>
            <w:r>
              <w:rPr>
                <w:spacing w:val="-4"/>
                <w:sz w:val="24"/>
              </w:rPr>
              <w:t>урок.</w:t>
            </w:r>
            <w:r>
              <w:rPr>
                <w:sz w:val="24"/>
              </w:rPr>
              <w:tab/>
            </w:r>
            <w:proofErr w:type="gramStart"/>
            <w:r>
              <w:rPr>
                <w:spacing w:val="-2"/>
                <w:sz w:val="24"/>
              </w:rPr>
              <w:t>Семья:</w:t>
            </w:r>
            <w:r>
              <w:rPr>
                <w:sz w:val="24"/>
              </w:rPr>
              <w:tab/>
            </w:r>
            <w:proofErr w:type="gramEnd"/>
            <w:r>
              <w:rPr>
                <w:spacing w:val="-2"/>
                <w:sz w:val="24"/>
              </w:rPr>
              <w:t>традиции,</w:t>
            </w:r>
            <w:r>
              <w:rPr>
                <w:sz w:val="24"/>
              </w:rPr>
              <w:tab/>
            </w:r>
            <w:r>
              <w:rPr>
                <w:spacing w:val="-2"/>
                <w:sz w:val="24"/>
              </w:rPr>
              <w:t xml:space="preserve">праздники. </w:t>
            </w:r>
            <w:r>
              <w:rPr>
                <w:sz w:val="24"/>
              </w:rPr>
              <w:t>Государственный бюджет</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55</w:t>
            </w:r>
          </w:p>
        </w:tc>
        <w:tc>
          <w:tcPr>
            <w:tcW w:w="6407" w:type="dxa"/>
          </w:tcPr>
          <w:p w:rsidR="00C15EAD" w:rsidRDefault="0007211F">
            <w:pPr>
              <w:pStyle w:val="TableParagraph"/>
              <w:ind w:left="62"/>
              <w:rPr>
                <w:sz w:val="24"/>
              </w:rPr>
            </w:pPr>
            <w:r>
              <w:rPr>
                <w:sz w:val="24"/>
              </w:rPr>
              <w:t>Семья</w:t>
            </w:r>
            <w:r>
              <w:rPr>
                <w:spacing w:val="40"/>
                <w:sz w:val="24"/>
              </w:rPr>
              <w:t xml:space="preserve"> </w:t>
            </w:r>
            <w:r>
              <w:rPr>
                <w:sz w:val="24"/>
              </w:rPr>
              <w:t>-</w:t>
            </w:r>
            <w:r>
              <w:rPr>
                <w:spacing w:val="40"/>
                <w:sz w:val="24"/>
              </w:rPr>
              <w:t xml:space="preserve"> </w:t>
            </w:r>
            <w:r>
              <w:rPr>
                <w:sz w:val="24"/>
              </w:rPr>
              <w:t>первый</w:t>
            </w:r>
            <w:r>
              <w:rPr>
                <w:spacing w:val="40"/>
                <w:sz w:val="24"/>
              </w:rPr>
              <w:t xml:space="preserve"> </w:t>
            </w:r>
            <w:r>
              <w:rPr>
                <w:sz w:val="24"/>
              </w:rPr>
              <w:t>и</w:t>
            </w:r>
            <w:r>
              <w:rPr>
                <w:spacing w:val="40"/>
                <w:sz w:val="24"/>
              </w:rPr>
              <w:t xml:space="preserve"> </w:t>
            </w:r>
            <w:r>
              <w:rPr>
                <w:sz w:val="24"/>
              </w:rPr>
              <w:t>главный</w:t>
            </w:r>
            <w:r>
              <w:rPr>
                <w:spacing w:val="40"/>
                <w:sz w:val="24"/>
              </w:rPr>
              <w:t xml:space="preserve"> </w:t>
            </w:r>
            <w:r>
              <w:rPr>
                <w:sz w:val="24"/>
              </w:rPr>
              <w:t>коллектив</w:t>
            </w:r>
            <w:r>
              <w:rPr>
                <w:spacing w:val="40"/>
                <w:sz w:val="24"/>
              </w:rPr>
              <w:t xml:space="preserve"> </w:t>
            </w:r>
            <w:r>
              <w:rPr>
                <w:sz w:val="24"/>
              </w:rPr>
              <w:t>в</w:t>
            </w:r>
            <w:r>
              <w:rPr>
                <w:spacing w:val="40"/>
                <w:sz w:val="24"/>
              </w:rPr>
              <w:t xml:space="preserve"> </w:t>
            </w:r>
            <w:r>
              <w:rPr>
                <w:sz w:val="24"/>
              </w:rPr>
              <w:t>жизни</w:t>
            </w:r>
            <w:r>
              <w:rPr>
                <w:spacing w:val="40"/>
                <w:sz w:val="24"/>
              </w:rPr>
              <w:t xml:space="preserve"> </w:t>
            </w:r>
            <w:r>
              <w:rPr>
                <w:sz w:val="24"/>
              </w:rPr>
              <w:t>человека</w:t>
            </w:r>
            <w:r>
              <w:rPr>
                <w:spacing w:val="80"/>
                <w:sz w:val="24"/>
              </w:rPr>
              <w:t xml:space="preserve"> </w:t>
            </w:r>
            <w:r>
              <w:rPr>
                <w:sz w:val="24"/>
              </w:rPr>
              <w:t>Повседневные заботы семьи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56</w:t>
            </w:r>
          </w:p>
        </w:tc>
        <w:tc>
          <w:tcPr>
            <w:tcW w:w="6407" w:type="dxa"/>
          </w:tcPr>
          <w:p w:rsidR="00C15EAD" w:rsidRDefault="0007211F">
            <w:pPr>
              <w:pStyle w:val="TableParagraph"/>
              <w:spacing w:before="92"/>
              <w:ind w:left="62"/>
              <w:rPr>
                <w:sz w:val="24"/>
              </w:rPr>
            </w:pPr>
            <w:r>
              <w:rPr>
                <w:sz w:val="24"/>
              </w:rPr>
              <w:t>Совместный</w:t>
            </w:r>
            <w:r>
              <w:rPr>
                <w:spacing w:val="40"/>
                <w:sz w:val="24"/>
              </w:rPr>
              <w:t xml:space="preserve"> </w:t>
            </w:r>
            <w:r>
              <w:rPr>
                <w:sz w:val="24"/>
              </w:rPr>
              <w:t>труд.</w:t>
            </w:r>
            <w:r>
              <w:rPr>
                <w:spacing w:val="40"/>
                <w:sz w:val="24"/>
              </w:rPr>
              <w:t xml:space="preserve"> </w:t>
            </w:r>
            <w:r>
              <w:rPr>
                <w:sz w:val="24"/>
              </w:rPr>
              <w:t>Семейный</w:t>
            </w:r>
            <w:r>
              <w:rPr>
                <w:spacing w:val="40"/>
                <w:sz w:val="24"/>
              </w:rPr>
              <w:t xml:space="preserve"> </w:t>
            </w:r>
            <w:r>
              <w:rPr>
                <w:sz w:val="24"/>
              </w:rPr>
              <w:t>бюджет,</w:t>
            </w:r>
            <w:r>
              <w:rPr>
                <w:spacing w:val="40"/>
                <w:sz w:val="24"/>
              </w:rPr>
              <w:t xml:space="preserve"> </w:t>
            </w:r>
            <w:r>
              <w:rPr>
                <w:sz w:val="24"/>
              </w:rPr>
              <w:t>доходы</w:t>
            </w:r>
            <w:r>
              <w:rPr>
                <w:spacing w:val="40"/>
                <w:sz w:val="24"/>
              </w:rPr>
              <w:t xml:space="preserve"> </w:t>
            </w:r>
            <w:r>
              <w:rPr>
                <w:sz w:val="24"/>
              </w:rPr>
              <w:t>и</w:t>
            </w:r>
            <w:r>
              <w:rPr>
                <w:spacing w:val="40"/>
                <w:sz w:val="24"/>
              </w:rPr>
              <w:t xml:space="preserve"> </w:t>
            </w:r>
            <w:r>
              <w:rPr>
                <w:sz w:val="24"/>
              </w:rPr>
              <w:t xml:space="preserve">расходы </w:t>
            </w:r>
            <w:r>
              <w:rPr>
                <w:spacing w:val="-4"/>
                <w:sz w:val="24"/>
              </w:rPr>
              <w:t>семьи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57</w:t>
            </w:r>
          </w:p>
        </w:tc>
        <w:tc>
          <w:tcPr>
            <w:tcW w:w="6407" w:type="dxa"/>
          </w:tcPr>
          <w:p w:rsidR="00C15EAD" w:rsidRDefault="0007211F">
            <w:pPr>
              <w:pStyle w:val="TableParagraph"/>
              <w:tabs>
                <w:tab w:val="left" w:pos="1113"/>
                <w:tab w:val="left" w:pos="2361"/>
                <w:tab w:val="left" w:pos="3385"/>
                <w:tab w:val="left" w:pos="4498"/>
                <w:tab w:val="left" w:pos="5652"/>
              </w:tabs>
              <w:spacing w:before="92"/>
              <w:ind w:left="62" w:right="56"/>
              <w:rPr>
                <w:sz w:val="24"/>
              </w:rPr>
            </w:pPr>
            <w:r>
              <w:rPr>
                <w:spacing w:val="-2"/>
                <w:sz w:val="24"/>
              </w:rPr>
              <w:t>Города</w:t>
            </w:r>
            <w:r>
              <w:rPr>
                <w:sz w:val="24"/>
              </w:rPr>
              <w:tab/>
            </w:r>
            <w:r>
              <w:rPr>
                <w:spacing w:val="-2"/>
                <w:sz w:val="24"/>
              </w:rPr>
              <w:t>Золотого</w:t>
            </w:r>
            <w:r>
              <w:rPr>
                <w:sz w:val="24"/>
              </w:rPr>
              <w:tab/>
            </w:r>
            <w:r>
              <w:rPr>
                <w:spacing w:val="-2"/>
                <w:sz w:val="24"/>
              </w:rPr>
              <w:t>кольца</w:t>
            </w:r>
            <w:r>
              <w:rPr>
                <w:sz w:val="24"/>
              </w:rPr>
              <w:tab/>
            </w:r>
            <w:proofErr w:type="gramStart"/>
            <w:r>
              <w:rPr>
                <w:spacing w:val="-2"/>
                <w:sz w:val="24"/>
              </w:rPr>
              <w:t>России:</w:t>
            </w:r>
            <w:r>
              <w:rPr>
                <w:sz w:val="24"/>
              </w:rPr>
              <w:tab/>
            </w:r>
            <w:proofErr w:type="gramEnd"/>
            <w:r>
              <w:rPr>
                <w:spacing w:val="-2"/>
                <w:sz w:val="24"/>
              </w:rPr>
              <w:t>Сергиев</w:t>
            </w:r>
            <w:r>
              <w:rPr>
                <w:sz w:val="24"/>
              </w:rPr>
              <w:tab/>
            </w:r>
            <w:r>
              <w:rPr>
                <w:spacing w:val="-2"/>
                <w:sz w:val="24"/>
              </w:rPr>
              <w:t>Посад, Переславль-Залесский</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58</w:t>
            </w:r>
          </w:p>
        </w:tc>
        <w:tc>
          <w:tcPr>
            <w:tcW w:w="6407" w:type="dxa"/>
          </w:tcPr>
          <w:p w:rsidR="00C15EAD" w:rsidRDefault="0007211F">
            <w:pPr>
              <w:pStyle w:val="TableParagraph"/>
              <w:spacing w:before="92"/>
              <w:ind w:left="62"/>
              <w:rPr>
                <w:sz w:val="24"/>
              </w:rPr>
            </w:pPr>
            <w:r>
              <w:rPr>
                <w:sz w:val="24"/>
              </w:rPr>
              <w:t>Города</w:t>
            </w:r>
            <w:r>
              <w:rPr>
                <w:spacing w:val="-4"/>
                <w:sz w:val="24"/>
              </w:rPr>
              <w:t xml:space="preserve"> </w:t>
            </w:r>
            <w:r>
              <w:rPr>
                <w:sz w:val="24"/>
              </w:rPr>
              <w:t>Золотого</w:t>
            </w:r>
            <w:r>
              <w:rPr>
                <w:spacing w:val="-2"/>
                <w:sz w:val="24"/>
              </w:rPr>
              <w:t xml:space="preserve"> </w:t>
            </w:r>
            <w:r>
              <w:rPr>
                <w:sz w:val="24"/>
              </w:rPr>
              <w:t>кольца</w:t>
            </w:r>
            <w:r>
              <w:rPr>
                <w:spacing w:val="-2"/>
                <w:sz w:val="24"/>
              </w:rPr>
              <w:t xml:space="preserve"> </w:t>
            </w:r>
            <w:r>
              <w:rPr>
                <w:sz w:val="24"/>
              </w:rPr>
              <w:t>России:</w:t>
            </w:r>
            <w:r>
              <w:rPr>
                <w:spacing w:val="-2"/>
                <w:sz w:val="24"/>
              </w:rPr>
              <w:t xml:space="preserve"> </w:t>
            </w:r>
            <w:r>
              <w:rPr>
                <w:sz w:val="24"/>
              </w:rPr>
              <w:t>Ростов,</w:t>
            </w:r>
            <w:r>
              <w:rPr>
                <w:spacing w:val="-2"/>
                <w:sz w:val="24"/>
              </w:rPr>
              <w:t xml:space="preserve"> </w:t>
            </w:r>
            <w:r>
              <w:rPr>
                <w:sz w:val="24"/>
              </w:rPr>
              <w:t>Углич,</w:t>
            </w:r>
            <w:r>
              <w:rPr>
                <w:spacing w:val="-1"/>
                <w:sz w:val="24"/>
              </w:rPr>
              <w:t xml:space="preserve"> </w:t>
            </w:r>
            <w:r>
              <w:rPr>
                <w:spacing w:val="-2"/>
                <w:sz w:val="24"/>
              </w:rPr>
              <w:t>Ярославль</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59</w:t>
            </w:r>
          </w:p>
        </w:tc>
        <w:tc>
          <w:tcPr>
            <w:tcW w:w="6407" w:type="dxa"/>
          </w:tcPr>
          <w:p w:rsidR="00C15EAD" w:rsidRDefault="0007211F">
            <w:pPr>
              <w:pStyle w:val="TableParagraph"/>
              <w:ind w:left="62"/>
              <w:rPr>
                <w:sz w:val="24"/>
              </w:rPr>
            </w:pPr>
            <w:r>
              <w:rPr>
                <w:sz w:val="24"/>
              </w:rPr>
              <w:t>Памятники</w:t>
            </w:r>
            <w:r>
              <w:rPr>
                <w:spacing w:val="-5"/>
                <w:sz w:val="24"/>
              </w:rPr>
              <w:t xml:space="preserve"> </w:t>
            </w:r>
            <w:r>
              <w:rPr>
                <w:sz w:val="24"/>
              </w:rPr>
              <w:t>природы</w:t>
            </w:r>
            <w:r>
              <w:rPr>
                <w:spacing w:val="-5"/>
                <w:sz w:val="24"/>
              </w:rPr>
              <w:t xml:space="preserve"> </w:t>
            </w:r>
            <w:r>
              <w:rPr>
                <w:sz w:val="24"/>
              </w:rPr>
              <w:t>и</w:t>
            </w:r>
            <w:r>
              <w:rPr>
                <w:spacing w:val="-5"/>
                <w:sz w:val="24"/>
              </w:rPr>
              <w:t xml:space="preserve"> </w:t>
            </w:r>
            <w:r>
              <w:rPr>
                <w:sz w:val="24"/>
              </w:rPr>
              <w:t>культуры</w:t>
            </w:r>
            <w:r>
              <w:rPr>
                <w:spacing w:val="-2"/>
                <w:sz w:val="24"/>
              </w:rPr>
              <w:t xml:space="preserve"> </w:t>
            </w:r>
            <w:r>
              <w:rPr>
                <w:sz w:val="24"/>
              </w:rPr>
              <w:t>стран</w:t>
            </w:r>
            <w:r>
              <w:rPr>
                <w:spacing w:val="-3"/>
                <w:sz w:val="24"/>
              </w:rPr>
              <w:t xml:space="preserve"> </w:t>
            </w:r>
            <w:r>
              <w:rPr>
                <w:sz w:val="24"/>
              </w:rPr>
              <w:t>Европы</w:t>
            </w:r>
            <w:r>
              <w:rPr>
                <w:spacing w:val="-1"/>
                <w:sz w:val="24"/>
              </w:rPr>
              <w:t xml:space="preserve"> </w:t>
            </w:r>
            <w:r>
              <w:rPr>
                <w:sz w:val="24"/>
              </w:rPr>
              <w:t>(по</w:t>
            </w:r>
            <w:r>
              <w:rPr>
                <w:spacing w:val="-2"/>
                <w:sz w:val="24"/>
              </w:rPr>
              <w:t xml:space="preserve"> выбору)</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60</w:t>
            </w:r>
          </w:p>
        </w:tc>
        <w:tc>
          <w:tcPr>
            <w:tcW w:w="6407" w:type="dxa"/>
          </w:tcPr>
          <w:p w:rsidR="00C15EAD" w:rsidRDefault="0007211F">
            <w:pPr>
              <w:pStyle w:val="TableParagraph"/>
              <w:ind w:left="62"/>
              <w:rPr>
                <w:sz w:val="24"/>
              </w:rPr>
            </w:pPr>
            <w:r>
              <w:rPr>
                <w:sz w:val="24"/>
              </w:rPr>
              <w:t>Памятники</w:t>
            </w:r>
            <w:r>
              <w:rPr>
                <w:spacing w:val="-7"/>
                <w:sz w:val="24"/>
              </w:rPr>
              <w:t xml:space="preserve"> </w:t>
            </w:r>
            <w:r>
              <w:rPr>
                <w:sz w:val="24"/>
              </w:rPr>
              <w:t>природы</w:t>
            </w:r>
            <w:r>
              <w:rPr>
                <w:spacing w:val="-5"/>
                <w:sz w:val="24"/>
              </w:rPr>
              <w:t xml:space="preserve"> </w:t>
            </w:r>
            <w:r>
              <w:rPr>
                <w:sz w:val="24"/>
              </w:rPr>
              <w:t>и</w:t>
            </w:r>
            <w:r>
              <w:rPr>
                <w:spacing w:val="-4"/>
                <w:sz w:val="24"/>
              </w:rPr>
              <w:t xml:space="preserve"> </w:t>
            </w:r>
            <w:r>
              <w:rPr>
                <w:sz w:val="24"/>
              </w:rPr>
              <w:t>культуры</w:t>
            </w:r>
            <w:r>
              <w:rPr>
                <w:spacing w:val="-2"/>
                <w:sz w:val="24"/>
              </w:rPr>
              <w:t xml:space="preserve"> </w:t>
            </w:r>
            <w:r>
              <w:rPr>
                <w:sz w:val="24"/>
              </w:rPr>
              <w:t>Белоруссии</w:t>
            </w:r>
            <w:r>
              <w:rPr>
                <w:spacing w:val="-2"/>
                <w:sz w:val="24"/>
              </w:rPr>
              <w:t xml:space="preserve"> </w:t>
            </w:r>
            <w:r>
              <w:rPr>
                <w:sz w:val="24"/>
              </w:rPr>
              <w:t>(по</w:t>
            </w:r>
            <w:r>
              <w:rPr>
                <w:spacing w:val="-2"/>
                <w:sz w:val="24"/>
              </w:rPr>
              <w:t xml:space="preserve"> выбору)</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61</w:t>
            </w:r>
          </w:p>
        </w:tc>
        <w:tc>
          <w:tcPr>
            <w:tcW w:w="6407" w:type="dxa"/>
          </w:tcPr>
          <w:p w:rsidR="00C15EAD" w:rsidRDefault="0007211F">
            <w:pPr>
              <w:pStyle w:val="TableParagraph"/>
              <w:ind w:left="62"/>
              <w:rPr>
                <w:sz w:val="24"/>
              </w:rPr>
            </w:pPr>
            <w:r>
              <w:rPr>
                <w:sz w:val="24"/>
              </w:rPr>
              <w:t>Памятники</w:t>
            </w:r>
            <w:r>
              <w:rPr>
                <w:spacing w:val="-4"/>
                <w:sz w:val="24"/>
              </w:rPr>
              <w:t xml:space="preserve"> </w:t>
            </w:r>
            <w:r>
              <w:rPr>
                <w:sz w:val="24"/>
              </w:rPr>
              <w:t>природы</w:t>
            </w:r>
            <w:r>
              <w:rPr>
                <w:spacing w:val="-5"/>
                <w:sz w:val="24"/>
              </w:rPr>
              <w:t xml:space="preserve"> </w:t>
            </w:r>
            <w:r>
              <w:rPr>
                <w:sz w:val="24"/>
              </w:rPr>
              <w:t>и</w:t>
            </w:r>
            <w:r>
              <w:rPr>
                <w:spacing w:val="-4"/>
                <w:sz w:val="24"/>
              </w:rPr>
              <w:t xml:space="preserve"> </w:t>
            </w:r>
            <w:r>
              <w:rPr>
                <w:sz w:val="24"/>
              </w:rPr>
              <w:t>культуры</w:t>
            </w:r>
            <w:r>
              <w:rPr>
                <w:spacing w:val="-2"/>
                <w:sz w:val="24"/>
              </w:rPr>
              <w:t xml:space="preserve"> </w:t>
            </w:r>
            <w:r>
              <w:rPr>
                <w:sz w:val="24"/>
              </w:rPr>
              <w:t>Китая</w:t>
            </w:r>
            <w:r>
              <w:rPr>
                <w:spacing w:val="-2"/>
                <w:sz w:val="24"/>
              </w:rPr>
              <w:t xml:space="preserve"> </w:t>
            </w:r>
            <w:r>
              <w:rPr>
                <w:sz w:val="24"/>
              </w:rPr>
              <w:t>(по</w:t>
            </w:r>
            <w:r>
              <w:rPr>
                <w:spacing w:val="-2"/>
                <w:sz w:val="24"/>
              </w:rPr>
              <w:t xml:space="preserve"> выбору)</w:t>
            </w:r>
          </w:p>
        </w:tc>
        <w:tc>
          <w:tcPr>
            <w:tcW w:w="1474" w:type="dxa"/>
          </w:tcPr>
          <w:p w:rsidR="00C15EAD" w:rsidRDefault="00C15EAD">
            <w:pPr>
              <w:pStyle w:val="TableParagraph"/>
              <w:spacing w:before="0"/>
              <w:ind w:left="0"/>
              <w:rPr>
                <w:sz w:val="24"/>
              </w:rPr>
            </w:pPr>
          </w:p>
        </w:tc>
      </w:tr>
      <w:tr w:rsidR="00C15EAD">
        <w:trPr>
          <w:trHeight w:val="482"/>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62</w:t>
            </w:r>
          </w:p>
        </w:tc>
        <w:tc>
          <w:tcPr>
            <w:tcW w:w="6407" w:type="dxa"/>
          </w:tcPr>
          <w:p w:rsidR="00C15EAD" w:rsidRDefault="0007211F">
            <w:pPr>
              <w:pStyle w:val="TableParagraph"/>
              <w:ind w:left="62"/>
              <w:rPr>
                <w:sz w:val="24"/>
              </w:rPr>
            </w:pPr>
            <w:r>
              <w:rPr>
                <w:sz w:val="24"/>
              </w:rPr>
              <w:t>Памятники</w:t>
            </w:r>
            <w:r>
              <w:rPr>
                <w:spacing w:val="-7"/>
                <w:sz w:val="24"/>
              </w:rPr>
              <w:t xml:space="preserve"> </w:t>
            </w:r>
            <w:r>
              <w:rPr>
                <w:sz w:val="24"/>
              </w:rPr>
              <w:t>природы</w:t>
            </w:r>
            <w:r>
              <w:rPr>
                <w:spacing w:val="-5"/>
                <w:sz w:val="24"/>
              </w:rPr>
              <w:t xml:space="preserve"> </w:t>
            </w:r>
            <w:r>
              <w:rPr>
                <w:sz w:val="24"/>
              </w:rPr>
              <w:t>и</w:t>
            </w:r>
            <w:r>
              <w:rPr>
                <w:spacing w:val="-4"/>
                <w:sz w:val="24"/>
              </w:rPr>
              <w:t xml:space="preserve"> </w:t>
            </w:r>
            <w:r>
              <w:rPr>
                <w:sz w:val="24"/>
              </w:rPr>
              <w:t>культуры</w:t>
            </w:r>
            <w:r>
              <w:rPr>
                <w:spacing w:val="-3"/>
                <w:sz w:val="24"/>
              </w:rPr>
              <w:t xml:space="preserve"> </w:t>
            </w:r>
            <w:r>
              <w:rPr>
                <w:sz w:val="24"/>
              </w:rPr>
              <w:t>стран</w:t>
            </w:r>
            <w:r>
              <w:rPr>
                <w:spacing w:val="-2"/>
                <w:sz w:val="24"/>
              </w:rPr>
              <w:t xml:space="preserve"> </w:t>
            </w:r>
            <w:r>
              <w:rPr>
                <w:sz w:val="24"/>
              </w:rPr>
              <w:t>Азии</w:t>
            </w:r>
            <w:r>
              <w:rPr>
                <w:spacing w:val="-2"/>
                <w:sz w:val="24"/>
              </w:rPr>
              <w:t xml:space="preserve"> </w:t>
            </w:r>
            <w:r>
              <w:rPr>
                <w:sz w:val="24"/>
              </w:rPr>
              <w:t>(по</w:t>
            </w:r>
            <w:r>
              <w:rPr>
                <w:spacing w:val="-2"/>
                <w:sz w:val="24"/>
              </w:rPr>
              <w:t xml:space="preserve"> выбору)</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63</w:t>
            </w:r>
          </w:p>
        </w:tc>
        <w:tc>
          <w:tcPr>
            <w:tcW w:w="6407" w:type="dxa"/>
          </w:tcPr>
          <w:p w:rsidR="00C15EAD" w:rsidRDefault="0007211F">
            <w:pPr>
              <w:pStyle w:val="TableParagraph"/>
              <w:spacing w:before="92"/>
              <w:ind w:left="62"/>
              <w:rPr>
                <w:sz w:val="24"/>
              </w:rPr>
            </w:pPr>
            <w:r>
              <w:rPr>
                <w:sz w:val="24"/>
              </w:rPr>
              <w:t xml:space="preserve">Уникальные памятники культуры России: Красная площадь, </w:t>
            </w:r>
            <w:r>
              <w:rPr>
                <w:spacing w:val="-2"/>
                <w:sz w:val="24"/>
              </w:rPr>
              <w:t>Кремль</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106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64</w:t>
            </w:r>
          </w:p>
        </w:tc>
        <w:tc>
          <w:tcPr>
            <w:tcW w:w="6407" w:type="dxa"/>
          </w:tcPr>
          <w:p w:rsidR="00C15EAD" w:rsidRDefault="0007211F">
            <w:pPr>
              <w:pStyle w:val="TableParagraph"/>
              <w:spacing w:before="92"/>
              <w:ind w:left="62" w:right="662"/>
              <w:rPr>
                <w:sz w:val="24"/>
              </w:rPr>
            </w:pPr>
            <w:r>
              <w:rPr>
                <w:sz w:val="24"/>
              </w:rPr>
              <w:t>Уникальные</w:t>
            </w:r>
            <w:r>
              <w:rPr>
                <w:spacing w:val="-15"/>
                <w:sz w:val="24"/>
              </w:rPr>
              <w:t xml:space="preserve"> </w:t>
            </w:r>
            <w:r>
              <w:rPr>
                <w:sz w:val="24"/>
              </w:rPr>
              <w:t>памятники</w:t>
            </w:r>
            <w:r>
              <w:rPr>
                <w:spacing w:val="-15"/>
                <w:sz w:val="24"/>
              </w:rPr>
              <w:t xml:space="preserve"> </w:t>
            </w:r>
            <w:r>
              <w:rPr>
                <w:sz w:val="24"/>
              </w:rPr>
              <w:t>культуры</w:t>
            </w:r>
            <w:r>
              <w:rPr>
                <w:spacing w:val="-13"/>
                <w:sz w:val="24"/>
              </w:rPr>
              <w:t xml:space="preserve"> </w:t>
            </w:r>
            <w:r>
              <w:rPr>
                <w:sz w:val="24"/>
              </w:rPr>
              <w:t>России: исторический центр Санкт-Петербурга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65</w:t>
            </w:r>
          </w:p>
        </w:tc>
        <w:tc>
          <w:tcPr>
            <w:tcW w:w="6407" w:type="dxa"/>
          </w:tcPr>
          <w:p w:rsidR="00C15EAD" w:rsidRDefault="0007211F">
            <w:pPr>
              <w:pStyle w:val="TableParagraph"/>
              <w:spacing w:before="93"/>
              <w:ind w:left="62"/>
              <w:rPr>
                <w:sz w:val="24"/>
              </w:rPr>
            </w:pPr>
            <w:r>
              <w:rPr>
                <w:sz w:val="24"/>
              </w:rPr>
              <w:t>Уникальные памятники культуры России: Кижи, памятники Великого Новгорода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66</w:t>
            </w:r>
          </w:p>
        </w:tc>
        <w:tc>
          <w:tcPr>
            <w:tcW w:w="6407" w:type="dxa"/>
          </w:tcPr>
          <w:p w:rsidR="00C15EAD" w:rsidRDefault="0007211F">
            <w:pPr>
              <w:pStyle w:val="TableParagraph"/>
              <w:ind w:left="62"/>
              <w:rPr>
                <w:sz w:val="24"/>
              </w:rPr>
            </w:pPr>
            <w:r>
              <w:rPr>
                <w:sz w:val="24"/>
              </w:rPr>
              <w:t>Достопримечательности</w:t>
            </w:r>
            <w:r>
              <w:rPr>
                <w:spacing w:val="37"/>
                <w:sz w:val="24"/>
              </w:rPr>
              <w:t xml:space="preserve"> </w:t>
            </w:r>
            <w:r>
              <w:rPr>
                <w:sz w:val="24"/>
              </w:rPr>
              <w:t>родного</w:t>
            </w:r>
            <w:r>
              <w:rPr>
                <w:spacing w:val="32"/>
                <w:sz w:val="24"/>
              </w:rPr>
              <w:t xml:space="preserve"> </w:t>
            </w:r>
            <w:r>
              <w:rPr>
                <w:sz w:val="24"/>
              </w:rPr>
              <w:t>края:</w:t>
            </w:r>
            <w:r>
              <w:rPr>
                <w:spacing w:val="35"/>
                <w:sz w:val="24"/>
              </w:rPr>
              <w:t xml:space="preserve"> </w:t>
            </w:r>
            <w:r>
              <w:rPr>
                <w:sz w:val="24"/>
              </w:rPr>
              <w:t>памятники</w:t>
            </w:r>
            <w:r>
              <w:rPr>
                <w:spacing w:val="36"/>
                <w:sz w:val="24"/>
              </w:rPr>
              <w:t xml:space="preserve"> </w:t>
            </w:r>
            <w:r>
              <w:rPr>
                <w:sz w:val="24"/>
              </w:rPr>
              <w:t>природы и культуры региона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67</w:t>
            </w:r>
          </w:p>
        </w:tc>
        <w:tc>
          <w:tcPr>
            <w:tcW w:w="6407" w:type="dxa"/>
          </w:tcPr>
          <w:p w:rsidR="00C15EAD" w:rsidRDefault="0007211F">
            <w:pPr>
              <w:pStyle w:val="TableParagraph"/>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«Наша</w:t>
            </w:r>
            <w:r>
              <w:rPr>
                <w:spacing w:val="80"/>
                <w:sz w:val="24"/>
              </w:rPr>
              <w:t xml:space="preserve"> </w:t>
            </w:r>
            <w:r>
              <w:rPr>
                <w:sz w:val="24"/>
              </w:rPr>
              <w:t>Родина</w:t>
            </w:r>
            <w:r>
              <w:rPr>
                <w:spacing w:val="80"/>
                <w:sz w:val="24"/>
              </w:rPr>
              <w:t xml:space="preserve"> </w:t>
            </w:r>
            <w:r>
              <w:rPr>
                <w:sz w:val="24"/>
              </w:rPr>
              <w:t>-</w:t>
            </w:r>
            <w:r>
              <w:rPr>
                <w:spacing w:val="40"/>
                <w:sz w:val="24"/>
              </w:rPr>
              <w:t xml:space="preserve"> </w:t>
            </w:r>
            <w:r>
              <w:rPr>
                <w:sz w:val="24"/>
              </w:rPr>
              <w:t>Российская Федерация»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68</w:t>
            </w:r>
          </w:p>
        </w:tc>
        <w:tc>
          <w:tcPr>
            <w:tcW w:w="6407" w:type="dxa"/>
          </w:tcPr>
          <w:p w:rsidR="00C15EAD" w:rsidRDefault="0007211F">
            <w:pPr>
              <w:pStyle w:val="TableParagraph"/>
              <w:ind w:left="62"/>
              <w:rPr>
                <w:sz w:val="24"/>
              </w:rPr>
            </w:pPr>
            <w:r>
              <w:rPr>
                <w:sz w:val="24"/>
              </w:rPr>
              <w:t>Резервный</w:t>
            </w:r>
            <w:r>
              <w:rPr>
                <w:spacing w:val="-3"/>
                <w:sz w:val="24"/>
              </w:rPr>
              <w:t xml:space="preserve"> </w:t>
            </w:r>
            <w:r>
              <w:rPr>
                <w:sz w:val="24"/>
              </w:rPr>
              <w:t>урок.</w:t>
            </w:r>
            <w:r>
              <w:rPr>
                <w:spacing w:val="-3"/>
                <w:sz w:val="24"/>
              </w:rPr>
              <w:t xml:space="preserve"> </w:t>
            </w:r>
            <w:r>
              <w:rPr>
                <w:sz w:val="24"/>
              </w:rPr>
              <w:t>Повторение</w:t>
            </w:r>
            <w:r>
              <w:rPr>
                <w:spacing w:val="-3"/>
                <w:sz w:val="24"/>
              </w:rPr>
              <w:t xml:space="preserve"> </w:t>
            </w:r>
            <w:r>
              <w:rPr>
                <w:sz w:val="24"/>
              </w:rPr>
              <w:t>по</w:t>
            </w:r>
            <w:r>
              <w:rPr>
                <w:spacing w:val="-3"/>
                <w:sz w:val="24"/>
              </w:rPr>
              <w:t xml:space="preserve"> </w:t>
            </w:r>
            <w:r>
              <w:rPr>
                <w:sz w:val="24"/>
              </w:rPr>
              <w:t>итогам</w:t>
            </w:r>
            <w:r>
              <w:rPr>
                <w:spacing w:val="-4"/>
                <w:sz w:val="24"/>
              </w:rPr>
              <w:t xml:space="preserve"> </w:t>
            </w:r>
            <w:r>
              <w:rPr>
                <w:sz w:val="24"/>
              </w:rPr>
              <w:t>обучения</w:t>
            </w:r>
            <w:r>
              <w:rPr>
                <w:spacing w:val="-2"/>
                <w:sz w:val="24"/>
              </w:rPr>
              <w:t xml:space="preserve"> </w:t>
            </w:r>
            <w:r>
              <w:rPr>
                <w:sz w:val="24"/>
              </w:rPr>
              <w:t>в</w:t>
            </w:r>
            <w:r>
              <w:rPr>
                <w:spacing w:val="-4"/>
                <w:sz w:val="24"/>
              </w:rPr>
              <w:t xml:space="preserve"> </w:t>
            </w:r>
            <w:r>
              <w:rPr>
                <w:sz w:val="24"/>
              </w:rPr>
              <w:t>3</w:t>
            </w:r>
            <w:r>
              <w:rPr>
                <w:spacing w:val="-2"/>
                <w:sz w:val="24"/>
              </w:rPr>
              <w:t xml:space="preserve"> классе</w:t>
            </w:r>
          </w:p>
        </w:tc>
        <w:tc>
          <w:tcPr>
            <w:tcW w:w="1474" w:type="dxa"/>
          </w:tcPr>
          <w:p w:rsidR="00C15EAD" w:rsidRDefault="00C15EAD">
            <w:pPr>
              <w:pStyle w:val="TableParagraph"/>
              <w:spacing w:before="0"/>
              <w:ind w:left="0"/>
              <w:rPr>
                <w:sz w:val="24"/>
              </w:rPr>
            </w:pPr>
          </w:p>
        </w:tc>
      </w:tr>
      <w:tr w:rsidR="00C15EAD">
        <w:trPr>
          <w:trHeight w:val="758"/>
        </w:trPr>
        <w:tc>
          <w:tcPr>
            <w:tcW w:w="9071" w:type="dxa"/>
            <w:gridSpan w:val="3"/>
          </w:tcPr>
          <w:p w:rsidR="00C15EAD" w:rsidRDefault="0007211F">
            <w:pPr>
              <w:pStyle w:val="TableParagraph"/>
              <w:ind w:left="62" w:right="21"/>
              <w:rPr>
                <w:sz w:val="24"/>
              </w:rPr>
            </w:pPr>
            <w:r>
              <w:rPr>
                <w:sz w:val="24"/>
              </w:rPr>
              <w:t>ОБЩЕЕ КОЛИЧЕСТВО УРОКОВ ПО ПРОГРАММЕ: 68, из них уроков, отведенных на контрольные работы, - не более 6</w:t>
            </w:r>
          </w:p>
        </w:tc>
      </w:tr>
    </w:tbl>
    <w:p w:rsidR="00C15EAD" w:rsidRDefault="00C15EAD">
      <w:pPr>
        <w:pStyle w:val="a3"/>
        <w:spacing w:before="14"/>
        <w:rPr>
          <w:sz w:val="24"/>
        </w:rPr>
      </w:pPr>
    </w:p>
    <w:p w:rsidR="00C15EAD" w:rsidRDefault="0007211F">
      <w:pPr>
        <w:ind w:left="9621"/>
        <w:rPr>
          <w:sz w:val="24"/>
        </w:rPr>
      </w:pPr>
      <w:r>
        <w:rPr>
          <w:sz w:val="24"/>
        </w:rPr>
        <w:t>Таблица</w:t>
      </w:r>
      <w:r>
        <w:rPr>
          <w:spacing w:val="-4"/>
          <w:sz w:val="24"/>
        </w:rPr>
        <w:t xml:space="preserve"> </w:t>
      </w:r>
      <w:r>
        <w:rPr>
          <w:spacing w:val="-5"/>
          <w:sz w:val="24"/>
        </w:rPr>
        <w:t>8.3</w:t>
      </w:r>
    </w:p>
    <w:p w:rsidR="00C15EAD" w:rsidRDefault="0007211F">
      <w:pPr>
        <w:pStyle w:val="a4"/>
        <w:numPr>
          <w:ilvl w:val="0"/>
          <w:numId w:val="2"/>
        </w:numPr>
        <w:tabs>
          <w:tab w:val="left" w:pos="1479"/>
        </w:tabs>
        <w:rPr>
          <w:sz w:val="24"/>
        </w:rPr>
      </w:pPr>
      <w:r>
        <w:rPr>
          <w:spacing w:val="-2"/>
          <w:sz w:val="24"/>
        </w:rPr>
        <w:t>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1307"/>
        </w:trPr>
        <w:tc>
          <w:tcPr>
            <w:tcW w:w="1190" w:type="dxa"/>
          </w:tcPr>
          <w:p w:rsidR="00C15EAD" w:rsidRDefault="0007211F">
            <w:pPr>
              <w:pStyle w:val="TableParagraph"/>
              <w:spacing w:before="92"/>
              <w:ind w:left="187"/>
              <w:rPr>
                <w:sz w:val="24"/>
              </w:rPr>
            </w:pPr>
            <w:r>
              <w:rPr>
                <w:sz w:val="24"/>
              </w:rPr>
              <w:t>N</w:t>
            </w:r>
            <w:r>
              <w:rPr>
                <w:spacing w:val="1"/>
                <w:sz w:val="24"/>
              </w:rPr>
              <w:t xml:space="preserve"> </w:t>
            </w:r>
            <w:r>
              <w:rPr>
                <w:spacing w:val="-2"/>
                <w:sz w:val="24"/>
              </w:rPr>
              <w:t>урока</w:t>
            </w:r>
          </w:p>
        </w:tc>
        <w:tc>
          <w:tcPr>
            <w:tcW w:w="6407" w:type="dxa"/>
          </w:tcPr>
          <w:p w:rsidR="00C15EAD" w:rsidRDefault="0007211F">
            <w:pPr>
              <w:pStyle w:val="TableParagraph"/>
              <w:spacing w:before="92"/>
              <w:ind w:left="8"/>
              <w:jc w:val="center"/>
              <w:rPr>
                <w:sz w:val="24"/>
              </w:rPr>
            </w:pPr>
            <w:r>
              <w:rPr>
                <w:sz w:val="24"/>
              </w:rPr>
              <w:t xml:space="preserve">Тема </w:t>
            </w:r>
            <w:r>
              <w:rPr>
                <w:spacing w:val="-2"/>
                <w:sz w:val="24"/>
              </w:rPr>
              <w:t>урока</w:t>
            </w:r>
          </w:p>
        </w:tc>
        <w:tc>
          <w:tcPr>
            <w:tcW w:w="1474" w:type="dxa"/>
          </w:tcPr>
          <w:p w:rsidR="00C15EAD" w:rsidRDefault="0007211F">
            <w:pPr>
              <w:pStyle w:val="TableParagraph"/>
              <w:spacing w:before="92"/>
              <w:ind w:left="307" w:right="22" w:hanging="171"/>
              <w:rPr>
                <w:sz w:val="24"/>
              </w:rPr>
            </w:pPr>
            <w:r>
              <w:rPr>
                <w:spacing w:val="-2"/>
                <w:sz w:val="24"/>
              </w:rPr>
              <w:t xml:space="preserve">Количество </w:t>
            </w:r>
            <w:r>
              <w:rPr>
                <w:sz w:val="24"/>
              </w:rPr>
              <w:t>часов на</w:t>
            </w:r>
          </w:p>
          <w:p w:rsidR="00C15EAD" w:rsidRDefault="0007211F">
            <w:pPr>
              <w:pStyle w:val="TableParagraph"/>
              <w:spacing w:before="0"/>
              <w:ind w:left="285" w:right="22" w:hanging="192"/>
              <w:rPr>
                <w:sz w:val="24"/>
              </w:rPr>
            </w:pPr>
            <w:r>
              <w:rPr>
                <w:spacing w:val="-2"/>
                <w:sz w:val="24"/>
              </w:rPr>
              <w:t xml:space="preserve">практически </w:t>
            </w:r>
            <w:r>
              <w:rPr>
                <w:sz w:val="24"/>
              </w:rPr>
              <w:t>е работы</w:t>
            </w: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1</w:t>
            </w:r>
          </w:p>
        </w:tc>
        <w:tc>
          <w:tcPr>
            <w:tcW w:w="6407" w:type="dxa"/>
          </w:tcPr>
          <w:p w:rsidR="00C15EAD" w:rsidRDefault="0007211F">
            <w:pPr>
              <w:pStyle w:val="TableParagraph"/>
              <w:spacing w:before="92"/>
              <w:ind w:left="62"/>
              <w:rPr>
                <w:sz w:val="24"/>
              </w:rPr>
            </w:pPr>
            <w:r>
              <w:rPr>
                <w:sz w:val="24"/>
              </w:rPr>
              <w:t>Как</w:t>
            </w:r>
            <w:r>
              <w:rPr>
                <w:spacing w:val="-4"/>
                <w:sz w:val="24"/>
              </w:rPr>
              <w:t xml:space="preserve"> </w:t>
            </w:r>
            <w:r>
              <w:rPr>
                <w:sz w:val="24"/>
              </w:rPr>
              <w:t>человек</w:t>
            </w:r>
            <w:r>
              <w:rPr>
                <w:spacing w:val="-3"/>
                <w:sz w:val="24"/>
              </w:rPr>
              <w:t xml:space="preserve"> </w:t>
            </w:r>
            <w:r>
              <w:rPr>
                <w:sz w:val="24"/>
              </w:rPr>
              <w:t>изучает</w:t>
            </w:r>
            <w:r>
              <w:rPr>
                <w:spacing w:val="-3"/>
                <w:sz w:val="24"/>
              </w:rPr>
              <w:t xml:space="preserve"> </w:t>
            </w:r>
            <w:r>
              <w:rPr>
                <w:sz w:val="24"/>
              </w:rPr>
              <w:t>окружающую</w:t>
            </w:r>
            <w:r>
              <w:rPr>
                <w:spacing w:val="-3"/>
                <w:sz w:val="24"/>
              </w:rPr>
              <w:t xml:space="preserve"> </w:t>
            </w:r>
            <w:r>
              <w:rPr>
                <w:spacing w:val="-2"/>
                <w:sz w:val="24"/>
              </w:rPr>
              <w:t>природу?</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2</w:t>
            </w:r>
          </w:p>
        </w:tc>
        <w:tc>
          <w:tcPr>
            <w:tcW w:w="6407" w:type="dxa"/>
          </w:tcPr>
          <w:p w:rsidR="00C15EAD" w:rsidRDefault="0007211F">
            <w:pPr>
              <w:pStyle w:val="TableParagraph"/>
              <w:ind w:left="62"/>
              <w:rPr>
                <w:sz w:val="24"/>
              </w:rPr>
            </w:pPr>
            <w:r>
              <w:rPr>
                <w:sz w:val="24"/>
              </w:rPr>
              <w:t>Солнце</w:t>
            </w:r>
            <w:r>
              <w:rPr>
                <w:spacing w:val="-3"/>
                <w:sz w:val="24"/>
              </w:rPr>
              <w:t xml:space="preserve"> </w:t>
            </w:r>
            <w:r>
              <w:rPr>
                <w:sz w:val="24"/>
              </w:rPr>
              <w:t>-</w:t>
            </w:r>
            <w:r>
              <w:rPr>
                <w:spacing w:val="-1"/>
                <w:sz w:val="24"/>
              </w:rPr>
              <w:t xml:space="preserve"> </w:t>
            </w:r>
            <w:r>
              <w:rPr>
                <w:spacing w:val="-2"/>
                <w:sz w:val="24"/>
              </w:rPr>
              <w:t>звезда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3</w:t>
            </w:r>
          </w:p>
        </w:tc>
        <w:tc>
          <w:tcPr>
            <w:tcW w:w="6407" w:type="dxa"/>
          </w:tcPr>
          <w:p w:rsidR="00C15EAD" w:rsidRDefault="0007211F">
            <w:pPr>
              <w:pStyle w:val="TableParagraph"/>
              <w:ind w:left="62"/>
              <w:rPr>
                <w:sz w:val="24"/>
              </w:rPr>
            </w:pPr>
            <w:r>
              <w:rPr>
                <w:sz w:val="24"/>
              </w:rPr>
              <w:t>Планеты</w:t>
            </w:r>
            <w:r>
              <w:rPr>
                <w:spacing w:val="-3"/>
                <w:sz w:val="24"/>
              </w:rPr>
              <w:t xml:space="preserve"> </w:t>
            </w:r>
            <w:r>
              <w:rPr>
                <w:sz w:val="24"/>
              </w:rPr>
              <w:t>Солнечной</w:t>
            </w:r>
            <w:r>
              <w:rPr>
                <w:spacing w:val="-2"/>
                <w:sz w:val="24"/>
              </w:rPr>
              <w:t xml:space="preserve"> </w:t>
            </w:r>
            <w:r>
              <w:rPr>
                <w:sz w:val="24"/>
              </w:rPr>
              <w:t>системы.</w:t>
            </w:r>
            <w:r>
              <w:rPr>
                <w:spacing w:val="-3"/>
                <w:sz w:val="24"/>
              </w:rPr>
              <w:t xml:space="preserve"> </w:t>
            </w:r>
            <w:r>
              <w:rPr>
                <w:sz w:val="24"/>
              </w:rPr>
              <w:t>Луна</w:t>
            </w:r>
            <w:r>
              <w:rPr>
                <w:spacing w:val="-1"/>
                <w:sz w:val="24"/>
              </w:rPr>
              <w:t xml:space="preserve"> </w:t>
            </w:r>
            <w:r>
              <w:rPr>
                <w:sz w:val="24"/>
              </w:rPr>
              <w:t>-</w:t>
            </w:r>
            <w:r>
              <w:rPr>
                <w:spacing w:val="-3"/>
                <w:sz w:val="24"/>
              </w:rPr>
              <w:t xml:space="preserve"> </w:t>
            </w:r>
            <w:r>
              <w:rPr>
                <w:sz w:val="24"/>
              </w:rPr>
              <w:t>спутник</w:t>
            </w:r>
            <w:r>
              <w:rPr>
                <w:spacing w:val="-4"/>
                <w:sz w:val="24"/>
              </w:rPr>
              <w:t xml:space="preserve"> </w:t>
            </w:r>
            <w:r>
              <w:rPr>
                <w:spacing w:val="-2"/>
                <w:sz w:val="24"/>
              </w:rPr>
              <w:t>Земли</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10"/>
                <w:sz w:val="24"/>
              </w:rPr>
              <w:t>4</w:t>
            </w:r>
          </w:p>
        </w:tc>
        <w:tc>
          <w:tcPr>
            <w:tcW w:w="6407" w:type="dxa"/>
          </w:tcPr>
          <w:p w:rsidR="00C15EAD" w:rsidRDefault="0007211F">
            <w:pPr>
              <w:pStyle w:val="TableParagraph"/>
              <w:ind w:left="62" w:right="55"/>
              <w:jc w:val="both"/>
              <w:rPr>
                <w:sz w:val="24"/>
              </w:rPr>
            </w:pPr>
            <w:r>
              <w:rPr>
                <w:sz w:val="24"/>
              </w:rPr>
              <w:t xml:space="preserve">Смена дня и ночи на Земле как результат вращения планеты вокруг своей оси (практические работы с моделями и </w:t>
            </w:r>
            <w:r>
              <w:rPr>
                <w:spacing w:val="-2"/>
                <w:sz w:val="24"/>
              </w:rPr>
              <w:t>схемами)</w:t>
            </w:r>
          </w:p>
        </w:tc>
        <w:tc>
          <w:tcPr>
            <w:tcW w:w="1474" w:type="dxa"/>
          </w:tcPr>
          <w:p w:rsidR="00C15EAD" w:rsidRDefault="00C15EAD">
            <w:pPr>
              <w:pStyle w:val="TableParagraph"/>
              <w:ind w:left="0"/>
              <w:rPr>
                <w:sz w:val="24"/>
              </w:rPr>
            </w:pPr>
          </w:p>
          <w:p w:rsidR="00C15EAD" w:rsidRDefault="0007211F">
            <w:pPr>
              <w:pStyle w:val="TableParagraph"/>
              <w:spacing w:before="0"/>
              <w:ind w:left="10"/>
              <w:jc w:val="center"/>
              <w:rPr>
                <w:sz w:val="24"/>
              </w:rPr>
            </w:pPr>
            <w:r>
              <w:rPr>
                <w:spacing w:val="-10"/>
                <w:sz w:val="24"/>
              </w:rPr>
              <w:t>1</w:t>
            </w:r>
          </w:p>
        </w:tc>
      </w:tr>
      <w:tr w:rsidR="00C15EAD">
        <w:trPr>
          <w:trHeight w:val="1031"/>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10"/>
                <w:sz w:val="24"/>
              </w:rPr>
              <w:t>5</w:t>
            </w:r>
          </w:p>
        </w:tc>
        <w:tc>
          <w:tcPr>
            <w:tcW w:w="6407" w:type="dxa"/>
          </w:tcPr>
          <w:p w:rsidR="00C15EAD" w:rsidRDefault="0007211F">
            <w:pPr>
              <w:pStyle w:val="TableParagraph"/>
              <w:ind w:left="62" w:right="56"/>
              <w:jc w:val="both"/>
              <w:rPr>
                <w:sz w:val="24"/>
              </w:rPr>
            </w:pPr>
            <w:r>
              <w:rPr>
                <w:sz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4" w:type="dxa"/>
          </w:tcPr>
          <w:p w:rsidR="00C15EAD" w:rsidRDefault="00C15EAD">
            <w:pPr>
              <w:pStyle w:val="TableParagraph"/>
              <w:spacing w:before="94"/>
              <w:ind w:left="0"/>
              <w:rPr>
                <w:sz w:val="24"/>
              </w:rPr>
            </w:pPr>
          </w:p>
          <w:p w:rsidR="00C15EAD" w:rsidRDefault="0007211F">
            <w:pPr>
              <w:pStyle w:val="TableParagraph"/>
              <w:spacing w:before="1"/>
              <w:ind w:left="10"/>
              <w:jc w:val="center"/>
              <w:rPr>
                <w:sz w:val="24"/>
              </w:rPr>
            </w:pPr>
            <w:r>
              <w:rPr>
                <w:spacing w:val="-10"/>
                <w:sz w:val="24"/>
              </w:rPr>
              <w:t>1</w:t>
            </w:r>
          </w:p>
        </w:tc>
      </w:tr>
      <w:tr w:rsidR="00C15EAD">
        <w:trPr>
          <w:trHeight w:val="481"/>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10"/>
                <w:sz w:val="24"/>
              </w:rPr>
              <w:t>6</w:t>
            </w:r>
          </w:p>
        </w:tc>
        <w:tc>
          <w:tcPr>
            <w:tcW w:w="6407" w:type="dxa"/>
          </w:tcPr>
          <w:p w:rsidR="00C15EAD" w:rsidRDefault="0007211F">
            <w:pPr>
              <w:pStyle w:val="TableParagraph"/>
              <w:ind w:left="62"/>
              <w:rPr>
                <w:sz w:val="24"/>
              </w:rPr>
            </w:pPr>
            <w:r>
              <w:rPr>
                <w:sz w:val="24"/>
              </w:rPr>
              <w:t>Историческое</w:t>
            </w:r>
            <w:r>
              <w:rPr>
                <w:spacing w:val="-3"/>
                <w:sz w:val="24"/>
              </w:rPr>
              <w:t xml:space="preserve"> </w:t>
            </w:r>
            <w:r>
              <w:rPr>
                <w:sz w:val="24"/>
              </w:rPr>
              <w:t>время.</w:t>
            </w:r>
            <w:r>
              <w:rPr>
                <w:spacing w:val="-2"/>
                <w:sz w:val="24"/>
              </w:rPr>
              <w:t xml:space="preserve"> </w:t>
            </w:r>
            <w:r>
              <w:rPr>
                <w:sz w:val="24"/>
              </w:rPr>
              <w:t>Что</w:t>
            </w:r>
            <w:r>
              <w:rPr>
                <w:spacing w:val="-2"/>
                <w:sz w:val="24"/>
              </w:rPr>
              <w:t xml:space="preserve"> </w:t>
            </w:r>
            <w:r>
              <w:rPr>
                <w:sz w:val="24"/>
              </w:rPr>
              <w:t>такое</w:t>
            </w:r>
            <w:r>
              <w:rPr>
                <w:spacing w:val="-3"/>
                <w:sz w:val="24"/>
              </w:rPr>
              <w:t xml:space="preserve"> </w:t>
            </w:r>
            <w:r>
              <w:rPr>
                <w:sz w:val="24"/>
              </w:rPr>
              <w:t>«лента</w:t>
            </w:r>
            <w:r>
              <w:rPr>
                <w:spacing w:val="-1"/>
                <w:sz w:val="24"/>
              </w:rPr>
              <w:t xml:space="preserve"> </w:t>
            </w:r>
            <w:r>
              <w:rPr>
                <w:spacing w:val="-2"/>
                <w:sz w:val="24"/>
              </w:rPr>
              <w:t>времени»?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7</w:t>
            </w:r>
          </w:p>
        </w:tc>
        <w:tc>
          <w:tcPr>
            <w:tcW w:w="6407" w:type="dxa"/>
          </w:tcPr>
          <w:p w:rsidR="00C15EAD" w:rsidRDefault="0007211F">
            <w:pPr>
              <w:pStyle w:val="TableParagraph"/>
              <w:tabs>
                <w:tab w:val="left" w:pos="1865"/>
                <w:tab w:val="left" w:pos="3149"/>
                <w:tab w:val="left" w:pos="5044"/>
                <w:tab w:val="left" w:pos="6214"/>
              </w:tabs>
              <w:spacing w:before="92"/>
              <w:ind w:left="62" w:right="51"/>
              <w:rPr>
                <w:sz w:val="24"/>
              </w:rPr>
            </w:pPr>
            <w:r>
              <w:rPr>
                <w:spacing w:val="-2"/>
                <w:sz w:val="24"/>
              </w:rPr>
              <w:t>Экологические</w:t>
            </w:r>
            <w:r>
              <w:rPr>
                <w:sz w:val="24"/>
              </w:rPr>
              <w:tab/>
            </w:r>
            <w:r>
              <w:rPr>
                <w:spacing w:val="-2"/>
                <w:sz w:val="24"/>
              </w:rPr>
              <w:t>проблемы</w:t>
            </w:r>
            <w:r>
              <w:rPr>
                <w:sz w:val="24"/>
              </w:rPr>
              <w:tab/>
            </w:r>
            <w:r>
              <w:rPr>
                <w:spacing w:val="-2"/>
                <w:sz w:val="24"/>
              </w:rPr>
              <w:t>взаимодействия</w:t>
            </w:r>
            <w:r>
              <w:rPr>
                <w:sz w:val="24"/>
              </w:rPr>
              <w:tab/>
            </w:r>
            <w:r>
              <w:rPr>
                <w:spacing w:val="-2"/>
                <w:sz w:val="24"/>
              </w:rPr>
              <w:t>человека</w:t>
            </w:r>
            <w:r>
              <w:rPr>
                <w:sz w:val="24"/>
              </w:rPr>
              <w:tab/>
            </w:r>
            <w:r>
              <w:rPr>
                <w:spacing w:val="-10"/>
                <w:sz w:val="24"/>
              </w:rPr>
              <w:t xml:space="preserve">и </w:t>
            </w:r>
            <w:r>
              <w:rPr>
                <w:spacing w:val="-2"/>
                <w:sz w:val="24"/>
              </w:rPr>
              <w:t>природы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8</w:t>
            </w:r>
          </w:p>
        </w:tc>
        <w:tc>
          <w:tcPr>
            <w:tcW w:w="6407" w:type="dxa"/>
          </w:tcPr>
          <w:p w:rsidR="00C15EAD" w:rsidRDefault="0007211F">
            <w:pPr>
              <w:pStyle w:val="TableParagraph"/>
              <w:spacing w:before="92"/>
              <w:ind w:left="62"/>
              <w:rPr>
                <w:sz w:val="24"/>
              </w:rPr>
            </w:pPr>
            <w:r>
              <w:rPr>
                <w:sz w:val="24"/>
              </w:rPr>
              <w:t>Всемирное</w:t>
            </w:r>
            <w:r>
              <w:rPr>
                <w:spacing w:val="-6"/>
                <w:sz w:val="24"/>
              </w:rPr>
              <w:t xml:space="preserve"> </w:t>
            </w:r>
            <w:r>
              <w:rPr>
                <w:sz w:val="24"/>
              </w:rPr>
              <w:t>культурное</w:t>
            </w:r>
            <w:r>
              <w:rPr>
                <w:spacing w:val="-4"/>
                <w:sz w:val="24"/>
              </w:rPr>
              <w:t xml:space="preserve"> </w:t>
            </w:r>
            <w:r>
              <w:rPr>
                <w:sz w:val="24"/>
              </w:rPr>
              <w:t>наследие</w:t>
            </w:r>
            <w:r>
              <w:rPr>
                <w:spacing w:val="-5"/>
                <w:sz w:val="24"/>
              </w:rPr>
              <w:t xml:space="preserve"> </w:t>
            </w:r>
            <w:r>
              <w:rPr>
                <w:spacing w:val="-2"/>
                <w:sz w:val="24"/>
              </w:rPr>
              <w:t>России</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10"/>
                <w:sz w:val="24"/>
              </w:rPr>
              <w:t>9</w:t>
            </w:r>
          </w:p>
        </w:tc>
        <w:tc>
          <w:tcPr>
            <w:tcW w:w="6407" w:type="dxa"/>
          </w:tcPr>
          <w:p w:rsidR="00C15EAD" w:rsidRDefault="0007211F">
            <w:pPr>
              <w:pStyle w:val="TableParagraph"/>
              <w:ind w:left="62"/>
              <w:rPr>
                <w:sz w:val="24"/>
              </w:rPr>
            </w:pPr>
            <w:r>
              <w:rPr>
                <w:sz w:val="24"/>
              </w:rPr>
              <w:t>Природные</w:t>
            </w:r>
            <w:r>
              <w:rPr>
                <w:spacing w:val="37"/>
                <w:sz w:val="24"/>
              </w:rPr>
              <w:t xml:space="preserve"> </w:t>
            </w:r>
            <w:r>
              <w:rPr>
                <w:sz w:val="24"/>
              </w:rPr>
              <w:t>и</w:t>
            </w:r>
            <w:r>
              <w:rPr>
                <w:spacing w:val="37"/>
                <w:sz w:val="24"/>
              </w:rPr>
              <w:t xml:space="preserve"> </w:t>
            </w:r>
            <w:r>
              <w:rPr>
                <w:sz w:val="24"/>
              </w:rPr>
              <w:t>культурные</w:t>
            </w:r>
            <w:r>
              <w:rPr>
                <w:spacing w:val="37"/>
                <w:sz w:val="24"/>
              </w:rPr>
              <w:t xml:space="preserve"> </w:t>
            </w:r>
            <w:r>
              <w:rPr>
                <w:sz w:val="24"/>
              </w:rPr>
              <w:t>объекты</w:t>
            </w:r>
            <w:r>
              <w:rPr>
                <w:spacing w:val="38"/>
                <w:sz w:val="24"/>
              </w:rPr>
              <w:t xml:space="preserve"> </w:t>
            </w:r>
            <w:r>
              <w:rPr>
                <w:sz w:val="24"/>
              </w:rPr>
              <w:t>Всемирного</w:t>
            </w:r>
            <w:r>
              <w:rPr>
                <w:spacing w:val="38"/>
                <w:sz w:val="24"/>
              </w:rPr>
              <w:t xml:space="preserve"> </w:t>
            </w:r>
            <w:r>
              <w:rPr>
                <w:sz w:val="24"/>
              </w:rPr>
              <w:t>наследия</w:t>
            </w:r>
            <w:r>
              <w:rPr>
                <w:spacing w:val="38"/>
                <w:sz w:val="24"/>
              </w:rPr>
              <w:t xml:space="preserve"> </w:t>
            </w:r>
            <w:r>
              <w:rPr>
                <w:sz w:val="24"/>
              </w:rPr>
              <w:t xml:space="preserve">в </w:t>
            </w:r>
            <w:r>
              <w:rPr>
                <w:spacing w:val="-2"/>
                <w:sz w:val="24"/>
              </w:rPr>
              <w:t>России</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w:t>
            </w:r>
          </w:p>
        </w:tc>
        <w:tc>
          <w:tcPr>
            <w:tcW w:w="6407" w:type="dxa"/>
          </w:tcPr>
          <w:p w:rsidR="00C15EAD" w:rsidRDefault="0007211F">
            <w:pPr>
              <w:pStyle w:val="TableParagraph"/>
              <w:ind w:left="62"/>
              <w:rPr>
                <w:sz w:val="24"/>
              </w:rPr>
            </w:pPr>
            <w:r>
              <w:rPr>
                <w:sz w:val="24"/>
              </w:rPr>
              <w:t xml:space="preserve">Природные и культурные объекты Всемирного наследия за </w:t>
            </w:r>
            <w:r>
              <w:rPr>
                <w:spacing w:val="-2"/>
                <w:sz w:val="24"/>
              </w:rPr>
              <w:t>рубежом</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11</w:t>
            </w:r>
          </w:p>
        </w:tc>
        <w:tc>
          <w:tcPr>
            <w:tcW w:w="6407" w:type="dxa"/>
          </w:tcPr>
          <w:p w:rsidR="00C15EAD" w:rsidRDefault="0007211F">
            <w:pPr>
              <w:pStyle w:val="TableParagraph"/>
              <w:ind w:left="62"/>
              <w:rPr>
                <w:sz w:val="24"/>
              </w:rPr>
            </w:pPr>
            <w:r>
              <w:rPr>
                <w:sz w:val="24"/>
              </w:rPr>
              <w:t>Знакомство</w:t>
            </w:r>
            <w:r>
              <w:rPr>
                <w:spacing w:val="-4"/>
                <w:sz w:val="24"/>
              </w:rPr>
              <w:t xml:space="preserve"> </w:t>
            </w:r>
            <w:r>
              <w:rPr>
                <w:sz w:val="24"/>
              </w:rPr>
              <w:t>с</w:t>
            </w:r>
            <w:r>
              <w:rPr>
                <w:spacing w:val="-4"/>
                <w:sz w:val="24"/>
              </w:rPr>
              <w:t xml:space="preserve"> </w:t>
            </w:r>
            <w:r>
              <w:rPr>
                <w:sz w:val="24"/>
              </w:rPr>
              <w:t>Международной</w:t>
            </w:r>
            <w:r>
              <w:rPr>
                <w:spacing w:val="-3"/>
                <w:sz w:val="24"/>
              </w:rPr>
              <w:t xml:space="preserve"> </w:t>
            </w:r>
            <w:r>
              <w:rPr>
                <w:sz w:val="24"/>
              </w:rPr>
              <w:t>Красной</w:t>
            </w:r>
            <w:r>
              <w:rPr>
                <w:spacing w:val="-3"/>
                <w:sz w:val="24"/>
              </w:rPr>
              <w:t xml:space="preserve"> </w:t>
            </w:r>
            <w:r>
              <w:rPr>
                <w:spacing w:val="-2"/>
                <w:sz w:val="24"/>
              </w:rPr>
              <w:t>книгой</w:t>
            </w:r>
          </w:p>
        </w:tc>
        <w:tc>
          <w:tcPr>
            <w:tcW w:w="1474" w:type="dxa"/>
          </w:tcPr>
          <w:p w:rsidR="00C15EAD" w:rsidRDefault="00C15EAD">
            <w:pPr>
              <w:pStyle w:val="TableParagraph"/>
              <w:spacing w:before="0"/>
              <w:ind w:left="0"/>
              <w:rPr>
                <w:sz w:val="24"/>
              </w:rPr>
            </w:pPr>
          </w:p>
        </w:tc>
      </w:tr>
      <w:tr w:rsidR="00C15EAD">
        <w:trPr>
          <w:trHeight w:val="481"/>
        </w:trPr>
        <w:tc>
          <w:tcPr>
            <w:tcW w:w="1190" w:type="dxa"/>
          </w:tcPr>
          <w:p w:rsidR="00C15EAD" w:rsidRDefault="0007211F">
            <w:pPr>
              <w:pStyle w:val="TableParagraph"/>
              <w:ind w:left="62"/>
              <w:rPr>
                <w:sz w:val="24"/>
              </w:rPr>
            </w:pPr>
            <w:r>
              <w:rPr>
                <w:sz w:val="24"/>
              </w:rPr>
              <w:t xml:space="preserve">Урок </w:t>
            </w:r>
            <w:r>
              <w:rPr>
                <w:spacing w:val="-5"/>
                <w:sz w:val="24"/>
              </w:rPr>
              <w:t>12</w:t>
            </w:r>
          </w:p>
        </w:tc>
        <w:tc>
          <w:tcPr>
            <w:tcW w:w="6407" w:type="dxa"/>
          </w:tcPr>
          <w:p w:rsidR="00C15EAD" w:rsidRDefault="0007211F">
            <w:pPr>
              <w:pStyle w:val="TableParagraph"/>
              <w:ind w:left="62"/>
              <w:rPr>
                <w:sz w:val="24"/>
              </w:rPr>
            </w:pPr>
            <w:r>
              <w:rPr>
                <w:sz w:val="24"/>
              </w:rPr>
              <w:t>Всемирное</w:t>
            </w:r>
            <w:r>
              <w:rPr>
                <w:spacing w:val="-7"/>
                <w:sz w:val="24"/>
              </w:rPr>
              <w:t xml:space="preserve"> </w:t>
            </w:r>
            <w:r>
              <w:rPr>
                <w:sz w:val="24"/>
              </w:rPr>
              <w:t>культурное</w:t>
            </w:r>
            <w:r>
              <w:rPr>
                <w:spacing w:val="-4"/>
                <w:sz w:val="24"/>
              </w:rPr>
              <w:t xml:space="preserve"> </w:t>
            </w:r>
            <w:r>
              <w:rPr>
                <w:spacing w:val="-2"/>
                <w:sz w:val="24"/>
              </w:rPr>
              <w:t>наследие</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132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479"/>
        </w:trPr>
        <w:tc>
          <w:tcPr>
            <w:tcW w:w="1190" w:type="dxa"/>
          </w:tcPr>
          <w:p w:rsidR="00C15EAD" w:rsidRDefault="0007211F">
            <w:pPr>
              <w:pStyle w:val="TableParagraph"/>
              <w:spacing w:before="92"/>
              <w:ind w:left="62"/>
              <w:rPr>
                <w:sz w:val="24"/>
              </w:rPr>
            </w:pPr>
            <w:r>
              <w:rPr>
                <w:sz w:val="24"/>
              </w:rPr>
              <w:lastRenderedPageBreak/>
              <w:t>Урок</w:t>
            </w:r>
            <w:r>
              <w:rPr>
                <w:spacing w:val="1"/>
                <w:sz w:val="24"/>
              </w:rPr>
              <w:t xml:space="preserve"> </w:t>
            </w:r>
            <w:r>
              <w:rPr>
                <w:spacing w:val="-5"/>
                <w:sz w:val="24"/>
              </w:rPr>
              <w:t>13</w:t>
            </w:r>
          </w:p>
        </w:tc>
        <w:tc>
          <w:tcPr>
            <w:tcW w:w="6407" w:type="dxa"/>
          </w:tcPr>
          <w:p w:rsidR="00C15EAD" w:rsidRDefault="0007211F">
            <w:pPr>
              <w:pStyle w:val="TableParagraph"/>
              <w:spacing w:before="92"/>
              <w:ind w:left="62"/>
              <w:rPr>
                <w:sz w:val="24"/>
              </w:rPr>
            </w:pPr>
            <w:r>
              <w:rPr>
                <w:sz w:val="24"/>
              </w:rPr>
              <w:t>Охрана</w:t>
            </w:r>
            <w:r>
              <w:rPr>
                <w:spacing w:val="-6"/>
                <w:sz w:val="24"/>
              </w:rPr>
              <w:t xml:space="preserve"> </w:t>
            </w:r>
            <w:r>
              <w:rPr>
                <w:sz w:val="24"/>
              </w:rPr>
              <w:t>историко-культурного</w:t>
            </w:r>
            <w:r>
              <w:rPr>
                <w:spacing w:val="-5"/>
                <w:sz w:val="24"/>
              </w:rPr>
              <w:t xml:space="preserve"> </w:t>
            </w:r>
            <w:r>
              <w:rPr>
                <w:spacing w:val="-2"/>
                <w:sz w:val="24"/>
              </w:rPr>
              <w:t>наследия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14</w:t>
            </w:r>
          </w:p>
        </w:tc>
        <w:tc>
          <w:tcPr>
            <w:tcW w:w="6407" w:type="dxa"/>
          </w:tcPr>
          <w:p w:rsidR="00C15EAD" w:rsidRDefault="0007211F">
            <w:pPr>
              <w:pStyle w:val="TableParagraph"/>
              <w:spacing w:before="92"/>
              <w:ind w:left="62"/>
              <w:rPr>
                <w:sz w:val="24"/>
              </w:rPr>
            </w:pPr>
            <w:r>
              <w:rPr>
                <w:sz w:val="24"/>
              </w:rPr>
              <w:t>О</w:t>
            </w:r>
            <w:r>
              <w:rPr>
                <w:spacing w:val="-4"/>
                <w:sz w:val="24"/>
              </w:rPr>
              <w:t xml:space="preserve"> </w:t>
            </w:r>
            <w:r>
              <w:rPr>
                <w:sz w:val="24"/>
              </w:rPr>
              <w:t>вредных</w:t>
            </w:r>
            <w:r>
              <w:rPr>
                <w:spacing w:val="-1"/>
                <w:sz w:val="24"/>
              </w:rPr>
              <w:t xml:space="preserve"> </w:t>
            </w:r>
            <w:r>
              <w:rPr>
                <w:sz w:val="24"/>
              </w:rPr>
              <w:t>для</w:t>
            </w:r>
            <w:r>
              <w:rPr>
                <w:spacing w:val="-3"/>
                <w:sz w:val="24"/>
              </w:rPr>
              <w:t xml:space="preserve"> </w:t>
            </w:r>
            <w:r>
              <w:rPr>
                <w:sz w:val="24"/>
              </w:rPr>
              <w:t>здоровья</w:t>
            </w:r>
            <w:r>
              <w:rPr>
                <w:spacing w:val="-2"/>
                <w:sz w:val="24"/>
              </w:rPr>
              <w:t xml:space="preserve"> привычках</w:t>
            </w:r>
          </w:p>
        </w:tc>
        <w:tc>
          <w:tcPr>
            <w:tcW w:w="1474" w:type="dxa"/>
          </w:tcPr>
          <w:p w:rsidR="00C15EAD" w:rsidRDefault="00C15EAD">
            <w:pPr>
              <w:pStyle w:val="TableParagraph"/>
              <w:spacing w:before="0"/>
              <w:ind w:left="0"/>
              <w:rPr>
                <w:sz w:val="24"/>
              </w:rPr>
            </w:pPr>
          </w:p>
        </w:tc>
      </w:tr>
      <w:tr w:rsidR="00C15EAD">
        <w:trPr>
          <w:trHeight w:val="756"/>
        </w:trPr>
        <w:tc>
          <w:tcPr>
            <w:tcW w:w="1190"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15</w:t>
            </w:r>
          </w:p>
        </w:tc>
        <w:tc>
          <w:tcPr>
            <w:tcW w:w="6407" w:type="dxa"/>
          </w:tcPr>
          <w:p w:rsidR="00C15EAD" w:rsidRDefault="0007211F">
            <w:pPr>
              <w:pStyle w:val="TableParagraph"/>
              <w:ind w:left="62"/>
              <w:rPr>
                <w:sz w:val="24"/>
              </w:rPr>
            </w:pPr>
            <w:r>
              <w:rPr>
                <w:sz w:val="24"/>
              </w:rPr>
              <w:t>Правила</w:t>
            </w:r>
            <w:r>
              <w:rPr>
                <w:spacing w:val="40"/>
                <w:sz w:val="24"/>
              </w:rPr>
              <w:t xml:space="preserve"> </w:t>
            </w:r>
            <w:r>
              <w:rPr>
                <w:sz w:val="24"/>
              </w:rPr>
              <w:t>цифровой</w:t>
            </w:r>
            <w:r>
              <w:rPr>
                <w:spacing w:val="40"/>
                <w:sz w:val="24"/>
              </w:rPr>
              <w:t xml:space="preserve"> </w:t>
            </w:r>
            <w:r>
              <w:rPr>
                <w:sz w:val="24"/>
              </w:rPr>
              <w:t>грамотности</w:t>
            </w:r>
            <w:r>
              <w:rPr>
                <w:spacing w:val="40"/>
                <w:sz w:val="24"/>
              </w:rPr>
              <w:t xml:space="preserve"> </w:t>
            </w:r>
            <w:r>
              <w:rPr>
                <w:sz w:val="24"/>
              </w:rPr>
              <w:t>при</w:t>
            </w:r>
            <w:r>
              <w:rPr>
                <w:spacing w:val="40"/>
                <w:sz w:val="24"/>
              </w:rPr>
              <w:t xml:space="preserve"> </w:t>
            </w:r>
            <w:r>
              <w:rPr>
                <w:sz w:val="24"/>
              </w:rPr>
              <w:t>использовании</w:t>
            </w:r>
            <w:r>
              <w:rPr>
                <w:spacing w:val="40"/>
                <w:sz w:val="24"/>
              </w:rPr>
              <w:t xml:space="preserve"> </w:t>
            </w:r>
            <w:r>
              <w:rPr>
                <w:sz w:val="24"/>
              </w:rPr>
              <w:t>сети</w:t>
            </w:r>
            <w:r>
              <w:rPr>
                <w:spacing w:val="40"/>
                <w:sz w:val="24"/>
              </w:rPr>
              <w:t xml:space="preserve"> </w:t>
            </w:r>
            <w:r>
              <w:rPr>
                <w:spacing w:val="-2"/>
                <w:sz w:val="24"/>
              </w:rPr>
              <w:t>Интернет</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16</w:t>
            </w:r>
          </w:p>
        </w:tc>
        <w:tc>
          <w:tcPr>
            <w:tcW w:w="6407" w:type="dxa"/>
          </w:tcPr>
          <w:p w:rsidR="00C15EAD" w:rsidRDefault="0007211F">
            <w:pPr>
              <w:pStyle w:val="TableParagraph"/>
              <w:tabs>
                <w:tab w:val="left" w:pos="1895"/>
                <w:tab w:val="left" w:pos="3387"/>
                <w:tab w:val="left" w:pos="3850"/>
                <w:tab w:val="left" w:pos="4922"/>
              </w:tabs>
              <w:ind w:left="62" w:right="55"/>
              <w:rPr>
                <w:sz w:val="24"/>
              </w:rPr>
            </w:pPr>
            <w:r>
              <w:rPr>
                <w:spacing w:val="-2"/>
                <w:sz w:val="24"/>
              </w:rPr>
              <w:t>Планирование</w:t>
            </w:r>
            <w:r>
              <w:rPr>
                <w:sz w:val="24"/>
              </w:rPr>
              <w:tab/>
            </w:r>
            <w:r>
              <w:rPr>
                <w:spacing w:val="-2"/>
                <w:sz w:val="24"/>
              </w:rPr>
              <w:t>маршрутов</w:t>
            </w:r>
            <w:r>
              <w:rPr>
                <w:sz w:val="24"/>
              </w:rPr>
              <w:tab/>
            </w:r>
            <w:r>
              <w:rPr>
                <w:spacing w:val="-10"/>
                <w:sz w:val="24"/>
              </w:rPr>
              <w:t>с</w:t>
            </w:r>
            <w:r>
              <w:rPr>
                <w:sz w:val="24"/>
              </w:rPr>
              <w:tab/>
            </w:r>
            <w:r>
              <w:rPr>
                <w:spacing w:val="-2"/>
                <w:sz w:val="24"/>
              </w:rPr>
              <w:t>учетом</w:t>
            </w:r>
            <w:r>
              <w:rPr>
                <w:sz w:val="24"/>
              </w:rPr>
              <w:tab/>
            </w:r>
            <w:r>
              <w:rPr>
                <w:spacing w:val="-2"/>
                <w:sz w:val="24"/>
              </w:rPr>
              <w:t xml:space="preserve">транспортной </w:t>
            </w:r>
            <w:r>
              <w:rPr>
                <w:sz w:val="24"/>
              </w:rPr>
              <w:t>инфраструктуры населенного пункта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17</w:t>
            </w:r>
          </w:p>
        </w:tc>
        <w:tc>
          <w:tcPr>
            <w:tcW w:w="6407" w:type="dxa"/>
          </w:tcPr>
          <w:p w:rsidR="00C15EAD" w:rsidRDefault="0007211F">
            <w:pPr>
              <w:pStyle w:val="TableParagraph"/>
              <w:ind w:left="62"/>
              <w:rPr>
                <w:sz w:val="24"/>
              </w:rPr>
            </w:pPr>
            <w:r>
              <w:rPr>
                <w:sz w:val="24"/>
              </w:rPr>
              <w:t>Правила</w:t>
            </w:r>
            <w:r>
              <w:rPr>
                <w:spacing w:val="32"/>
                <w:sz w:val="24"/>
              </w:rPr>
              <w:t xml:space="preserve"> </w:t>
            </w:r>
            <w:r>
              <w:rPr>
                <w:sz w:val="24"/>
              </w:rPr>
              <w:t>поведения</w:t>
            </w:r>
            <w:r>
              <w:rPr>
                <w:spacing w:val="33"/>
                <w:sz w:val="24"/>
              </w:rPr>
              <w:t xml:space="preserve"> </w:t>
            </w:r>
            <w:r>
              <w:rPr>
                <w:sz w:val="24"/>
              </w:rPr>
              <w:t>в</w:t>
            </w:r>
            <w:r>
              <w:rPr>
                <w:spacing w:val="33"/>
                <w:sz w:val="24"/>
              </w:rPr>
              <w:t xml:space="preserve"> </w:t>
            </w:r>
            <w:r>
              <w:rPr>
                <w:sz w:val="24"/>
              </w:rPr>
              <w:t>общественных</w:t>
            </w:r>
            <w:r>
              <w:rPr>
                <w:spacing w:val="35"/>
                <w:sz w:val="24"/>
              </w:rPr>
              <w:t xml:space="preserve"> </w:t>
            </w:r>
            <w:r>
              <w:rPr>
                <w:sz w:val="24"/>
              </w:rPr>
              <w:t>местах:</w:t>
            </w:r>
            <w:r>
              <w:rPr>
                <w:spacing w:val="31"/>
                <w:sz w:val="24"/>
              </w:rPr>
              <w:t xml:space="preserve"> </w:t>
            </w:r>
            <w:r>
              <w:rPr>
                <w:sz w:val="24"/>
              </w:rPr>
              <w:t>зонах</w:t>
            </w:r>
            <w:r>
              <w:rPr>
                <w:spacing w:val="35"/>
                <w:sz w:val="24"/>
              </w:rPr>
              <w:t xml:space="preserve"> </w:t>
            </w:r>
            <w:r>
              <w:rPr>
                <w:sz w:val="24"/>
              </w:rPr>
              <w:t>отдыха, учреждениях культуры и торговых центрах</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18</w:t>
            </w:r>
          </w:p>
        </w:tc>
        <w:tc>
          <w:tcPr>
            <w:tcW w:w="6407" w:type="dxa"/>
          </w:tcPr>
          <w:p w:rsidR="00C15EAD" w:rsidRDefault="0007211F">
            <w:pPr>
              <w:pStyle w:val="TableParagraph"/>
              <w:ind w:left="62"/>
              <w:rPr>
                <w:sz w:val="24"/>
              </w:rPr>
            </w:pPr>
            <w:r>
              <w:rPr>
                <w:sz w:val="24"/>
              </w:rPr>
              <w:t>Безопасное</w:t>
            </w:r>
            <w:r>
              <w:rPr>
                <w:spacing w:val="40"/>
                <w:sz w:val="24"/>
              </w:rPr>
              <w:t xml:space="preserve"> </w:t>
            </w:r>
            <w:r>
              <w:rPr>
                <w:sz w:val="24"/>
              </w:rPr>
              <w:t>поведение</w:t>
            </w:r>
            <w:r>
              <w:rPr>
                <w:spacing w:val="40"/>
                <w:sz w:val="24"/>
              </w:rPr>
              <w:t xml:space="preserve"> </w:t>
            </w:r>
            <w:r>
              <w:rPr>
                <w:sz w:val="24"/>
              </w:rPr>
              <w:t>при</w:t>
            </w:r>
            <w:r>
              <w:rPr>
                <w:spacing w:val="40"/>
                <w:sz w:val="24"/>
              </w:rPr>
              <w:t xml:space="preserve"> </w:t>
            </w:r>
            <w:r>
              <w:rPr>
                <w:sz w:val="24"/>
              </w:rPr>
              <w:t>езде</w:t>
            </w:r>
            <w:r>
              <w:rPr>
                <w:spacing w:val="40"/>
                <w:sz w:val="24"/>
              </w:rPr>
              <w:t xml:space="preserve"> </w:t>
            </w:r>
            <w:r>
              <w:rPr>
                <w:sz w:val="24"/>
              </w:rPr>
              <w:t>на</w:t>
            </w:r>
            <w:r>
              <w:rPr>
                <w:spacing w:val="40"/>
                <w:sz w:val="24"/>
              </w:rPr>
              <w:t xml:space="preserve"> </w:t>
            </w:r>
            <w:r>
              <w:rPr>
                <w:sz w:val="24"/>
              </w:rPr>
              <w:t>велосипеде</w:t>
            </w:r>
            <w:r>
              <w:rPr>
                <w:spacing w:val="40"/>
                <w:sz w:val="24"/>
              </w:rPr>
              <w:t xml:space="preserve"> </w:t>
            </w:r>
            <w:r>
              <w:rPr>
                <w:sz w:val="24"/>
              </w:rPr>
              <w:t>и</w:t>
            </w:r>
            <w:r>
              <w:rPr>
                <w:spacing w:val="40"/>
                <w:sz w:val="24"/>
              </w:rPr>
              <w:t xml:space="preserve"> </w:t>
            </w:r>
            <w:r>
              <w:rPr>
                <w:sz w:val="24"/>
              </w:rPr>
              <w:t>самокате. Дорожные знаки</w:t>
            </w:r>
          </w:p>
        </w:tc>
        <w:tc>
          <w:tcPr>
            <w:tcW w:w="1474" w:type="dxa"/>
          </w:tcPr>
          <w:p w:rsidR="00C15EAD" w:rsidRDefault="00C15EAD">
            <w:pPr>
              <w:pStyle w:val="TableParagraph"/>
              <w:spacing w:before="0"/>
              <w:ind w:left="0"/>
              <w:rPr>
                <w:sz w:val="24"/>
              </w:rPr>
            </w:pPr>
          </w:p>
        </w:tc>
      </w:tr>
      <w:tr w:rsidR="00C15EAD">
        <w:trPr>
          <w:trHeight w:val="1034"/>
        </w:trPr>
        <w:tc>
          <w:tcPr>
            <w:tcW w:w="1190"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19</w:t>
            </w:r>
          </w:p>
        </w:tc>
        <w:tc>
          <w:tcPr>
            <w:tcW w:w="6407" w:type="dxa"/>
          </w:tcPr>
          <w:p w:rsidR="00C15EAD" w:rsidRDefault="0007211F">
            <w:pPr>
              <w:pStyle w:val="TableParagraph"/>
              <w:ind w:left="62" w:right="49"/>
              <w:jc w:val="both"/>
              <w:rPr>
                <w:sz w:val="24"/>
              </w:rPr>
            </w:pPr>
            <w:r>
              <w:rPr>
                <w:sz w:val="24"/>
              </w:rPr>
              <w:t xml:space="preserve">Равнины России: Восточно-Европейская, </w:t>
            </w:r>
            <w:proofErr w:type="gramStart"/>
            <w:r>
              <w:rPr>
                <w:sz w:val="24"/>
              </w:rPr>
              <w:t>Западно- Сибирская</w:t>
            </w:r>
            <w:proofErr w:type="gramEnd"/>
            <w:r>
              <w:rPr>
                <w:sz w:val="24"/>
              </w:rPr>
              <w:t xml:space="preserve"> (название, общая характеристика, нахождение на </w:t>
            </w:r>
            <w:r>
              <w:rPr>
                <w:spacing w:val="-2"/>
                <w:sz w:val="24"/>
              </w:rPr>
              <w:t>карте)</w:t>
            </w:r>
          </w:p>
        </w:tc>
        <w:tc>
          <w:tcPr>
            <w:tcW w:w="1474" w:type="dxa"/>
          </w:tcPr>
          <w:p w:rsidR="00C15EAD" w:rsidRDefault="00C15EAD">
            <w:pPr>
              <w:pStyle w:val="TableParagraph"/>
              <w:spacing w:before="0"/>
              <w:ind w:left="0"/>
              <w:rPr>
                <w:sz w:val="24"/>
              </w:rPr>
            </w:pPr>
          </w:p>
        </w:tc>
      </w:tr>
      <w:tr w:rsidR="00C15EAD">
        <w:trPr>
          <w:trHeight w:val="1031"/>
        </w:trPr>
        <w:tc>
          <w:tcPr>
            <w:tcW w:w="1190" w:type="dxa"/>
          </w:tcPr>
          <w:p w:rsidR="00C15EAD" w:rsidRDefault="00C15EAD">
            <w:pPr>
              <w:pStyle w:val="TableParagraph"/>
              <w:spacing w:before="92"/>
              <w:ind w:left="0"/>
              <w:rPr>
                <w:sz w:val="24"/>
              </w:rPr>
            </w:pPr>
          </w:p>
          <w:p w:rsidR="00C15EAD" w:rsidRDefault="0007211F">
            <w:pPr>
              <w:pStyle w:val="TableParagraph"/>
              <w:spacing w:before="0"/>
              <w:ind w:left="62"/>
              <w:rPr>
                <w:sz w:val="24"/>
              </w:rPr>
            </w:pPr>
            <w:r>
              <w:rPr>
                <w:sz w:val="24"/>
              </w:rPr>
              <w:t>Урок</w:t>
            </w:r>
            <w:r>
              <w:rPr>
                <w:spacing w:val="1"/>
                <w:sz w:val="24"/>
              </w:rPr>
              <w:t xml:space="preserve"> </w:t>
            </w:r>
            <w:r>
              <w:rPr>
                <w:spacing w:val="-5"/>
                <w:sz w:val="24"/>
              </w:rPr>
              <w:t>20</w:t>
            </w:r>
          </w:p>
        </w:tc>
        <w:tc>
          <w:tcPr>
            <w:tcW w:w="6407" w:type="dxa"/>
          </w:tcPr>
          <w:p w:rsidR="00C15EAD" w:rsidRDefault="0007211F">
            <w:pPr>
              <w:pStyle w:val="TableParagraph"/>
              <w:spacing w:before="92"/>
              <w:ind w:left="62" w:right="53"/>
              <w:jc w:val="both"/>
              <w:rPr>
                <w:sz w:val="24"/>
              </w:rPr>
            </w:pPr>
            <w:r>
              <w:rPr>
                <w:sz w:val="24"/>
              </w:rPr>
              <w:t xml:space="preserve">Горные системы России: Урал, Кавказ, Алтай (краткая характеристика, главные вершины, место нахождения на </w:t>
            </w:r>
            <w:r>
              <w:rPr>
                <w:spacing w:val="-2"/>
                <w:sz w:val="24"/>
              </w:rPr>
              <w:t>карте)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21</w:t>
            </w:r>
          </w:p>
        </w:tc>
        <w:tc>
          <w:tcPr>
            <w:tcW w:w="6407" w:type="dxa"/>
          </w:tcPr>
          <w:p w:rsidR="00C15EAD" w:rsidRDefault="0007211F">
            <w:pPr>
              <w:pStyle w:val="TableParagraph"/>
              <w:spacing w:before="92"/>
              <w:ind w:left="62"/>
              <w:rPr>
                <w:sz w:val="24"/>
              </w:rPr>
            </w:pPr>
            <w:r>
              <w:rPr>
                <w:sz w:val="24"/>
              </w:rPr>
              <w:t>Водоемы</w:t>
            </w:r>
            <w:r>
              <w:rPr>
                <w:spacing w:val="40"/>
                <w:sz w:val="24"/>
              </w:rPr>
              <w:t xml:space="preserve"> </w:t>
            </w:r>
            <w:r>
              <w:rPr>
                <w:sz w:val="24"/>
              </w:rPr>
              <w:t>Земли,</w:t>
            </w:r>
            <w:r>
              <w:rPr>
                <w:spacing w:val="40"/>
                <w:sz w:val="24"/>
              </w:rPr>
              <w:t xml:space="preserve"> </w:t>
            </w:r>
            <w:r>
              <w:rPr>
                <w:sz w:val="24"/>
              </w:rPr>
              <w:t>их</w:t>
            </w:r>
            <w:r>
              <w:rPr>
                <w:spacing w:val="40"/>
                <w:sz w:val="24"/>
              </w:rPr>
              <w:t xml:space="preserve"> </w:t>
            </w:r>
            <w:r>
              <w:rPr>
                <w:sz w:val="24"/>
              </w:rPr>
              <w:t>разнообразие.</w:t>
            </w:r>
            <w:r>
              <w:rPr>
                <w:spacing w:val="40"/>
                <w:sz w:val="24"/>
              </w:rPr>
              <w:t xml:space="preserve"> </w:t>
            </w:r>
            <w:r>
              <w:rPr>
                <w:sz w:val="24"/>
              </w:rPr>
              <w:t>Естественные</w:t>
            </w:r>
            <w:r>
              <w:rPr>
                <w:spacing w:val="40"/>
                <w:sz w:val="24"/>
              </w:rPr>
              <w:t xml:space="preserve"> </w:t>
            </w:r>
            <w:r>
              <w:rPr>
                <w:sz w:val="24"/>
              </w:rPr>
              <w:t>водоемы: океан, море, озеро, болото. Примеры водоемов в России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22</w:t>
            </w:r>
          </w:p>
        </w:tc>
        <w:tc>
          <w:tcPr>
            <w:tcW w:w="6407" w:type="dxa"/>
          </w:tcPr>
          <w:p w:rsidR="00C15EAD" w:rsidRDefault="0007211F">
            <w:pPr>
              <w:pStyle w:val="TableParagraph"/>
              <w:ind w:left="62"/>
              <w:rPr>
                <w:sz w:val="24"/>
              </w:rPr>
            </w:pPr>
            <w:r>
              <w:rPr>
                <w:sz w:val="24"/>
              </w:rPr>
              <w:t>Река</w:t>
            </w:r>
            <w:r>
              <w:rPr>
                <w:spacing w:val="-3"/>
                <w:sz w:val="24"/>
              </w:rPr>
              <w:t xml:space="preserve"> </w:t>
            </w:r>
            <w:r>
              <w:rPr>
                <w:sz w:val="24"/>
              </w:rPr>
              <w:t>как</w:t>
            </w:r>
            <w:r>
              <w:rPr>
                <w:spacing w:val="-3"/>
                <w:sz w:val="24"/>
              </w:rPr>
              <w:t xml:space="preserve"> </w:t>
            </w:r>
            <w:r>
              <w:rPr>
                <w:sz w:val="24"/>
              </w:rPr>
              <w:t>водный</w:t>
            </w:r>
            <w:r>
              <w:rPr>
                <w:spacing w:val="-3"/>
                <w:sz w:val="24"/>
              </w:rPr>
              <w:t xml:space="preserve"> </w:t>
            </w:r>
            <w:r>
              <w:rPr>
                <w:spacing w:val="-2"/>
                <w:sz w:val="24"/>
              </w:rPr>
              <w:t>поток</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23</w:t>
            </w:r>
          </w:p>
        </w:tc>
        <w:tc>
          <w:tcPr>
            <w:tcW w:w="6407" w:type="dxa"/>
          </w:tcPr>
          <w:p w:rsidR="00C15EAD" w:rsidRDefault="0007211F">
            <w:pPr>
              <w:pStyle w:val="TableParagraph"/>
              <w:ind w:left="62"/>
              <w:rPr>
                <w:sz w:val="24"/>
              </w:rPr>
            </w:pPr>
            <w:r>
              <w:rPr>
                <w:sz w:val="24"/>
              </w:rPr>
              <w:t>Крупнейшие</w:t>
            </w:r>
            <w:r>
              <w:rPr>
                <w:spacing w:val="-7"/>
                <w:sz w:val="24"/>
              </w:rPr>
              <w:t xml:space="preserve"> </w:t>
            </w:r>
            <w:r>
              <w:rPr>
                <w:sz w:val="24"/>
              </w:rPr>
              <w:t>реки</w:t>
            </w:r>
            <w:r>
              <w:rPr>
                <w:spacing w:val="-3"/>
                <w:sz w:val="24"/>
              </w:rPr>
              <w:t xml:space="preserve"> </w:t>
            </w:r>
            <w:r>
              <w:rPr>
                <w:sz w:val="24"/>
              </w:rPr>
              <w:t>России:</w:t>
            </w:r>
            <w:r>
              <w:rPr>
                <w:spacing w:val="-5"/>
                <w:sz w:val="24"/>
              </w:rPr>
              <w:t xml:space="preserve"> </w:t>
            </w:r>
            <w:r>
              <w:rPr>
                <w:sz w:val="24"/>
              </w:rPr>
              <w:t>название,</w:t>
            </w:r>
            <w:r>
              <w:rPr>
                <w:spacing w:val="-4"/>
                <w:sz w:val="24"/>
              </w:rPr>
              <w:t xml:space="preserve"> </w:t>
            </w:r>
            <w:r>
              <w:rPr>
                <w:sz w:val="24"/>
              </w:rPr>
              <w:t>нахождение</w:t>
            </w:r>
            <w:r>
              <w:rPr>
                <w:spacing w:val="-4"/>
                <w:sz w:val="24"/>
              </w:rPr>
              <w:t xml:space="preserve"> </w:t>
            </w:r>
            <w:r>
              <w:rPr>
                <w:sz w:val="24"/>
              </w:rPr>
              <w:t>на</w:t>
            </w:r>
            <w:r>
              <w:rPr>
                <w:spacing w:val="-4"/>
                <w:sz w:val="24"/>
              </w:rPr>
              <w:t xml:space="preserve"> </w:t>
            </w:r>
            <w:r>
              <w:rPr>
                <w:spacing w:val="-2"/>
                <w:sz w:val="24"/>
              </w:rPr>
              <w:t>карте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24</w:t>
            </w:r>
          </w:p>
        </w:tc>
        <w:tc>
          <w:tcPr>
            <w:tcW w:w="6407" w:type="dxa"/>
          </w:tcPr>
          <w:p w:rsidR="00C15EAD" w:rsidRDefault="0007211F">
            <w:pPr>
              <w:pStyle w:val="TableParagraph"/>
              <w:tabs>
                <w:tab w:val="left" w:pos="1985"/>
                <w:tab w:val="left" w:pos="3410"/>
                <w:tab w:val="left" w:pos="4028"/>
                <w:tab w:val="left" w:pos="5096"/>
              </w:tabs>
              <w:ind w:left="62" w:right="56"/>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proofErr w:type="gramStart"/>
            <w:r>
              <w:rPr>
                <w:spacing w:val="-2"/>
                <w:sz w:val="24"/>
              </w:rPr>
              <w:t>России:</w:t>
            </w:r>
            <w:r>
              <w:rPr>
                <w:sz w:val="24"/>
              </w:rPr>
              <w:tab/>
            </w:r>
            <w:proofErr w:type="gramEnd"/>
            <w:r>
              <w:rPr>
                <w:spacing w:val="-2"/>
                <w:sz w:val="24"/>
              </w:rPr>
              <w:t xml:space="preserve">арктическая </w:t>
            </w:r>
            <w:r>
              <w:rPr>
                <w:sz w:val="24"/>
              </w:rPr>
              <w:t>пустыня. Связи в природной зоне</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 xml:space="preserve">Урок </w:t>
            </w:r>
            <w:r>
              <w:rPr>
                <w:spacing w:val="-5"/>
                <w:sz w:val="24"/>
              </w:rPr>
              <w:t>25</w:t>
            </w:r>
          </w:p>
        </w:tc>
        <w:tc>
          <w:tcPr>
            <w:tcW w:w="6407" w:type="dxa"/>
          </w:tcPr>
          <w:p w:rsidR="00C15EAD" w:rsidRDefault="0007211F">
            <w:pPr>
              <w:pStyle w:val="TableParagraph"/>
              <w:ind w:left="62"/>
              <w:rPr>
                <w:sz w:val="24"/>
              </w:rPr>
            </w:pPr>
            <w:r>
              <w:rPr>
                <w:sz w:val="24"/>
              </w:rPr>
              <w:t>Характеристика</w:t>
            </w:r>
            <w:r>
              <w:rPr>
                <w:spacing w:val="40"/>
                <w:sz w:val="24"/>
              </w:rPr>
              <w:t xml:space="preserve"> </w:t>
            </w:r>
            <w:r>
              <w:rPr>
                <w:sz w:val="24"/>
              </w:rPr>
              <w:t>природных</w:t>
            </w:r>
            <w:r>
              <w:rPr>
                <w:spacing w:val="40"/>
                <w:sz w:val="24"/>
              </w:rPr>
              <w:t xml:space="preserve"> </w:t>
            </w:r>
            <w:r>
              <w:rPr>
                <w:sz w:val="24"/>
              </w:rPr>
              <w:t>зон</w:t>
            </w:r>
            <w:r>
              <w:rPr>
                <w:spacing w:val="40"/>
                <w:sz w:val="24"/>
              </w:rPr>
              <w:t xml:space="preserve"> </w:t>
            </w:r>
            <w:r>
              <w:rPr>
                <w:sz w:val="24"/>
              </w:rPr>
              <w:t>России:</w:t>
            </w:r>
            <w:r>
              <w:rPr>
                <w:spacing w:val="40"/>
                <w:sz w:val="24"/>
              </w:rPr>
              <w:t xml:space="preserve"> </w:t>
            </w:r>
            <w:r>
              <w:rPr>
                <w:sz w:val="24"/>
              </w:rPr>
              <w:t>тундра.</w:t>
            </w:r>
            <w:r>
              <w:rPr>
                <w:spacing w:val="40"/>
                <w:sz w:val="24"/>
              </w:rPr>
              <w:t xml:space="preserve"> </w:t>
            </w:r>
            <w:r>
              <w:rPr>
                <w:sz w:val="24"/>
              </w:rPr>
              <w:t>Связи</w:t>
            </w:r>
            <w:r>
              <w:rPr>
                <w:spacing w:val="40"/>
                <w:sz w:val="24"/>
              </w:rPr>
              <w:t xml:space="preserve"> </w:t>
            </w:r>
            <w:r>
              <w:rPr>
                <w:sz w:val="24"/>
              </w:rPr>
              <w:t>в</w:t>
            </w:r>
            <w:r>
              <w:rPr>
                <w:spacing w:val="40"/>
                <w:sz w:val="24"/>
              </w:rPr>
              <w:t xml:space="preserve"> </w:t>
            </w:r>
            <w:r>
              <w:rPr>
                <w:sz w:val="24"/>
              </w:rPr>
              <w:t>природной зоне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26</w:t>
            </w:r>
          </w:p>
        </w:tc>
        <w:tc>
          <w:tcPr>
            <w:tcW w:w="6407" w:type="dxa"/>
          </w:tcPr>
          <w:p w:rsidR="00C15EAD" w:rsidRDefault="0007211F">
            <w:pPr>
              <w:pStyle w:val="TableParagraph"/>
              <w:spacing w:before="92"/>
              <w:ind w:left="62"/>
              <w:rPr>
                <w:sz w:val="24"/>
              </w:rPr>
            </w:pPr>
            <w:r>
              <w:rPr>
                <w:sz w:val="24"/>
              </w:rPr>
              <w:t>Характеристика</w:t>
            </w:r>
            <w:r>
              <w:rPr>
                <w:spacing w:val="80"/>
                <w:sz w:val="24"/>
              </w:rPr>
              <w:t xml:space="preserve"> </w:t>
            </w:r>
            <w:r>
              <w:rPr>
                <w:sz w:val="24"/>
              </w:rPr>
              <w:t>природных</w:t>
            </w:r>
            <w:r>
              <w:rPr>
                <w:spacing w:val="80"/>
                <w:sz w:val="24"/>
              </w:rPr>
              <w:t xml:space="preserve"> </w:t>
            </w:r>
            <w:r>
              <w:rPr>
                <w:sz w:val="24"/>
              </w:rPr>
              <w:t>зон</w:t>
            </w:r>
            <w:r>
              <w:rPr>
                <w:spacing w:val="80"/>
                <w:sz w:val="24"/>
              </w:rPr>
              <w:t xml:space="preserve"> </w:t>
            </w:r>
            <w:r>
              <w:rPr>
                <w:sz w:val="24"/>
              </w:rPr>
              <w:t>России:</w:t>
            </w:r>
            <w:r>
              <w:rPr>
                <w:spacing w:val="80"/>
                <w:sz w:val="24"/>
              </w:rPr>
              <w:t xml:space="preserve"> </w:t>
            </w:r>
            <w:r>
              <w:rPr>
                <w:sz w:val="24"/>
              </w:rPr>
              <w:t>тайга.</w:t>
            </w:r>
            <w:r>
              <w:rPr>
                <w:spacing w:val="80"/>
                <w:sz w:val="24"/>
              </w:rPr>
              <w:t xml:space="preserve"> </w:t>
            </w:r>
            <w:r>
              <w:rPr>
                <w:sz w:val="24"/>
              </w:rPr>
              <w:t>Связи</w:t>
            </w:r>
            <w:r>
              <w:rPr>
                <w:spacing w:val="80"/>
                <w:sz w:val="24"/>
              </w:rPr>
              <w:t xml:space="preserve"> </w:t>
            </w:r>
            <w:r>
              <w:rPr>
                <w:sz w:val="24"/>
              </w:rPr>
              <w:t>в природной зоне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27</w:t>
            </w:r>
          </w:p>
        </w:tc>
        <w:tc>
          <w:tcPr>
            <w:tcW w:w="6407" w:type="dxa"/>
          </w:tcPr>
          <w:p w:rsidR="00C15EAD" w:rsidRDefault="0007211F">
            <w:pPr>
              <w:pStyle w:val="TableParagraph"/>
              <w:spacing w:before="92"/>
              <w:ind w:left="62"/>
              <w:rPr>
                <w:sz w:val="24"/>
              </w:rPr>
            </w:pPr>
            <w:r>
              <w:rPr>
                <w:sz w:val="24"/>
              </w:rPr>
              <w:t>Характеристика</w:t>
            </w:r>
            <w:r>
              <w:rPr>
                <w:spacing w:val="40"/>
                <w:sz w:val="24"/>
              </w:rPr>
              <w:t xml:space="preserve"> </w:t>
            </w:r>
            <w:r>
              <w:rPr>
                <w:sz w:val="24"/>
              </w:rPr>
              <w:t>природных</w:t>
            </w:r>
            <w:r>
              <w:rPr>
                <w:spacing w:val="40"/>
                <w:sz w:val="24"/>
              </w:rPr>
              <w:t xml:space="preserve"> </w:t>
            </w:r>
            <w:r>
              <w:rPr>
                <w:sz w:val="24"/>
              </w:rPr>
              <w:t>зон</w:t>
            </w:r>
            <w:r>
              <w:rPr>
                <w:spacing w:val="40"/>
                <w:sz w:val="24"/>
              </w:rPr>
              <w:t xml:space="preserve"> </w:t>
            </w:r>
            <w:r>
              <w:rPr>
                <w:sz w:val="24"/>
              </w:rPr>
              <w:t>России:</w:t>
            </w:r>
            <w:r>
              <w:rPr>
                <w:spacing w:val="40"/>
                <w:sz w:val="24"/>
              </w:rPr>
              <w:t xml:space="preserve"> </w:t>
            </w:r>
            <w:r>
              <w:rPr>
                <w:sz w:val="24"/>
              </w:rPr>
              <w:t>смешанный</w:t>
            </w:r>
            <w:r>
              <w:rPr>
                <w:spacing w:val="40"/>
                <w:sz w:val="24"/>
              </w:rPr>
              <w:t xml:space="preserve"> </w:t>
            </w:r>
            <w:r>
              <w:rPr>
                <w:sz w:val="24"/>
              </w:rPr>
              <w:t>лес.</w:t>
            </w:r>
            <w:r>
              <w:rPr>
                <w:spacing w:val="40"/>
                <w:sz w:val="24"/>
              </w:rPr>
              <w:t xml:space="preserve"> </w:t>
            </w:r>
            <w:r>
              <w:rPr>
                <w:sz w:val="24"/>
              </w:rPr>
              <w:t>Связи в природной зоне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28</w:t>
            </w:r>
          </w:p>
        </w:tc>
        <w:tc>
          <w:tcPr>
            <w:tcW w:w="6407" w:type="dxa"/>
          </w:tcPr>
          <w:p w:rsidR="00C15EAD" w:rsidRDefault="0007211F">
            <w:pPr>
              <w:pStyle w:val="TableParagraph"/>
              <w:tabs>
                <w:tab w:val="left" w:pos="2042"/>
                <w:tab w:val="left" w:pos="3524"/>
                <w:tab w:val="left" w:pos="4200"/>
                <w:tab w:val="left" w:pos="5325"/>
                <w:tab w:val="left" w:pos="6212"/>
              </w:tabs>
              <w:spacing w:before="97" w:line="237" w:lineRule="auto"/>
              <w:ind w:left="62" w:right="54"/>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proofErr w:type="gramStart"/>
            <w:r>
              <w:rPr>
                <w:spacing w:val="-2"/>
                <w:sz w:val="24"/>
              </w:rPr>
              <w:t>России:</w:t>
            </w:r>
            <w:r>
              <w:rPr>
                <w:sz w:val="24"/>
              </w:rPr>
              <w:tab/>
            </w:r>
            <w:proofErr w:type="gramEnd"/>
            <w:r>
              <w:rPr>
                <w:spacing w:val="-2"/>
                <w:sz w:val="24"/>
              </w:rPr>
              <w:t>степь</w:t>
            </w:r>
            <w:r>
              <w:rPr>
                <w:sz w:val="24"/>
              </w:rPr>
              <w:tab/>
            </w:r>
            <w:r>
              <w:rPr>
                <w:spacing w:val="-10"/>
                <w:sz w:val="24"/>
              </w:rPr>
              <w:t xml:space="preserve">и </w:t>
            </w:r>
            <w:r>
              <w:rPr>
                <w:sz w:val="24"/>
              </w:rPr>
              <w:t>полупустыня. Связи в природной зоне</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29</w:t>
            </w:r>
          </w:p>
        </w:tc>
        <w:tc>
          <w:tcPr>
            <w:tcW w:w="6407" w:type="dxa"/>
          </w:tcPr>
          <w:p w:rsidR="00C15EAD" w:rsidRDefault="0007211F">
            <w:pPr>
              <w:pStyle w:val="TableParagraph"/>
              <w:ind w:left="62"/>
              <w:rPr>
                <w:sz w:val="24"/>
              </w:rPr>
            </w:pPr>
            <w:r>
              <w:rPr>
                <w:sz w:val="24"/>
              </w:rPr>
              <w:t>Формы</w:t>
            </w:r>
            <w:r>
              <w:rPr>
                <w:spacing w:val="-6"/>
                <w:sz w:val="24"/>
              </w:rPr>
              <w:t xml:space="preserve"> </w:t>
            </w:r>
            <w:r>
              <w:rPr>
                <w:sz w:val="24"/>
              </w:rPr>
              <w:t>земной</w:t>
            </w:r>
            <w:r>
              <w:rPr>
                <w:spacing w:val="-3"/>
                <w:sz w:val="24"/>
              </w:rPr>
              <w:t xml:space="preserve"> </w:t>
            </w:r>
            <w:r>
              <w:rPr>
                <w:sz w:val="24"/>
              </w:rPr>
              <w:t>поверхности</w:t>
            </w:r>
            <w:r>
              <w:rPr>
                <w:spacing w:val="-2"/>
                <w:sz w:val="24"/>
              </w:rPr>
              <w:t xml:space="preserve"> </w:t>
            </w:r>
            <w:r>
              <w:rPr>
                <w:sz w:val="24"/>
              </w:rPr>
              <w:t>(на</w:t>
            </w:r>
            <w:r>
              <w:rPr>
                <w:spacing w:val="-3"/>
                <w:sz w:val="24"/>
              </w:rPr>
              <w:t xml:space="preserve"> </w:t>
            </w:r>
            <w:r>
              <w:rPr>
                <w:sz w:val="24"/>
              </w:rPr>
              <w:t>примере</w:t>
            </w:r>
            <w:r>
              <w:rPr>
                <w:spacing w:val="-4"/>
                <w:sz w:val="24"/>
              </w:rPr>
              <w:t xml:space="preserve"> </w:t>
            </w:r>
            <w:r>
              <w:rPr>
                <w:sz w:val="24"/>
              </w:rPr>
              <w:t>родного</w:t>
            </w:r>
            <w:r>
              <w:rPr>
                <w:spacing w:val="-3"/>
                <w:sz w:val="24"/>
              </w:rPr>
              <w:t xml:space="preserve"> </w:t>
            </w:r>
            <w:r>
              <w:rPr>
                <w:spacing w:val="-2"/>
                <w:sz w:val="24"/>
              </w:rPr>
              <w:t>края)</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30</w:t>
            </w:r>
          </w:p>
        </w:tc>
        <w:tc>
          <w:tcPr>
            <w:tcW w:w="6407" w:type="dxa"/>
          </w:tcPr>
          <w:p w:rsidR="00C15EAD" w:rsidRDefault="0007211F">
            <w:pPr>
              <w:pStyle w:val="TableParagraph"/>
              <w:ind w:left="62"/>
              <w:rPr>
                <w:sz w:val="24"/>
              </w:rPr>
            </w:pPr>
            <w:r>
              <w:rPr>
                <w:sz w:val="24"/>
              </w:rPr>
              <w:t>Водоемы</w:t>
            </w:r>
            <w:r>
              <w:rPr>
                <w:spacing w:val="-2"/>
                <w:sz w:val="24"/>
              </w:rPr>
              <w:t xml:space="preserve"> </w:t>
            </w:r>
            <w:r>
              <w:rPr>
                <w:sz w:val="24"/>
              </w:rPr>
              <w:t>и</w:t>
            </w:r>
            <w:r>
              <w:rPr>
                <w:spacing w:val="-2"/>
                <w:sz w:val="24"/>
              </w:rPr>
              <w:t xml:space="preserve"> </w:t>
            </w:r>
            <w:r>
              <w:rPr>
                <w:sz w:val="24"/>
              </w:rPr>
              <w:t>реки</w:t>
            </w:r>
            <w:r>
              <w:rPr>
                <w:spacing w:val="-2"/>
                <w:sz w:val="24"/>
              </w:rPr>
              <w:t xml:space="preserve"> </w:t>
            </w:r>
            <w:r>
              <w:rPr>
                <w:sz w:val="24"/>
              </w:rPr>
              <w:t>родного</w:t>
            </w:r>
            <w:r>
              <w:rPr>
                <w:spacing w:val="-1"/>
                <w:sz w:val="24"/>
              </w:rPr>
              <w:t xml:space="preserve"> </w:t>
            </w:r>
            <w:r>
              <w:rPr>
                <w:spacing w:val="-4"/>
                <w:sz w:val="24"/>
              </w:rPr>
              <w:t>края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31</w:t>
            </w:r>
          </w:p>
        </w:tc>
        <w:tc>
          <w:tcPr>
            <w:tcW w:w="6407" w:type="dxa"/>
          </w:tcPr>
          <w:p w:rsidR="00C15EAD" w:rsidRDefault="0007211F">
            <w:pPr>
              <w:pStyle w:val="TableParagraph"/>
              <w:ind w:left="62"/>
              <w:rPr>
                <w:sz w:val="24"/>
              </w:rPr>
            </w:pPr>
            <w:r>
              <w:rPr>
                <w:sz w:val="24"/>
              </w:rPr>
              <w:t>Использование</w:t>
            </w:r>
            <w:r>
              <w:rPr>
                <w:spacing w:val="40"/>
                <w:sz w:val="24"/>
              </w:rPr>
              <w:t xml:space="preserve"> </w:t>
            </w:r>
            <w:r>
              <w:rPr>
                <w:sz w:val="24"/>
              </w:rPr>
              <w:t>рек</w:t>
            </w:r>
            <w:r>
              <w:rPr>
                <w:spacing w:val="40"/>
                <w:sz w:val="24"/>
              </w:rPr>
              <w:t xml:space="preserve"> </w:t>
            </w:r>
            <w:r>
              <w:rPr>
                <w:sz w:val="24"/>
              </w:rPr>
              <w:t>и</w:t>
            </w:r>
            <w:r>
              <w:rPr>
                <w:spacing w:val="40"/>
                <w:sz w:val="24"/>
              </w:rPr>
              <w:t xml:space="preserve"> </w:t>
            </w:r>
            <w:r>
              <w:rPr>
                <w:sz w:val="24"/>
              </w:rPr>
              <w:t>водоемов</w:t>
            </w:r>
            <w:r>
              <w:rPr>
                <w:spacing w:val="40"/>
                <w:sz w:val="24"/>
              </w:rPr>
              <w:t xml:space="preserve"> </w:t>
            </w:r>
            <w:r>
              <w:rPr>
                <w:sz w:val="24"/>
              </w:rPr>
              <w:t>человеком</w:t>
            </w:r>
            <w:r>
              <w:rPr>
                <w:spacing w:val="40"/>
                <w:sz w:val="24"/>
              </w:rPr>
              <w:t xml:space="preserve"> </w:t>
            </w:r>
            <w:r>
              <w:rPr>
                <w:sz w:val="24"/>
              </w:rPr>
              <w:t>(хозяйственная деятельность, отдых). Охрана рек и водоемов</w:t>
            </w:r>
          </w:p>
        </w:tc>
        <w:tc>
          <w:tcPr>
            <w:tcW w:w="1474" w:type="dxa"/>
          </w:tcPr>
          <w:p w:rsidR="00C15EAD" w:rsidRDefault="00C15EAD">
            <w:pPr>
              <w:pStyle w:val="TableParagraph"/>
              <w:spacing w:before="0"/>
              <w:ind w:left="0"/>
              <w:rPr>
                <w:sz w:val="24"/>
              </w:rPr>
            </w:pPr>
          </w:p>
        </w:tc>
      </w:tr>
      <w:tr w:rsidR="00C15EAD">
        <w:trPr>
          <w:trHeight w:val="757"/>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32</w:t>
            </w:r>
          </w:p>
        </w:tc>
        <w:tc>
          <w:tcPr>
            <w:tcW w:w="6407" w:type="dxa"/>
          </w:tcPr>
          <w:p w:rsidR="00C15EAD" w:rsidRDefault="0007211F">
            <w:pPr>
              <w:pStyle w:val="TableParagraph"/>
              <w:ind w:left="62"/>
              <w:rPr>
                <w:sz w:val="24"/>
              </w:rPr>
            </w:pPr>
            <w:r>
              <w:rPr>
                <w:sz w:val="24"/>
              </w:rPr>
              <w:t>Защита</w:t>
            </w:r>
            <w:r>
              <w:rPr>
                <w:spacing w:val="80"/>
                <w:sz w:val="24"/>
              </w:rPr>
              <w:t xml:space="preserve"> </w:t>
            </w:r>
            <w:r>
              <w:rPr>
                <w:sz w:val="24"/>
              </w:rPr>
              <w:t>и</w:t>
            </w:r>
            <w:r>
              <w:rPr>
                <w:spacing w:val="80"/>
                <w:sz w:val="24"/>
              </w:rPr>
              <w:t xml:space="preserve"> </w:t>
            </w:r>
            <w:r>
              <w:rPr>
                <w:sz w:val="24"/>
              </w:rPr>
              <w:t>охрана</w:t>
            </w:r>
            <w:r>
              <w:rPr>
                <w:spacing w:val="80"/>
                <w:sz w:val="24"/>
              </w:rPr>
              <w:t xml:space="preserve"> </w:t>
            </w:r>
            <w:r>
              <w:rPr>
                <w:sz w:val="24"/>
              </w:rPr>
              <w:t>природных</w:t>
            </w:r>
            <w:r>
              <w:rPr>
                <w:spacing w:val="80"/>
                <w:sz w:val="24"/>
              </w:rPr>
              <w:t xml:space="preserve"> </w:t>
            </w:r>
            <w:r>
              <w:rPr>
                <w:sz w:val="24"/>
              </w:rPr>
              <w:t>богатств</w:t>
            </w:r>
            <w:r>
              <w:rPr>
                <w:spacing w:val="80"/>
                <w:sz w:val="24"/>
              </w:rPr>
              <w:t xml:space="preserve"> </w:t>
            </w:r>
            <w:r>
              <w:rPr>
                <w:sz w:val="24"/>
              </w:rPr>
              <w:t>(воздуха,</w:t>
            </w:r>
            <w:r>
              <w:rPr>
                <w:spacing w:val="80"/>
                <w:sz w:val="24"/>
              </w:rPr>
              <w:t xml:space="preserve"> </w:t>
            </w:r>
            <w:r>
              <w:rPr>
                <w:sz w:val="24"/>
              </w:rPr>
              <w:t>воды,</w:t>
            </w:r>
            <w:r>
              <w:rPr>
                <w:spacing w:val="80"/>
                <w:sz w:val="24"/>
              </w:rPr>
              <w:t xml:space="preserve"> </w:t>
            </w:r>
            <w:r>
              <w:rPr>
                <w:sz w:val="24"/>
              </w:rPr>
              <w:t>полезных ископаемых, флоры и фауны)</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33</w:t>
            </w:r>
          </w:p>
        </w:tc>
        <w:tc>
          <w:tcPr>
            <w:tcW w:w="6407" w:type="dxa"/>
          </w:tcPr>
          <w:p w:rsidR="00C15EAD" w:rsidRDefault="0007211F">
            <w:pPr>
              <w:pStyle w:val="TableParagraph"/>
              <w:spacing w:before="92"/>
              <w:ind w:left="62"/>
              <w:rPr>
                <w:sz w:val="24"/>
              </w:rPr>
            </w:pPr>
            <w:r>
              <w:rPr>
                <w:sz w:val="24"/>
              </w:rPr>
              <w:t>Искусственные</w:t>
            </w:r>
            <w:r>
              <w:rPr>
                <w:spacing w:val="80"/>
                <w:sz w:val="24"/>
              </w:rPr>
              <w:t xml:space="preserve"> </w:t>
            </w:r>
            <w:r>
              <w:rPr>
                <w:sz w:val="24"/>
              </w:rPr>
              <w:t>водоемы:</w:t>
            </w:r>
            <w:r>
              <w:rPr>
                <w:spacing w:val="80"/>
                <w:sz w:val="24"/>
              </w:rPr>
              <w:t xml:space="preserve"> </w:t>
            </w:r>
            <w:r>
              <w:rPr>
                <w:sz w:val="24"/>
              </w:rPr>
              <w:t>водохранилища,</w:t>
            </w:r>
            <w:r>
              <w:rPr>
                <w:spacing w:val="80"/>
                <w:sz w:val="24"/>
              </w:rPr>
              <w:t xml:space="preserve"> </w:t>
            </w:r>
            <w:r>
              <w:rPr>
                <w:sz w:val="24"/>
              </w:rPr>
              <w:t>пруды</w:t>
            </w:r>
            <w:r>
              <w:rPr>
                <w:spacing w:val="80"/>
                <w:sz w:val="24"/>
              </w:rPr>
              <w:t xml:space="preserve"> </w:t>
            </w:r>
            <w:r>
              <w:rPr>
                <w:sz w:val="24"/>
              </w:rPr>
              <w:t xml:space="preserve">(общая </w:t>
            </w:r>
            <w:r>
              <w:rPr>
                <w:spacing w:val="-2"/>
                <w:sz w:val="24"/>
              </w:rPr>
              <w:t>характеристика)</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79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755"/>
        </w:trPr>
        <w:tc>
          <w:tcPr>
            <w:tcW w:w="1190" w:type="dxa"/>
          </w:tcPr>
          <w:p w:rsidR="00C15EAD" w:rsidRDefault="0007211F">
            <w:pPr>
              <w:pStyle w:val="TableParagraph"/>
              <w:spacing w:before="231"/>
              <w:ind w:left="62"/>
              <w:rPr>
                <w:sz w:val="24"/>
              </w:rPr>
            </w:pPr>
            <w:r>
              <w:rPr>
                <w:sz w:val="24"/>
              </w:rPr>
              <w:lastRenderedPageBreak/>
              <w:t>Урок</w:t>
            </w:r>
            <w:r>
              <w:rPr>
                <w:spacing w:val="1"/>
                <w:sz w:val="24"/>
              </w:rPr>
              <w:t xml:space="preserve"> </w:t>
            </w:r>
            <w:r>
              <w:rPr>
                <w:spacing w:val="-5"/>
                <w:sz w:val="24"/>
              </w:rPr>
              <w:t>34</w:t>
            </w:r>
          </w:p>
        </w:tc>
        <w:tc>
          <w:tcPr>
            <w:tcW w:w="6407" w:type="dxa"/>
          </w:tcPr>
          <w:p w:rsidR="00C15EAD" w:rsidRDefault="0007211F">
            <w:pPr>
              <w:pStyle w:val="TableParagraph"/>
              <w:spacing w:before="92"/>
              <w:ind w:left="62"/>
              <w:rPr>
                <w:sz w:val="24"/>
              </w:rPr>
            </w:pPr>
            <w:r>
              <w:rPr>
                <w:sz w:val="24"/>
              </w:rPr>
              <w:t>Резервный</w:t>
            </w:r>
            <w:r>
              <w:rPr>
                <w:spacing w:val="80"/>
                <w:sz w:val="24"/>
              </w:rPr>
              <w:t xml:space="preserve"> </w:t>
            </w:r>
            <w:r>
              <w:rPr>
                <w:sz w:val="24"/>
              </w:rPr>
              <w:t>урок.</w:t>
            </w:r>
            <w:r>
              <w:rPr>
                <w:spacing w:val="80"/>
                <w:sz w:val="24"/>
              </w:rPr>
              <w:t xml:space="preserve"> </w:t>
            </w:r>
            <w:r>
              <w:rPr>
                <w:sz w:val="24"/>
              </w:rPr>
              <w:t>Повторение</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«Формы</w:t>
            </w:r>
            <w:r>
              <w:rPr>
                <w:spacing w:val="80"/>
                <w:sz w:val="24"/>
              </w:rPr>
              <w:t xml:space="preserve"> </w:t>
            </w:r>
            <w:r>
              <w:rPr>
                <w:sz w:val="24"/>
              </w:rPr>
              <w:t>земной</w:t>
            </w:r>
            <w:r>
              <w:rPr>
                <w:spacing w:val="80"/>
                <w:sz w:val="24"/>
              </w:rPr>
              <w:t xml:space="preserve"> </w:t>
            </w:r>
            <w:r>
              <w:rPr>
                <w:sz w:val="24"/>
              </w:rPr>
              <w:t>поверхности и водоемы»</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35</w:t>
            </w:r>
          </w:p>
        </w:tc>
        <w:tc>
          <w:tcPr>
            <w:tcW w:w="6407" w:type="dxa"/>
          </w:tcPr>
          <w:p w:rsidR="00C15EAD" w:rsidRDefault="0007211F">
            <w:pPr>
              <w:pStyle w:val="TableParagraph"/>
              <w:spacing w:before="93"/>
              <w:ind w:left="62"/>
              <w:rPr>
                <w:sz w:val="24"/>
              </w:rPr>
            </w:pPr>
            <w:r>
              <w:rPr>
                <w:sz w:val="24"/>
              </w:rPr>
              <w:t>Резервный</w:t>
            </w:r>
            <w:r>
              <w:rPr>
                <w:spacing w:val="-4"/>
                <w:sz w:val="24"/>
              </w:rPr>
              <w:t xml:space="preserve"> </w:t>
            </w:r>
            <w:r>
              <w:rPr>
                <w:sz w:val="24"/>
              </w:rPr>
              <w:t>урок.</w:t>
            </w:r>
            <w:r>
              <w:rPr>
                <w:spacing w:val="-3"/>
                <w:sz w:val="24"/>
              </w:rPr>
              <w:t xml:space="preserve"> </w:t>
            </w:r>
            <w:r>
              <w:rPr>
                <w:sz w:val="24"/>
              </w:rPr>
              <w:t>Повторение</w:t>
            </w:r>
            <w:r>
              <w:rPr>
                <w:spacing w:val="-4"/>
                <w:sz w:val="24"/>
              </w:rPr>
              <w:t xml:space="preserve"> </w:t>
            </w:r>
            <w:r>
              <w:rPr>
                <w:sz w:val="24"/>
              </w:rPr>
              <w:t>по</w:t>
            </w:r>
            <w:r>
              <w:rPr>
                <w:spacing w:val="-3"/>
                <w:sz w:val="24"/>
              </w:rPr>
              <w:t xml:space="preserve"> </w:t>
            </w:r>
            <w:r>
              <w:rPr>
                <w:sz w:val="24"/>
              </w:rPr>
              <w:t>теме</w:t>
            </w:r>
            <w:r>
              <w:rPr>
                <w:spacing w:val="-4"/>
                <w:sz w:val="24"/>
              </w:rPr>
              <w:t xml:space="preserve"> </w:t>
            </w:r>
            <w:r>
              <w:rPr>
                <w:sz w:val="24"/>
              </w:rPr>
              <w:t>«Природные</w:t>
            </w:r>
            <w:r>
              <w:rPr>
                <w:spacing w:val="-4"/>
                <w:sz w:val="24"/>
              </w:rPr>
              <w:t xml:space="preserve"> </w:t>
            </w:r>
            <w:r>
              <w:rPr>
                <w:spacing w:val="-2"/>
                <w:sz w:val="24"/>
              </w:rPr>
              <w:t>зоны»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36</w:t>
            </w:r>
          </w:p>
        </w:tc>
        <w:tc>
          <w:tcPr>
            <w:tcW w:w="6407" w:type="dxa"/>
          </w:tcPr>
          <w:p w:rsidR="00C15EAD" w:rsidRDefault="0007211F">
            <w:pPr>
              <w:pStyle w:val="TableParagraph"/>
              <w:ind w:left="62"/>
              <w:rPr>
                <w:sz w:val="24"/>
              </w:rPr>
            </w:pPr>
            <w:r>
              <w:rPr>
                <w:sz w:val="24"/>
              </w:rPr>
              <w:t>Человек</w:t>
            </w:r>
            <w:r>
              <w:rPr>
                <w:spacing w:val="-2"/>
                <w:sz w:val="24"/>
              </w:rPr>
              <w:t xml:space="preserve"> </w:t>
            </w:r>
            <w:r>
              <w:rPr>
                <w:sz w:val="24"/>
              </w:rPr>
              <w:t>-</w:t>
            </w:r>
            <w:r>
              <w:rPr>
                <w:spacing w:val="-3"/>
                <w:sz w:val="24"/>
              </w:rPr>
              <w:t xml:space="preserve"> </w:t>
            </w:r>
            <w:r>
              <w:rPr>
                <w:sz w:val="24"/>
              </w:rPr>
              <w:t>творец</w:t>
            </w:r>
            <w:r>
              <w:rPr>
                <w:spacing w:val="-3"/>
                <w:sz w:val="24"/>
              </w:rPr>
              <w:t xml:space="preserve"> </w:t>
            </w:r>
            <w:r>
              <w:rPr>
                <w:sz w:val="24"/>
              </w:rPr>
              <w:t>культурных</w:t>
            </w:r>
            <w:r>
              <w:rPr>
                <w:spacing w:val="-1"/>
                <w:sz w:val="24"/>
              </w:rPr>
              <w:t xml:space="preserve"> </w:t>
            </w:r>
            <w:r>
              <w:rPr>
                <w:spacing w:val="-2"/>
                <w:sz w:val="24"/>
              </w:rPr>
              <w:t>ценностей</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37</w:t>
            </w:r>
          </w:p>
        </w:tc>
        <w:tc>
          <w:tcPr>
            <w:tcW w:w="6407" w:type="dxa"/>
          </w:tcPr>
          <w:p w:rsidR="00C15EAD" w:rsidRDefault="0007211F">
            <w:pPr>
              <w:pStyle w:val="TableParagraph"/>
              <w:ind w:left="62"/>
              <w:rPr>
                <w:sz w:val="24"/>
              </w:rPr>
            </w:pPr>
            <w:r>
              <w:rPr>
                <w:sz w:val="24"/>
              </w:rPr>
              <w:t>Труд</w:t>
            </w:r>
            <w:r>
              <w:rPr>
                <w:spacing w:val="-2"/>
                <w:sz w:val="24"/>
              </w:rPr>
              <w:t xml:space="preserve"> </w:t>
            </w:r>
            <w:r>
              <w:rPr>
                <w:sz w:val="24"/>
              </w:rPr>
              <w:t>и</w:t>
            </w:r>
            <w:r>
              <w:rPr>
                <w:spacing w:val="-1"/>
                <w:sz w:val="24"/>
              </w:rPr>
              <w:t xml:space="preserve"> </w:t>
            </w:r>
            <w:r>
              <w:rPr>
                <w:sz w:val="24"/>
              </w:rPr>
              <w:t>быт</w:t>
            </w:r>
            <w:r>
              <w:rPr>
                <w:spacing w:val="-2"/>
                <w:sz w:val="24"/>
              </w:rPr>
              <w:t xml:space="preserve"> </w:t>
            </w:r>
            <w:r>
              <w:rPr>
                <w:sz w:val="24"/>
              </w:rPr>
              <w:t>людей</w:t>
            </w:r>
            <w:r>
              <w:rPr>
                <w:spacing w:val="-2"/>
                <w:sz w:val="24"/>
              </w:rPr>
              <w:t xml:space="preserve"> </w:t>
            </w:r>
            <w:r>
              <w:rPr>
                <w:sz w:val="24"/>
              </w:rPr>
              <w:t>в</w:t>
            </w:r>
            <w:r>
              <w:rPr>
                <w:spacing w:val="-3"/>
                <w:sz w:val="24"/>
              </w:rPr>
              <w:t xml:space="preserve"> </w:t>
            </w:r>
            <w:r>
              <w:rPr>
                <w:sz w:val="24"/>
              </w:rPr>
              <w:t>разные</w:t>
            </w:r>
            <w:r>
              <w:rPr>
                <w:spacing w:val="-4"/>
                <w:sz w:val="24"/>
              </w:rPr>
              <w:t xml:space="preserve"> </w:t>
            </w:r>
            <w:r>
              <w:rPr>
                <w:sz w:val="24"/>
              </w:rPr>
              <w:t>исторические</w:t>
            </w:r>
            <w:r>
              <w:rPr>
                <w:spacing w:val="-2"/>
                <w:sz w:val="24"/>
              </w:rPr>
              <w:t xml:space="preserve"> времена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38</w:t>
            </w:r>
          </w:p>
        </w:tc>
        <w:tc>
          <w:tcPr>
            <w:tcW w:w="6407" w:type="dxa"/>
          </w:tcPr>
          <w:p w:rsidR="00C15EAD" w:rsidRDefault="0007211F">
            <w:pPr>
              <w:pStyle w:val="TableParagraph"/>
              <w:ind w:left="62"/>
              <w:rPr>
                <w:sz w:val="24"/>
              </w:rPr>
            </w:pPr>
            <w:r>
              <w:rPr>
                <w:sz w:val="24"/>
              </w:rPr>
              <w:t>Резервный</w:t>
            </w:r>
            <w:r>
              <w:rPr>
                <w:spacing w:val="-3"/>
                <w:sz w:val="24"/>
              </w:rPr>
              <w:t xml:space="preserve"> </w:t>
            </w:r>
            <w:r>
              <w:rPr>
                <w:sz w:val="24"/>
              </w:rPr>
              <w:t>урок.</w:t>
            </w:r>
            <w:r>
              <w:rPr>
                <w:spacing w:val="-5"/>
                <w:sz w:val="24"/>
              </w:rPr>
              <w:t xml:space="preserve"> </w:t>
            </w:r>
            <w:r>
              <w:rPr>
                <w:sz w:val="24"/>
              </w:rPr>
              <w:t>Новое</w:t>
            </w:r>
            <w:r>
              <w:rPr>
                <w:spacing w:val="-3"/>
                <w:sz w:val="24"/>
              </w:rPr>
              <w:t xml:space="preserve"> </w:t>
            </w:r>
            <w:r>
              <w:rPr>
                <w:spacing w:val="-4"/>
                <w:sz w:val="24"/>
              </w:rPr>
              <w:t>время</w:t>
            </w:r>
          </w:p>
        </w:tc>
        <w:tc>
          <w:tcPr>
            <w:tcW w:w="1474" w:type="dxa"/>
          </w:tcPr>
          <w:p w:rsidR="00C15EAD" w:rsidRDefault="00C15EAD">
            <w:pPr>
              <w:pStyle w:val="TableParagraph"/>
              <w:spacing w:before="0"/>
              <w:ind w:left="0"/>
              <w:rPr>
                <w:sz w:val="24"/>
              </w:rPr>
            </w:pPr>
          </w:p>
        </w:tc>
      </w:tr>
      <w:tr w:rsidR="00C15EAD">
        <w:trPr>
          <w:trHeight w:val="757"/>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39</w:t>
            </w:r>
          </w:p>
        </w:tc>
        <w:tc>
          <w:tcPr>
            <w:tcW w:w="6407" w:type="dxa"/>
          </w:tcPr>
          <w:p w:rsidR="00C15EAD" w:rsidRDefault="0007211F">
            <w:pPr>
              <w:pStyle w:val="TableParagraph"/>
              <w:ind w:left="62"/>
              <w:rPr>
                <w:sz w:val="24"/>
              </w:rPr>
            </w:pPr>
            <w:r>
              <w:rPr>
                <w:sz w:val="24"/>
              </w:rPr>
              <w:t>Резервный</w:t>
            </w:r>
            <w:r>
              <w:rPr>
                <w:spacing w:val="40"/>
                <w:sz w:val="24"/>
              </w:rPr>
              <w:t xml:space="preserve"> </w:t>
            </w:r>
            <w:r>
              <w:rPr>
                <w:sz w:val="24"/>
              </w:rPr>
              <w:t>урок.</w:t>
            </w:r>
            <w:r>
              <w:rPr>
                <w:spacing w:val="40"/>
                <w:sz w:val="24"/>
              </w:rPr>
              <w:t xml:space="preserve"> </w:t>
            </w:r>
            <w:r>
              <w:rPr>
                <w:sz w:val="24"/>
              </w:rPr>
              <w:t>Новейшее</w:t>
            </w:r>
            <w:r>
              <w:rPr>
                <w:spacing w:val="40"/>
                <w:sz w:val="24"/>
              </w:rPr>
              <w:t xml:space="preserve"> </w:t>
            </w:r>
            <w:r>
              <w:rPr>
                <w:sz w:val="24"/>
              </w:rPr>
              <w:t>время:</w:t>
            </w:r>
            <w:r>
              <w:rPr>
                <w:spacing w:val="40"/>
                <w:sz w:val="24"/>
              </w:rPr>
              <w:t xml:space="preserve"> </w:t>
            </w:r>
            <w:r>
              <w:rPr>
                <w:sz w:val="24"/>
              </w:rPr>
              <w:t>история</w:t>
            </w:r>
            <w:r>
              <w:rPr>
                <w:spacing w:val="40"/>
                <w:sz w:val="24"/>
              </w:rPr>
              <w:t xml:space="preserve"> </w:t>
            </w:r>
            <w:r>
              <w:rPr>
                <w:sz w:val="24"/>
              </w:rPr>
              <w:t xml:space="preserve">продолжается </w:t>
            </w:r>
            <w:r>
              <w:rPr>
                <w:spacing w:val="-2"/>
                <w:sz w:val="24"/>
              </w:rPr>
              <w:t>сегодня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40</w:t>
            </w:r>
          </w:p>
        </w:tc>
        <w:tc>
          <w:tcPr>
            <w:tcW w:w="6407" w:type="dxa"/>
          </w:tcPr>
          <w:p w:rsidR="00C15EAD" w:rsidRDefault="0007211F">
            <w:pPr>
              <w:pStyle w:val="TableParagraph"/>
              <w:spacing w:before="92"/>
              <w:ind w:left="62"/>
              <w:rPr>
                <w:sz w:val="24"/>
              </w:rPr>
            </w:pPr>
            <w:r>
              <w:rPr>
                <w:sz w:val="24"/>
              </w:rPr>
              <w:t>Государство</w:t>
            </w:r>
            <w:r>
              <w:rPr>
                <w:spacing w:val="40"/>
                <w:sz w:val="24"/>
              </w:rPr>
              <w:t xml:space="preserve"> </w:t>
            </w:r>
            <w:r>
              <w:rPr>
                <w:sz w:val="24"/>
              </w:rPr>
              <w:t>Русь.</w:t>
            </w:r>
            <w:r>
              <w:rPr>
                <w:spacing w:val="40"/>
                <w:sz w:val="24"/>
              </w:rPr>
              <w:t xml:space="preserve"> </w:t>
            </w:r>
            <w:r>
              <w:rPr>
                <w:sz w:val="24"/>
              </w:rPr>
              <w:t>Страницы</w:t>
            </w:r>
            <w:r>
              <w:rPr>
                <w:spacing w:val="40"/>
                <w:sz w:val="24"/>
              </w:rPr>
              <w:t xml:space="preserve"> </w:t>
            </w:r>
            <w:r>
              <w:rPr>
                <w:sz w:val="24"/>
              </w:rPr>
              <w:t>общественной</w:t>
            </w:r>
            <w:r>
              <w:rPr>
                <w:spacing w:val="40"/>
                <w:sz w:val="24"/>
              </w:rPr>
              <w:t xml:space="preserve"> </w:t>
            </w:r>
            <w:r>
              <w:rPr>
                <w:sz w:val="24"/>
              </w:rPr>
              <w:t>и</w:t>
            </w:r>
            <w:r>
              <w:rPr>
                <w:spacing w:val="40"/>
                <w:sz w:val="24"/>
              </w:rPr>
              <w:t xml:space="preserve"> </w:t>
            </w:r>
            <w:r>
              <w:rPr>
                <w:sz w:val="24"/>
              </w:rPr>
              <w:t xml:space="preserve">культурной </w:t>
            </w:r>
            <w:r>
              <w:rPr>
                <w:spacing w:val="-2"/>
                <w:sz w:val="24"/>
              </w:rPr>
              <w:t>жизни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41</w:t>
            </w:r>
          </w:p>
        </w:tc>
        <w:tc>
          <w:tcPr>
            <w:tcW w:w="6407" w:type="dxa"/>
          </w:tcPr>
          <w:p w:rsidR="00C15EAD" w:rsidRDefault="0007211F">
            <w:pPr>
              <w:pStyle w:val="TableParagraph"/>
              <w:spacing w:before="92"/>
              <w:ind w:left="62"/>
              <w:rPr>
                <w:sz w:val="24"/>
              </w:rPr>
            </w:pPr>
            <w:r>
              <w:rPr>
                <w:sz w:val="24"/>
              </w:rPr>
              <w:t>Города</w:t>
            </w:r>
            <w:r>
              <w:rPr>
                <w:spacing w:val="-3"/>
                <w:sz w:val="24"/>
              </w:rPr>
              <w:t xml:space="preserve"> </w:t>
            </w:r>
            <w:r>
              <w:rPr>
                <w:sz w:val="24"/>
              </w:rPr>
              <w:t>России.</w:t>
            </w:r>
            <w:r>
              <w:rPr>
                <w:spacing w:val="-2"/>
                <w:sz w:val="24"/>
              </w:rPr>
              <w:t xml:space="preserve"> </w:t>
            </w:r>
            <w:r>
              <w:rPr>
                <w:sz w:val="24"/>
              </w:rPr>
              <w:t>Древние</w:t>
            </w:r>
            <w:r>
              <w:rPr>
                <w:spacing w:val="-3"/>
                <w:sz w:val="24"/>
              </w:rPr>
              <w:t xml:space="preserve"> </w:t>
            </w:r>
            <w:r>
              <w:rPr>
                <w:sz w:val="24"/>
              </w:rPr>
              <w:t>города</w:t>
            </w:r>
            <w:r>
              <w:rPr>
                <w:spacing w:val="-4"/>
                <w:sz w:val="24"/>
              </w:rPr>
              <w:t xml:space="preserve"> </w:t>
            </w:r>
            <w:r>
              <w:rPr>
                <w:sz w:val="24"/>
              </w:rPr>
              <w:t>России.</w:t>
            </w:r>
            <w:r>
              <w:rPr>
                <w:spacing w:val="-2"/>
                <w:sz w:val="24"/>
              </w:rPr>
              <w:t xml:space="preserve"> </w:t>
            </w:r>
            <w:r>
              <w:rPr>
                <w:sz w:val="24"/>
              </w:rPr>
              <w:t>Страницы</w:t>
            </w:r>
            <w:r>
              <w:rPr>
                <w:spacing w:val="-2"/>
                <w:sz w:val="24"/>
              </w:rPr>
              <w:t xml:space="preserve"> истории</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42</w:t>
            </w:r>
          </w:p>
        </w:tc>
        <w:tc>
          <w:tcPr>
            <w:tcW w:w="6407" w:type="dxa"/>
          </w:tcPr>
          <w:p w:rsidR="00C15EAD" w:rsidRDefault="0007211F">
            <w:pPr>
              <w:pStyle w:val="TableParagraph"/>
              <w:spacing w:before="93"/>
              <w:ind w:left="62"/>
              <w:rPr>
                <w:sz w:val="24"/>
              </w:rPr>
            </w:pPr>
            <w:r>
              <w:rPr>
                <w:sz w:val="24"/>
              </w:rPr>
              <w:t>Государство</w:t>
            </w:r>
            <w:r>
              <w:rPr>
                <w:spacing w:val="-3"/>
                <w:sz w:val="24"/>
              </w:rPr>
              <w:t xml:space="preserve"> </w:t>
            </w:r>
            <w:r>
              <w:rPr>
                <w:sz w:val="24"/>
              </w:rPr>
              <w:t>Русь.</w:t>
            </w:r>
            <w:r>
              <w:rPr>
                <w:spacing w:val="-2"/>
                <w:sz w:val="24"/>
              </w:rPr>
              <w:t xml:space="preserve"> </w:t>
            </w:r>
            <w:r>
              <w:rPr>
                <w:sz w:val="24"/>
              </w:rPr>
              <w:t>Человек -</w:t>
            </w:r>
            <w:r>
              <w:rPr>
                <w:spacing w:val="-3"/>
                <w:sz w:val="24"/>
              </w:rPr>
              <w:t xml:space="preserve"> </w:t>
            </w:r>
            <w:r>
              <w:rPr>
                <w:sz w:val="24"/>
              </w:rPr>
              <w:t>защитник</w:t>
            </w:r>
            <w:r>
              <w:rPr>
                <w:spacing w:val="-2"/>
                <w:sz w:val="24"/>
              </w:rPr>
              <w:t xml:space="preserve"> </w:t>
            </w:r>
            <w:r>
              <w:rPr>
                <w:sz w:val="24"/>
              </w:rPr>
              <w:t>своего</w:t>
            </w:r>
            <w:r>
              <w:rPr>
                <w:spacing w:val="-2"/>
                <w:sz w:val="24"/>
              </w:rPr>
              <w:t xml:space="preserve"> Отечества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43</w:t>
            </w:r>
          </w:p>
        </w:tc>
        <w:tc>
          <w:tcPr>
            <w:tcW w:w="6407" w:type="dxa"/>
          </w:tcPr>
          <w:p w:rsidR="00C15EAD" w:rsidRDefault="0007211F">
            <w:pPr>
              <w:pStyle w:val="TableParagraph"/>
              <w:tabs>
                <w:tab w:val="left" w:pos="1576"/>
                <w:tab w:val="left" w:pos="3152"/>
                <w:tab w:val="left" w:pos="4469"/>
                <w:tab w:val="left" w:pos="6213"/>
              </w:tabs>
              <w:ind w:left="62" w:right="53"/>
              <w:rPr>
                <w:sz w:val="24"/>
              </w:rPr>
            </w:pPr>
            <w:r>
              <w:rPr>
                <w:spacing w:val="-2"/>
                <w:sz w:val="24"/>
              </w:rPr>
              <w:t>Московское</w:t>
            </w:r>
            <w:r>
              <w:rPr>
                <w:sz w:val="24"/>
              </w:rPr>
              <w:tab/>
            </w:r>
            <w:r>
              <w:rPr>
                <w:spacing w:val="-2"/>
                <w:sz w:val="24"/>
              </w:rPr>
              <w:t>государство.</w:t>
            </w:r>
            <w:r>
              <w:rPr>
                <w:sz w:val="24"/>
              </w:rPr>
              <w:tab/>
            </w:r>
            <w:r>
              <w:rPr>
                <w:spacing w:val="-2"/>
                <w:sz w:val="24"/>
              </w:rPr>
              <w:t>Страницы</w:t>
            </w:r>
            <w:r>
              <w:rPr>
                <w:sz w:val="24"/>
              </w:rPr>
              <w:tab/>
            </w:r>
            <w:r>
              <w:rPr>
                <w:spacing w:val="-2"/>
                <w:sz w:val="24"/>
              </w:rPr>
              <w:t>общественной</w:t>
            </w:r>
            <w:r>
              <w:rPr>
                <w:sz w:val="24"/>
              </w:rPr>
              <w:tab/>
            </w:r>
            <w:r>
              <w:rPr>
                <w:spacing w:val="-10"/>
                <w:sz w:val="24"/>
              </w:rPr>
              <w:t xml:space="preserve">и </w:t>
            </w:r>
            <w:r>
              <w:rPr>
                <w:sz w:val="24"/>
              </w:rPr>
              <w:t>культурной жизни в Московском государстве</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44</w:t>
            </w:r>
          </w:p>
        </w:tc>
        <w:tc>
          <w:tcPr>
            <w:tcW w:w="6407" w:type="dxa"/>
          </w:tcPr>
          <w:p w:rsidR="00C15EAD" w:rsidRDefault="0007211F">
            <w:pPr>
              <w:pStyle w:val="TableParagraph"/>
              <w:ind w:left="62"/>
              <w:rPr>
                <w:sz w:val="24"/>
              </w:rPr>
            </w:pPr>
            <w:r>
              <w:rPr>
                <w:sz w:val="24"/>
              </w:rPr>
              <w:t>Образование</w:t>
            </w:r>
            <w:r>
              <w:rPr>
                <w:spacing w:val="-4"/>
                <w:sz w:val="24"/>
              </w:rPr>
              <w:t xml:space="preserve"> </w:t>
            </w:r>
            <w:r>
              <w:rPr>
                <w:sz w:val="24"/>
              </w:rPr>
              <w:t>и</w:t>
            </w:r>
            <w:r>
              <w:rPr>
                <w:spacing w:val="-4"/>
                <w:sz w:val="24"/>
              </w:rPr>
              <w:t xml:space="preserve"> </w:t>
            </w:r>
            <w:r>
              <w:rPr>
                <w:sz w:val="24"/>
              </w:rPr>
              <w:t>культура</w:t>
            </w:r>
            <w:r>
              <w:rPr>
                <w:spacing w:val="-4"/>
                <w:sz w:val="24"/>
              </w:rPr>
              <w:t xml:space="preserve"> </w:t>
            </w:r>
            <w:r>
              <w:rPr>
                <w:sz w:val="24"/>
              </w:rPr>
              <w:t>в</w:t>
            </w:r>
            <w:r>
              <w:rPr>
                <w:spacing w:val="-4"/>
                <w:sz w:val="24"/>
              </w:rPr>
              <w:t xml:space="preserve"> </w:t>
            </w:r>
            <w:r>
              <w:rPr>
                <w:sz w:val="24"/>
              </w:rPr>
              <w:t>Московском</w:t>
            </w:r>
            <w:r>
              <w:rPr>
                <w:spacing w:val="-3"/>
                <w:sz w:val="24"/>
              </w:rPr>
              <w:t xml:space="preserve"> </w:t>
            </w:r>
            <w:r>
              <w:rPr>
                <w:spacing w:val="-2"/>
                <w:sz w:val="24"/>
              </w:rPr>
              <w:t>государстве</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45</w:t>
            </w:r>
          </w:p>
        </w:tc>
        <w:tc>
          <w:tcPr>
            <w:tcW w:w="6407" w:type="dxa"/>
          </w:tcPr>
          <w:p w:rsidR="00C15EAD" w:rsidRDefault="0007211F">
            <w:pPr>
              <w:pStyle w:val="TableParagraph"/>
              <w:ind w:left="62"/>
              <w:rPr>
                <w:sz w:val="24"/>
              </w:rPr>
            </w:pPr>
            <w:r>
              <w:rPr>
                <w:sz w:val="24"/>
              </w:rPr>
              <w:t>Страницы</w:t>
            </w:r>
            <w:r>
              <w:rPr>
                <w:spacing w:val="-7"/>
                <w:sz w:val="24"/>
              </w:rPr>
              <w:t xml:space="preserve"> </w:t>
            </w:r>
            <w:r>
              <w:rPr>
                <w:sz w:val="24"/>
              </w:rPr>
              <w:t>истории</w:t>
            </w:r>
            <w:r>
              <w:rPr>
                <w:spacing w:val="-5"/>
                <w:sz w:val="24"/>
              </w:rPr>
              <w:t xml:space="preserve"> </w:t>
            </w:r>
            <w:r>
              <w:rPr>
                <w:sz w:val="24"/>
              </w:rPr>
              <w:t>Российской</w:t>
            </w:r>
            <w:r>
              <w:rPr>
                <w:spacing w:val="-6"/>
                <w:sz w:val="24"/>
              </w:rPr>
              <w:t xml:space="preserve"> </w:t>
            </w:r>
            <w:r>
              <w:rPr>
                <w:sz w:val="24"/>
              </w:rPr>
              <w:t>империи.</w:t>
            </w:r>
            <w:r>
              <w:rPr>
                <w:spacing w:val="-4"/>
                <w:sz w:val="24"/>
              </w:rPr>
              <w:t xml:space="preserve"> </w:t>
            </w:r>
            <w:r>
              <w:rPr>
                <w:sz w:val="24"/>
              </w:rPr>
              <w:t>Петр</w:t>
            </w:r>
            <w:r>
              <w:rPr>
                <w:spacing w:val="-4"/>
                <w:sz w:val="24"/>
              </w:rPr>
              <w:t xml:space="preserve"> </w:t>
            </w:r>
            <w:r>
              <w:rPr>
                <w:spacing w:val="-10"/>
                <w:sz w:val="24"/>
              </w:rPr>
              <w:t>I</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46</w:t>
            </w:r>
          </w:p>
        </w:tc>
        <w:tc>
          <w:tcPr>
            <w:tcW w:w="6407" w:type="dxa"/>
          </w:tcPr>
          <w:p w:rsidR="00C15EAD" w:rsidRDefault="0007211F">
            <w:pPr>
              <w:pStyle w:val="TableParagraph"/>
              <w:ind w:left="62"/>
              <w:rPr>
                <w:sz w:val="24"/>
              </w:rPr>
            </w:pPr>
            <w:r>
              <w:rPr>
                <w:sz w:val="24"/>
              </w:rPr>
              <w:t>Страницы</w:t>
            </w:r>
            <w:r>
              <w:rPr>
                <w:spacing w:val="-1"/>
                <w:sz w:val="24"/>
              </w:rPr>
              <w:t xml:space="preserve"> </w:t>
            </w:r>
            <w:r>
              <w:rPr>
                <w:sz w:val="24"/>
              </w:rPr>
              <w:t>Российской</w:t>
            </w:r>
            <w:r>
              <w:rPr>
                <w:spacing w:val="-2"/>
                <w:sz w:val="24"/>
              </w:rPr>
              <w:t xml:space="preserve"> </w:t>
            </w:r>
            <w:r>
              <w:rPr>
                <w:sz w:val="24"/>
              </w:rPr>
              <w:t>империи.</w:t>
            </w:r>
            <w:r>
              <w:rPr>
                <w:spacing w:val="-1"/>
                <w:sz w:val="24"/>
              </w:rPr>
              <w:t xml:space="preserve"> </w:t>
            </w:r>
            <w:r>
              <w:rPr>
                <w:sz w:val="24"/>
              </w:rPr>
              <w:t>Преобразования</w:t>
            </w:r>
            <w:r>
              <w:rPr>
                <w:spacing w:val="-1"/>
                <w:sz w:val="24"/>
              </w:rPr>
              <w:t xml:space="preserve"> </w:t>
            </w:r>
            <w:r>
              <w:rPr>
                <w:sz w:val="24"/>
              </w:rPr>
              <w:t>в</w:t>
            </w:r>
            <w:r>
              <w:rPr>
                <w:spacing w:val="-1"/>
                <w:sz w:val="24"/>
              </w:rPr>
              <w:t xml:space="preserve"> </w:t>
            </w:r>
            <w:r>
              <w:rPr>
                <w:sz w:val="24"/>
              </w:rPr>
              <w:t>культуре, науке, быту</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47</w:t>
            </w:r>
          </w:p>
        </w:tc>
        <w:tc>
          <w:tcPr>
            <w:tcW w:w="6407" w:type="dxa"/>
          </w:tcPr>
          <w:p w:rsidR="00C15EAD" w:rsidRDefault="0007211F">
            <w:pPr>
              <w:pStyle w:val="TableParagraph"/>
              <w:spacing w:before="92"/>
              <w:ind w:left="62"/>
              <w:rPr>
                <w:sz w:val="24"/>
              </w:rPr>
            </w:pPr>
            <w:r>
              <w:rPr>
                <w:sz w:val="24"/>
              </w:rPr>
              <w:t>Образование</w:t>
            </w:r>
            <w:r>
              <w:rPr>
                <w:spacing w:val="-4"/>
                <w:sz w:val="24"/>
              </w:rPr>
              <w:t xml:space="preserve"> </w:t>
            </w:r>
            <w:r>
              <w:rPr>
                <w:sz w:val="24"/>
              </w:rPr>
              <w:t>в</w:t>
            </w:r>
            <w:r>
              <w:rPr>
                <w:spacing w:val="-4"/>
                <w:sz w:val="24"/>
              </w:rPr>
              <w:t xml:space="preserve"> </w:t>
            </w:r>
            <w:r>
              <w:rPr>
                <w:sz w:val="24"/>
              </w:rPr>
              <w:t>Российской</w:t>
            </w:r>
            <w:r>
              <w:rPr>
                <w:spacing w:val="-2"/>
                <w:sz w:val="24"/>
              </w:rPr>
              <w:t xml:space="preserve"> империи</w:t>
            </w:r>
          </w:p>
        </w:tc>
        <w:tc>
          <w:tcPr>
            <w:tcW w:w="1474" w:type="dxa"/>
          </w:tcPr>
          <w:p w:rsidR="00C15EAD" w:rsidRDefault="00C15EAD">
            <w:pPr>
              <w:pStyle w:val="TableParagraph"/>
              <w:spacing w:before="0"/>
              <w:ind w:left="0"/>
              <w:rPr>
                <w:sz w:val="24"/>
              </w:rPr>
            </w:pPr>
          </w:p>
        </w:tc>
      </w:tr>
      <w:tr w:rsidR="00C15EAD">
        <w:trPr>
          <w:trHeight w:val="1032"/>
        </w:trPr>
        <w:tc>
          <w:tcPr>
            <w:tcW w:w="1190" w:type="dxa"/>
          </w:tcPr>
          <w:p w:rsidR="00C15EAD" w:rsidRDefault="00C15EAD">
            <w:pPr>
              <w:pStyle w:val="TableParagraph"/>
              <w:spacing w:before="92"/>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48</w:t>
            </w:r>
          </w:p>
        </w:tc>
        <w:tc>
          <w:tcPr>
            <w:tcW w:w="6407" w:type="dxa"/>
          </w:tcPr>
          <w:p w:rsidR="00C15EAD" w:rsidRDefault="0007211F">
            <w:pPr>
              <w:pStyle w:val="TableParagraph"/>
              <w:spacing w:before="93"/>
              <w:ind w:left="62" w:right="55"/>
              <w:jc w:val="both"/>
              <w:rPr>
                <w:sz w:val="24"/>
              </w:rPr>
            </w:pPr>
            <w:r>
              <w:rPr>
                <w:sz w:val="24"/>
              </w:rPr>
              <w:t>Развитие культуры в Российской империи Российская империя: развитие культуры XVIII в. (архитектура, живопись, театр)</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49</w:t>
            </w:r>
          </w:p>
        </w:tc>
        <w:tc>
          <w:tcPr>
            <w:tcW w:w="6407" w:type="dxa"/>
          </w:tcPr>
          <w:p w:rsidR="00C15EAD" w:rsidRDefault="0007211F">
            <w:pPr>
              <w:pStyle w:val="TableParagraph"/>
              <w:ind w:left="62"/>
              <w:rPr>
                <w:sz w:val="24"/>
              </w:rPr>
            </w:pPr>
            <w:r>
              <w:rPr>
                <w:sz w:val="24"/>
              </w:rPr>
              <w:t>«Золотой век»</w:t>
            </w:r>
            <w:r>
              <w:rPr>
                <w:spacing w:val="-1"/>
                <w:sz w:val="24"/>
              </w:rPr>
              <w:t xml:space="preserve"> </w:t>
            </w:r>
            <w:r>
              <w:rPr>
                <w:sz w:val="24"/>
              </w:rPr>
              <w:t>русской культуры. Великие поэты и</w:t>
            </w:r>
            <w:r>
              <w:rPr>
                <w:spacing w:val="-1"/>
                <w:sz w:val="24"/>
              </w:rPr>
              <w:t xml:space="preserve"> </w:t>
            </w:r>
            <w:r>
              <w:rPr>
                <w:sz w:val="24"/>
              </w:rPr>
              <w:t>писатели, композиторы и художники XIX в.</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50</w:t>
            </w:r>
          </w:p>
        </w:tc>
        <w:tc>
          <w:tcPr>
            <w:tcW w:w="6407" w:type="dxa"/>
          </w:tcPr>
          <w:p w:rsidR="00C15EAD" w:rsidRDefault="0007211F">
            <w:pPr>
              <w:pStyle w:val="TableParagraph"/>
              <w:ind w:left="62"/>
              <w:rPr>
                <w:sz w:val="24"/>
              </w:rPr>
            </w:pPr>
            <w:r>
              <w:rPr>
                <w:sz w:val="24"/>
              </w:rPr>
              <w:t>Первая</w:t>
            </w:r>
            <w:r>
              <w:rPr>
                <w:spacing w:val="36"/>
                <w:sz w:val="24"/>
              </w:rPr>
              <w:t xml:space="preserve"> </w:t>
            </w:r>
            <w:r>
              <w:rPr>
                <w:sz w:val="24"/>
              </w:rPr>
              <w:t>Отечественная</w:t>
            </w:r>
            <w:r>
              <w:rPr>
                <w:spacing w:val="36"/>
                <w:sz w:val="24"/>
              </w:rPr>
              <w:t xml:space="preserve"> </w:t>
            </w:r>
            <w:r>
              <w:rPr>
                <w:sz w:val="24"/>
              </w:rPr>
              <w:t>война:</w:t>
            </w:r>
            <w:r>
              <w:rPr>
                <w:spacing w:val="37"/>
                <w:sz w:val="24"/>
              </w:rPr>
              <w:t xml:space="preserve"> </w:t>
            </w:r>
            <w:r>
              <w:rPr>
                <w:sz w:val="24"/>
              </w:rPr>
              <w:t>1812</w:t>
            </w:r>
            <w:r>
              <w:rPr>
                <w:spacing w:val="36"/>
                <w:sz w:val="24"/>
              </w:rPr>
              <w:t xml:space="preserve"> </w:t>
            </w:r>
            <w:r>
              <w:rPr>
                <w:sz w:val="24"/>
              </w:rPr>
              <w:t>год.</w:t>
            </w:r>
            <w:r>
              <w:rPr>
                <w:spacing w:val="37"/>
                <w:sz w:val="24"/>
              </w:rPr>
              <w:t xml:space="preserve"> </w:t>
            </w:r>
            <w:r>
              <w:rPr>
                <w:sz w:val="24"/>
              </w:rPr>
              <w:t>Защита</w:t>
            </w:r>
            <w:r>
              <w:rPr>
                <w:spacing w:val="36"/>
                <w:sz w:val="24"/>
              </w:rPr>
              <w:t xml:space="preserve"> </w:t>
            </w:r>
            <w:r>
              <w:rPr>
                <w:sz w:val="24"/>
              </w:rPr>
              <w:t>Родины</w:t>
            </w:r>
            <w:r>
              <w:rPr>
                <w:spacing w:val="36"/>
                <w:sz w:val="24"/>
              </w:rPr>
              <w:t xml:space="preserve"> </w:t>
            </w:r>
            <w:r>
              <w:rPr>
                <w:sz w:val="24"/>
              </w:rPr>
              <w:t>от французских завоевателей</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51</w:t>
            </w:r>
          </w:p>
        </w:tc>
        <w:tc>
          <w:tcPr>
            <w:tcW w:w="6407" w:type="dxa"/>
          </w:tcPr>
          <w:p w:rsidR="00C15EAD" w:rsidRDefault="0007211F">
            <w:pPr>
              <w:pStyle w:val="TableParagraph"/>
              <w:ind w:left="62"/>
              <w:rPr>
                <w:sz w:val="24"/>
              </w:rPr>
            </w:pPr>
            <w:r>
              <w:rPr>
                <w:sz w:val="24"/>
              </w:rPr>
              <w:t>Страницы</w:t>
            </w:r>
            <w:r>
              <w:rPr>
                <w:spacing w:val="-6"/>
                <w:sz w:val="24"/>
              </w:rPr>
              <w:t xml:space="preserve"> </w:t>
            </w:r>
            <w:r>
              <w:rPr>
                <w:sz w:val="24"/>
              </w:rPr>
              <w:t>истории</w:t>
            </w:r>
            <w:r>
              <w:rPr>
                <w:spacing w:val="-5"/>
                <w:sz w:val="24"/>
              </w:rPr>
              <w:t xml:space="preserve"> </w:t>
            </w:r>
            <w:r>
              <w:rPr>
                <w:sz w:val="24"/>
              </w:rPr>
              <w:t>России</w:t>
            </w:r>
            <w:r>
              <w:rPr>
                <w:spacing w:val="-4"/>
                <w:sz w:val="24"/>
              </w:rPr>
              <w:t xml:space="preserve"> </w:t>
            </w:r>
            <w:r>
              <w:rPr>
                <w:sz w:val="24"/>
              </w:rPr>
              <w:t>XX</w:t>
            </w:r>
            <w:r>
              <w:rPr>
                <w:spacing w:val="-4"/>
                <w:sz w:val="24"/>
              </w:rPr>
              <w:t xml:space="preserve"> </w:t>
            </w:r>
            <w:r>
              <w:rPr>
                <w:spacing w:val="-5"/>
                <w:sz w:val="24"/>
              </w:rPr>
              <w:t>в.</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52</w:t>
            </w:r>
          </w:p>
        </w:tc>
        <w:tc>
          <w:tcPr>
            <w:tcW w:w="6407" w:type="dxa"/>
          </w:tcPr>
          <w:p w:rsidR="00C15EAD" w:rsidRDefault="0007211F">
            <w:pPr>
              <w:pStyle w:val="TableParagraph"/>
              <w:ind w:left="62"/>
              <w:rPr>
                <w:sz w:val="24"/>
              </w:rPr>
            </w:pPr>
            <w:r>
              <w:rPr>
                <w:sz w:val="24"/>
              </w:rPr>
              <w:t>Великая</w:t>
            </w:r>
            <w:r>
              <w:rPr>
                <w:spacing w:val="80"/>
                <w:sz w:val="24"/>
              </w:rPr>
              <w:t xml:space="preserve"> </w:t>
            </w:r>
            <w:r>
              <w:rPr>
                <w:sz w:val="24"/>
              </w:rPr>
              <w:t>Отечественная</w:t>
            </w:r>
            <w:r>
              <w:rPr>
                <w:spacing w:val="80"/>
                <w:sz w:val="24"/>
              </w:rPr>
              <w:t xml:space="preserve"> </w:t>
            </w:r>
            <w:r>
              <w:rPr>
                <w:sz w:val="24"/>
              </w:rPr>
              <w:t>война</w:t>
            </w:r>
            <w:r>
              <w:rPr>
                <w:spacing w:val="80"/>
                <w:sz w:val="24"/>
              </w:rPr>
              <w:t xml:space="preserve"> </w:t>
            </w:r>
            <w:r>
              <w:rPr>
                <w:sz w:val="24"/>
              </w:rPr>
              <w:t>1941</w:t>
            </w:r>
            <w:r>
              <w:rPr>
                <w:spacing w:val="80"/>
                <w:sz w:val="24"/>
              </w:rPr>
              <w:t xml:space="preserve"> </w:t>
            </w:r>
            <w:r>
              <w:rPr>
                <w:sz w:val="24"/>
              </w:rPr>
              <w:t>-</w:t>
            </w:r>
            <w:r>
              <w:rPr>
                <w:spacing w:val="80"/>
                <w:sz w:val="24"/>
              </w:rPr>
              <w:t xml:space="preserve"> </w:t>
            </w:r>
            <w:r>
              <w:rPr>
                <w:sz w:val="24"/>
              </w:rPr>
              <w:t>1945</w:t>
            </w:r>
            <w:r>
              <w:rPr>
                <w:spacing w:val="80"/>
                <w:sz w:val="24"/>
              </w:rPr>
              <w:t xml:space="preserve"> </w:t>
            </w:r>
            <w:proofErr w:type="spellStart"/>
            <w:r>
              <w:rPr>
                <w:sz w:val="24"/>
              </w:rPr>
              <w:t>гг</w:t>
            </w:r>
            <w:proofErr w:type="spellEnd"/>
            <w:r>
              <w:rPr>
                <w:sz w:val="24"/>
              </w:rPr>
              <w:t>:</w:t>
            </w:r>
            <w:r>
              <w:rPr>
                <w:spacing w:val="80"/>
                <w:sz w:val="24"/>
              </w:rPr>
              <w:t xml:space="preserve"> </w:t>
            </w:r>
            <w:r>
              <w:rPr>
                <w:sz w:val="24"/>
              </w:rPr>
              <w:t>как</w:t>
            </w:r>
            <w:r>
              <w:rPr>
                <w:spacing w:val="80"/>
                <w:sz w:val="24"/>
              </w:rPr>
              <w:t xml:space="preserve"> </w:t>
            </w:r>
            <w:r>
              <w:rPr>
                <w:sz w:val="24"/>
              </w:rPr>
              <w:t xml:space="preserve">все </w:t>
            </w:r>
            <w:r>
              <w:rPr>
                <w:spacing w:val="-2"/>
                <w:sz w:val="24"/>
              </w:rPr>
              <w:t>начиналось</w:t>
            </w:r>
          </w:p>
        </w:tc>
        <w:tc>
          <w:tcPr>
            <w:tcW w:w="1474" w:type="dxa"/>
          </w:tcPr>
          <w:p w:rsidR="00C15EAD" w:rsidRDefault="00C15EAD">
            <w:pPr>
              <w:pStyle w:val="TableParagraph"/>
              <w:spacing w:before="0"/>
              <w:ind w:left="0"/>
              <w:rPr>
                <w:sz w:val="24"/>
              </w:rPr>
            </w:pPr>
          </w:p>
        </w:tc>
      </w:tr>
      <w:tr w:rsidR="00C15EAD">
        <w:trPr>
          <w:trHeight w:val="758"/>
        </w:trPr>
        <w:tc>
          <w:tcPr>
            <w:tcW w:w="1190"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53</w:t>
            </w:r>
          </w:p>
        </w:tc>
        <w:tc>
          <w:tcPr>
            <w:tcW w:w="6407" w:type="dxa"/>
          </w:tcPr>
          <w:p w:rsidR="00C15EAD" w:rsidRDefault="0007211F">
            <w:pPr>
              <w:pStyle w:val="TableParagraph"/>
              <w:ind w:left="62"/>
              <w:rPr>
                <w:sz w:val="24"/>
              </w:rPr>
            </w:pPr>
            <w:r>
              <w:rPr>
                <w:sz w:val="24"/>
              </w:rPr>
              <w:t>Великая</w:t>
            </w:r>
            <w:r>
              <w:rPr>
                <w:spacing w:val="80"/>
                <w:sz w:val="24"/>
              </w:rPr>
              <w:t xml:space="preserve"> </w:t>
            </w:r>
            <w:r>
              <w:rPr>
                <w:sz w:val="24"/>
              </w:rPr>
              <w:t>Отечественная</w:t>
            </w:r>
            <w:r>
              <w:rPr>
                <w:spacing w:val="80"/>
                <w:sz w:val="24"/>
              </w:rPr>
              <w:t xml:space="preserve"> </w:t>
            </w:r>
            <w:r>
              <w:rPr>
                <w:sz w:val="24"/>
              </w:rPr>
              <w:t>война</w:t>
            </w:r>
            <w:r>
              <w:rPr>
                <w:spacing w:val="80"/>
                <w:sz w:val="24"/>
              </w:rPr>
              <w:t xml:space="preserve"> </w:t>
            </w:r>
            <w:r>
              <w:rPr>
                <w:sz w:val="24"/>
              </w:rPr>
              <w:t>1941</w:t>
            </w:r>
            <w:r>
              <w:rPr>
                <w:spacing w:val="80"/>
                <w:sz w:val="24"/>
              </w:rPr>
              <w:t xml:space="preserve"> </w:t>
            </w:r>
            <w:r>
              <w:rPr>
                <w:sz w:val="24"/>
              </w:rPr>
              <w:t>-</w:t>
            </w:r>
            <w:r>
              <w:rPr>
                <w:spacing w:val="80"/>
                <w:sz w:val="24"/>
              </w:rPr>
              <w:t xml:space="preserve"> </w:t>
            </w:r>
            <w:r>
              <w:rPr>
                <w:sz w:val="24"/>
              </w:rPr>
              <w:t>1945</w:t>
            </w:r>
            <w:r>
              <w:rPr>
                <w:spacing w:val="80"/>
                <w:sz w:val="24"/>
              </w:rPr>
              <w:t xml:space="preserve"> </w:t>
            </w:r>
            <w:proofErr w:type="spellStart"/>
            <w:r>
              <w:rPr>
                <w:sz w:val="24"/>
              </w:rPr>
              <w:t>гг</w:t>
            </w:r>
            <w:proofErr w:type="spellEnd"/>
            <w:r>
              <w:rPr>
                <w:sz w:val="24"/>
              </w:rPr>
              <w:t>:</w:t>
            </w:r>
            <w:r>
              <w:rPr>
                <w:spacing w:val="80"/>
                <w:sz w:val="24"/>
              </w:rPr>
              <w:t xml:space="preserve"> </w:t>
            </w:r>
            <w:r>
              <w:rPr>
                <w:sz w:val="24"/>
              </w:rPr>
              <w:t xml:space="preserve">главные </w:t>
            </w:r>
            <w:r>
              <w:rPr>
                <w:spacing w:val="-2"/>
                <w:sz w:val="24"/>
              </w:rPr>
              <w:t>сражения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54</w:t>
            </w:r>
          </w:p>
        </w:tc>
        <w:tc>
          <w:tcPr>
            <w:tcW w:w="6407" w:type="dxa"/>
          </w:tcPr>
          <w:p w:rsidR="00C15EAD" w:rsidRDefault="0007211F">
            <w:pPr>
              <w:pStyle w:val="TableParagraph"/>
              <w:spacing w:before="92"/>
              <w:ind w:left="62"/>
              <w:rPr>
                <w:sz w:val="24"/>
              </w:rPr>
            </w:pPr>
            <w:r>
              <w:rPr>
                <w:sz w:val="24"/>
              </w:rPr>
              <w:t>Все</w:t>
            </w:r>
            <w:r>
              <w:rPr>
                <w:spacing w:val="-4"/>
                <w:sz w:val="24"/>
              </w:rPr>
              <w:t xml:space="preserve"> </w:t>
            </w:r>
            <w:r>
              <w:rPr>
                <w:sz w:val="24"/>
              </w:rPr>
              <w:t>для фронта</w:t>
            </w:r>
            <w:r>
              <w:rPr>
                <w:spacing w:val="-1"/>
                <w:sz w:val="24"/>
              </w:rPr>
              <w:t xml:space="preserve"> </w:t>
            </w:r>
            <w:r>
              <w:rPr>
                <w:sz w:val="24"/>
              </w:rPr>
              <w:t>-</w:t>
            </w:r>
            <w:r>
              <w:rPr>
                <w:spacing w:val="-1"/>
                <w:sz w:val="24"/>
              </w:rPr>
              <w:t xml:space="preserve"> </w:t>
            </w:r>
            <w:r>
              <w:rPr>
                <w:sz w:val="24"/>
              </w:rPr>
              <w:t>все</w:t>
            </w:r>
            <w:r>
              <w:rPr>
                <w:spacing w:val="-2"/>
                <w:sz w:val="24"/>
              </w:rPr>
              <w:t xml:space="preserve"> </w:t>
            </w:r>
            <w:r>
              <w:rPr>
                <w:sz w:val="24"/>
              </w:rPr>
              <w:t xml:space="preserve">для </w:t>
            </w:r>
            <w:r>
              <w:rPr>
                <w:spacing w:val="-2"/>
                <w:sz w:val="24"/>
              </w:rPr>
              <w:t>победы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55</w:t>
            </w:r>
          </w:p>
        </w:tc>
        <w:tc>
          <w:tcPr>
            <w:tcW w:w="6407" w:type="dxa"/>
          </w:tcPr>
          <w:p w:rsidR="00C15EAD" w:rsidRDefault="0007211F">
            <w:pPr>
              <w:pStyle w:val="TableParagraph"/>
              <w:spacing w:before="92"/>
              <w:ind w:left="62"/>
              <w:rPr>
                <w:sz w:val="24"/>
              </w:rPr>
            </w:pPr>
            <w:r>
              <w:rPr>
                <w:sz w:val="24"/>
              </w:rPr>
              <w:t>Взятие</w:t>
            </w:r>
            <w:r>
              <w:rPr>
                <w:spacing w:val="-5"/>
                <w:sz w:val="24"/>
              </w:rPr>
              <w:t xml:space="preserve"> </w:t>
            </w:r>
            <w:r>
              <w:rPr>
                <w:sz w:val="24"/>
              </w:rPr>
              <w:t>Берлина.</w:t>
            </w:r>
            <w:r>
              <w:rPr>
                <w:spacing w:val="-4"/>
                <w:sz w:val="24"/>
              </w:rPr>
              <w:t xml:space="preserve"> </w:t>
            </w:r>
            <w:r>
              <w:rPr>
                <w:sz w:val="24"/>
              </w:rPr>
              <w:t>Парад</w:t>
            </w:r>
            <w:r>
              <w:rPr>
                <w:spacing w:val="-1"/>
                <w:sz w:val="24"/>
              </w:rPr>
              <w:t xml:space="preserve"> </w:t>
            </w:r>
            <w:r>
              <w:rPr>
                <w:spacing w:val="-2"/>
                <w:sz w:val="24"/>
              </w:rPr>
              <w:t>Победы</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56</w:t>
            </w:r>
          </w:p>
        </w:tc>
        <w:tc>
          <w:tcPr>
            <w:tcW w:w="6407" w:type="dxa"/>
          </w:tcPr>
          <w:p w:rsidR="00C15EAD" w:rsidRDefault="0007211F">
            <w:pPr>
              <w:pStyle w:val="TableParagraph"/>
              <w:ind w:left="62"/>
              <w:rPr>
                <w:sz w:val="24"/>
              </w:rPr>
            </w:pPr>
            <w:r>
              <w:rPr>
                <w:sz w:val="24"/>
              </w:rPr>
              <w:t>Мы</w:t>
            </w:r>
            <w:r>
              <w:rPr>
                <w:spacing w:val="-2"/>
                <w:sz w:val="24"/>
              </w:rPr>
              <w:t xml:space="preserve"> </w:t>
            </w:r>
            <w:r>
              <w:rPr>
                <w:sz w:val="24"/>
              </w:rPr>
              <w:t>живем</w:t>
            </w:r>
            <w:r>
              <w:rPr>
                <w:spacing w:val="-3"/>
                <w:sz w:val="24"/>
              </w:rPr>
              <w:t xml:space="preserve"> </w:t>
            </w:r>
            <w:r>
              <w:rPr>
                <w:sz w:val="24"/>
              </w:rPr>
              <w:t>в</w:t>
            </w:r>
            <w:r>
              <w:rPr>
                <w:spacing w:val="-3"/>
                <w:sz w:val="24"/>
              </w:rPr>
              <w:t xml:space="preserve"> </w:t>
            </w:r>
            <w:r>
              <w:rPr>
                <w:sz w:val="24"/>
              </w:rPr>
              <w:t>Российской</w:t>
            </w:r>
            <w:r>
              <w:rPr>
                <w:spacing w:val="-1"/>
                <w:sz w:val="24"/>
              </w:rPr>
              <w:t xml:space="preserve"> </w:t>
            </w:r>
            <w:r>
              <w:rPr>
                <w:spacing w:val="-2"/>
                <w:sz w:val="24"/>
              </w:rPr>
              <w:t>Федерации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57</w:t>
            </w:r>
          </w:p>
        </w:tc>
        <w:tc>
          <w:tcPr>
            <w:tcW w:w="6407" w:type="dxa"/>
          </w:tcPr>
          <w:p w:rsidR="00C15EAD" w:rsidRDefault="0007211F">
            <w:pPr>
              <w:pStyle w:val="TableParagraph"/>
              <w:ind w:left="62"/>
              <w:rPr>
                <w:sz w:val="24"/>
              </w:rPr>
            </w:pPr>
            <w:r>
              <w:rPr>
                <w:sz w:val="24"/>
              </w:rPr>
              <w:t>Государственное</w:t>
            </w:r>
            <w:r>
              <w:rPr>
                <w:spacing w:val="19"/>
                <w:sz w:val="24"/>
              </w:rPr>
              <w:t xml:space="preserve"> </w:t>
            </w:r>
            <w:r>
              <w:rPr>
                <w:sz w:val="24"/>
              </w:rPr>
              <w:t>устройство</w:t>
            </w:r>
            <w:r>
              <w:rPr>
                <w:spacing w:val="19"/>
                <w:sz w:val="24"/>
              </w:rPr>
              <w:t xml:space="preserve"> </w:t>
            </w:r>
            <w:r>
              <w:rPr>
                <w:sz w:val="24"/>
              </w:rPr>
              <w:t>Российской</w:t>
            </w:r>
            <w:r>
              <w:rPr>
                <w:spacing w:val="19"/>
                <w:sz w:val="24"/>
              </w:rPr>
              <w:t xml:space="preserve"> </w:t>
            </w:r>
            <w:r>
              <w:rPr>
                <w:sz w:val="24"/>
              </w:rPr>
              <w:t>Федерации</w:t>
            </w:r>
            <w:r>
              <w:rPr>
                <w:spacing w:val="20"/>
                <w:sz w:val="24"/>
              </w:rPr>
              <w:t xml:space="preserve"> </w:t>
            </w:r>
            <w:r>
              <w:rPr>
                <w:spacing w:val="-2"/>
                <w:sz w:val="24"/>
              </w:rPr>
              <w:t>(общее</w:t>
            </w:r>
          </w:p>
        </w:tc>
        <w:tc>
          <w:tcPr>
            <w:tcW w:w="1474" w:type="dxa"/>
          </w:tcPr>
          <w:p w:rsidR="00C15EAD" w:rsidRDefault="00C15EAD">
            <w:pPr>
              <w:pStyle w:val="TableParagraph"/>
              <w:spacing w:before="0"/>
              <w:ind w:left="0"/>
              <w:rPr>
                <w:sz w:val="24"/>
              </w:rPr>
            </w:pPr>
          </w:p>
        </w:tc>
      </w:tr>
    </w:tbl>
    <w:p w:rsidR="00C15EAD" w:rsidRDefault="00C15EAD">
      <w:pPr>
        <w:pStyle w:val="TableParagraph"/>
        <w:rPr>
          <w:sz w:val="24"/>
        </w:rPr>
        <w:sectPr w:rsidR="00C15EAD">
          <w:type w:val="continuous"/>
          <w:pgSz w:w="11920" w:h="16850"/>
          <w:pgMar w:top="700" w:right="0" w:bottom="84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6407"/>
        <w:gridCol w:w="1474"/>
      </w:tblGrid>
      <w:tr w:rsidR="00C15EAD">
        <w:trPr>
          <w:trHeight w:val="1031"/>
        </w:trPr>
        <w:tc>
          <w:tcPr>
            <w:tcW w:w="1190" w:type="dxa"/>
          </w:tcPr>
          <w:p w:rsidR="00C15EAD" w:rsidRDefault="00C15EAD">
            <w:pPr>
              <w:pStyle w:val="TableParagraph"/>
              <w:spacing w:before="0"/>
              <w:ind w:left="0"/>
              <w:rPr>
                <w:sz w:val="24"/>
              </w:rPr>
            </w:pPr>
          </w:p>
        </w:tc>
        <w:tc>
          <w:tcPr>
            <w:tcW w:w="6407" w:type="dxa"/>
          </w:tcPr>
          <w:p w:rsidR="00C15EAD" w:rsidRDefault="0007211F">
            <w:pPr>
              <w:pStyle w:val="TableParagraph"/>
              <w:spacing w:before="92"/>
              <w:ind w:left="62" w:right="46"/>
              <w:jc w:val="both"/>
              <w:rPr>
                <w:sz w:val="24"/>
              </w:rPr>
            </w:pPr>
            <w:r>
              <w:rPr>
                <w:sz w:val="24"/>
              </w:rPr>
              <w:t xml:space="preserve">представление). </w:t>
            </w:r>
            <w:hyperlink r:id="rId5">
              <w:r>
                <w:rPr>
                  <w:sz w:val="24"/>
                </w:rPr>
                <w:t>Конституция</w:t>
              </w:r>
            </w:hyperlink>
            <w:r>
              <w:rPr>
                <w:sz w:val="24"/>
              </w:rPr>
              <w:t xml:space="preserve"> Российской Федерации. Президент Российской Федерации. Политико- административная карта России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58</w:t>
            </w:r>
          </w:p>
        </w:tc>
        <w:tc>
          <w:tcPr>
            <w:tcW w:w="6407" w:type="dxa"/>
          </w:tcPr>
          <w:p w:rsidR="00C15EAD" w:rsidRDefault="0007211F">
            <w:pPr>
              <w:pStyle w:val="TableParagraph"/>
              <w:spacing w:before="92"/>
              <w:ind w:left="62"/>
              <w:rPr>
                <w:sz w:val="24"/>
              </w:rPr>
            </w:pPr>
            <w:r>
              <w:rPr>
                <w:sz w:val="24"/>
              </w:rPr>
              <w:t>Родной</w:t>
            </w:r>
            <w:r>
              <w:rPr>
                <w:spacing w:val="-5"/>
                <w:sz w:val="24"/>
              </w:rPr>
              <w:t xml:space="preserve"> </w:t>
            </w:r>
            <w:r>
              <w:rPr>
                <w:sz w:val="24"/>
              </w:rPr>
              <w:t>край.</w:t>
            </w:r>
            <w:r>
              <w:rPr>
                <w:spacing w:val="-3"/>
                <w:sz w:val="24"/>
              </w:rPr>
              <w:t xml:space="preserve"> </w:t>
            </w:r>
            <w:r>
              <w:rPr>
                <w:sz w:val="24"/>
              </w:rPr>
              <w:t>Знаменитые</w:t>
            </w:r>
            <w:r>
              <w:rPr>
                <w:spacing w:val="-5"/>
                <w:sz w:val="24"/>
              </w:rPr>
              <w:t xml:space="preserve"> </w:t>
            </w:r>
            <w:r>
              <w:rPr>
                <w:sz w:val="24"/>
              </w:rPr>
              <w:t>люди</w:t>
            </w:r>
            <w:r>
              <w:rPr>
                <w:spacing w:val="-2"/>
                <w:sz w:val="24"/>
              </w:rPr>
              <w:t xml:space="preserve"> </w:t>
            </w:r>
            <w:r>
              <w:rPr>
                <w:sz w:val="24"/>
              </w:rPr>
              <w:t>родного</w:t>
            </w:r>
            <w:r>
              <w:rPr>
                <w:spacing w:val="-3"/>
                <w:sz w:val="24"/>
              </w:rPr>
              <w:t xml:space="preserve"> </w:t>
            </w:r>
            <w:r>
              <w:rPr>
                <w:spacing w:val="-4"/>
                <w:sz w:val="24"/>
              </w:rPr>
              <w:t>края</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59</w:t>
            </w:r>
          </w:p>
        </w:tc>
        <w:tc>
          <w:tcPr>
            <w:tcW w:w="6407" w:type="dxa"/>
          </w:tcPr>
          <w:p w:rsidR="00C15EAD" w:rsidRDefault="0007211F">
            <w:pPr>
              <w:pStyle w:val="TableParagraph"/>
              <w:ind w:left="62"/>
              <w:rPr>
                <w:sz w:val="24"/>
              </w:rPr>
            </w:pPr>
            <w:r>
              <w:rPr>
                <w:sz w:val="24"/>
              </w:rPr>
              <w:t>Взаимоотношения</w:t>
            </w:r>
            <w:r>
              <w:rPr>
                <w:spacing w:val="33"/>
                <w:sz w:val="24"/>
              </w:rPr>
              <w:t xml:space="preserve"> </w:t>
            </w:r>
            <w:r>
              <w:rPr>
                <w:sz w:val="24"/>
              </w:rPr>
              <w:t>людей</w:t>
            </w:r>
            <w:r>
              <w:rPr>
                <w:spacing w:val="34"/>
                <w:sz w:val="24"/>
              </w:rPr>
              <w:t xml:space="preserve"> </w:t>
            </w:r>
            <w:r>
              <w:rPr>
                <w:sz w:val="24"/>
              </w:rPr>
              <w:t>в</w:t>
            </w:r>
            <w:r>
              <w:rPr>
                <w:spacing w:val="33"/>
                <w:sz w:val="24"/>
              </w:rPr>
              <w:t xml:space="preserve"> </w:t>
            </w:r>
            <w:r>
              <w:rPr>
                <w:sz w:val="24"/>
              </w:rPr>
              <w:t>обществе:</w:t>
            </w:r>
            <w:r>
              <w:rPr>
                <w:spacing w:val="34"/>
                <w:sz w:val="24"/>
              </w:rPr>
              <w:t xml:space="preserve"> </w:t>
            </w:r>
            <w:r>
              <w:rPr>
                <w:sz w:val="24"/>
              </w:rPr>
              <w:t>доброта</w:t>
            </w:r>
            <w:r>
              <w:rPr>
                <w:spacing w:val="32"/>
                <w:sz w:val="24"/>
              </w:rPr>
              <w:t xml:space="preserve"> </w:t>
            </w:r>
            <w:r>
              <w:rPr>
                <w:sz w:val="24"/>
              </w:rPr>
              <w:t>и</w:t>
            </w:r>
            <w:r>
              <w:rPr>
                <w:spacing w:val="34"/>
                <w:sz w:val="24"/>
              </w:rPr>
              <w:t xml:space="preserve"> </w:t>
            </w:r>
            <w:r>
              <w:rPr>
                <w:sz w:val="24"/>
              </w:rPr>
              <w:t>гуманизм, справедливость и уважение</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60</w:t>
            </w:r>
          </w:p>
        </w:tc>
        <w:tc>
          <w:tcPr>
            <w:tcW w:w="6407" w:type="dxa"/>
          </w:tcPr>
          <w:p w:rsidR="00C15EAD" w:rsidRDefault="0007211F">
            <w:pPr>
              <w:pStyle w:val="TableParagraph"/>
              <w:ind w:left="62"/>
              <w:rPr>
                <w:sz w:val="24"/>
              </w:rPr>
            </w:pPr>
            <w:r>
              <w:rPr>
                <w:sz w:val="24"/>
              </w:rPr>
              <w:t>Права</w:t>
            </w:r>
            <w:r>
              <w:rPr>
                <w:spacing w:val="40"/>
                <w:sz w:val="24"/>
              </w:rPr>
              <w:t xml:space="preserve"> </w:t>
            </w:r>
            <w:r>
              <w:rPr>
                <w:sz w:val="24"/>
              </w:rPr>
              <w:t>и</w:t>
            </w:r>
            <w:r>
              <w:rPr>
                <w:spacing w:val="40"/>
                <w:sz w:val="24"/>
              </w:rPr>
              <w:t xml:space="preserve"> </w:t>
            </w:r>
            <w:r>
              <w:rPr>
                <w:sz w:val="24"/>
              </w:rPr>
              <w:t>обязанности</w:t>
            </w:r>
            <w:r>
              <w:rPr>
                <w:spacing w:val="40"/>
                <w:sz w:val="24"/>
              </w:rPr>
              <w:t xml:space="preserve"> </w:t>
            </w:r>
            <w:r>
              <w:rPr>
                <w:sz w:val="24"/>
              </w:rPr>
              <w:t>гражданина</w:t>
            </w:r>
            <w:r>
              <w:rPr>
                <w:spacing w:val="40"/>
                <w:sz w:val="24"/>
              </w:rPr>
              <w:t xml:space="preserve"> </w:t>
            </w:r>
            <w:r>
              <w:rPr>
                <w:sz w:val="24"/>
              </w:rPr>
              <w:t>Российской</w:t>
            </w:r>
            <w:r>
              <w:rPr>
                <w:spacing w:val="40"/>
                <w:sz w:val="24"/>
              </w:rPr>
              <w:t xml:space="preserve"> </w:t>
            </w:r>
            <w:r>
              <w:rPr>
                <w:sz w:val="24"/>
              </w:rPr>
              <w:t>Федерации. Права ребенка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61</w:t>
            </w:r>
          </w:p>
        </w:tc>
        <w:tc>
          <w:tcPr>
            <w:tcW w:w="6407" w:type="dxa"/>
          </w:tcPr>
          <w:p w:rsidR="00C15EAD" w:rsidRDefault="0007211F">
            <w:pPr>
              <w:pStyle w:val="TableParagraph"/>
              <w:ind w:left="62"/>
              <w:rPr>
                <w:sz w:val="24"/>
              </w:rPr>
            </w:pPr>
            <w:r>
              <w:rPr>
                <w:sz w:val="24"/>
              </w:rPr>
              <w:t>Резервный</w:t>
            </w:r>
            <w:r>
              <w:rPr>
                <w:spacing w:val="-4"/>
                <w:sz w:val="24"/>
              </w:rPr>
              <w:t xml:space="preserve"> </w:t>
            </w:r>
            <w:r>
              <w:rPr>
                <w:sz w:val="24"/>
              </w:rPr>
              <w:t>урок.</w:t>
            </w:r>
            <w:r>
              <w:rPr>
                <w:spacing w:val="-3"/>
                <w:sz w:val="24"/>
              </w:rPr>
              <w:t xml:space="preserve"> </w:t>
            </w:r>
            <w:r>
              <w:rPr>
                <w:sz w:val="24"/>
              </w:rPr>
              <w:t>Повторение</w:t>
            </w:r>
            <w:r>
              <w:rPr>
                <w:spacing w:val="-5"/>
                <w:sz w:val="24"/>
              </w:rPr>
              <w:t xml:space="preserve"> </w:t>
            </w:r>
            <w:r>
              <w:rPr>
                <w:sz w:val="24"/>
              </w:rPr>
              <w:t>по</w:t>
            </w:r>
            <w:r>
              <w:rPr>
                <w:spacing w:val="-3"/>
                <w:sz w:val="24"/>
              </w:rPr>
              <w:t xml:space="preserve"> </w:t>
            </w:r>
            <w:r>
              <w:rPr>
                <w:sz w:val="24"/>
              </w:rPr>
              <w:t>теме</w:t>
            </w:r>
            <w:r>
              <w:rPr>
                <w:spacing w:val="-4"/>
                <w:sz w:val="24"/>
              </w:rPr>
              <w:t xml:space="preserve"> </w:t>
            </w:r>
            <w:r>
              <w:rPr>
                <w:sz w:val="24"/>
              </w:rPr>
              <w:t>«История</w:t>
            </w:r>
            <w:r>
              <w:rPr>
                <w:spacing w:val="-3"/>
                <w:sz w:val="24"/>
              </w:rPr>
              <w:t xml:space="preserve"> </w:t>
            </w:r>
            <w:r>
              <w:rPr>
                <w:spacing w:val="-2"/>
                <w:sz w:val="24"/>
              </w:rPr>
              <w:t>Отечества»</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62</w:t>
            </w:r>
          </w:p>
        </w:tc>
        <w:tc>
          <w:tcPr>
            <w:tcW w:w="6407" w:type="dxa"/>
          </w:tcPr>
          <w:p w:rsidR="00C15EAD" w:rsidRDefault="0007211F">
            <w:pPr>
              <w:pStyle w:val="TableParagraph"/>
              <w:ind w:left="62"/>
              <w:rPr>
                <w:sz w:val="24"/>
              </w:rPr>
            </w:pPr>
            <w:r>
              <w:rPr>
                <w:sz w:val="24"/>
              </w:rPr>
              <w:t>Государственные</w:t>
            </w:r>
            <w:r>
              <w:rPr>
                <w:spacing w:val="-6"/>
                <w:sz w:val="24"/>
              </w:rPr>
              <w:t xml:space="preserve"> </w:t>
            </w:r>
            <w:r>
              <w:rPr>
                <w:sz w:val="24"/>
              </w:rPr>
              <w:t>праздники</w:t>
            </w:r>
            <w:r>
              <w:rPr>
                <w:spacing w:val="-4"/>
                <w:sz w:val="24"/>
              </w:rPr>
              <w:t xml:space="preserve"> </w:t>
            </w:r>
            <w:r>
              <w:rPr>
                <w:spacing w:val="-2"/>
                <w:sz w:val="24"/>
              </w:rPr>
              <w:t>России</w:t>
            </w:r>
          </w:p>
        </w:tc>
        <w:tc>
          <w:tcPr>
            <w:tcW w:w="1474" w:type="dxa"/>
          </w:tcPr>
          <w:p w:rsidR="00C15EAD" w:rsidRDefault="00C15EAD">
            <w:pPr>
              <w:pStyle w:val="TableParagraph"/>
              <w:spacing w:before="0"/>
              <w:ind w:left="0"/>
              <w:rPr>
                <w:sz w:val="24"/>
              </w:rPr>
            </w:pPr>
          </w:p>
        </w:tc>
      </w:tr>
      <w:tr w:rsidR="00C15EAD">
        <w:trPr>
          <w:trHeight w:val="482"/>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63</w:t>
            </w:r>
          </w:p>
        </w:tc>
        <w:tc>
          <w:tcPr>
            <w:tcW w:w="6407" w:type="dxa"/>
          </w:tcPr>
          <w:p w:rsidR="00C15EAD" w:rsidRDefault="0007211F">
            <w:pPr>
              <w:pStyle w:val="TableParagraph"/>
              <w:ind w:left="62"/>
              <w:rPr>
                <w:sz w:val="24"/>
              </w:rPr>
            </w:pPr>
            <w:r>
              <w:rPr>
                <w:sz w:val="24"/>
              </w:rPr>
              <w:t>Праздник</w:t>
            </w:r>
            <w:r>
              <w:rPr>
                <w:spacing w:val="-5"/>
                <w:sz w:val="24"/>
              </w:rPr>
              <w:t xml:space="preserve"> </w:t>
            </w:r>
            <w:r>
              <w:rPr>
                <w:sz w:val="24"/>
              </w:rPr>
              <w:t>в</w:t>
            </w:r>
            <w:r>
              <w:rPr>
                <w:spacing w:val="-4"/>
                <w:sz w:val="24"/>
              </w:rPr>
              <w:t xml:space="preserve"> </w:t>
            </w:r>
            <w:r>
              <w:rPr>
                <w:sz w:val="24"/>
              </w:rPr>
              <w:t>жизни</w:t>
            </w:r>
            <w:r>
              <w:rPr>
                <w:spacing w:val="-2"/>
                <w:sz w:val="24"/>
              </w:rPr>
              <w:t xml:space="preserve"> </w:t>
            </w:r>
            <w:r>
              <w:rPr>
                <w:sz w:val="24"/>
              </w:rPr>
              <w:t>общества</w:t>
            </w:r>
            <w:r>
              <w:rPr>
                <w:spacing w:val="-4"/>
                <w:sz w:val="24"/>
              </w:rPr>
              <w:t xml:space="preserve"> </w:t>
            </w:r>
            <w:r>
              <w:rPr>
                <w:sz w:val="24"/>
              </w:rPr>
              <w:t>и</w:t>
            </w:r>
            <w:r>
              <w:rPr>
                <w:spacing w:val="-2"/>
                <w:sz w:val="24"/>
              </w:rPr>
              <w:t xml:space="preserve"> человека</w:t>
            </w:r>
          </w:p>
        </w:tc>
        <w:tc>
          <w:tcPr>
            <w:tcW w:w="1474" w:type="dxa"/>
          </w:tcPr>
          <w:p w:rsidR="00C15EAD" w:rsidRDefault="00C15EAD">
            <w:pPr>
              <w:pStyle w:val="TableParagraph"/>
              <w:spacing w:before="0"/>
              <w:ind w:left="0"/>
              <w:rPr>
                <w:sz w:val="24"/>
              </w:rPr>
            </w:pPr>
          </w:p>
        </w:tc>
      </w:tr>
      <w:tr w:rsidR="00C15EAD">
        <w:trPr>
          <w:trHeight w:val="480"/>
        </w:trPr>
        <w:tc>
          <w:tcPr>
            <w:tcW w:w="1190"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64</w:t>
            </w:r>
          </w:p>
        </w:tc>
        <w:tc>
          <w:tcPr>
            <w:tcW w:w="6407" w:type="dxa"/>
          </w:tcPr>
          <w:p w:rsidR="00C15EAD" w:rsidRDefault="0007211F">
            <w:pPr>
              <w:pStyle w:val="TableParagraph"/>
              <w:spacing w:before="93"/>
              <w:ind w:left="62"/>
              <w:rPr>
                <w:sz w:val="24"/>
              </w:rPr>
            </w:pPr>
            <w:r>
              <w:rPr>
                <w:sz w:val="24"/>
              </w:rPr>
              <w:t>Праздники</w:t>
            </w:r>
            <w:r>
              <w:rPr>
                <w:spacing w:val="-2"/>
                <w:sz w:val="24"/>
              </w:rPr>
              <w:t xml:space="preserve"> </w:t>
            </w:r>
            <w:r>
              <w:rPr>
                <w:sz w:val="24"/>
              </w:rPr>
              <w:t>и</w:t>
            </w:r>
            <w:r>
              <w:rPr>
                <w:spacing w:val="-4"/>
                <w:sz w:val="24"/>
              </w:rPr>
              <w:t xml:space="preserve"> </w:t>
            </w:r>
            <w:r>
              <w:rPr>
                <w:sz w:val="24"/>
              </w:rPr>
              <w:t>памятные</w:t>
            </w:r>
            <w:r>
              <w:rPr>
                <w:spacing w:val="-3"/>
                <w:sz w:val="24"/>
              </w:rPr>
              <w:t xml:space="preserve"> </w:t>
            </w:r>
            <w:r>
              <w:rPr>
                <w:sz w:val="24"/>
              </w:rPr>
              <w:t>даты</w:t>
            </w:r>
            <w:r>
              <w:rPr>
                <w:spacing w:val="-2"/>
                <w:sz w:val="24"/>
              </w:rPr>
              <w:t xml:space="preserve"> </w:t>
            </w:r>
            <w:r>
              <w:rPr>
                <w:sz w:val="24"/>
              </w:rPr>
              <w:t>своего</w:t>
            </w:r>
            <w:r>
              <w:rPr>
                <w:spacing w:val="-1"/>
                <w:sz w:val="24"/>
              </w:rPr>
              <w:t xml:space="preserve"> </w:t>
            </w:r>
            <w:r>
              <w:rPr>
                <w:spacing w:val="-2"/>
                <w:sz w:val="24"/>
              </w:rPr>
              <w:t>региона</w:t>
            </w:r>
          </w:p>
        </w:tc>
        <w:tc>
          <w:tcPr>
            <w:tcW w:w="1474" w:type="dxa"/>
          </w:tcPr>
          <w:p w:rsidR="00C15EAD" w:rsidRDefault="00C15EAD">
            <w:pPr>
              <w:pStyle w:val="TableParagraph"/>
              <w:spacing w:before="0"/>
              <w:ind w:left="0"/>
              <w:rPr>
                <w:sz w:val="24"/>
              </w:rPr>
            </w:pPr>
          </w:p>
        </w:tc>
      </w:tr>
      <w:tr w:rsidR="00C15EAD">
        <w:trPr>
          <w:trHeight w:val="755"/>
        </w:trPr>
        <w:tc>
          <w:tcPr>
            <w:tcW w:w="1190"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65</w:t>
            </w:r>
          </w:p>
        </w:tc>
        <w:tc>
          <w:tcPr>
            <w:tcW w:w="6407" w:type="dxa"/>
          </w:tcPr>
          <w:p w:rsidR="00C15EAD" w:rsidRDefault="0007211F">
            <w:pPr>
              <w:pStyle w:val="TableParagraph"/>
              <w:spacing w:before="92"/>
              <w:ind w:left="62"/>
              <w:rPr>
                <w:sz w:val="24"/>
              </w:rPr>
            </w:pPr>
            <w:r>
              <w:rPr>
                <w:sz w:val="24"/>
              </w:rPr>
              <w:t>Малая</w:t>
            </w:r>
            <w:r>
              <w:rPr>
                <w:spacing w:val="25"/>
                <w:sz w:val="24"/>
              </w:rPr>
              <w:t xml:space="preserve"> </w:t>
            </w:r>
            <w:r>
              <w:rPr>
                <w:sz w:val="24"/>
              </w:rPr>
              <w:t>Родина</w:t>
            </w:r>
            <w:r>
              <w:rPr>
                <w:spacing w:val="24"/>
                <w:sz w:val="24"/>
              </w:rPr>
              <w:t xml:space="preserve"> </w:t>
            </w:r>
            <w:r>
              <w:rPr>
                <w:sz w:val="24"/>
              </w:rPr>
              <w:t>гражданина</w:t>
            </w:r>
            <w:r>
              <w:rPr>
                <w:spacing w:val="24"/>
                <w:sz w:val="24"/>
              </w:rPr>
              <w:t xml:space="preserve"> </w:t>
            </w:r>
            <w:r>
              <w:rPr>
                <w:sz w:val="24"/>
              </w:rPr>
              <w:t>России.</w:t>
            </w:r>
            <w:r>
              <w:rPr>
                <w:spacing w:val="25"/>
                <w:sz w:val="24"/>
              </w:rPr>
              <w:t xml:space="preserve"> </w:t>
            </w:r>
            <w:r>
              <w:rPr>
                <w:sz w:val="24"/>
              </w:rPr>
              <w:t>Достопримечательности родного края</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66</w:t>
            </w:r>
          </w:p>
        </w:tc>
        <w:tc>
          <w:tcPr>
            <w:tcW w:w="6407" w:type="dxa"/>
          </w:tcPr>
          <w:p w:rsidR="00C15EAD" w:rsidRDefault="0007211F">
            <w:pPr>
              <w:pStyle w:val="TableParagraph"/>
              <w:ind w:left="62"/>
              <w:rPr>
                <w:sz w:val="24"/>
              </w:rPr>
            </w:pPr>
            <w:r>
              <w:rPr>
                <w:sz w:val="24"/>
              </w:rPr>
              <w:t>Наша</w:t>
            </w:r>
            <w:r>
              <w:rPr>
                <w:spacing w:val="-4"/>
                <w:sz w:val="24"/>
              </w:rPr>
              <w:t xml:space="preserve"> </w:t>
            </w:r>
            <w:r>
              <w:rPr>
                <w:sz w:val="24"/>
              </w:rPr>
              <w:t>малая</w:t>
            </w:r>
            <w:r>
              <w:rPr>
                <w:spacing w:val="-2"/>
                <w:sz w:val="24"/>
              </w:rPr>
              <w:t xml:space="preserve"> </w:t>
            </w:r>
            <w:r>
              <w:rPr>
                <w:sz w:val="24"/>
              </w:rPr>
              <w:t>Родина:</w:t>
            </w:r>
            <w:r>
              <w:rPr>
                <w:spacing w:val="-3"/>
                <w:sz w:val="24"/>
              </w:rPr>
              <w:t xml:space="preserve"> </w:t>
            </w:r>
            <w:r>
              <w:rPr>
                <w:sz w:val="24"/>
              </w:rPr>
              <w:t>главный</w:t>
            </w:r>
            <w:r>
              <w:rPr>
                <w:spacing w:val="-2"/>
                <w:sz w:val="24"/>
              </w:rPr>
              <w:t xml:space="preserve"> город</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67</w:t>
            </w:r>
          </w:p>
        </w:tc>
        <w:tc>
          <w:tcPr>
            <w:tcW w:w="6407" w:type="dxa"/>
          </w:tcPr>
          <w:p w:rsidR="00C15EAD" w:rsidRDefault="0007211F">
            <w:pPr>
              <w:pStyle w:val="TableParagraph"/>
              <w:ind w:left="62"/>
              <w:rPr>
                <w:sz w:val="24"/>
              </w:rPr>
            </w:pPr>
            <w:r>
              <w:rPr>
                <w:sz w:val="24"/>
              </w:rPr>
              <w:t>Города</w:t>
            </w:r>
            <w:r>
              <w:rPr>
                <w:spacing w:val="-3"/>
                <w:sz w:val="24"/>
              </w:rPr>
              <w:t xml:space="preserve"> </w:t>
            </w:r>
            <w:r>
              <w:rPr>
                <w:sz w:val="24"/>
              </w:rPr>
              <w:t>России.</w:t>
            </w:r>
            <w:r>
              <w:rPr>
                <w:spacing w:val="-3"/>
                <w:sz w:val="24"/>
              </w:rPr>
              <w:t xml:space="preserve"> </w:t>
            </w:r>
            <w:r>
              <w:rPr>
                <w:sz w:val="24"/>
              </w:rPr>
              <w:t>Города-герои.</w:t>
            </w:r>
            <w:r>
              <w:rPr>
                <w:spacing w:val="-3"/>
                <w:sz w:val="24"/>
              </w:rPr>
              <w:t xml:space="preserve"> </w:t>
            </w:r>
            <w:r>
              <w:rPr>
                <w:sz w:val="24"/>
              </w:rPr>
              <w:t>Страницы</w:t>
            </w:r>
            <w:r>
              <w:rPr>
                <w:spacing w:val="-2"/>
                <w:sz w:val="24"/>
              </w:rPr>
              <w:t xml:space="preserve"> истории</w:t>
            </w:r>
          </w:p>
        </w:tc>
        <w:tc>
          <w:tcPr>
            <w:tcW w:w="1474" w:type="dxa"/>
          </w:tcPr>
          <w:p w:rsidR="00C15EAD" w:rsidRDefault="00C15EAD">
            <w:pPr>
              <w:pStyle w:val="TableParagraph"/>
              <w:spacing w:before="0"/>
              <w:ind w:left="0"/>
              <w:rPr>
                <w:sz w:val="24"/>
              </w:rPr>
            </w:pPr>
          </w:p>
        </w:tc>
      </w:tr>
      <w:tr w:rsidR="00C15EAD">
        <w:trPr>
          <w:trHeight w:val="479"/>
        </w:trPr>
        <w:tc>
          <w:tcPr>
            <w:tcW w:w="1190" w:type="dxa"/>
          </w:tcPr>
          <w:p w:rsidR="00C15EAD" w:rsidRDefault="0007211F">
            <w:pPr>
              <w:pStyle w:val="TableParagraph"/>
              <w:ind w:left="62"/>
              <w:rPr>
                <w:sz w:val="24"/>
              </w:rPr>
            </w:pPr>
            <w:r>
              <w:rPr>
                <w:sz w:val="24"/>
              </w:rPr>
              <w:t>Урок</w:t>
            </w:r>
            <w:r>
              <w:rPr>
                <w:spacing w:val="1"/>
                <w:sz w:val="24"/>
              </w:rPr>
              <w:t xml:space="preserve"> </w:t>
            </w:r>
            <w:r>
              <w:rPr>
                <w:spacing w:val="-5"/>
                <w:sz w:val="24"/>
              </w:rPr>
              <w:t>68</w:t>
            </w:r>
          </w:p>
        </w:tc>
        <w:tc>
          <w:tcPr>
            <w:tcW w:w="6407" w:type="dxa"/>
          </w:tcPr>
          <w:p w:rsidR="00C15EAD" w:rsidRDefault="0007211F">
            <w:pPr>
              <w:pStyle w:val="TableParagraph"/>
              <w:ind w:left="62"/>
              <w:rPr>
                <w:sz w:val="24"/>
              </w:rPr>
            </w:pPr>
            <w:r>
              <w:rPr>
                <w:sz w:val="24"/>
              </w:rPr>
              <w:t>Резервный</w:t>
            </w:r>
            <w:r>
              <w:rPr>
                <w:spacing w:val="-3"/>
                <w:sz w:val="24"/>
              </w:rPr>
              <w:t xml:space="preserve"> </w:t>
            </w:r>
            <w:r>
              <w:rPr>
                <w:sz w:val="24"/>
              </w:rPr>
              <w:t>урок.</w:t>
            </w:r>
            <w:r>
              <w:rPr>
                <w:spacing w:val="-4"/>
                <w:sz w:val="24"/>
              </w:rPr>
              <w:t xml:space="preserve"> </w:t>
            </w:r>
            <w:r>
              <w:rPr>
                <w:sz w:val="24"/>
              </w:rPr>
              <w:t>Повторение</w:t>
            </w:r>
            <w:r>
              <w:rPr>
                <w:spacing w:val="-6"/>
                <w:sz w:val="24"/>
              </w:rPr>
              <w:t xml:space="preserve"> </w:t>
            </w:r>
            <w:r>
              <w:rPr>
                <w:sz w:val="24"/>
              </w:rPr>
              <w:t>«Оценим</w:t>
            </w:r>
            <w:r>
              <w:rPr>
                <w:spacing w:val="-5"/>
                <w:sz w:val="24"/>
              </w:rPr>
              <w:t xml:space="preserve"> </w:t>
            </w:r>
            <w:r>
              <w:rPr>
                <w:sz w:val="24"/>
              </w:rPr>
              <w:t>свои</w:t>
            </w:r>
            <w:r>
              <w:rPr>
                <w:spacing w:val="-4"/>
                <w:sz w:val="24"/>
              </w:rPr>
              <w:t xml:space="preserve"> </w:t>
            </w:r>
            <w:r>
              <w:rPr>
                <w:spacing w:val="-2"/>
                <w:sz w:val="24"/>
              </w:rPr>
              <w:t>достижения»</w:t>
            </w:r>
          </w:p>
        </w:tc>
        <w:tc>
          <w:tcPr>
            <w:tcW w:w="1474" w:type="dxa"/>
          </w:tcPr>
          <w:p w:rsidR="00C15EAD" w:rsidRDefault="00C15EAD">
            <w:pPr>
              <w:pStyle w:val="TableParagraph"/>
              <w:spacing w:before="0"/>
              <w:ind w:left="0"/>
              <w:rPr>
                <w:sz w:val="24"/>
              </w:rPr>
            </w:pPr>
          </w:p>
        </w:tc>
      </w:tr>
      <w:tr w:rsidR="00C15EAD">
        <w:trPr>
          <w:trHeight w:val="1033"/>
        </w:trPr>
        <w:tc>
          <w:tcPr>
            <w:tcW w:w="9071" w:type="dxa"/>
            <w:gridSpan w:val="3"/>
          </w:tcPr>
          <w:p w:rsidR="00C15EAD" w:rsidRDefault="0007211F">
            <w:pPr>
              <w:pStyle w:val="TableParagraph"/>
              <w:ind w:left="62" w:right="49"/>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w:t>
            </w:r>
            <w:r>
              <w:rPr>
                <w:spacing w:val="19"/>
                <w:sz w:val="24"/>
              </w:rPr>
              <w:t xml:space="preserve"> </w:t>
            </w:r>
            <w:r>
              <w:rPr>
                <w:sz w:val="24"/>
              </w:rPr>
              <w:t>- не более</w:t>
            </w:r>
            <w:r>
              <w:rPr>
                <w:spacing w:val="40"/>
                <w:sz w:val="24"/>
              </w:rPr>
              <w:t xml:space="preserve"> </w:t>
            </w:r>
            <w:r>
              <w:rPr>
                <w:spacing w:val="-10"/>
                <w:sz w:val="24"/>
              </w:rPr>
              <w:t>6</w:t>
            </w:r>
          </w:p>
        </w:tc>
      </w:tr>
    </w:tbl>
    <w:p w:rsidR="00C15EAD" w:rsidRDefault="0007211F">
      <w:pPr>
        <w:pStyle w:val="a3"/>
        <w:spacing w:before="295"/>
        <w:ind w:left="1299" w:right="933"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C15EAD" w:rsidRDefault="0007211F">
      <w:pPr>
        <w:spacing w:before="276"/>
        <w:ind w:right="927"/>
        <w:jc w:val="right"/>
        <w:rPr>
          <w:sz w:val="24"/>
        </w:rPr>
      </w:pPr>
      <w:r>
        <w:rPr>
          <w:sz w:val="24"/>
        </w:rPr>
        <w:t>Таблица</w:t>
      </w:r>
      <w:r>
        <w:rPr>
          <w:spacing w:val="-4"/>
          <w:sz w:val="24"/>
        </w:rPr>
        <w:t xml:space="preserve"> </w:t>
      </w:r>
      <w:r>
        <w:rPr>
          <w:spacing w:val="-10"/>
          <w:sz w:val="24"/>
        </w:rPr>
        <w:t>9</w:t>
      </w:r>
    </w:p>
    <w:p w:rsidR="00C15EAD" w:rsidRDefault="00C15EAD">
      <w:pPr>
        <w:pStyle w:val="a3"/>
        <w:rPr>
          <w:sz w:val="24"/>
        </w:rPr>
      </w:pPr>
    </w:p>
    <w:p w:rsidR="00C15EAD" w:rsidRDefault="0007211F">
      <w:pPr>
        <w:ind w:left="4148" w:right="989" w:hanging="1136"/>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2"/>
          <w:sz w:val="24"/>
        </w:rPr>
        <w:t xml:space="preserve"> </w:t>
      </w:r>
      <w:r>
        <w:rPr>
          <w:sz w:val="24"/>
        </w:rPr>
        <w:t>основной образовательной программы 1 класса</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2"/>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1"/>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1"/>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C15EAD">
        <w:trPr>
          <w:trHeight w:val="755"/>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spacing w:before="97" w:line="237" w:lineRule="auto"/>
              <w:ind w:left="61"/>
              <w:rPr>
                <w:sz w:val="24"/>
              </w:rPr>
            </w:pPr>
            <w:r>
              <w:rPr>
                <w:sz w:val="24"/>
              </w:rPr>
              <w:t>называть</w:t>
            </w:r>
            <w:r>
              <w:rPr>
                <w:spacing w:val="40"/>
                <w:sz w:val="24"/>
              </w:rPr>
              <w:t xml:space="preserve"> </w:t>
            </w:r>
            <w:r>
              <w:rPr>
                <w:sz w:val="24"/>
              </w:rPr>
              <w:t>себя</w:t>
            </w:r>
            <w:r>
              <w:rPr>
                <w:spacing w:val="40"/>
                <w:sz w:val="24"/>
              </w:rPr>
              <w:t xml:space="preserve"> </w:t>
            </w:r>
            <w:r>
              <w:rPr>
                <w:sz w:val="24"/>
              </w:rPr>
              <w:t>и</w:t>
            </w:r>
            <w:r>
              <w:rPr>
                <w:spacing w:val="40"/>
                <w:sz w:val="24"/>
              </w:rPr>
              <w:t xml:space="preserve"> </w:t>
            </w:r>
            <w:r>
              <w:rPr>
                <w:sz w:val="24"/>
              </w:rPr>
              <w:t>членов</w:t>
            </w:r>
            <w:r>
              <w:rPr>
                <w:spacing w:val="40"/>
                <w:sz w:val="24"/>
              </w:rPr>
              <w:t xml:space="preserve"> </w:t>
            </w:r>
            <w:r>
              <w:rPr>
                <w:sz w:val="24"/>
              </w:rPr>
              <w:t>своей</w:t>
            </w:r>
            <w:r>
              <w:rPr>
                <w:spacing w:val="40"/>
                <w:sz w:val="24"/>
              </w:rPr>
              <w:t xml:space="preserve"> </w:t>
            </w:r>
            <w:r>
              <w:rPr>
                <w:sz w:val="24"/>
              </w:rPr>
              <w:t>семьи</w:t>
            </w:r>
            <w:r>
              <w:rPr>
                <w:spacing w:val="40"/>
                <w:sz w:val="24"/>
              </w:rPr>
              <w:t xml:space="preserve"> </w:t>
            </w:r>
            <w:r>
              <w:rPr>
                <w:sz w:val="24"/>
              </w:rPr>
              <w:t>по</w:t>
            </w:r>
            <w:r>
              <w:rPr>
                <w:spacing w:val="40"/>
                <w:sz w:val="24"/>
              </w:rPr>
              <w:t xml:space="preserve"> </w:t>
            </w:r>
            <w:r>
              <w:rPr>
                <w:sz w:val="24"/>
              </w:rPr>
              <w:t>фамилии,</w:t>
            </w:r>
            <w:r>
              <w:rPr>
                <w:spacing w:val="40"/>
                <w:sz w:val="24"/>
              </w:rPr>
              <w:t xml:space="preserve"> </w:t>
            </w:r>
            <w:r>
              <w:rPr>
                <w:sz w:val="24"/>
              </w:rPr>
              <w:t>имени,</w:t>
            </w:r>
            <w:r>
              <w:rPr>
                <w:spacing w:val="40"/>
                <w:sz w:val="24"/>
              </w:rPr>
              <w:t xml:space="preserve"> </w:t>
            </w:r>
            <w:r>
              <w:rPr>
                <w:sz w:val="24"/>
              </w:rPr>
              <w:t>отчеству, профессии членов своей семьи, домашний адрес и адрес своей школы</w:t>
            </w:r>
          </w:p>
        </w:tc>
      </w:tr>
      <w:tr w:rsidR="00C15EAD">
        <w:trPr>
          <w:trHeight w:val="755"/>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ind w:left="61"/>
              <w:rPr>
                <w:sz w:val="24"/>
              </w:rPr>
            </w:pPr>
            <w:r>
              <w:rPr>
                <w:sz w:val="24"/>
              </w:rPr>
              <w:t>проявлять уважение к семейным ценностям и традициям, соблюдать правила нравственного поведения в социуме и на природе</w:t>
            </w:r>
          </w:p>
        </w:tc>
      </w:tr>
    </w:tbl>
    <w:p w:rsidR="00C15EAD" w:rsidRDefault="00C15EAD">
      <w:pPr>
        <w:pStyle w:val="TableParagraph"/>
        <w:rPr>
          <w:sz w:val="24"/>
        </w:rPr>
        <w:sectPr w:rsidR="00C15EAD">
          <w:type w:val="continuous"/>
          <w:pgSz w:w="11920" w:h="16850"/>
          <w:pgMar w:top="700" w:right="0" w:bottom="108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lastRenderedPageBreak/>
              <w:t>3</w:t>
            </w:r>
          </w:p>
        </w:tc>
        <w:tc>
          <w:tcPr>
            <w:tcW w:w="7373" w:type="dxa"/>
          </w:tcPr>
          <w:p w:rsidR="00C15EAD" w:rsidRDefault="0007211F">
            <w:pPr>
              <w:pStyle w:val="TableParagraph"/>
              <w:spacing w:before="92"/>
              <w:ind w:left="61"/>
              <w:rPr>
                <w:sz w:val="24"/>
              </w:rPr>
            </w:pPr>
            <w:r>
              <w:rPr>
                <w:sz w:val="24"/>
              </w:rPr>
              <w:t>воспроизводить</w:t>
            </w:r>
            <w:r>
              <w:rPr>
                <w:spacing w:val="-6"/>
                <w:sz w:val="24"/>
              </w:rPr>
              <w:t xml:space="preserve"> </w:t>
            </w:r>
            <w:r>
              <w:rPr>
                <w:sz w:val="24"/>
              </w:rPr>
              <w:t>название</w:t>
            </w:r>
            <w:r>
              <w:rPr>
                <w:spacing w:val="-5"/>
                <w:sz w:val="24"/>
              </w:rPr>
              <w:t xml:space="preserve"> </w:t>
            </w:r>
            <w:r>
              <w:rPr>
                <w:sz w:val="24"/>
              </w:rPr>
              <w:t>своего</w:t>
            </w:r>
            <w:r>
              <w:rPr>
                <w:spacing w:val="-4"/>
                <w:sz w:val="24"/>
              </w:rPr>
              <w:t xml:space="preserve"> </w:t>
            </w:r>
            <w:r>
              <w:rPr>
                <w:sz w:val="24"/>
              </w:rPr>
              <w:t>населенного</w:t>
            </w:r>
            <w:r>
              <w:rPr>
                <w:spacing w:val="-4"/>
                <w:sz w:val="24"/>
              </w:rPr>
              <w:t xml:space="preserve"> </w:t>
            </w:r>
            <w:r>
              <w:rPr>
                <w:sz w:val="24"/>
              </w:rPr>
              <w:t>пункта,</w:t>
            </w:r>
            <w:r>
              <w:rPr>
                <w:spacing w:val="-4"/>
                <w:sz w:val="24"/>
              </w:rPr>
              <w:t xml:space="preserve"> </w:t>
            </w:r>
            <w:r>
              <w:rPr>
                <w:sz w:val="24"/>
              </w:rPr>
              <w:t>региона,</w:t>
            </w:r>
            <w:r>
              <w:rPr>
                <w:spacing w:val="-4"/>
                <w:sz w:val="24"/>
              </w:rPr>
              <w:t xml:space="preserve"> </w:t>
            </w:r>
            <w:r>
              <w:rPr>
                <w:spacing w:val="-2"/>
                <w:sz w:val="24"/>
              </w:rPr>
              <w:t>страны</w:t>
            </w:r>
          </w:p>
        </w:tc>
      </w:tr>
      <w:tr w:rsidR="00C15EAD">
        <w:trPr>
          <w:trHeight w:val="1032"/>
        </w:trPr>
        <w:tc>
          <w:tcPr>
            <w:tcW w:w="1702" w:type="dxa"/>
          </w:tcPr>
          <w:p w:rsidR="00C15EAD" w:rsidRDefault="0007211F">
            <w:pPr>
              <w:pStyle w:val="TableParagraph"/>
              <w:spacing w:before="92"/>
              <w:ind w:left="11" w:right="5"/>
              <w:jc w:val="center"/>
              <w:rPr>
                <w:sz w:val="24"/>
              </w:rPr>
            </w:pPr>
            <w:r>
              <w:rPr>
                <w:spacing w:val="-10"/>
                <w:sz w:val="24"/>
              </w:rPr>
              <w:t>4</w:t>
            </w:r>
          </w:p>
        </w:tc>
        <w:tc>
          <w:tcPr>
            <w:tcW w:w="7373" w:type="dxa"/>
          </w:tcPr>
          <w:p w:rsidR="00C15EAD" w:rsidRDefault="0007211F">
            <w:pPr>
              <w:pStyle w:val="TableParagraph"/>
              <w:spacing w:before="92"/>
              <w:ind w:left="61" w:right="58"/>
              <w:jc w:val="both"/>
              <w:rPr>
                <w:sz w:val="24"/>
              </w:rPr>
            </w:pPr>
            <w:r>
              <w:rPr>
                <w:sz w:val="24"/>
              </w:rPr>
              <w:t xml:space="preserve">приводить примеры культурных объектов родного края, школьных традиций и праздников, традиций и ценностей своей семьи, </w:t>
            </w:r>
            <w:r>
              <w:rPr>
                <w:spacing w:val="-2"/>
                <w:sz w:val="24"/>
              </w:rPr>
              <w:t>профессий</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C15EAD">
        <w:trPr>
          <w:trHeight w:val="1307"/>
        </w:trPr>
        <w:tc>
          <w:tcPr>
            <w:tcW w:w="1702" w:type="dxa"/>
          </w:tcPr>
          <w:p w:rsidR="00C15EAD" w:rsidRDefault="0007211F">
            <w:pPr>
              <w:pStyle w:val="TableParagraph"/>
              <w:ind w:left="11" w:right="5"/>
              <w:jc w:val="center"/>
              <w:rPr>
                <w:sz w:val="24"/>
              </w:rPr>
            </w:pPr>
            <w:r>
              <w:rPr>
                <w:spacing w:val="-10"/>
                <w:sz w:val="24"/>
              </w:rPr>
              <w:t>5</w:t>
            </w:r>
          </w:p>
        </w:tc>
        <w:tc>
          <w:tcPr>
            <w:tcW w:w="7373" w:type="dxa"/>
          </w:tcPr>
          <w:p w:rsidR="00C15EAD" w:rsidRDefault="0007211F">
            <w:pPr>
              <w:pStyle w:val="TableParagraph"/>
              <w:ind w:left="61" w:right="53"/>
              <w:jc w:val="both"/>
              <w:rPr>
                <w:sz w:val="24"/>
              </w:rPr>
            </w:pPr>
            <w:r>
              <w:rPr>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C15EAD">
        <w:trPr>
          <w:trHeight w:val="1584"/>
        </w:trPr>
        <w:tc>
          <w:tcPr>
            <w:tcW w:w="1702" w:type="dxa"/>
          </w:tcPr>
          <w:p w:rsidR="00C15EAD" w:rsidRDefault="0007211F">
            <w:pPr>
              <w:pStyle w:val="TableParagraph"/>
              <w:ind w:left="11" w:right="5"/>
              <w:jc w:val="center"/>
              <w:rPr>
                <w:sz w:val="24"/>
              </w:rPr>
            </w:pPr>
            <w:r>
              <w:rPr>
                <w:spacing w:val="-10"/>
                <w:sz w:val="24"/>
              </w:rPr>
              <w:t>6</w:t>
            </w:r>
          </w:p>
        </w:tc>
        <w:tc>
          <w:tcPr>
            <w:tcW w:w="7373" w:type="dxa"/>
          </w:tcPr>
          <w:p w:rsidR="00C15EAD" w:rsidRDefault="0007211F">
            <w:pPr>
              <w:pStyle w:val="TableParagraph"/>
              <w:ind w:left="61" w:right="56"/>
              <w:jc w:val="both"/>
              <w:rPr>
                <w:sz w:val="24"/>
              </w:rPr>
            </w:pPr>
            <w:r>
              <w:rPr>
                <w:sz w:val="24"/>
              </w:rPr>
              <w:t>описывать на основе опорных слов наиболее распространенные в родном крае дикорастущие и культурные растения, диких и</w:t>
            </w:r>
            <w:r>
              <w:rPr>
                <w:spacing w:val="40"/>
                <w:sz w:val="24"/>
              </w:rPr>
              <w:t xml:space="preserve"> </w:t>
            </w:r>
            <w:r>
              <w:rPr>
                <w:sz w:val="24"/>
              </w:rPr>
              <w:t>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C15EAD">
        <w:trPr>
          <w:trHeight w:val="755"/>
        </w:trPr>
        <w:tc>
          <w:tcPr>
            <w:tcW w:w="1702" w:type="dxa"/>
          </w:tcPr>
          <w:p w:rsidR="00C15EAD" w:rsidRDefault="0007211F">
            <w:pPr>
              <w:pStyle w:val="TableParagraph"/>
              <w:ind w:left="11" w:right="5"/>
              <w:jc w:val="center"/>
              <w:rPr>
                <w:sz w:val="24"/>
              </w:rPr>
            </w:pPr>
            <w:r>
              <w:rPr>
                <w:spacing w:val="-10"/>
                <w:sz w:val="24"/>
              </w:rPr>
              <w:t>7</w:t>
            </w:r>
          </w:p>
        </w:tc>
        <w:tc>
          <w:tcPr>
            <w:tcW w:w="7373" w:type="dxa"/>
          </w:tcPr>
          <w:p w:rsidR="00C15EAD" w:rsidRDefault="0007211F">
            <w:pPr>
              <w:pStyle w:val="TableParagraph"/>
              <w:ind w:left="61"/>
              <w:rPr>
                <w:sz w:val="24"/>
              </w:rPr>
            </w:pPr>
            <w:r>
              <w:rPr>
                <w:sz w:val="24"/>
              </w:rPr>
              <w:t>применять</w:t>
            </w:r>
            <w:r>
              <w:rPr>
                <w:spacing w:val="33"/>
                <w:sz w:val="24"/>
              </w:rPr>
              <w:t xml:space="preserve"> </w:t>
            </w:r>
            <w:r>
              <w:rPr>
                <w:sz w:val="24"/>
              </w:rPr>
              <w:t>правила</w:t>
            </w:r>
            <w:r>
              <w:rPr>
                <w:spacing w:val="36"/>
                <w:sz w:val="24"/>
              </w:rPr>
              <w:t xml:space="preserve"> </w:t>
            </w:r>
            <w:r>
              <w:rPr>
                <w:sz w:val="24"/>
              </w:rPr>
              <w:t>ухода</w:t>
            </w:r>
            <w:r>
              <w:rPr>
                <w:spacing w:val="33"/>
                <w:sz w:val="24"/>
              </w:rPr>
              <w:t xml:space="preserve"> </w:t>
            </w:r>
            <w:r>
              <w:rPr>
                <w:sz w:val="24"/>
              </w:rPr>
              <w:t>за</w:t>
            </w:r>
            <w:r>
              <w:rPr>
                <w:spacing w:val="33"/>
                <w:sz w:val="24"/>
              </w:rPr>
              <w:t xml:space="preserve"> </w:t>
            </w:r>
            <w:r>
              <w:rPr>
                <w:sz w:val="24"/>
              </w:rPr>
              <w:t>комнатными</w:t>
            </w:r>
            <w:r>
              <w:rPr>
                <w:spacing w:val="35"/>
                <w:sz w:val="24"/>
              </w:rPr>
              <w:t xml:space="preserve"> </w:t>
            </w:r>
            <w:r>
              <w:rPr>
                <w:sz w:val="24"/>
              </w:rPr>
              <w:t>растениями</w:t>
            </w:r>
            <w:r>
              <w:rPr>
                <w:spacing w:val="35"/>
                <w:sz w:val="24"/>
              </w:rPr>
              <w:t xml:space="preserve"> </w:t>
            </w:r>
            <w:r>
              <w:rPr>
                <w:sz w:val="24"/>
              </w:rPr>
              <w:t>и</w:t>
            </w:r>
            <w:r>
              <w:rPr>
                <w:spacing w:val="33"/>
                <w:sz w:val="24"/>
              </w:rPr>
              <w:t xml:space="preserve"> </w:t>
            </w:r>
            <w:r>
              <w:rPr>
                <w:sz w:val="24"/>
              </w:rPr>
              <w:t xml:space="preserve">домашними </w:t>
            </w:r>
            <w:r>
              <w:rPr>
                <w:spacing w:val="-2"/>
                <w:sz w:val="24"/>
              </w:rPr>
              <w:t>животными</w:t>
            </w:r>
          </w:p>
        </w:tc>
      </w:tr>
      <w:tr w:rsidR="00C15EAD">
        <w:trPr>
          <w:trHeight w:val="1585"/>
        </w:trPr>
        <w:tc>
          <w:tcPr>
            <w:tcW w:w="1702" w:type="dxa"/>
          </w:tcPr>
          <w:p w:rsidR="00C15EAD" w:rsidRDefault="0007211F">
            <w:pPr>
              <w:pStyle w:val="TableParagraph"/>
              <w:ind w:left="11" w:right="5"/>
              <w:jc w:val="center"/>
              <w:rPr>
                <w:sz w:val="24"/>
              </w:rPr>
            </w:pPr>
            <w:r>
              <w:rPr>
                <w:spacing w:val="-10"/>
                <w:sz w:val="24"/>
              </w:rPr>
              <w:t>8</w:t>
            </w:r>
          </w:p>
        </w:tc>
        <w:tc>
          <w:tcPr>
            <w:tcW w:w="7373" w:type="dxa"/>
          </w:tcPr>
          <w:p w:rsidR="00C15EAD" w:rsidRDefault="0007211F">
            <w:pPr>
              <w:pStyle w:val="TableParagraph"/>
              <w:ind w:left="61" w:right="55"/>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C15EAD">
        <w:trPr>
          <w:trHeight w:val="755"/>
        </w:trPr>
        <w:tc>
          <w:tcPr>
            <w:tcW w:w="1702" w:type="dxa"/>
          </w:tcPr>
          <w:p w:rsidR="00C15EAD" w:rsidRDefault="0007211F">
            <w:pPr>
              <w:pStyle w:val="TableParagraph"/>
              <w:spacing w:before="92"/>
              <w:ind w:left="11" w:right="5"/>
              <w:jc w:val="center"/>
              <w:rPr>
                <w:sz w:val="24"/>
              </w:rPr>
            </w:pPr>
            <w:r>
              <w:rPr>
                <w:spacing w:val="-10"/>
                <w:sz w:val="24"/>
              </w:rPr>
              <w:t>9</w:t>
            </w:r>
          </w:p>
        </w:tc>
        <w:tc>
          <w:tcPr>
            <w:tcW w:w="7373" w:type="dxa"/>
          </w:tcPr>
          <w:p w:rsidR="00C15EAD" w:rsidRDefault="0007211F">
            <w:pPr>
              <w:pStyle w:val="TableParagraph"/>
              <w:spacing w:before="92"/>
              <w:ind w:left="61"/>
              <w:rPr>
                <w:sz w:val="24"/>
              </w:rPr>
            </w:pPr>
            <w:r>
              <w:rPr>
                <w:sz w:val="24"/>
              </w:rPr>
              <w:t xml:space="preserve">использовать для ответов на вопросы небольшие тексты о природе и </w:t>
            </w:r>
            <w:r>
              <w:rPr>
                <w:spacing w:val="-2"/>
                <w:sz w:val="24"/>
              </w:rPr>
              <w:t>обществе</w:t>
            </w:r>
          </w:p>
        </w:tc>
      </w:tr>
      <w:tr w:rsidR="00C15EAD">
        <w:trPr>
          <w:trHeight w:val="1032"/>
        </w:trPr>
        <w:tc>
          <w:tcPr>
            <w:tcW w:w="1702" w:type="dxa"/>
          </w:tcPr>
          <w:p w:rsidR="00C15EAD" w:rsidRDefault="0007211F">
            <w:pPr>
              <w:pStyle w:val="TableParagraph"/>
              <w:spacing w:before="92"/>
              <w:ind w:left="11" w:right="5"/>
              <w:jc w:val="center"/>
              <w:rPr>
                <w:sz w:val="24"/>
              </w:rPr>
            </w:pPr>
            <w:r>
              <w:rPr>
                <w:spacing w:val="-5"/>
                <w:sz w:val="24"/>
              </w:rPr>
              <w:t>10</w:t>
            </w:r>
          </w:p>
        </w:tc>
        <w:tc>
          <w:tcPr>
            <w:tcW w:w="7373" w:type="dxa"/>
          </w:tcPr>
          <w:p w:rsidR="00C15EAD" w:rsidRDefault="0007211F">
            <w:pPr>
              <w:pStyle w:val="TableParagraph"/>
              <w:spacing w:before="92"/>
              <w:ind w:left="61" w:right="58"/>
              <w:jc w:val="both"/>
              <w:rPr>
                <w:sz w:val="24"/>
              </w:rPr>
            </w:pPr>
            <w:r>
              <w:rPr>
                <w:sz w:val="24"/>
              </w:rPr>
              <w:t xml:space="preserve">оценивать ситуации, раскрывающие положительное и негативное отношение к природе; правила поведения в быту, в общественных </w:t>
            </w:r>
            <w:r>
              <w:rPr>
                <w:spacing w:val="-2"/>
                <w:sz w:val="24"/>
              </w:rPr>
              <w:t>местах</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C15EAD">
        <w:trPr>
          <w:trHeight w:val="755"/>
        </w:trPr>
        <w:tc>
          <w:tcPr>
            <w:tcW w:w="1702" w:type="dxa"/>
          </w:tcPr>
          <w:p w:rsidR="00C15EAD" w:rsidRDefault="0007211F">
            <w:pPr>
              <w:pStyle w:val="TableParagraph"/>
              <w:ind w:left="11" w:right="5"/>
              <w:jc w:val="center"/>
              <w:rPr>
                <w:sz w:val="24"/>
              </w:rPr>
            </w:pPr>
            <w:r>
              <w:rPr>
                <w:spacing w:val="-5"/>
                <w:sz w:val="24"/>
              </w:rPr>
              <w:t>11</w:t>
            </w:r>
          </w:p>
        </w:tc>
        <w:tc>
          <w:tcPr>
            <w:tcW w:w="7373" w:type="dxa"/>
          </w:tcPr>
          <w:p w:rsidR="00C15EAD" w:rsidRDefault="0007211F">
            <w:pPr>
              <w:pStyle w:val="TableParagraph"/>
              <w:ind w:left="61"/>
              <w:rPr>
                <w:sz w:val="24"/>
              </w:rPr>
            </w:pPr>
            <w:r>
              <w:rPr>
                <w:sz w:val="24"/>
              </w:rPr>
              <w:t>соблюдать правила безопасности на учебном месте обучающегося; во время наблюдений и опытов;</w:t>
            </w:r>
          </w:p>
        </w:tc>
      </w:tr>
      <w:tr w:rsidR="00C15EAD">
        <w:trPr>
          <w:trHeight w:val="479"/>
        </w:trPr>
        <w:tc>
          <w:tcPr>
            <w:tcW w:w="1702" w:type="dxa"/>
          </w:tcPr>
          <w:p w:rsidR="00C15EAD" w:rsidRDefault="0007211F">
            <w:pPr>
              <w:pStyle w:val="TableParagraph"/>
              <w:ind w:left="11" w:right="5"/>
              <w:jc w:val="center"/>
              <w:rPr>
                <w:sz w:val="24"/>
              </w:rPr>
            </w:pPr>
            <w:r>
              <w:rPr>
                <w:spacing w:val="-5"/>
                <w:sz w:val="24"/>
              </w:rPr>
              <w:t>12</w:t>
            </w:r>
          </w:p>
        </w:tc>
        <w:tc>
          <w:tcPr>
            <w:tcW w:w="7373" w:type="dxa"/>
          </w:tcPr>
          <w:p w:rsidR="00C15EAD" w:rsidRDefault="0007211F">
            <w:pPr>
              <w:pStyle w:val="TableParagraph"/>
              <w:ind w:left="61"/>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здорового</w:t>
            </w:r>
            <w:r>
              <w:rPr>
                <w:spacing w:val="-3"/>
                <w:sz w:val="24"/>
              </w:rPr>
              <w:t xml:space="preserve"> </w:t>
            </w:r>
            <w:r>
              <w:rPr>
                <w:sz w:val="24"/>
              </w:rPr>
              <w:t>питания</w:t>
            </w:r>
            <w:r>
              <w:rPr>
                <w:spacing w:val="-4"/>
                <w:sz w:val="24"/>
              </w:rPr>
              <w:t xml:space="preserve"> </w:t>
            </w:r>
            <w:r>
              <w:rPr>
                <w:sz w:val="24"/>
              </w:rPr>
              <w:t>и</w:t>
            </w:r>
            <w:r>
              <w:rPr>
                <w:spacing w:val="-4"/>
                <w:sz w:val="24"/>
              </w:rPr>
              <w:t xml:space="preserve"> </w:t>
            </w:r>
            <w:r>
              <w:rPr>
                <w:sz w:val="24"/>
              </w:rPr>
              <w:t>личной</w:t>
            </w:r>
            <w:r>
              <w:rPr>
                <w:spacing w:val="-3"/>
                <w:sz w:val="24"/>
              </w:rPr>
              <w:t xml:space="preserve"> </w:t>
            </w:r>
            <w:r>
              <w:rPr>
                <w:spacing w:val="-2"/>
                <w:sz w:val="24"/>
              </w:rPr>
              <w:t>гигиены;</w:t>
            </w:r>
          </w:p>
        </w:tc>
      </w:tr>
      <w:tr w:rsidR="00C15EAD">
        <w:trPr>
          <w:trHeight w:val="755"/>
        </w:trPr>
        <w:tc>
          <w:tcPr>
            <w:tcW w:w="1702" w:type="dxa"/>
          </w:tcPr>
          <w:p w:rsidR="00C15EAD" w:rsidRDefault="0007211F">
            <w:pPr>
              <w:pStyle w:val="TableParagraph"/>
              <w:ind w:left="11" w:right="5"/>
              <w:jc w:val="center"/>
              <w:rPr>
                <w:sz w:val="24"/>
              </w:rPr>
            </w:pPr>
            <w:r>
              <w:rPr>
                <w:spacing w:val="-5"/>
                <w:sz w:val="24"/>
              </w:rPr>
              <w:t>13</w:t>
            </w:r>
          </w:p>
        </w:tc>
        <w:tc>
          <w:tcPr>
            <w:tcW w:w="7373" w:type="dxa"/>
          </w:tcPr>
          <w:p w:rsidR="00C15EAD" w:rsidRDefault="0007211F">
            <w:pPr>
              <w:pStyle w:val="TableParagraph"/>
              <w:ind w:left="61"/>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пешехода;</w:t>
            </w:r>
            <w:r>
              <w:rPr>
                <w:spacing w:val="80"/>
                <w:sz w:val="24"/>
              </w:rPr>
              <w:t xml:space="preserve"> </w:t>
            </w:r>
            <w:r>
              <w:rPr>
                <w:sz w:val="24"/>
              </w:rPr>
              <w:t>соблюдать правила безопасного поведения в природе</w:t>
            </w:r>
          </w:p>
        </w:tc>
      </w:tr>
      <w:tr w:rsidR="00C15EAD">
        <w:trPr>
          <w:trHeight w:val="1586"/>
        </w:trPr>
        <w:tc>
          <w:tcPr>
            <w:tcW w:w="1702" w:type="dxa"/>
          </w:tcPr>
          <w:p w:rsidR="00C15EAD" w:rsidRDefault="0007211F">
            <w:pPr>
              <w:pStyle w:val="TableParagraph"/>
              <w:ind w:left="11" w:right="5"/>
              <w:jc w:val="center"/>
              <w:rPr>
                <w:sz w:val="24"/>
              </w:rPr>
            </w:pPr>
            <w:r>
              <w:rPr>
                <w:spacing w:val="-5"/>
                <w:sz w:val="24"/>
              </w:rPr>
              <w:t>14</w:t>
            </w:r>
          </w:p>
        </w:tc>
        <w:tc>
          <w:tcPr>
            <w:tcW w:w="7373" w:type="dxa"/>
          </w:tcPr>
          <w:p w:rsidR="00C15EAD" w:rsidRDefault="0007211F">
            <w:pPr>
              <w:pStyle w:val="TableParagraph"/>
              <w:ind w:left="61"/>
              <w:jc w:val="both"/>
              <w:rPr>
                <w:sz w:val="24"/>
              </w:rPr>
            </w:pPr>
            <w:r>
              <w:rPr>
                <w:sz w:val="24"/>
              </w:rPr>
              <w:t>безопасно</w:t>
            </w:r>
            <w:r>
              <w:rPr>
                <w:spacing w:val="-5"/>
                <w:sz w:val="24"/>
              </w:rPr>
              <w:t xml:space="preserve"> </w:t>
            </w:r>
            <w:r>
              <w:rPr>
                <w:sz w:val="24"/>
              </w:rPr>
              <w:t>пользоваться</w:t>
            </w:r>
            <w:r>
              <w:rPr>
                <w:spacing w:val="-7"/>
                <w:sz w:val="24"/>
              </w:rPr>
              <w:t xml:space="preserve"> </w:t>
            </w:r>
            <w:r>
              <w:rPr>
                <w:sz w:val="24"/>
              </w:rPr>
              <w:t>бытовыми</w:t>
            </w:r>
            <w:r>
              <w:rPr>
                <w:spacing w:val="-4"/>
                <w:sz w:val="24"/>
              </w:rPr>
              <w:t xml:space="preserve"> </w:t>
            </w:r>
            <w:r>
              <w:rPr>
                <w:spacing w:val="-2"/>
                <w:sz w:val="24"/>
              </w:rPr>
              <w:t>электроприборами;</w:t>
            </w:r>
          </w:p>
          <w:p w:rsidR="00C15EAD" w:rsidRDefault="0007211F">
            <w:pPr>
              <w:pStyle w:val="TableParagraph"/>
              <w:spacing w:before="0"/>
              <w:ind w:left="61" w:right="55"/>
              <w:jc w:val="both"/>
              <w:rPr>
                <w:sz w:val="24"/>
              </w:rPr>
            </w:pPr>
            <w:r>
              <w:rPr>
                <w:sz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rsidR="00C15EAD" w:rsidRDefault="00C15EAD">
      <w:pPr>
        <w:pStyle w:val="a3"/>
        <w:spacing w:before="17"/>
        <w:rPr>
          <w:sz w:val="24"/>
        </w:rPr>
      </w:pPr>
    </w:p>
    <w:p w:rsidR="00C15EAD" w:rsidRDefault="0007211F">
      <w:pPr>
        <w:spacing w:before="1"/>
        <w:ind w:left="8691"/>
        <w:jc w:val="center"/>
        <w:rPr>
          <w:sz w:val="24"/>
        </w:rPr>
      </w:pPr>
      <w:r>
        <w:rPr>
          <w:sz w:val="24"/>
        </w:rPr>
        <w:t>Таблица</w:t>
      </w:r>
      <w:r>
        <w:rPr>
          <w:spacing w:val="-4"/>
          <w:sz w:val="24"/>
        </w:rPr>
        <w:t xml:space="preserve"> </w:t>
      </w:r>
      <w:r>
        <w:rPr>
          <w:spacing w:val="-5"/>
          <w:sz w:val="24"/>
        </w:rPr>
        <w:t>9.1</w:t>
      </w: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(1</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335"/>
              <w:rPr>
                <w:sz w:val="24"/>
              </w:rPr>
            </w:pPr>
            <w:r>
              <w:rPr>
                <w:spacing w:val="-5"/>
                <w:sz w:val="24"/>
              </w:rPr>
              <w:t>Код</w:t>
            </w:r>
          </w:p>
        </w:tc>
        <w:tc>
          <w:tcPr>
            <w:tcW w:w="7997" w:type="dxa"/>
          </w:tcPr>
          <w:p w:rsidR="00C15EAD" w:rsidRDefault="0007211F">
            <w:pPr>
              <w:pStyle w:val="TableParagraph"/>
              <w:spacing w:before="92"/>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bl>
    <w:p w:rsidR="00C15EAD" w:rsidRDefault="00C15EAD">
      <w:pPr>
        <w:pStyle w:val="TableParagraph"/>
        <w:jc w:val="center"/>
        <w:rPr>
          <w:sz w:val="24"/>
        </w:rPr>
        <w:sectPr w:rsidR="00C15EAD">
          <w:type w:val="continuous"/>
          <w:pgSz w:w="11920" w:h="16850"/>
          <w:pgMar w:top="700" w:right="0" w:bottom="107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lastRenderedPageBreak/>
              <w:t>1</w:t>
            </w:r>
          </w:p>
        </w:tc>
        <w:tc>
          <w:tcPr>
            <w:tcW w:w="7997"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1.1</w:t>
            </w:r>
          </w:p>
        </w:tc>
        <w:tc>
          <w:tcPr>
            <w:tcW w:w="7997" w:type="dxa"/>
          </w:tcPr>
          <w:p w:rsidR="00C15EAD" w:rsidRDefault="0007211F">
            <w:pPr>
              <w:pStyle w:val="TableParagraph"/>
              <w:spacing w:before="92"/>
              <w:ind w:left="61"/>
              <w:rPr>
                <w:sz w:val="24"/>
              </w:rPr>
            </w:pPr>
            <w:r>
              <w:rPr>
                <w:sz w:val="24"/>
              </w:rPr>
              <w:t>Школа.</w:t>
            </w:r>
            <w:r>
              <w:rPr>
                <w:spacing w:val="80"/>
                <w:sz w:val="24"/>
              </w:rPr>
              <w:t xml:space="preserve"> </w:t>
            </w:r>
            <w:r>
              <w:rPr>
                <w:sz w:val="24"/>
              </w:rPr>
              <w:t>Школьные</w:t>
            </w:r>
            <w:r>
              <w:rPr>
                <w:spacing w:val="80"/>
                <w:sz w:val="24"/>
              </w:rPr>
              <w:t xml:space="preserve"> </w:t>
            </w:r>
            <w:r>
              <w:rPr>
                <w:sz w:val="24"/>
              </w:rPr>
              <w:t>традиции</w:t>
            </w:r>
            <w:r>
              <w:rPr>
                <w:spacing w:val="80"/>
                <w:sz w:val="24"/>
              </w:rPr>
              <w:t xml:space="preserve"> </w:t>
            </w:r>
            <w:r>
              <w:rPr>
                <w:sz w:val="24"/>
              </w:rPr>
              <w:t>и</w:t>
            </w:r>
            <w:r>
              <w:rPr>
                <w:spacing w:val="80"/>
                <w:sz w:val="24"/>
              </w:rPr>
              <w:t xml:space="preserve"> </w:t>
            </w:r>
            <w:r>
              <w:rPr>
                <w:sz w:val="24"/>
              </w:rPr>
              <w:t>праздники.</w:t>
            </w:r>
            <w:r>
              <w:rPr>
                <w:spacing w:val="80"/>
                <w:sz w:val="24"/>
              </w:rPr>
              <w:t xml:space="preserve"> </w:t>
            </w:r>
            <w:r>
              <w:rPr>
                <w:sz w:val="24"/>
              </w:rPr>
              <w:t>Адрес</w:t>
            </w:r>
            <w:r>
              <w:rPr>
                <w:spacing w:val="80"/>
                <w:sz w:val="24"/>
              </w:rPr>
              <w:t xml:space="preserve"> </w:t>
            </w:r>
            <w:r>
              <w:rPr>
                <w:sz w:val="24"/>
              </w:rPr>
              <w:t>школы.</w:t>
            </w:r>
            <w:r>
              <w:rPr>
                <w:spacing w:val="80"/>
                <w:sz w:val="24"/>
              </w:rPr>
              <w:t xml:space="preserve"> </w:t>
            </w:r>
            <w:r>
              <w:rPr>
                <w:sz w:val="24"/>
              </w:rPr>
              <w:t>Классный,</w:t>
            </w:r>
            <w:r>
              <w:rPr>
                <w:spacing w:val="80"/>
                <w:sz w:val="24"/>
              </w:rPr>
              <w:t xml:space="preserve"> </w:t>
            </w:r>
            <w:r>
              <w:rPr>
                <w:sz w:val="24"/>
              </w:rPr>
              <w:t>школьный коллектив</w:t>
            </w:r>
          </w:p>
        </w:tc>
      </w:tr>
      <w:tr w:rsidR="00C15EAD">
        <w:trPr>
          <w:trHeight w:val="755"/>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tabs>
                <w:tab w:val="left" w:pos="1039"/>
                <w:tab w:val="left" w:pos="3090"/>
                <w:tab w:val="left" w:pos="4764"/>
                <w:tab w:val="left" w:pos="5900"/>
                <w:tab w:val="left" w:pos="6977"/>
              </w:tabs>
              <w:ind w:left="61" w:right="50"/>
              <w:rPr>
                <w:sz w:val="24"/>
              </w:rPr>
            </w:pPr>
            <w:proofErr w:type="gramStart"/>
            <w:r>
              <w:rPr>
                <w:spacing w:val="-2"/>
                <w:sz w:val="24"/>
              </w:rPr>
              <w:t>Друзья,</w:t>
            </w:r>
            <w:r>
              <w:rPr>
                <w:sz w:val="24"/>
              </w:rPr>
              <w:tab/>
            </w:r>
            <w:proofErr w:type="gramEnd"/>
            <w:r>
              <w:rPr>
                <w:spacing w:val="-2"/>
                <w:sz w:val="24"/>
              </w:rPr>
              <w:t>взаимоотношения</w:t>
            </w:r>
            <w:r>
              <w:rPr>
                <w:sz w:val="24"/>
              </w:rPr>
              <w:tab/>
              <w:t>между</w:t>
            </w:r>
            <w:r>
              <w:rPr>
                <w:spacing w:val="80"/>
                <w:sz w:val="24"/>
              </w:rPr>
              <w:t xml:space="preserve"> </w:t>
            </w:r>
            <w:r>
              <w:rPr>
                <w:sz w:val="24"/>
              </w:rPr>
              <w:t>ними;</w:t>
            </w:r>
            <w:r>
              <w:rPr>
                <w:sz w:val="24"/>
              </w:rPr>
              <w:tab/>
            </w:r>
            <w:r>
              <w:rPr>
                <w:spacing w:val="-2"/>
                <w:sz w:val="24"/>
              </w:rPr>
              <w:t>ценность</w:t>
            </w:r>
            <w:r>
              <w:rPr>
                <w:sz w:val="24"/>
              </w:rPr>
              <w:tab/>
            </w:r>
            <w:r>
              <w:rPr>
                <w:spacing w:val="-2"/>
                <w:sz w:val="24"/>
              </w:rPr>
              <w:t>дружбы,</w:t>
            </w:r>
            <w:r>
              <w:rPr>
                <w:sz w:val="24"/>
              </w:rPr>
              <w:tab/>
            </w:r>
            <w:r>
              <w:rPr>
                <w:spacing w:val="-2"/>
                <w:sz w:val="24"/>
              </w:rPr>
              <w:t xml:space="preserve">согласия, </w:t>
            </w:r>
            <w:r>
              <w:rPr>
                <w:sz w:val="24"/>
              </w:rPr>
              <w:t>взаимной помощи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1.3</w:t>
            </w:r>
          </w:p>
        </w:tc>
        <w:tc>
          <w:tcPr>
            <w:tcW w:w="7997" w:type="dxa"/>
          </w:tcPr>
          <w:p w:rsidR="00C15EAD" w:rsidRDefault="0007211F">
            <w:pPr>
              <w:pStyle w:val="TableParagraph"/>
              <w:ind w:left="61"/>
              <w:rPr>
                <w:sz w:val="24"/>
              </w:rPr>
            </w:pPr>
            <w:r>
              <w:rPr>
                <w:sz w:val="24"/>
              </w:rPr>
              <w:t>Совместная</w:t>
            </w:r>
            <w:r>
              <w:rPr>
                <w:spacing w:val="-6"/>
                <w:sz w:val="24"/>
              </w:rPr>
              <w:t xml:space="preserve"> </w:t>
            </w:r>
            <w:r>
              <w:rPr>
                <w:sz w:val="24"/>
              </w:rPr>
              <w:t>деятельность</w:t>
            </w:r>
            <w:r>
              <w:rPr>
                <w:spacing w:val="-2"/>
                <w:sz w:val="24"/>
              </w:rPr>
              <w:t xml:space="preserve"> </w:t>
            </w:r>
            <w:r>
              <w:rPr>
                <w:sz w:val="24"/>
              </w:rPr>
              <w:t>с</w:t>
            </w:r>
            <w:r>
              <w:rPr>
                <w:spacing w:val="-5"/>
                <w:sz w:val="24"/>
              </w:rPr>
              <w:t xml:space="preserve"> </w:t>
            </w:r>
            <w:r>
              <w:rPr>
                <w:sz w:val="24"/>
              </w:rPr>
              <w:t>одноклассниками</w:t>
            </w:r>
            <w:r>
              <w:rPr>
                <w:spacing w:val="1"/>
                <w:sz w:val="24"/>
              </w:rPr>
              <w:t xml:space="preserve"> </w:t>
            </w:r>
            <w:r>
              <w:rPr>
                <w:sz w:val="24"/>
              </w:rPr>
              <w:t>-</w:t>
            </w:r>
            <w:r>
              <w:rPr>
                <w:spacing w:val="-5"/>
                <w:sz w:val="24"/>
              </w:rPr>
              <w:t xml:space="preserve"> </w:t>
            </w:r>
            <w:r>
              <w:rPr>
                <w:sz w:val="24"/>
              </w:rPr>
              <w:t>учеба,</w:t>
            </w:r>
            <w:r>
              <w:rPr>
                <w:spacing w:val="-3"/>
                <w:sz w:val="24"/>
              </w:rPr>
              <w:t xml:space="preserve"> </w:t>
            </w:r>
            <w:r>
              <w:rPr>
                <w:sz w:val="24"/>
              </w:rPr>
              <w:t>игры,</w:t>
            </w:r>
            <w:r>
              <w:rPr>
                <w:spacing w:val="-3"/>
                <w:sz w:val="24"/>
              </w:rPr>
              <w:t xml:space="preserve"> </w:t>
            </w:r>
            <w:r>
              <w:rPr>
                <w:spacing w:val="-2"/>
                <w:sz w:val="24"/>
              </w:rPr>
              <w:t>отдых</w:t>
            </w:r>
          </w:p>
        </w:tc>
      </w:tr>
      <w:tr w:rsidR="00C15EAD">
        <w:trPr>
          <w:trHeight w:val="1031"/>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ight="57"/>
              <w:jc w:val="both"/>
              <w:rPr>
                <w:sz w:val="24"/>
              </w:rPr>
            </w:pPr>
            <w:r>
              <w:rPr>
                <w:sz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C15EAD">
        <w:trPr>
          <w:trHeight w:val="479"/>
        </w:trPr>
        <w:tc>
          <w:tcPr>
            <w:tcW w:w="1078" w:type="dxa"/>
          </w:tcPr>
          <w:p w:rsidR="00C15EAD" w:rsidRDefault="0007211F">
            <w:pPr>
              <w:pStyle w:val="TableParagraph"/>
              <w:ind w:left="10" w:right="1"/>
              <w:jc w:val="center"/>
              <w:rPr>
                <w:sz w:val="24"/>
              </w:rPr>
            </w:pPr>
            <w:r>
              <w:rPr>
                <w:spacing w:val="-5"/>
                <w:sz w:val="24"/>
              </w:rPr>
              <w:t>1.5</w:t>
            </w:r>
          </w:p>
        </w:tc>
        <w:tc>
          <w:tcPr>
            <w:tcW w:w="7997" w:type="dxa"/>
          </w:tcPr>
          <w:p w:rsidR="00C15EAD" w:rsidRDefault="0007211F">
            <w:pPr>
              <w:pStyle w:val="TableParagraph"/>
              <w:ind w:left="61"/>
              <w:rPr>
                <w:sz w:val="24"/>
              </w:rPr>
            </w:pPr>
            <w:r>
              <w:rPr>
                <w:sz w:val="24"/>
              </w:rPr>
              <w:t>Режим</w:t>
            </w:r>
            <w:r>
              <w:rPr>
                <w:spacing w:val="-3"/>
                <w:sz w:val="24"/>
              </w:rPr>
              <w:t xml:space="preserve"> </w:t>
            </w:r>
            <w:r>
              <w:rPr>
                <w:sz w:val="24"/>
              </w:rPr>
              <w:t>труда</w:t>
            </w:r>
            <w:r>
              <w:rPr>
                <w:spacing w:val="-3"/>
                <w:sz w:val="24"/>
              </w:rPr>
              <w:t xml:space="preserve"> </w:t>
            </w:r>
            <w:r>
              <w:rPr>
                <w:sz w:val="24"/>
              </w:rPr>
              <w:t>и</w:t>
            </w:r>
            <w:r>
              <w:rPr>
                <w:spacing w:val="-1"/>
                <w:sz w:val="24"/>
              </w:rPr>
              <w:t xml:space="preserve"> </w:t>
            </w:r>
            <w:r>
              <w:rPr>
                <w:spacing w:val="-2"/>
                <w:sz w:val="24"/>
              </w:rPr>
              <w:t>отдыха</w:t>
            </w:r>
          </w:p>
        </w:tc>
      </w:tr>
      <w:tr w:rsidR="00C15EAD">
        <w:trPr>
          <w:trHeight w:val="758"/>
        </w:trPr>
        <w:tc>
          <w:tcPr>
            <w:tcW w:w="1078" w:type="dxa"/>
          </w:tcPr>
          <w:p w:rsidR="00C15EAD" w:rsidRDefault="0007211F">
            <w:pPr>
              <w:pStyle w:val="TableParagraph"/>
              <w:ind w:left="10" w:right="1"/>
              <w:jc w:val="center"/>
              <w:rPr>
                <w:sz w:val="24"/>
              </w:rPr>
            </w:pPr>
            <w:r>
              <w:rPr>
                <w:spacing w:val="-5"/>
                <w:sz w:val="24"/>
              </w:rPr>
              <w:t>1.6</w:t>
            </w:r>
          </w:p>
        </w:tc>
        <w:tc>
          <w:tcPr>
            <w:tcW w:w="7997" w:type="dxa"/>
          </w:tcPr>
          <w:p w:rsidR="00C15EAD" w:rsidRDefault="0007211F">
            <w:pPr>
              <w:pStyle w:val="TableParagraph"/>
              <w:ind w:left="61"/>
              <w:rPr>
                <w:sz w:val="24"/>
              </w:rPr>
            </w:pPr>
            <w:r>
              <w:rPr>
                <w:sz w:val="24"/>
              </w:rPr>
              <w:t>Семья.</w:t>
            </w:r>
            <w:r>
              <w:rPr>
                <w:spacing w:val="-2"/>
                <w:sz w:val="24"/>
              </w:rPr>
              <w:t xml:space="preserve"> </w:t>
            </w:r>
            <w:r>
              <w:rPr>
                <w:sz w:val="24"/>
              </w:rPr>
              <w:t>Моя</w:t>
            </w:r>
            <w:r>
              <w:rPr>
                <w:spacing w:val="-2"/>
                <w:sz w:val="24"/>
              </w:rPr>
              <w:t xml:space="preserve"> </w:t>
            </w:r>
            <w:r>
              <w:rPr>
                <w:sz w:val="24"/>
              </w:rPr>
              <w:t>семья</w:t>
            </w:r>
            <w:r>
              <w:rPr>
                <w:spacing w:val="-2"/>
                <w:sz w:val="24"/>
              </w:rPr>
              <w:t xml:space="preserve"> </w:t>
            </w:r>
            <w:r>
              <w:rPr>
                <w:sz w:val="24"/>
              </w:rPr>
              <w:t>в</w:t>
            </w:r>
            <w:r>
              <w:rPr>
                <w:spacing w:val="-3"/>
                <w:sz w:val="24"/>
              </w:rPr>
              <w:t xml:space="preserve"> </w:t>
            </w:r>
            <w:r>
              <w:rPr>
                <w:sz w:val="24"/>
              </w:rPr>
              <w:t>прошлом</w:t>
            </w:r>
            <w:r>
              <w:rPr>
                <w:spacing w:val="-3"/>
                <w:sz w:val="24"/>
              </w:rPr>
              <w:t xml:space="preserve"> </w:t>
            </w:r>
            <w:r>
              <w:rPr>
                <w:sz w:val="24"/>
              </w:rPr>
              <w:t>и</w:t>
            </w:r>
            <w:r>
              <w:rPr>
                <w:spacing w:val="-1"/>
                <w:sz w:val="24"/>
              </w:rPr>
              <w:t xml:space="preserve"> </w:t>
            </w:r>
            <w:r>
              <w:rPr>
                <w:sz w:val="24"/>
              </w:rPr>
              <w:t>настоящем.</w:t>
            </w:r>
            <w:r>
              <w:rPr>
                <w:spacing w:val="-2"/>
                <w:sz w:val="24"/>
              </w:rPr>
              <w:t xml:space="preserve"> </w:t>
            </w:r>
            <w:r>
              <w:rPr>
                <w:sz w:val="24"/>
              </w:rPr>
              <w:t>Имена</w:t>
            </w:r>
            <w:r>
              <w:rPr>
                <w:spacing w:val="-3"/>
                <w:sz w:val="24"/>
              </w:rPr>
              <w:t xml:space="preserve"> </w:t>
            </w:r>
            <w:r>
              <w:rPr>
                <w:sz w:val="24"/>
              </w:rPr>
              <w:t>и</w:t>
            </w:r>
            <w:r>
              <w:rPr>
                <w:spacing w:val="-1"/>
                <w:sz w:val="24"/>
              </w:rPr>
              <w:t xml:space="preserve"> </w:t>
            </w:r>
            <w:r>
              <w:rPr>
                <w:sz w:val="24"/>
              </w:rPr>
              <w:t>фамилии</w:t>
            </w:r>
            <w:r>
              <w:rPr>
                <w:spacing w:val="-1"/>
                <w:sz w:val="24"/>
              </w:rPr>
              <w:t xml:space="preserve"> </w:t>
            </w:r>
            <w:r>
              <w:rPr>
                <w:sz w:val="24"/>
              </w:rPr>
              <w:t>членов</w:t>
            </w:r>
            <w:r>
              <w:rPr>
                <w:spacing w:val="-3"/>
                <w:sz w:val="24"/>
              </w:rPr>
              <w:t xml:space="preserve"> </w:t>
            </w:r>
            <w:r>
              <w:rPr>
                <w:sz w:val="24"/>
              </w:rPr>
              <w:t>семьи, их профессии. Домашний адрес</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1.7</w:t>
            </w:r>
          </w:p>
        </w:tc>
        <w:tc>
          <w:tcPr>
            <w:tcW w:w="7997" w:type="dxa"/>
          </w:tcPr>
          <w:p w:rsidR="00C15EAD" w:rsidRDefault="0007211F">
            <w:pPr>
              <w:pStyle w:val="TableParagraph"/>
              <w:spacing w:before="92"/>
              <w:ind w:left="61"/>
              <w:rPr>
                <w:sz w:val="24"/>
              </w:rPr>
            </w:pPr>
            <w:r>
              <w:rPr>
                <w:sz w:val="24"/>
              </w:rPr>
              <w:t>Взаимоотношения</w:t>
            </w:r>
            <w:r>
              <w:rPr>
                <w:spacing w:val="-4"/>
                <w:sz w:val="24"/>
              </w:rPr>
              <w:t xml:space="preserve"> </w:t>
            </w:r>
            <w:r>
              <w:rPr>
                <w:sz w:val="24"/>
              </w:rPr>
              <w:t>и</w:t>
            </w:r>
            <w:r>
              <w:rPr>
                <w:spacing w:val="-4"/>
                <w:sz w:val="24"/>
              </w:rPr>
              <w:t xml:space="preserve"> </w:t>
            </w:r>
            <w:r>
              <w:rPr>
                <w:sz w:val="24"/>
              </w:rPr>
              <w:t>взаимопомощь</w:t>
            </w:r>
            <w:r>
              <w:rPr>
                <w:spacing w:val="-3"/>
                <w:sz w:val="24"/>
              </w:rPr>
              <w:t xml:space="preserve"> </w:t>
            </w:r>
            <w:r>
              <w:rPr>
                <w:sz w:val="24"/>
              </w:rPr>
              <w:t>в</w:t>
            </w:r>
            <w:r>
              <w:rPr>
                <w:spacing w:val="-5"/>
                <w:sz w:val="24"/>
              </w:rPr>
              <w:t xml:space="preserve"> </w:t>
            </w:r>
            <w:r>
              <w:rPr>
                <w:sz w:val="24"/>
              </w:rPr>
              <w:t>семье.</w:t>
            </w:r>
            <w:r>
              <w:rPr>
                <w:spacing w:val="-4"/>
                <w:sz w:val="24"/>
              </w:rPr>
              <w:t xml:space="preserve"> </w:t>
            </w:r>
            <w:r>
              <w:rPr>
                <w:sz w:val="24"/>
              </w:rPr>
              <w:t>Совместный</w:t>
            </w:r>
            <w:r>
              <w:rPr>
                <w:spacing w:val="-3"/>
                <w:sz w:val="24"/>
              </w:rPr>
              <w:t xml:space="preserve"> </w:t>
            </w:r>
            <w:r>
              <w:rPr>
                <w:sz w:val="24"/>
              </w:rPr>
              <w:t>труд</w:t>
            </w:r>
            <w:r>
              <w:rPr>
                <w:spacing w:val="-4"/>
                <w:sz w:val="24"/>
              </w:rPr>
              <w:t xml:space="preserve"> </w:t>
            </w:r>
            <w:r>
              <w:rPr>
                <w:sz w:val="24"/>
              </w:rPr>
              <w:t>и</w:t>
            </w:r>
            <w:r>
              <w:rPr>
                <w:spacing w:val="-2"/>
                <w:sz w:val="24"/>
              </w:rPr>
              <w:t xml:space="preserve"> отдых</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1.8</w:t>
            </w:r>
          </w:p>
        </w:tc>
        <w:tc>
          <w:tcPr>
            <w:tcW w:w="7997" w:type="dxa"/>
          </w:tcPr>
          <w:p w:rsidR="00C15EAD" w:rsidRDefault="0007211F">
            <w:pPr>
              <w:pStyle w:val="TableParagraph"/>
              <w:spacing w:before="92"/>
              <w:ind w:left="61"/>
              <w:rPr>
                <w:sz w:val="24"/>
              </w:rPr>
            </w:pPr>
            <w:r>
              <w:rPr>
                <w:sz w:val="24"/>
              </w:rPr>
              <w:t>Россия</w:t>
            </w:r>
            <w:r>
              <w:rPr>
                <w:spacing w:val="40"/>
                <w:sz w:val="24"/>
              </w:rPr>
              <w:t xml:space="preserve"> </w:t>
            </w:r>
            <w:r>
              <w:rPr>
                <w:sz w:val="24"/>
              </w:rPr>
              <w:t>-</w:t>
            </w:r>
            <w:r>
              <w:rPr>
                <w:spacing w:val="40"/>
                <w:sz w:val="24"/>
              </w:rPr>
              <w:t xml:space="preserve"> </w:t>
            </w:r>
            <w:r>
              <w:rPr>
                <w:sz w:val="24"/>
              </w:rPr>
              <w:t>наша</w:t>
            </w:r>
            <w:r>
              <w:rPr>
                <w:spacing w:val="40"/>
                <w:sz w:val="24"/>
              </w:rPr>
              <w:t xml:space="preserve"> </w:t>
            </w:r>
            <w:r>
              <w:rPr>
                <w:sz w:val="24"/>
              </w:rPr>
              <w:t>Родина.</w:t>
            </w:r>
            <w:r>
              <w:rPr>
                <w:spacing w:val="37"/>
                <w:sz w:val="24"/>
              </w:rPr>
              <w:t xml:space="preserve"> </w:t>
            </w:r>
            <w:r>
              <w:rPr>
                <w:sz w:val="24"/>
              </w:rPr>
              <w:t>Москва</w:t>
            </w:r>
            <w:r>
              <w:rPr>
                <w:spacing w:val="40"/>
                <w:sz w:val="24"/>
              </w:rPr>
              <w:t xml:space="preserve"> </w:t>
            </w:r>
            <w:r>
              <w:rPr>
                <w:sz w:val="24"/>
              </w:rPr>
              <w:t>-</w:t>
            </w:r>
            <w:r>
              <w:rPr>
                <w:spacing w:val="40"/>
                <w:sz w:val="24"/>
              </w:rPr>
              <w:t xml:space="preserve"> </w:t>
            </w:r>
            <w:r>
              <w:rPr>
                <w:sz w:val="24"/>
              </w:rPr>
              <w:t>столица</w:t>
            </w:r>
            <w:r>
              <w:rPr>
                <w:spacing w:val="39"/>
                <w:sz w:val="24"/>
              </w:rPr>
              <w:t xml:space="preserve"> </w:t>
            </w:r>
            <w:r>
              <w:rPr>
                <w:sz w:val="24"/>
              </w:rPr>
              <w:t>России.</w:t>
            </w:r>
            <w:r>
              <w:rPr>
                <w:spacing w:val="39"/>
                <w:sz w:val="24"/>
              </w:rPr>
              <w:t xml:space="preserve"> </w:t>
            </w:r>
            <w:r>
              <w:rPr>
                <w:sz w:val="24"/>
              </w:rPr>
              <w:t>Символы</w:t>
            </w:r>
            <w:r>
              <w:rPr>
                <w:spacing w:val="39"/>
                <w:sz w:val="24"/>
              </w:rPr>
              <w:t xml:space="preserve"> </w:t>
            </w:r>
            <w:r>
              <w:rPr>
                <w:sz w:val="24"/>
              </w:rPr>
              <w:t>России</w:t>
            </w:r>
            <w:r>
              <w:rPr>
                <w:spacing w:val="40"/>
                <w:sz w:val="24"/>
              </w:rPr>
              <w:t xml:space="preserve"> </w:t>
            </w:r>
            <w:r>
              <w:rPr>
                <w:sz w:val="24"/>
              </w:rPr>
              <w:t>(герб, флаг, гимн). Народы России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1.9</w:t>
            </w:r>
          </w:p>
        </w:tc>
        <w:tc>
          <w:tcPr>
            <w:tcW w:w="7997" w:type="dxa"/>
          </w:tcPr>
          <w:p w:rsidR="00C15EAD" w:rsidRDefault="0007211F">
            <w:pPr>
              <w:pStyle w:val="TableParagraph"/>
              <w:ind w:left="61"/>
              <w:rPr>
                <w:sz w:val="24"/>
              </w:rPr>
            </w:pPr>
            <w:r>
              <w:rPr>
                <w:sz w:val="24"/>
              </w:rPr>
              <w:t>Первоначальные</w:t>
            </w:r>
            <w:r>
              <w:rPr>
                <w:spacing w:val="40"/>
                <w:sz w:val="24"/>
              </w:rPr>
              <w:t xml:space="preserve"> </w:t>
            </w:r>
            <w:r>
              <w:rPr>
                <w:sz w:val="24"/>
              </w:rPr>
              <w:t>сведения</w:t>
            </w:r>
            <w:r>
              <w:rPr>
                <w:spacing w:val="40"/>
                <w:sz w:val="24"/>
              </w:rPr>
              <w:t xml:space="preserve"> </w:t>
            </w:r>
            <w:r>
              <w:rPr>
                <w:sz w:val="24"/>
              </w:rPr>
              <w:t>о</w:t>
            </w:r>
            <w:r>
              <w:rPr>
                <w:spacing w:val="40"/>
                <w:sz w:val="24"/>
              </w:rPr>
              <w:t xml:space="preserve"> </w:t>
            </w:r>
            <w:r>
              <w:rPr>
                <w:sz w:val="24"/>
              </w:rPr>
              <w:t>родном</w:t>
            </w:r>
            <w:r>
              <w:rPr>
                <w:spacing w:val="40"/>
                <w:sz w:val="24"/>
              </w:rPr>
              <w:t xml:space="preserve"> </w:t>
            </w:r>
            <w:r>
              <w:rPr>
                <w:sz w:val="24"/>
              </w:rPr>
              <w:t>крае.</w:t>
            </w:r>
            <w:r>
              <w:rPr>
                <w:spacing w:val="40"/>
                <w:sz w:val="24"/>
              </w:rPr>
              <w:t xml:space="preserve"> </w:t>
            </w:r>
            <w:r>
              <w:rPr>
                <w:sz w:val="24"/>
              </w:rPr>
              <w:t>Название</w:t>
            </w:r>
            <w:r>
              <w:rPr>
                <w:spacing w:val="40"/>
                <w:sz w:val="24"/>
              </w:rPr>
              <w:t xml:space="preserve"> </w:t>
            </w:r>
            <w:r>
              <w:rPr>
                <w:sz w:val="24"/>
              </w:rPr>
              <w:t>своего</w:t>
            </w:r>
            <w:r>
              <w:rPr>
                <w:spacing w:val="40"/>
                <w:sz w:val="24"/>
              </w:rPr>
              <w:t xml:space="preserve"> </w:t>
            </w:r>
            <w:r>
              <w:rPr>
                <w:sz w:val="24"/>
              </w:rPr>
              <w:t>населенного пункта (города, села), региона. Культурные объекты родного края</w:t>
            </w:r>
          </w:p>
        </w:tc>
      </w:tr>
      <w:tr w:rsidR="00C15EAD">
        <w:trPr>
          <w:trHeight w:val="479"/>
        </w:trPr>
        <w:tc>
          <w:tcPr>
            <w:tcW w:w="1078" w:type="dxa"/>
          </w:tcPr>
          <w:p w:rsidR="00C15EAD" w:rsidRDefault="0007211F">
            <w:pPr>
              <w:pStyle w:val="TableParagraph"/>
              <w:ind w:left="10" w:right="1"/>
              <w:jc w:val="center"/>
              <w:rPr>
                <w:sz w:val="24"/>
              </w:rPr>
            </w:pPr>
            <w:r>
              <w:rPr>
                <w:spacing w:val="-4"/>
                <w:sz w:val="24"/>
              </w:rPr>
              <w:t>1.10</w:t>
            </w:r>
          </w:p>
        </w:tc>
        <w:tc>
          <w:tcPr>
            <w:tcW w:w="7997" w:type="dxa"/>
          </w:tcPr>
          <w:p w:rsidR="00C15EAD" w:rsidRDefault="0007211F">
            <w:pPr>
              <w:pStyle w:val="TableParagraph"/>
              <w:ind w:left="61"/>
              <w:rPr>
                <w:sz w:val="24"/>
              </w:rPr>
            </w:pPr>
            <w:r>
              <w:rPr>
                <w:sz w:val="24"/>
              </w:rPr>
              <w:t>Ценность</w:t>
            </w:r>
            <w:r>
              <w:rPr>
                <w:spacing w:val="-4"/>
                <w:sz w:val="24"/>
              </w:rPr>
              <w:t xml:space="preserve"> </w:t>
            </w:r>
            <w:r>
              <w:rPr>
                <w:sz w:val="24"/>
              </w:rPr>
              <w:t>и</w:t>
            </w:r>
            <w:r>
              <w:rPr>
                <w:spacing w:val="-4"/>
                <w:sz w:val="24"/>
              </w:rPr>
              <w:t xml:space="preserve"> </w:t>
            </w:r>
            <w:r>
              <w:rPr>
                <w:sz w:val="24"/>
              </w:rPr>
              <w:t>красота</w:t>
            </w:r>
            <w:r>
              <w:rPr>
                <w:spacing w:val="-3"/>
                <w:sz w:val="24"/>
              </w:rPr>
              <w:t xml:space="preserve"> </w:t>
            </w:r>
            <w:r>
              <w:rPr>
                <w:sz w:val="24"/>
              </w:rPr>
              <w:t>рукотворного</w:t>
            </w:r>
            <w:r>
              <w:rPr>
                <w:spacing w:val="-2"/>
                <w:sz w:val="24"/>
              </w:rPr>
              <w:t xml:space="preserve"> </w:t>
            </w:r>
            <w:r>
              <w:rPr>
                <w:sz w:val="24"/>
              </w:rPr>
              <w:t>мира.</w:t>
            </w:r>
            <w:r>
              <w:rPr>
                <w:spacing w:val="-2"/>
                <w:sz w:val="24"/>
              </w:rPr>
              <w:t xml:space="preserve"> </w:t>
            </w:r>
            <w:r>
              <w:rPr>
                <w:sz w:val="24"/>
              </w:rPr>
              <w:t>Правила</w:t>
            </w:r>
            <w:r>
              <w:rPr>
                <w:spacing w:val="-4"/>
                <w:sz w:val="24"/>
              </w:rPr>
              <w:t xml:space="preserve"> </w:t>
            </w:r>
            <w:r>
              <w:rPr>
                <w:sz w:val="24"/>
              </w:rPr>
              <w:t>поведения</w:t>
            </w:r>
            <w:r>
              <w:rPr>
                <w:spacing w:val="-2"/>
                <w:sz w:val="24"/>
              </w:rPr>
              <w:t xml:space="preserve"> </w:t>
            </w:r>
            <w:r>
              <w:rPr>
                <w:sz w:val="24"/>
              </w:rPr>
              <w:t>в</w:t>
            </w:r>
            <w:r>
              <w:rPr>
                <w:spacing w:val="-3"/>
                <w:sz w:val="24"/>
              </w:rPr>
              <w:t xml:space="preserve"> </w:t>
            </w:r>
            <w:r>
              <w:rPr>
                <w:spacing w:val="-2"/>
                <w:sz w:val="24"/>
              </w:rPr>
              <w:t>социуме</w:t>
            </w:r>
          </w:p>
        </w:tc>
      </w:tr>
      <w:tr w:rsidR="00C15EAD">
        <w:trPr>
          <w:trHeight w:val="479"/>
        </w:trPr>
        <w:tc>
          <w:tcPr>
            <w:tcW w:w="1078" w:type="dxa"/>
          </w:tcPr>
          <w:p w:rsidR="00C15EAD" w:rsidRDefault="0007211F">
            <w:pPr>
              <w:pStyle w:val="TableParagraph"/>
              <w:ind w:left="10" w:right="4"/>
              <w:jc w:val="center"/>
              <w:rPr>
                <w:sz w:val="24"/>
              </w:rPr>
            </w:pPr>
            <w:r>
              <w:rPr>
                <w:spacing w:val="-10"/>
                <w:sz w:val="24"/>
              </w:rPr>
              <w:t>2</w:t>
            </w:r>
          </w:p>
        </w:tc>
        <w:tc>
          <w:tcPr>
            <w:tcW w:w="7997" w:type="dxa"/>
          </w:tcPr>
          <w:p w:rsidR="00C15EAD" w:rsidRDefault="0007211F">
            <w:pPr>
              <w:pStyle w:val="TableParagraph"/>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C15EAD">
        <w:trPr>
          <w:trHeight w:val="481"/>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Природа</w:t>
            </w:r>
            <w:r>
              <w:rPr>
                <w:spacing w:val="-5"/>
                <w:sz w:val="24"/>
              </w:rPr>
              <w:t xml:space="preserve"> </w:t>
            </w:r>
            <w:r>
              <w:rPr>
                <w:sz w:val="24"/>
              </w:rPr>
              <w:t>-</w:t>
            </w:r>
            <w:r>
              <w:rPr>
                <w:spacing w:val="-3"/>
                <w:sz w:val="24"/>
              </w:rPr>
              <w:t xml:space="preserve"> </w:t>
            </w:r>
            <w:r>
              <w:rPr>
                <w:sz w:val="24"/>
              </w:rPr>
              <w:t>среда</w:t>
            </w:r>
            <w:r>
              <w:rPr>
                <w:spacing w:val="-3"/>
                <w:sz w:val="24"/>
              </w:rPr>
              <w:t xml:space="preserve"> </w:t>
            </w:r>
            <w:r>
              <w:rPr>
                <w:sz w:val="24"/>
              </w:rPr>
              <w:t>обитания</w:t>
            </w:r>
            <w:r>
              <w:rPr>
                <w:spacing w:val="-2"/>
                <w:sz w:val="24"/>
              </w:rPr>
              <w:t xml:space="preserve"> </w:t>
            </w:r>
            <w:r>
              <w:rPr>
                <w:sz w:val="24"/>
              </w:rPr>
              <w:t>человека.</w:t>
            </w:r>
            <w:r>
              <w:rPr>
                <w:spacing w:val="-3"/>
                <w:sz w:val="24"/>
              </w:rPr>
              <w:t xml:space="preserve"> </w:t>
            </w:r>
            <w:r>
              <w:rPr>
                <w:sz w:val="24"/>
              </w:rPr>
              <w:t>Неживая</w:t>
            </w:r>
            <w:r>
              <w:rPr>
                <w:spacing w:val="-2"/>
                <w:sz w:val="24"/>
              </w:rPr>
              <w:t xml:space="preserve"> </w:t>
            </w:r>
            <w:r>
              <w:rPr>
                <w:sz w:val="24"/>
              </w:rPr>
              <w:t>и</w:t>
            </w:r>
            <w:r>
              <w:rPr>
                <w:spacing w:val="-2"/>
                <w:sz w:val="24"/>
              </w:rPr>
              <w:t xml:space="preserve"> </w:t>
            </w:r>
            <w:r>
              <w:rPr>
                <w:sz w:val="24"/>
              </w:rPr>
              <w:t>живая</w:t>
            </w:r>
            <w:r>
              <w:rPr>
                <w:spacing w:val="-2"/>
                <w:sz w:val="24"/>
              </w:rPr>
              <w:t xml:space="preserve"> природа</w:t>
            </w:r>
          </w:p>
        </w:tc>
      </w:tr>
      <w:tr w:rsidR="00C15EAD">
        <w:trPr>
          <w:trHeight w:val="756"/>
        </w:trPr>
        <w:tc>
          <w:tcPr>
            <w:tcW w:w="1078" w:type="dxa"/>
          </w:tcPr>
          <w:p w:rsidR="00C15EAD" w:rsidRDefault="0007211F">
            <w:pPr>
              <w:pStyle w:val="TableParagraph"/>
              <w:spacing w:before="93"/>
              <w:ind w:left="10" w:right="1"/>
              <w:jc w:val="center"/>
              <w:rPr>
                <w:sz w:val="24"/>
              </w:rPr>
            </w:pPr>
            <w:r>
              <w:rPr>
                <w:spacing w:val="-5"/>
                <w:sz w:val="24"/>
              </w:rPr>
              <w:t>2.2</w:t>
            </w:r>
          </w:p>
        </w:tc>
        <w:tc>
          <w:tcPr>
            <w:tcW w:w="7997" w:type="dxa"/>
          </w:tcPr>
          <w:p w:rsidR="00C15EAD" w:rsidRDefault="0007211F">
            <w:pPr>
              <w:pStyle w:val="TableParagraph"/>
              <w:tabs>
                <w:tab w:val="left" w:pos="1157"/>
                <w:tab w:val="left" w:pos="1491"/>
                <w:tab w:val="left" w:pos="2757"/>
                <w:tab w:val="left" w:pos="4038"/>
                <w:tab w:val="left" w:pos="5377"/>
                <w:tab w:val="left" w:pos="6763"/>
              </w:tabs>
              <w:spacing w:before="93"/>
              <w:ind w:left="61" w:right="57"/>
              <w:rPr>
                <w:sz w:val="24"/>
              </w:rPr>
            </w:pPr>
            <w:r>
              <w:rPr>
                <w:spacing w:val="-2"/>
                <w:sz w:val="24"/>
              </w:rPr>
              <w:t>Природа</w:t>
            </w:r>
            <w:r>
              <w:rPr>
                <w:sz w:val="24"/>
              </w:rPr>
              <w:tab/>
            </w:r>
            <w:r>
              <w:rPr>
                <w:spacing w:val="-10"/>
                <w:sz w:val="24"/>
              </w:rPr>
              <w:t>и</w:t>
            </w:r>
            <w:r>
              <w:rPr>
                <w:sz w:val="24"/>
              </w:rPr>
              <w:tab/>
            </w:r>
            <w:proofErr w:type="gramStart"/>
            <w:r>
              <w:rPr>
                <w:spacing w:val="-2"/>
                <w:sz w:val="24"/>
              </w:rPr>
              <w:t>предметы,</w:t>
            </w:r>
            <w:r>
              <w:rPr>
                <w:sz w:val="24"/>
              </w:rPr>
              <w:tab/>
            </w:r>
            <w:proofErr w:type="gramEnd"/>
            <w:r>
              <w:rPr>
                <w:spacing w:val="-2"/>
                <w:sz w:val="24"/>
              </w:rPr>
              <w:t>созданные</w:t>
            </w:r>
            <w:r>
              <w:rPr>
                <w:sz w:val="24"/>
              </w:rPr>
              <w:tab/>
            </w:r>
            <w:r>
              <w:rPr>
                <w:spacing w:val="-2"/>
                <w:sz w:val="24"/>
              </w:rPr>
              <w:t>человеком.</w:t>
            </w:r>
            <w:r>
              <w:rPr>
                <w:sz w:val="24"/>
              </w:rPr>
              <w:tab/>
            </w:r>
            <w:r>
              <w:rPr>
                <w:spacing w:val="-2"/>
                <w:sz w:val="24"/>
              </w:rPr>
              <w:t>Природные</w:t>
            </w:r>
            <w:r>
              <w:rPr>
                <w:sz w:val="24"/>
              </w:rPr>
              <w:tab/>
            </w:r>
            <w:r>
              <w:rPr>
                <w:spacing w:val="-2"/>
                <w:sz w:val="24"/>
              </w:rPr>
              <w:t xml:space="preserve">материалы. </w:t>
            </w:r>
            <w:r>
              <w:rPr>
                <w:sz w:val="24"/>
              </w:rPr>
              <w:t>Бережное отношение к предметам, вещам, уход за ними</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2.3</w:t>
            </w:r>
          </w:p>
        </w:tc>
        <w:tc>
          <w:tcPr>
            <w:tcW w:w="7997" w:type="dxa"/>
          </w:tcPr>
          <w:p w:rsidR="00C15EAD" w:rsidRDefault="0007211F">
            <w:pPr>
              <w:pStyle w:val="TableParagraph"/>
              <w:spacing w:before="92"/>
              <w:ind w:left="61"/>
              <w:rPr>
                <w:sz w:val="24"/>
              </w:rPr>
            </w:pPr>
            <w:r>
              <w:rPr>
                <w:sz w:val="24"/>
              </w:rPr>
              <w:t>Наблюдение</w:t>
            </w:r>
            <w:r>
              <w:rPr>
                <w:spacing w:val="40"/>
                <w:sz w:val="24"/>
              </w:rPr>
              <w:t xml:space="preserve"> </w:t>
            </w:r>
            <w:r>
              <w:rPr>
                <w:sz w:val="24"/>
              </w:rPr>
              <w:t>за</w:t>
            </w:r>
            <w:r>
              <w:rPr>
                <w:spacing w:val="40"/>
                <w:sz w:val="24"/>
              </w:rPr>
              <w:t xml:space="preserve"> </w:t>
            </w:r>
            <w:r>
              <w:rPr>
                <w:sz w:val="24"/>
              </w:rPr>
              <w:t>погодой</w:t>
            </w:r>
            <w:r>
              <w:rPr>
                <w:spacing w:val="40"/>
                <w:sz w:val="24"/>
              </w:rPr>
              <w:t xml:space="preserve"> </w:t>
            </w:r>
            <w:r>
              <w:rPr>
                <w:sz w:val="24"/>
              </w:rPr>
              <w:t>своего</w:t>
            </w:r>
            <w:r>
              <w:rPr>
                <w:spacing w:val="40"/>
                <w:sz w:val="24"/>
              </w:rPr>
              <w:t xml:space="preserve"> </w:t>
            </w:r>
            <w:r>
              <w:rPr>
                <w:sz w:val="24"/>
              </w:rPr>
              <w:t>края.</w:t>
            </w:r>
            <w:r>
              <w:rPr>
                <w:spacing w:val="40"/>
                <w:sz w:val="24"/>
              </w:rPr>
              <w:t xml:space="preserve"> </w:t>
            </w:r>
            <w:r>
              <w:rPr>
                <w:sz w:val="24"/>
              </w:rPr>
              <w:t>Погода</w:t>
            </w:r>
            <w:r>
              <w:rPr>
                <w:spacing w:val="40"/>
                <w:sz w:val="24"/>
              </w:rPr>
              <w:t xml:space="preserve"> </w:t>
            </w:r>
            <w:r>
              <w:rPr>
                <w:sz w:val="24"/>
              </w:rPr>
              <w:t>и</w:t>
            </w:r>
            <w:r>
              <w:rPr>
                <w:spacing w:val="40"/>
                <w:sz w:val="24"/>
              </w:rPr>
              <w:t xml:space="preserve"> </w:t>
            </w:r>
            <w:r>
              <w:rPr>
                <w:sz w:val="24"/>
              </w:rPr>
              <w:t>термометр.</w:t>
            </w:r>
            <w:r>
              <w:rPr>
                <w:spacing w:val="40"/>
                <w:sz w:val="24"/>
              </w:rPr>
              <w:t xml:space="preserve"> </w:t>
            </w:r>
            <w:r>
              <w:rPr>
                <w:sz w:val="24"/>
              </w:rPr>
              <w:t>Определение температуры воздуха (воды) по термометру</w:t>
            </w:r>
          </w:p>
        </w:tc>
      </w:tr>
      <w:tr w:rsidR="00C15EAD">
        <w:trPr>
          <w:trHeight w:val="479"/>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Pr>
                <w:sz w:val="24"/>
              </w:rPr>
            </w:pPr>
            <w:r>
              <w:rPr>
                <w:sz w:val="24"/>
              </w:rPr>
              <w:t>Сезонные</w:t>
            </w:r>
            <w:r>
              <w:rPr>
                <w:spacing w:val="-5"/>
                <w:sz w:val="24"/>
              </w:rPr>
              <w:t xml:space="preserve"> </w:t>
            </w:r>
            <w:r>
              <w:rPr>
                <w:sz w:val="24"/>
              </w:rPr>
              <w:t>изменения</w:t>
            </w:r>
            <w:r>
              <w:rPr>
                <w:spacing w:val="-2"/>
                <w:sz w:val="24"/>
              </w:rPr>
              <w:t xml:space="preserve"> </w:t>
            </w:r>
            <w:r>
              <w:rPr>
                <w:sz w:val="24"/>
              </w:rPr>
              <w:t>в</w:t>
            </w:r>
            <w:r>
              <w:rPr>
                <w:spacing w:val="-5"/>
                <w:sz w:val="24"/>
              </w:rPr>
              <w:t xml:space="preserve"> </w:t>
            </w:r>
            <w:r>
              <w:rPr>
                <w:spacing w:val="-2"/>
                <w:sz w:val="24"/>
              </w:rPr>
              <w:t>природе</w:t>
            </w:r>
          </w:p>
        </w:tc>
      </w:tr>
      <w:tr w:rsidR="00C15EAD">
        <w:trPr>
          <w:trHeight w:val="755"/>
        </w:trPr>
        <w:tc>
          <w:tcPr>
            <w:tcW w:w="1078" w:type="dxa"/>
          </w:tcPr>
          <w:p w:rsidR="00C15EAD" w:rsidRDefault="0007211F">
            <w:pPr>
              <w:pStyle w:val="TableParagraph"/>
              <w:ind w:left="10" w:right="1"/>
              <w:jc w:val="center"/>
              <w:rPr>
                <w:sz w:val="24"/>
              </w:rPr>
            </w:pPr>
            <w:r>
              <w:rPr>
                <w:spacing w:val="-5"/>
                <w:sz w:val="24"/>
              </w:rPr>
              <w:t>2.5</w:t>
            </w:r>
          </w:p>
        </w:tc>
        <w:tc>
          <w:tcPr>
            <w:tcW w:w="7997" w:type="dxa"/>
          </w:tcPr>
          <w:p w:rsidR="00C15EAD" w:rsidRDefault="0007211F">
            <w:pPr>
              <w:pStyle w:val="TableParagraph"/>
              <w:ind w:left="61"/>
              <w:rPr>
                <w:sz w:val="24"/>
              </w:rPr>
            </w:pPr>
            <w:r>
              <w:rPr>
                <w:sz w:val="24"/>
              </w:rPr>
              <w:t>Взаимосвязи</w:t>
            </w:r>
            <w:r>
              <w:rPr>
                <w:spacing w:val="80"/>
                <w:sz w:val="24"/>
              </w:rPr>
              <w:t xml:space="preserve"> </w:t>
            </w:r>
            <w:r>
              <w:rPr>
                <w:sz w:val="24"/>
              </w:rPr>
              <w:t>между</w:t>
            </w:r>
            <w:r>
              <w:rPr>
                <w:spacing w:val="80"/>
                <w:sz w:val="24"/>
              </w:rPr>
              <w:t xml:space="preserve"> </w:t>
            </w:r>
            <w:r>
              <w:rPr>
                <w:sz w:val="24"/>
              </w:rPr>
              <w:t>человеком</w:t>
            </w:r>
            <w:r>
              <w:rPr>
                <w:spacing w:val="80"/>
                <w:sz w:val="24"/>
              </w:rPr>
              <w:t xml:space="preserve"> </w:t>
            </w:r>
            <w:r>
              <w:rPr>
                <w:sz w:val="24"/>
              </w:rPr>
              <w:t>и</w:t>
            </w:r>
            <w:r>
              <w:rPr>
                <w:spacing w:val="80"/>
                <w:sz w:val="24"/>
              </w:rPr>
              <w:t xml:space="preserve"> </w:t>
            </w:r>
            <w:r>
              <w:rPr>
                <w:sz w:val="24"/>
              </w:rPr>
              <w:t>природой.</w:t>
            </w:r>
            <w:r>
              <w:rPr>
                <w:spacing w:val="80"/>
                <w:sz w:val="24"/>
              </w:rPr>
              <w:t xml:space="preserve"> </w:t>
            </w:r>
            <w:r>
              <w:rPr>
                <w:sz w:val="24"/>
              </w:rPr>
              <w:t>Правила</w:t>
            </w:r>
            <w:r>
              <w:rPr>
                <w:spacing w:val="80"/>
                <w:sz w:val="24"/>
              </w:rPr>
              <w:t xml:space="preserve"> </w:t>
            </w:r>
            <w:r>
              <w:rPr>
                <w:sz w:val="24"/>
              </w:rPr>
              <w:t>нравственного</w:t>
            </w:r>
            <w:r>
              <w:rPr>
                <w:spacing w:val="80"/>
                <w:sz w:val="24"/>
              </w:rPr>
              <w:t xml:space="preserve"> </w:t>
            </w:r>
            <w:r>
              <w:rPr>
                <w:sz w:val="24"/>
              </w:rPr>
              <w:t>и безопасного поведения в природе</w:t>
            </w:r>
          </w:p>
        </w:tc>
      </w:tr>
      <w:tr w:rsidR="00C15EAD">
        <w:trPr>
          <w:trHeight w:val="1031"/>
        </w:trPr>
        <w:tc>
          <w:tcPr>
            <w:tcW w:w="1078" w:type="dxa"/>
          </w:tcPr>
          <w:p w:rsidR="00C15EAD" w:rsidRDefault="0007211F">
            <w:pPr>
              <w:pStyle w:val="TableParagraph"/>
              <w:ind w:left="10" w:right="1"/>
              <w:jc w:val="center"/>
              <w:rPr>
                <w:sz w:val="24"/>
              </w:rPr>
            </w:pPr>
            <w:r>
              <w:rPr>
                <w:spacing w:val="-5"/>
                <w:sz w:val="24"/>
              </w:rPr>
              <w:t>2.6</w:t>
            </w:r>
          </w:p>
        </w:tc>
        <w:tc>
          <w:tcPr>
            <w:tcW w:w="7997" w:type="dxa"/>
          </w:tcPr>
          <w:p w:rsidR="00C15EAD" w:rsidRDefault="0007211F">
            <w:pPr>
              <w:pStyle w:val="TableParagraph"/>
              <w:ind w:left="61" w:right="50"/>
              <w:jc w:val="both"/>
              <w:rPr>
                <w:sz w:val="24"/>
              </w:rPr>
            </w:pPr>
            <w:r>
              <w:rPr>
                <w:sz w:val="24"/>
              </w:rPr>
              <w:t>Растительный мир. Растения ближайшего окружения (узнавание,</w:t>
            </w:r>
            <w:r>
              <w:rPr>
                <w:spacing w:val="40"/>
                <w:sz w:val="24"/>
              </w:rPr>
              <w:t xml:space="preserve"> </w:t>
            </w:r>
            <w:r>
              <w:rPr>
                <w:sz w:val="24"/>
              </w:rPr>
              <w:t>называние, краткое описание). Лиственные и хвойные растения. Дикорастущие и культурные растения</w:t>
            </w:r>
          </w:p>
        </w:tc>
      </w:tr>
      <w:tr w:rsidR="00C15EAD">
        <w:trPr>
          <w:trHeight w:val="756"/>
        </w:trPr>
        <w:tc>
          <w:tcPr>
            <w:tcW w:w="1078" w:type="dxa"/>
          </w:tcPr>
          <w:p w:rsidR="00C15EAD" w:rsidRDefault="0007211F">
            <w:pPr>
              <w:pStyle w:val="TableParagraph"/>
              <w:ind w:left="10" w:right="1"/>
              <w:jc w:val="center"/>
              <w:rPr>
                <w:sz w:val="24"/>
              </w:rPr>
            </w:pPr>
            <w:r>
              <w:rPr>
                <w:spacing w:val="-5"/>
                <w:sz w:val="24"/>
              </w:rPr>
              <w:t>2.7</w:t>
            </w:r>
          </w:p>
        </w:tc>
        <w:tc>
          <w:tcPr>
            <w:tcW w:w="7997" w:type="dxa"/>
          </w:tcPr>
          <w:p w:rsidR="00C15EAD" w:rsidRDefault="0007211F">
            <w:pPr>
              <w:pStyle w:val="TableParagraph"/>
              <w:ind w:left="61"/>
              <w:rPr>
                <w:sz w:val="24"/>
              </w:rPr>
            </w:pPr>
            <w:r>
              <w:rPr>
                <w:sz w:val="24"/>
              </w:rPr>
              <w:t>Части</w:t>
            </w:r>
            <w:r>
              <w:rPr>
                <w:spacing w:val="40"/>
                <w:sz w:val="24"/>
              </w:rPr>
              <w:t xml:space="preserve"> </w:t>
            </w:r>
            <w:r>
              <w:rPr>
                <w:sz w:val="24"/>
              </w:rPr>
              <w:t>растения</w:t>
            </w:r>
            <w:r>
              <w:rPr>
                <w:spacing w:val="40"/>
                <w:sz w:val="24"/>
              </w:rPr>
              <w:t xml:space="preserve"> </w:t>
            </w:r>
            <w:r>
              <w:rPr>
                <w:sz w:val="24"/>
              </w:rPr>
              <w:t>(название,</w:t>
            </w:r>
            <w:r>
              <w:rPr>
                <w:spacing w:val="40"/>
                <w:sz w:val="24"/>
              </w:rPr>
              <w:t xml:space="preserve"> </w:t>
            </w:r>
            <w:r>
              <w:rPr>
                <w:sz w:val="24"/>
              </w:rPr>
              <w:t>краткая</w:t>
            </w:r>
            <w:r>
              <w:rPr>
                <w:spacing w:val="40"/>
                <w:sz w:val="24"/>
              </w:rPr>
              <w:t xml:space="preserve"> </w:t>
            </w:r>
            <w:r>
              <w:rPr>
                <w:sz w:val="24"/>
              </w:rPr>
              <w:t>характеристика</w:t>
            </w:r>
            <w:r>
              <w:rPr>
                <w:spacing w:val="40"/>
                <w:sz w:val="24"/>
              </w:rPr>
              <w:t xml:space="preserve"> </w:t>
            </w:r>
            <w:r>
              <w:rPr>
                <w:sz w:val="24"/>
              </w:rPr>
              <w:t>значения</w:t>
            </w:r>
            <w:r>
              <w:rPr>
                <w:spacing w:val="40"/>
                <w:sz w:val="24"/>
              </w:rPr>
              <w:t xml:space="preserve"> </w:t>
            </w:r>
            <w:r>
              <w:rPr>
                <w:sz w:val="24"/>
              </w:rPr>
              <w:t>для</w:t>
            </w:r>
            <w:r>
              <w:rPr>
                <w:spacing w:val="40"/>
                <w:sz w:val="24"/>
              </w:rPr>
              <w:t xml:space="preserve"> </w:t>
            </w:r>
            <w:r>
              <w:rPr>
                <w:sz w:val="24"/>
              </w:rPr>
              <w:t>жизни</w:t>
            </w:r>
            <w:r>
              <w:rPr>
                <w:spacing w:val="80"/>
                <w:sz w:val="24"/>
              </w:rPr>
              <w:t xml:space="preserve"> </w:t>
            </w:r>
            <w:r>
              <w:rPr>
                <w:sz w:val="24"/>
              </w:rPr>
              <w:t>растения): корень, стебель, лист, цветок, плод, семя</w:t>
            </w:r>
          </w:p>
        </w:tc>
      </w:tr>
      <w:tr w:rsidR="00C15EAD">
        <w:trPr>
          <w:trHeight w:val="481"/>
        </w:trPr>
        <w:tc>
          <w:tcPr>
            <w:tcW w:w="1078" w:type="dxa"/>
          </w:tcPr>
          <w:p w:rsidR="00C15EAD" w:rsidRDefault="0007211F">
            <w:pPr>
              <w:pStyle w:val="TableParagraph"/>
              <w:ind w:left="10" w:right="1"/>
              <w:jc w:val="center"/>
              <w:rPr>
                <w:sz w:val="24"/>
              </w:rPr>
            </w:pPr>
            <w:r>
              <w:rPr>
                <w:spacing w:val="-5"/>
                <w:sz w:val="24"/>
              </w:rPr>
              <w:t>2.8</w:t>
            </w:r>
          </w:p>
        </w:tc>
        <w:tc>
          <w:tcPr>
            <w:tcW w:w="7997" w:type="dxa"/>
          </w:tcPr>
          <w:p w:rsidR="00C15EAD" w:rsidRDefault="0007211F">
            <w:pPr>
              <w:pStyle w:val="TableParagraph"/>
              <w:ind w:left="61"/>
              <w:rPr>
                <w:sz w:val="24"/>
              </w:rPr>
            </w:pPr>
            <w:r>
              <w:rPr>
                <w:sz w:val="24"/>
              </w:rPr>
              <w:t>Комнатные</w:t>
            </w:r>
            <w:r>
              <w:rPr>
                <w:spacing w:val="-7"/>
                <w:sz w:val="24"/>
              </w:rPr>
              <w:t xml:space="preserve"> </w:t>
            </w:r>
            <w:r>
              <w:rPr>
                <w:sz w:val="24"/>
              </w:rPr>
              <w:t>растения,</w:t>
            </w:r>
            <w:r>
              <w:rPr>
                <w:spacing w:val="-1"/>
                <w:sz w:val="24"/>
              </w:rPr>
              <w:t xml:space="preserve"> </w:t>
            </w:r>
            <w:r>
              <w:rPr>
                <w:sz w:val="24"/>
              </w:rPr>
              <w:t>правила</w:t>
            </w:r>
            <w:r>
              <w:rPr>
                <w:spacing w:val="-4"/>
                <w:sz w:val="24"/>
              </w:rPr>
              <w:t xml:space="preserve"> </w:t>
            </w:r>
            <w:r>
              <w:rPr>
                <w:sz w:val="24"/>
              </w:rPr>
              <w:t>содержания</w:t>
            </w:r>
            <w:r>
              <w:rPr>
                <w:spacing w:val="-2"/>
                <w:sz w:val="24"/>
              </w:rPr>
              <w:t xml:space="preserve"> </w:t>
            </w:r>
            <w:r>
              <w:rPr>
                <w:sz w:val="24"/>
              </w:rPr>
              <w:t>и</w:t>
            </w:r>
            <w:r>
              <w:rPr>
                <w:spacing w:val="1"/>
                <w:sz w:val="24"/>
              </w:rPr>
              <w:t xml:space="preserve"> </w:t>
            </w:r>
            <w:r>
              <w:rPr>
                <w:spacing w:val="-2"/>
                <w:sz w:val="24"/>
              </w:rPr>
              <w:t>ухода</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2.9</w:t>
            </w:r>
          </w:p>
        </w:tc>
        <w:tc>
          <w:tcPr>
            <w:tcW w:w="7997" w:type="dxa"/>
          </w:tcPr>
          <w:p w:rsidR="00C15EAD" w:rsidRDefault="0007211F">
            <w:pPr>
              <w:pStyle w:val="TableParagraph"/>
              <w:spacing w:before="92"/>
              <w:ind w:left="61" w:right="59"/>
              <w:jc w:val="both"/>
              <w:rPr>
                <w:sz w:val="24"/>
              </w:rPr>
            </w:pPr>
            <w:r>
              <w:rPr>
                <w:sz w:val="24"/>
              </w:rPr>
              <w:t>Мир животных. Разные группы животных (звери, насекомые, птицы, рыбы</w:t>
            </w:r>
            <w:r>
              <w:rPr>
                <w:spacing w:val="40"/>
                <w:sz w:val="24"/>
              </w:rPr>
              <w:t xml:space="preserve"> </w:t>
            </w:r>
            <w:r>
              <w:rPr>
                <w:sz w:val="24"/>
              </w:rPr>
              <w:t>и другие). Домашние и дикие животные (различия в условиях жизни). Забота о домашних питомцах</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3</w:t>
            </w:r>
          </w:p>
        </w:tc>
        <w:tc>
          <w:tcPr>
            <w:tcW w:w="7997" w:type="dxa"/>
          </w:tcPr>
          <w:p w:rsidR="00C15EAD" w:rsidRDefault="0007211F">
            <w:pPr>
              <w:pStyle w:val="TableParagraph"/>
              <w:spacing w:before="92"/>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bl>
    <w:p w:rsidR="00C15EAD" w:rsidRDefault="00C15EAD">
      <w:pPr>
        <w:pStyle w:val="TableParagraph"/>
        <w:rPr>
          <w:sz w:val="24"/>
        </w:rPr>
        <w:sectPr w:rsidR="00C15EAD">
          <w:type w:val="continuous"/>
          <w:pgSz w:w="11920" w:h="16850"/>
          <w:pgMar w:top="700" w:right="0" w:bottom="854"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lastRenderedPageBreak/>
              <w:t>3.1</w:t>
            </w:r>
          </w:p>
        </w:tc>
        <w:tc>
          <w:tcPr>
            <w:tcW w:w="7997" w:type="dxa"/>
          </w:tcPr>
          <w:p w:rsidR="00C15EAD" w:rsidRDefault="0007211F">
            <w:pPr>
              <w:pStyle w:val="TableParagraph"/>
              <w:spacing w:before="92"/>
              <w:ind w:left="61"/>
              <w:rPr>
                <w:sz w:val="24"/>
              </w:rPr>
            </w:pPr>
            <w:r>
              <w:rPr>
                <w:sz w:val="24"/>
              </w:rPr>
              <w:t>Понимание</w:t>
            </w:r>
            <w:r>
              <w:rPr>
                <w:spacing w:val="40"/>
                <w:sz w:val="24"/>
              </w:rPr>
              <w:t xml:space="preserve"> </w:t>
            </w:r>
            <w:r>
              <w:rPr>
                <w:sz w:val="24"/>
              </w:rPr>
              <w:t>необходимости</w:t>
            </w:r>
            <w:r>
              <w:rPr>
                <w:spacing w:val="80"/>
                <w:sz w:val="24"/>
              </w:rPr>
              <w:t xml:space="preserve"> </w:t>
            </w:r>
            <w:r>
              <w:rPr>
                <w:sz w:val="24"/>
              </w:rPr>
              <w:t>соблюдения</w:t>
            </w:r>
            <w:r>
              <w:rPr>
                <w:spacing w:val="80"/>
                <w:sz w:val="24"/>
              </w:rPr>
              <w:t xml:space="preserve"> </w:t>
            </w:r>
            <w:r>
              <w:rPr>
                <w:sz w:val="24"/>
              </w:rPr>
              <w:t>режима</w:t>
            </w:r>
            <w:r>
              <w:rPr>
                <w:spacing w:val="80"/>
                <w:sz w:val="24"/>
              </w:rPr>
              <w:t xml:space="preserve"> </w:t>
            </w:r>
            <w:r>
              <w:rPr>
                <w:sz w:val="24"/>
              </w:rPr>
              <w:t>дня,</w:t>
            </w:r>
            <w:r>
              <w:rPr>
                <w:spacing w:val="40"/>
                <w:sz w:val="24"/>
              </w:rPr>
              <w:t xml:space="preserve"> </w:t>
            </w:r>
            <w:r>
              <w:rPr>
                <w:sz w:val="24"/>
              </w:rPr>
              <w:t>правил</w:t>
            </w:r>
            <w:r>
              <w:rPr>
                <w:spacing w:val="40"/>
                <w:sz w:val="24"/>
              </w:rPr>
              <w:t xml:space="preserve"> </w:t>
            </w:r>
            <w:r>
              <w:rPr>
                <w:sz w:val="24"/>
              </w:rPr>
              <w:t>здорового питания и личной гигиены</w:t>
            </w:r>
          </w:p>
        </w:tc>
      </w:tr>
      <w:tr w:rsidR="00C15EAD">
        <w:trPr>
          <w:trHeight w:val="755"/>
        </w:trPr>
        <w:tc>
          <w:tcPr>
            <w:tcW w:w="1078" w:type="dxa"/>
          </w:tcPr>
          <w:p w:rsidR="00C15EAD" w:rsidRDefault="0007211F">
            <w:pPr>
              <w:pStyle w:val="TableParagraph"/>
              <w:spacing w:before="93"/>
              <w:ind w:left="10" w:right="1"/>
              <w:jc w:val="center"/>
              <w:rPr>
                <w:sz w:val="24"/>
              </w:rPr>
            </w:pPr>
            <w:r>
              <w:rPr>
                <w:spacing w:val="-5"/>
                <w:sz w:val="24"/>
              </w:rPr>
              <w:t>3.2</w:t>
            </w:r>
          </w:p>
        </w:tc>
        <w:tc>
          <w:tcPr>
            <w:tcW w:w="7997" w:type="dxa"/>
          </w:tcPr>
          <w:p w:rsidR="00C15EAD" w:rsidRDefault="0007211F">
            <w:pPr>
              <w:pStyle w:val="TableParagraph"/>
              <w:spacing w:before="93"/>
              <w:ind w:left="61"/>
              <w:rPr>
                <w:sz w:val="24"/>
              </w:rPr>
            </w:pPr>
            <w:r>
              <w:rPr>
                <w:sz w:val="24"/>
              </w:rPr>
              <w:t>Правила</w:t>
            </w:r>
            <w:r>
              <w:rPr>
                <w:spacing w:val="36"/>
                <w:sz w:val="24"/>
              </w:rPr>
              <w:t xml:space="preserve"> </w:t>
            </w:r>
            <w:r>
              <w:rPr>
                <w:sz w:val="24"/>
              </w:rPr>
              <w:t>безопасности</w:t>
            </w:r>
            <w:r>
              <w:rPr>
                <w:spacing w:val="40"/>
                <w:sz w:val="24"/>
              </w:rPr>
              <w:t xml:space="preserve"> </w:t>
            </w:r>
            <w:r>
              <w:rPr>
                <w:sz w:val="24"/>
              </w:rPr>
              <w:t>в</w:t>
            </w:r>
            <w:r>
              <w:rPr>
                <w:spacing w:val="36"/>
                <w:sz w:val="24"/>
              </w:rPr>
              <w:t xml:space="preserve"> </w:t>
            </w:r>
            <w:r>
              <w:rPr>
                <w:sz w:val="24"/>
              </w:rPr>
              <w:t>быту:</w:t>
            </w:r>
            <w:r>
              <w:rPr>
                <w:spacing w:val="38"/>
                <w:sz w:val="24"/>
              </w:rPr>
              <w:t xml:space="preserve"> </w:t>
            </w:r>
            <w:r>
              <w:rPr>
                <w:sz w:val="24"/>
              </w:rPr>
              <w:t>пользование</w:t>
            </w:r>
            <w:r>
              <w:rPr>
                <w:spacing w:val="36"/>
                <w:sz w:val="24"/>
              </w:rPr>
              <w:t xml:space="preserve"> </w:t>
            </w:r>
            <w:r>
              <w:rPr>
                <w:sz w:val="24"/>
              </w:rPr>
              <w:t>бытовыми</w:t>
            </w:r>
            <w:r>
              <w:rPr>
                <w:spacing w:val="37"/>
                <w:sz w:val="24"/>
              </w:rPr>
              <w:t xml:space="preserve"> </w:t>
            </w:r>
            <w:r>
              <w:rPr>
                <w:sz w:val="24"/>
              </w:rPr>
              <w:t>электроприборами, газовыми плитами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3.3</w:t>
            </w:r>
          </w:p>
        </w:tc>
        <w:tc>
          <w:tcPr>
            <w:tcW w:w="7997" w:type="dxa"/>
          </w:tcPr>
          <w:p w:rsidR="00C15EAD" w:rsidRDefault="0007211F">
            <w:pPr>
              <w:pStyle w:val="TableParagraph"/>
              <w:ind w:left="61"/>
              <w:rPr>
                <w:sz w:val="24"/>
              </w:rPr>
            </w:pPr>
            <w:r>
              <w:rPr>
                <w:sz w:val="24"/>
              </w:rPr>
              <w:t>Дорога</w:t>
            </w:r>
            <w:r>
              <w:rPr>
                <w:spacing w:val="80"/>
                <w:sz w:val="24"/>
              </w:rPr>
              <w:t xml:space="preserve"> </w:t>
            </w:r>
            <w:r>
              <w:rPr>
                <w:sz w:val="24"/>
              </w:rPr>
              <w:t>от</w:t>
            </w:r>
            <w:r>
              <w:rPr>
                <w:spacing w:val="80"/>
                <w:sz w:val="24"/>
              </w:rPr>
              <w:t xml:space="preserve"> </w:t>
            </w:r>
            <w:r>
              <w:rPr>
                <w:sz w:val="24"/>
              </w:rPr>
              <w:t>дома</w:t>
            </w:r>
            <w:r>
              <w:rPr>
                <w:spacing w:val="80"/>
                <w:sz w:val="24"/>
              </w:rPr>
              <w:t xml:space="preserve"> </w:t>
            </w:r>
            <w:r>
              <w:rPr>
                <w:sz w:val="24"/>
              </w:rPr>
              <w:t>до</w:t>
            </w:r>
            <w:r>
              <w:rPr>
                <w:spacing w:val="80"/>
                <w:sz w:val="24"/>
              </w:rPr>
              <w:t xml:space="preserve"> </w:t>
            </w:r>
            <w:r>
              <w:rPr>
                <w:sz w:val="24"/>
              </w:rPr>
              <w:t>школы.</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пешехода (дорожные знаки, дорожная разметка, дорожные сигналы)</w:t>
            </w:r>
          </w:p>
        </w:tc>
      </w:tr>
      <w:tr w:rsidR="00C15EAD">
        <w:trPr>
          <w:trHeight w:val="1031"/>
        </w:trPr>
        <w:tc>
          <w:tcPr>
            <w:tcW w:w="1078" w:type="dxa"/>
          </w:tcPr>
          <w:p w:rsidR="00C15EAD" w:rsidRDefault="0007211F">
            <w:pPr>
              <w:pStyle w:val="TableParagraph"/>
              <w:ind w:left="10" w:right="1"/>
              <w:jc w:val="center"/>
              <w:rPr>
                <w:sz w:val="24"/>
              </w:rPr>
            </w:pPr>
            <w:r>
              <w:rPr>
                <w:spacing w:val="-5"/>
                <w:sz w:val="24"/>
              </w:rPr>
              <w:t>3.4</w:t>
            </w:r>
          </w:p>
        </w:tc>
        <w:tc>
          <w:tcPr>
            <w:tcW w:w="7997" w:type="dxa"/>
          </w:tcPr>
          <w:p w:rsidR="00C15EAD" w:rsidRDefault="0007211F">
            <w:pPr>
              <w:pStyle w:val="TableParagraph"/>
              <w:ind w:left="61" w:right="48"/>
              <w:jc w:val="both"/>
              <w:rPr>
                <w:sz w:val="24"/>
              </w:rPr>
            </w:pPr>
            <w:r>
              <w:rPr>
                <w:sz w:val="24"/>
              </w:rPr>
              <w:t>Безопасность в сети Интернет (электронный дневник и электронные ресурсы школы) в условиях контролируемого доступа в информационно- телекоммуникационную сеть Интернет</w:t>
            </w:r>
          </w:p>
        </w:tc>
      </w:tr>
    </w:tbl>
    <w:p w:rsidR="00C15EAD" w:rsidRDefault="00C15EAD">
      <w:pPr>
        <w:pStyle w:val="a3"/>
        <w:spacing w:before="13"/>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9.2</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7"/>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результатам</w:t>
      </w:r>
      <w:r>
        <w:rPr>
          <w:spacing w:val="-7"/>
          <w:sz w:val="24"/>
        </w:rPr>
        <w:t xml:space="preserve"> </w:t>
      </w:r>
      <w:r>
        <w:rPr>
          <w:sz w:val="24"/>
        </w:rPr>
        <w:t>освоения</w:t>
      </w:r>
      <w:r>
        <w:rPr>
          <w:spacing w:val="-5"/>
          <w:sz w:val="24"/>
        </w:rPr>
        <w:t xml:space="preserve"> </w:t>
      </w:r>
      <w:r>
        <w:rPr>
          <w:sz w:val="24"/>
        </w:rPr>
        <w:t>основной образовательной программы (2 класс)</w:t>
      </w:r>
    </w:p>
    <w:p w:rsidR="00C15EAD" w:rsidRDefault="00C15EAD">
      <w:pPr>
        <w:pStyle w:val="a3"/>
        <w:spacing w:before="55"/>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82"/>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C15EAD">
        <w:trPr>
          <w:trHeight w:val="755"/>
        </w:trPr>
        <w:tc>
          <w:tcPr>
            <w:tcW w:w="1702" w:type="dxa"/>
          </w:tcPr>
          <w:p w:rsidR="00C15EAD" w:rsidRDefault="0007211F">
            <w:pPr>
              <w:pStyle w:val="TableParagraph"/>
              <w:spacing w:before="92"/>
              <w:ind w:left="11" w:right="5"/>
              <w:jc w:val="center"/>
              <w:rPr>
                <w:sz w:val="24"/>
              </w:rPr>
            </w:pPr>
            <w:r>
              <w:rPr>
                <w:spacing w:val="-10"/>
                <w:sz w:val="24"/>
              </w:rPr>
              <w:t>1</w:t>
            </w:r>
          </w:p>
        </w:tc>
        <w:tc>
          <w:tcPr>
            <w:tcW w:w="7373" w:type="dxa"/>
          </w:tcPr>
          <w:p w:rsidR="00C15EAD" w:rsidRDefault="0007211F">
            <w:pPr>
              <w:pStyle w:val="TableParagraph"/>
              <w:spacing w:before="92"/>
              <w:ind w:left="61"/>
              <w:rPr>
                <w:sz w:val="24"/>
              </w:rPr>
            </w:pPr>
            <w:r>
              <w:rPr>
                <w:sz w:val="24"/>
              </w:rPr>
              <w:t>находить</w:t>
            </w:r>
            <w:r>
              <w:rPr>
                <w:spacing w:val="40"/>
                <w:sz w:val="24"/>
              </w:rPr>
              <w:t xml:space="preserve"> </w:t>
            </w:r>
            <w:r>
              <w:rPr>
                <w:sz w:val="24"/>
              </w:rPr>
              <w:t>Россию</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мира,</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России</w:t>
            </w:r>
            <w:r>
              <w:rPr>
                <w:spacing w:val="40"/>
                <w:sz w:val="24"/>
              </w:rPr>
              <w:t xml:space="preserve"> </w:t>
            </w:r>
            <w:r>
              <w:rPr>
                <w:sz w:val="24"/>
              </w:rPr>
              <w:t>-</w:t>
            </w:r>
            <w:r>
              <w:rPr>
                <w:spacing w:val="40"/>
                <w:sz w:val="24"/>
              </w:rPr>
              <w:t xml:space="preserve"> </w:t>
            </w:r>
            <w:r>
              <w:rPr>
                <w:sz w:val="24"/>
              </w:rPr>
              <w:t>Москву,</w:t>
            </w:r>
            <w:r>
              <w:rPr>
                <w:spacing w:val="40"/>
                <w:sz w:val="24"/>
              </w:rPr>
              <w:t xml:space="preserve"> </w:t>
            </w:r>
            <w:r>
              <w:rPr>
                <w:sz w:val="24"/>
              </w:rPr>
              <w:t>свой</w:t>
            </w:r>
            <w:r>
              <w:rPr>
                <w:spacing w:val="40"/>
                <w:sz w:val="24"/>
              </w:rPr>
              <w:t xml:space="preserve"> </w:t>
            </w:r>
            <w:r>
              <w:rPr>
                <w:sz w:val="24"/>
              </w:rPr>
              <w:t>регион и его главный город</w:t>
            </w:r>
          </w:p>
        </w:tc>
      </w:tr>
      <w:tr w:rsidR="00C15EAD">
        <w:trPr>
          <w:trHeight w:val="755"/>
        </w:trPr>
        <w:tc>
          <w:tcPr>
            <w:tcW w:w="1702" w:type="dxa"/>
          </w:tcPr>
          <w:p w:rsidR="00C15EAD" w:rsidRDefault="0007211F">
            <w:pPr>
              <w:pStyle w:val="TableParagraph"/>
              <w:spacing w:before="92"/>
              <w:ind w:left="11" w:right="5"/>
              <w:jc w:val="center"/>
              <w:rPr>
                <w:sz w:val="24"/>
              </w:rPr>
            </w:pPr>
            <w:r>
              <w:rPr>
                <w:spacing w:val="-10"/>
                <w:sz w:val="24"/>
              </w:rPr>
              <w:t>2</w:t>
            </w:r>
          </w:p>
        </w:tc>
        <w:tc>
          <w:tcPr>
            <w:tcW w:w="7373" w:type="dxa"/>
          </w:tcPr>
          <w:p w:rsidR="00C15EAD" w:rsidRDefault="0007211F">
            <w:pPr>
              <w:pStyle w:val="TableParagraph"/>
              <w:spacing w:before="92"/>
              <w:ind w:left="61"/>
              <w:rPr>
                <w:sz w:val="24"/>
              </w:rPr>
            </w:pPr>
            <w:r>
              <w:rPr>
                <w:sz w:val="24"/>
              </w:rPr>
              <w:t>узнавать</w:t>
            </w:r>
            <w:r>
              <w:rPr>
                <w:spacing w:val="31"/>
                <w:sz w:val="24"/>
              </w:rPr>
              <w:t xml:space="preserve"> </w:t>
            </w:r>
            <w:r>
              <w:rPr>
                <w:sz w:val="24"/>
              </w:rPr>
              <w:t>государственную</w:t>
            </w:r>
            <w:r>
              <w:rPr>
                <w:spacing w:val="33"/>
                <w:sz w:val="24"/>
              </w:rPr>
              <w:t xml:space="preserve"> </w:t>
            </w:r>
            <w:r>
              <w:rPr>
                <w:sz w:val="24"/>
              </w:rPr>
              <w:t>символику</w:t>
            </w:r>
            <w:r>
              <w:rPr>
                <w:spacing w:val="26"/>
                <w:sz w:val="24"/>
              </w:rPr>
              <w:t xml:space="preserve"> </w:t>
            </w:r>
            <w:r>
              <w:rPr>
                <w:sz w:val="24"/>
              </w:rPr>
              <w:t>Российской</w:t>
            </w:r>
            <w:r>
              <w:rPr>
                <w:spacing w:val="31"/>
                <w:sz w:val="24"/>
              </w:rPr>
              <w:t xml:space="preserve"> </w:t>
            </w:r>
            <w:r>
              <w:rPr>
                <w:sz w:val="24"/>
              </w:rPr>
              <w:t>Федерации</w:t>
            </w:r>
            <w:r>
              <w:rPr>
                <w:spacing w:val="31"/>
                <w:sz w:val="24"/>
              </w:rPr>
              <w:t xml:space="preserve"> </w:t>
            </w:r>
            <w:r>
              <w:rPr>
                <w:sz w:val="24"/>
              </w:rPr>
              <w:t>(гимн, герб, флаг) и своего региона</w:t>
            </w:r>
          </w:p>
        </w:tc>
      </w:tr>
      <w:tr w:rsidR="00C15EAD">
        <w:trPr>
          <w:trHeight w:val="1032"/>
        </w:trPr>
        <w:tc>
          <w:tcPr>
            <w:tcW w:w="1702" w:type="dxa"/>
          </w:tcPr>
          <w:p w:rsidR="00C15EAD" w:rsidRDefault="0007211F">
            <w:pPr>
              <w:pStyle w:val="TableParagraph"/>
              <w:ind w:left="11" w:right="5"/>
              <w:jc w:val="center"/>
              <w:rPr>
                <w:sz w:val="24"/>
              </w:rPr>
            </w:pPr>
            <w:r>
              <w:rPr>
                <w:spacing w:val="-10"/>
                <w:sz w:val="24"/>
              </w:rPr>
              <w:t>3</w:t>
            </w:r>
          </w:p>
        </w:tc>
        <w:tc>
          <w:tcPr>
            <w:tcW w:w="7373" w:type="dxa"/>
          </w:tcPr>
          <w:p w:rsidR="00C15EAD" w:rsidRDefault="0007211F">
            <w:pPr>
              <w:pStyle w:val="TableParagraph"/>
              <w:ind w:left="61" w:right="53"/>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C15EAD">
        <w:trPr>
          <w:trHeight w:val="1307"/>
        </w:trPr>
        <w:tc>
          <w:tcPr>
            <w:tcW w:w="1702" w:type="dxa"/>
          </w:tcPr>
          <w:p w:rsidR="00C15EAD" w:rsidRDefault="0007211F">
            <w:pPr>
              <w:pStyle w:val="TableParagraph"/>
              <w:ind w:left="11" w:right="5"/>
              <w:jc w:val="center"/>
              <w:rPr>
                <w:sz w:val="24"/>
              </w:rPr>
            </w:pPr>
            <w:r>
              <w:rPr>
                <w:spacing w:val="-10"/>
                <w:sz w:val="24"/>
              </w:rPr>
              <w:t>4</w:t>
            </w:r>
          </w:p>
        </w:tc>
        <w:tc>
          <w:tcPr>
            <w:tcW w:w="7373" w:type="dxa"/>
          </w:tcPr>
          <w:p w:rsidR="00C15EAD" w:rsidRDefault="0007211F">
            <w:pPr>
              <w:pStyle w:val="TableParagraph"/>
              <w:ind w:left="61" w:right="49"/>
              <w:jc w:val="both"/>
              <w:rPr>
                <w:sz w:val="24"/>
              </w:rPr>
            </w:pPr>
            <w:r>
              <w:rPr>
                <w:sz w:val="24"/>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w:t>
            </w:r>
            <w:r>
              <w:rPr>
                <w:spacing w:val="-4"/>
                <w:sz w:val="24"/>
              </w:rPr>
              <w:t>края</w:t>
            </w:r>
          </w:p>
        </w:tc>
      </w:tr>
      <w:tr w:rsidR="00C15EAD">
        <w:trPr>
          <w:trHeight w:val="1307"/>
        </w:trPr>
        <w:tc>
          <w:tcPr>
            <w:tcW w:w="1702" w:type="dxa"/>
          </w:tcPr>
          <w:p w:rsidR="00C15EAD" w:rsidRDefault="0007211F">
            <w:pPr>
              <w:pStyle w:val="TableParagraph"/>
              <w:ind w:left="11" w:right="5"/>
              <w:jc w:val="center"/>
              <w:rPr>
                <w:sz w:val="24"/>
              </w:rPr>
            </w:pPr>
            <w:r>
              <w:rPr>
                <w:spacing w:val="-10"/>
                <w:sz w:val="24"/>
              </w:rPr>
              <w:t>5</w:t>
            </w:r>
          </w:p>
        </w:tc>
        <w:tc>
          <w:tcPr>
            <w:tcW w:w="7373" w:type="dxa"/>
          </w:tcPr>
          <w:p w:rsidR="00C15EAD" w:rsidRDefault="0007211F">
            <w:pPr>
              <w:pStyle w:val="TableParagraph"/>
              <w:ind w:left="61" w:right="56"/>
              <w:jc w:val="both"/>
              <w:rPr>
                <w:sz w:val="24"/>
              </w:rPr>
            </w:pPr>
            <w:r>
              <w:rPr>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C15EAD">
        <w:trPr>
          <w:trHeight w:val="756"/>
        </w:trPr>
        <w:tc>
          <w:tcPr>
            <w:tcW w:w="1702" w:type="dxa"/>
          </w:tcPr>
          <w:p w:rsidR="00C15EAD" w:rsidRDefault="0007211F">
            <w:pPr>
              <w:pStyle w:val="TableParagraph"/>
              <w:ind w:left="11" w:right="5"/>
              <w:jc w:val="center"/>
              <w:rPr>
                <w:sz w:val="24"/>
              </w:rPr>
            </w:pPr>
            <w:r>
              <w:rPr>
                <w:spacing w:val="-10"/>
                <w:sz w:val="24"/>
              </w:rPr>
              <w:t>6</w:t>
            </w:r>
          </w:p>
        </w:tc>
        <w:tc>
          <w:tcPr>
            <w:tcW w:w="7373" w:type="dxa"/>
          </w:tcPr>
          <w:p w:rsidR="00C15EAD" w:rsidRDefault="0007211F">
            <w:pPr>
              <w:pStyle w:val="TableParagraph"/>
              <w:ind w:left="61"/>
              <w:rPr>
                <w:sz w:val="24"/>
              </w:rPr>
            </w:pPr>
            <w:r>
              <w:rPr>
                <w:sz w:val="24"/>
              </w:rPr>
              <w:t xml:space="preserve">использовать для ответов на вопросы небольшие тексты о природе и </w:t>
            </w:r>
            <w:r>
              <w:rPr>
                <w:spacing w:val="-2"/>
                <w:sz w:val="24"/>
              </w:rPr>
              <w:t>обществе</w:t>
            </w:r>
          </w:p>
        </w:tc>
      </w:tr>
      <w:tr w:rsidR="00C15EAD">
        <w:trPr>
          <w:trHeight w:val="758"/>
        </w:trPr>
        <w:tc>
          <w:tcPr>
            <w:tcW w:w="1702" w:type="dxa"/>
          </w:tcPr>
          <w:p w:rsidR="00C15EAD" w:rsidRDefault="0007211F">
            <w:pPr>
              <w:pStyle w:val="TableParagraph"/>
              <w:ind w:left="11" w:right="5"/>
              <w:jc w:val="center"/>
              <w:rPr>
                <w:sz w:val="24"/>
              </w:rPr>
            </w:pPr>
            <w:r>
              <w:rPr>
                <w:spacing w:val="-10"/>
                <w:sz w:val="24"/>
              </w:rPr>
              <w:t>7</w:t>
            </w:r>
          </w:p>
        </w:tc>
        <w:tc>
          <w:tcPr>
            <w:tcW w:w="7373" w:type="dxa"/>
          </w:tcPr>
          <w:p w:rsidR="00C15EAD" w:rsidRDefault="0007211F">
            <w:pPr>
              <w:pStyle w:val="TableParagraph"/>
              <w:ind w:left="61"/>
              <w:rPr>
                <w:sz w:val="24"/>
              </w:rPr>
            </w:pPr>
            <w:r>
              <w:rPr>
                <w:sz w:val="24"/>
              </w:rPr>
              <w:t>соблюдать</w:t>
            </w:r>
            <w:r>
              <w:rPr>
                <w:spacing w:val="40"/>
                <w:sz w:val="24"/>
              </w:rPr>
              <w:t xml:space="preserve"> </w:t>
            </w:r>
            <w:r>
              <w:rPr>
                <w:sz w:val="24"/>
              </w:rPr>
              <w:t>правила</w:t>
            </w:r>
            <w:r>
              <w:rPr>
                <w:spacing w:val="40"/>
                <w:sz w:val="24"/>
              </w:rPr>
              <w:t xml:space="preserve"> </w:t>
            </w:r>
            <w:r>
              <w:rPr>
                <w:sz w:val="24"/>
              </w:rPr>
              <w:t>нравственного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социуме,</w:t>
            </w:r>
            <w:r>
              <w:rPr>
                <w:spacing w:val="40"/>
                <w:sz w:val="24"/>
              </w:rPr>
              <w:t xml:space="preserve"> </w:t>
            </w:r>
            <w:r>
              <w:rPr>
                <w:sz w:val="24"/>
              </w:rPr>
              <w:t>оценивать примеры проявления внимания, помощи людям, нуждающимся в ней</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C15EAD">
        <w:trPr>
          <w:trHeight w:val="755"/>
        </w:trPr>
        <w:tc>
          <w:tcPr>
            <w:tcW w:w="1702" w:type="dxa"/>
          </w:tcPr>
          <w:p w:rsidR="00C15EAD" w:rsidRDefault="0007211F">
            <w:pPr>
              <w:pStyle w:val="TableParagraph"/>
              <w:spacing w:before="92"/>
              <w:ind w:left="11" w:right="5"/>
              <w:jc w:val="center"/>
              <w:rPr>
                <w:sz w:val="24"/>
              </w:rPr>
            </w:pPr>
            <w:r>
              <w:rPr>
                <w:spacing w:val="-10"/>
                <w:sz w:val="24"/>
              </w:rPr>
              <w:t>8</w:t>
            </w:r>
          </w:p>
        </w:tc>
        <w:tc>
          <w:tcPr>
            <w:tcW w:w="7373" w:type="dxa"/>
          </w:tcPr>
          <w:p w:rsidR="00C15EAD" w:rsidRDefault="0007211F">
            <w:pPr>
              <w:pStyle w:val="TableParagraph"/>
              <w:spacing w:before="92"/>
              <w:ind w:left="61"/>
              <w:rPr>
                <w:sz w:val="24"/>
              </w:rPr>
            </w:pPr>
            <w:r>
              <w:rPr>
                <w:sz w:val="24"/>
              </w:rPr>
              <w:t>распознавать</w:t>
            </w:r>
            <w:r>
              <w:rPr>
                <w:spacing w:val="-4"/>
                <w:sz w:val="24"/>
              </w:rPr>
              <w:t xml:space="preserve"> </w:t>
            </w:r>
            <w:r>
              <w:rPr>
                <w:sz w:val="24"/>
              </w:rPr>
              <w:t>изученные</w:t>
            </w:r>
            <w:r>
              <w:rPr>
                <w:spacing w:val="-6"/>
                <w:sz w:val="24"/>
              </w:rPr>
              <w:t xml:space="preserve"> </w:t>
            </w:r>
            <w:r>
              <w:rPr>
                <w:sz w:val="24"/>
              </w:rPr>
              <w:t>объекты</w:t>
            </w:r>
            <w:r>
              <w:rPr>
                <w:spacing w:val="-5"/>
                <w:sz w:val="24"/>
              </w:rPr>
              <w:t xml:space="preserve"> </w:t>
            </w:r>
            <w:r>
              <w:rPr>
                <w:sz w:val="24"/>
              </w:rPr>
              <w:t>окружающего</w:t>
            </w:r>
            <w:r>
              <w:rPr>
                <w:spacing w:val="-5"/>
                <w:sz w:val="24"/>
              </w:rPr>
              <w:t xml:space="preserve"> </w:t>
            </w:r>
            <w:r>
              <w:rPr>
                <w:sz w:val="24"/>
              </w:rPr>
              <w:t>мира</w:t>
            </w:r>
            <w:r>
              <w:rPr>
                <w:spacing w:val="-6"/>
                <w:sz w:val="24"/>
              </w:rPr>
              <w:t xml:space="preserve"> </w:t>
            </w:r>
            <w:r>
              <w:rPr>
                <w:sz w:val="24"/>
              </w:rPr>
              <w:t>по</w:t>
            </w:r>
            <w:r>
              <w:rPr>
                <w:spacing w:val="-5"/>
                <w:sz w:val="24"/>
              </w:rPr>
              <w:t xml:space="preserve"> </w:t>
            </w:r>
            <w:r>
              <w:rPr>
                <w:sz w:val="24"/>
              </w:rPr>
              <w:t>их</w:t>
            </w:r>
            <w:r>
              <w:rPr>
                <w:spacing w:val="-3"/>
                <w:sz w:val="24"/>
              </w:rPr>
              <w:t xml:space="preserve"> </w:t>
            </w:r>
            <w:r>
              <w:rPr>
                <w:sz w:val="24"/>
              </w:rPr>
              <w:t>описанию, рисункам и фотографиям, различать их в окружающем мире</w:t>
            </w:r>
          </w:p>
        </w:tc>
      </w:tr>
      <w:tr w:rsidR="00C15EAD">
        <w:trPr>
          <w:trHeight w:val="479"/>
        </w:trPr>
        <w:tc>
          <w:tcPr>
            <w:tcW w:w="1702" w:type="dxa"/>
          </w:tcPr>
          <w:p w:rsidR="00C15EAD" w:rsidRDefault="0007211F">
            <w:pPr>
              <w:pStyle w:val="TableParagraph"/>
              <w:ind w:left="11" w:right="5"/>
              <w:jc w:val="center"/>
              <w:rPr>
                <w:sz w:val="24"/>
              </w:rPr>
            </w:pPr>
            <w:r>
              <w:rPr>
                <w:spacing w:val="-10"/>
                <w:sz w:val="24"/>
              </w:rPr>
              <w:t>9</w:t>
            </w:r>
          </w:p>
        </w:tc>
        <w:tc>
          <w:tcPr>
            <w:tcW w:w="7373" w:type="dxa"/>
          </w:tcPr>
          <w:p w:rsidR="00C15EAD" w:rsidRDefault="0007211F">
            <w:pPr>
              <w:pStyle w:val="TableParagraph"/>
              <w:ind w:left="61"/>
              <w:rPr>
                <w:sz w:val="24"/>
              </w:rPr>
            </w:pPr>
            <w:r>
              <w:rPr>
                <w:sz w:val="24"/>
              </w:rPr>
              <w:t>группировать</w:t>
            </w:r>
            <w:r>
              <w:rPr>
                <w:spacing w:val="60"/>
                <w:w w:val="150"/>
                <w:sz w:val="24"/>
              </w:rPr>
              <w:t xml:space="preserve"> </w:t>
            </w:r>
            <w:r>
              <w:rPr>
                <w:sz w:val="24"/>
              </w:rPr>
              <w:t>изученные</w:t>
            </w:r>
            <w:r>
              <w:rPr>
                <w:spacing w:val="57"/>
                <w:w w:val="150"/>
                <w:sz w:val="24"/>
              </w:rPr>
              <w:t xml:space="preserve"> </w:t>
            </w:r>
            <w:r>
              <w:rPr>
                <w:sz w:val="24"/>
              </w:rPr>
              <w:t>объекты</w:t>
            </w:r>
            <w:r>
              <w:rPr>
                <w:spacing w:val="60"/>
                <w:w w:val="150"/>
                <w:sz w:val="24"/>
              </w:rPr>
              <w:t xml:space="preserve"> </w:t>
            </w:r>
            <w:r>
              <w:rPr>
                <w:sz w:val="24"/>
              </w:rPr>
              <w:t>живой</w:t>
            </w:r>
            <w:r>
              <w:rPr>
                <w:spacing w:val="59"/>
                <w:w w:val="150"/>
                <w:sz w:val="24"/>
              </w:rPr>
              <w:t xml:space="preserve"> </w:t>
            </w:r>
            <w:r>
              <w:rPr>
                <w:sz w:val="24"/>
              </w:rPr>
              <w:t>и</w:t>
            </w:r>
            <w:r>
              <w:rPr>
                <w:spacing w:val="59"/>
                <w:w w:val="150"/>
                <w:sz w:val="24"/>
              </w:rPr>
              <w:t xml:space="preserve"> </w:t>
            </w:r>
            <w:r>
              <w:rPr>
                <w:sz w:val="24"/>
              </w:rPr>
              <w:t>неживой</w:t>
            </w:r>
            <w:r>
              <w:rPr>
                <w:spacing w:val="59"/>
                <w:w w:val="150"/>
                <w:sz w:val="24"/>
              </w:rPr>
              <w:t xml:space="preserve"> </w:t>
            </w:r>
            <w:r>
              <w:rPr>
                <w:sz w:val="24"/>
              </w:rPr>
              <w:t>природы</w:t>
            </w:r>
            <w:r>
              <w:rPr>
                <w:spacing w:val="60"/>
                <w:w w:val="150"/>
                <w:sz w:val="24"/>
              </w:rPr>
              <w:t xml:space="preserve"> </w:t>
            </w:r>
            <w:r>
              <w:rPr>
                <w:spacing w:val="-5"/>
                <w:sz w:val="24"/>
              </w:rPr>
              <w:t>по</w:t>
            </w:r>
          </w:p>
        </w:tc>
      </w:tr>
    </w:tbl>
    <w:p w:rsidR="00C15EAD" w:rsidRDefault="00C15EAD">
      <w:pPr>
        <w:pStyle w:val="TableParagraph"/>
        <w:rPr>
          <w:sz w:val="24"/>
        </w:rPr>
        <w:sectPr w:rsidR="00C15EAD">
          <w:type w:val="continuous"/>
          <w:pgSz w:w="11920" w:h="16850"/>
          <w:pgMar w:top="700" w:right="0" w:bottom="860"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предложенным</w:t>
            </w:r>
            <w:r>
              <w:rPr>
                <w:spacing w:val="-8"/>
                <w:sz w:val="24"/>
              </w:rPr>
              <w:t xml:space="preserve"> </w:t>
            </w:r>
            <w:r>
              <w:rPr>
                <w:spacing w:val="-2"/>
                <w:sz w:val="24"/>
              </w:rPr>
              <w:t>признакам</w:t>
            </w:r>
          </w:p>
        </w:tc>
      </w:tr>
      <w:tr w:rsidR="00C15EAD">
        <w:trPr>
          <w:trHeight w:val="756"/>
        </w:trPr>
        <w:tc>
          <w:tcPr>
            <w:tcW w:w="1702" w:type="dxa"/>
          </w:tcPr>
          <w:p w:rsidR="00C15EAD" w:rsidRDefault="0007211F">
            <w:pPr>
              <w:pStyle w:val="TableParagraph"/>
              <w:spacing w:before="92"/>
              <w:ind w:left="11" w:right="5"/>
              <w:jc w:val="center"/>
              <w:rPr>
                <w:sz w:val="24"/>
              </w:rPr>
            </w:pPr>
            <w:r>
              <w:rPr>
                <w:spacing w:val="-5"/>
                <w:sz w:val="24"/>
              </w:rPr>
              <w:t>10</w:t>
            </w:r>
          </w:p>
        </w:tc>
        <w:tc>
          <w:tcPr>
            <w:tcW w:w="7373" w:type="dxa"/>
          </w:tcPr>
          <w:p w:rsidR="00C15EAD" w:rsidRDefault="0007211F">
            <w:pPr>
              <w:pStyle w:val="TableParagraph"/>
              <w:spacing w:before="92"/>
              <w:ind w:left="61"/>
              <w:rPr>
                <w:sz w:val="24"/>
              </w:rPr>
            </w:pPr>
            <w:r>
              <w:rPr>
                <w:sz w:val="24"/>
              </w:rPr>
              <w:t>сравнивать</w:t>
            </w:r>
            <w:r>
              <w:rPr>
                <w:spacing w:val="40"/>
                <w:sz w:val="24"/>
              </w:rPr>
              <w:t xml:space="preserve"> </w:t>
            </w:r>
            <w:r>
              <w:rPr>
                <w:sz w:val="24"/>
              </w:rPr>
              <w:t>объекты</w:t>
            </w:r>
            <w:r>
              <w:rPr>
                <w:spacing w:val="39"/>
                <w:sz w:val="24"/>
              </w:rPr>
              <w:t xml:space="preserve"> </w:t>
            </w:r>
            <w:r>
              <w:rPr>
                <w:sz w:val="24"/>
              </w:rPr>
              <w:t>живой</w:t>
            </w:r>
            <w:r>
              <w:rPr>
                <w:spacing w:val="38"/>
                <w:sz w:val="24"/>
              </w:rPr>
              <w:t xml:space="preserve"> </w:t>
            </w:r>
            <w:r>
              <w:rPr>
                <w:sz w:val="24"/>
              </w:rPr>
              <w:t>и</w:t>
            </w:r>
            <w:r>
              <w:rPr>
                <w:spacing w:val="40"/>
                <w:sz w:val="24"/>
              </w:rPr>
              <w:t xml:space="preserve"> </w:t>
            </w:r>
            <w:r>
              <w:rPr>
                <w:sz w:val="24"/>
              </w:rPr>
              <w:t>неживой</w:t>
            </w:r>
            <w:r>
              <w:rPr>
                <w:spacing w:val="38"/>
                <w:sz w:val="24"/>
              </w:rPr>
              <w:t xml:space="preserve"> </w:t>
            </w:r>
            <w:r>
              <w:rPr>
                <w:sz w:val="24"/>
              </w:rPr>
              <w:t>природы</w:t>
            </w:r>
            <w:r>
              <w:rPr>
                <w:spacing w:val="39"/>
                <w:sz w:val="24"/>
              </w:rPr>
              <w:t xml:space="preserve"> </w:t>
            </w:r>
            <w:r>
              <w:rPr>
                <w:sz w:val="24"/>
              </w:rPr>
              <w:t>на</w:t>
            </w:r>
            <w:r>
              <w:rPr>
                <w:spacing w:val="38"/>
                <w:sz w:val="24"/>
              </w:rPr>
              <w:t xml:space="preserve"> </w:t>
            </w:r>
            <w:r>
              <w:rPr>
                <w:sz w:val="24"/>
              </w:rPr>
              <w:t>основе</w:t>
            </w:r>
            <w:r>
              <w:rPr>
                <w:spacing w:val="38"/>
                <w:sz w:val="24"/>
              </w:rPr>
              <w:t xml:space="preserve"> </w:t>
            </w:r>
            <w:r>
              <w:rPr>
                <w:sz w:val="24"/>
              </w:rPr>
              <w:t xml:space="preserve">внешних </w:t>
            </w:r>
            <w:r>
              <w:rPr>
                <w:spacing w:val="-2"/>
                <w:sz w:val="24"/>
              </w:rPr>
              <w:t>признаков</w:t>
            </w:r>
          </w:p>
        </w:tc>
      </w:tr>
      <w:tr w:rsidR="00C15EAD">
        <w:trPr>
          <w:trHeight w:val="1031"/>
        </w:trPr>
        <w:tc>
          <w:tcPr>
            <w:tcW w:w="1702" w:type="dxa"/>
          </w:tcPr>
          <w:p w:rsidR="00C15EAD" w:rsidRDefault="0007211F">
            <w:pPr>
              <w:pStyle w:val="TableParagraph"/>
              <w:ind w:left="11" w:right="5"/>
              <w:jc w:val="center"/>
              <w:rPr>
                <w:sz w:val="24"/>
              </w:rPr>
            </w:pPr>
            <w:r>
              <w:rPr>
                <w:spacing w:val="-5"/>
                <w:sz w:val="24"/>
              </w:rPr>
              <w:t>11</w:t>
            </w:r>
          </w:p>
        </w:tc>
        <w:tc>
          <w:tcPr>
            <w:tcW w:w="7373" w:type="dxa"/>
          </w:tcPr>
          <w:p w:rsidR="00C15EAD" w:rsidRDefault="0007211F">
            <w:pPr>
              <w:pStyle w:val="TableParagraph"/>
              <w:ind w:left="61" w:right="52"/>
              <w:jc w:val="both"/>
              <w:rPr>
                <w:sz w:val="24"/>
              </w:rPr>
            </w:pPr>
            <w:r>
              <w:rPr>
                <w:sz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C15EAD">
        <w:trPr>
          <w:trHeight w:val="755"/>
        </w:trPr>
        <w:tc>
          <w:tcPr>
            <w:tcW w:w="1702" w:type="dxa"/>
          </w:tcPr>
          <w:p w:rsidR="00C15EAD" w:rsidRDefault="0007211F">
            <w:pPr>
              <w:pStyle w:val="TableParagraph"/>
              <w:ind w:left="11" w:right="5"/>
              <w:jc w:val="center"/>
              <w:rPr>
                <w:sz w:val="24"/>
              </w:rPr>
            </w:pPr>
            <w:r>
              <w:rPr>
                <w:spacing w:val="-5"/>
                <w:sz w:val="24"/>
              </w:rPr>
              <w:t>12</w:t>
            </w:r>
          </w:p>
        </w:tc>
        <w:tc>
          <w:tcPr>
            <w:tcW w:w="7373" w:type="dxa"/>
          </w:tcPr>
          <w:p w:rsidR="00C15EAD" w:rsidRDefault="0007211F">
            <w:pPr>
              <w:pStyle w:val="TableParagraph"/>
              <w:ind w:left="61"/>
              <w:rPr>
                <w:sz w:val="24"/>
              </w:rPr>
            </w:pPr>
            <w:r>
              <w:rPr>
                <w:sz w:val="24"/>
              </w:rPr>
              <w:t>ориентироваться</w:t>
            </w:r>
            <w:r>
              <w:rPr>
                <w:spacing w:val="40"/>
                <w:sz w:val="24"/>
              </w:rPr>
              <w:t xml:space="preserve"> </w:t>
            </w:r>
            <w:r>
              <w:rPr>
                <w:sz w:val="24"/>
              </w:rPr>
              <w:t>на</w:t>
            </w:r>
            <w:r>
              <w:rPr>
                <w:spacing w:val="40"/>
                <w:sz w:val="24"/>
              </w:rPr>
              <w:t xml:space="preserve"> </w:t>
            </w:r>
            <w:r>
              <w:rPr>
                <w:sz w:val="24"/>
              </w:rPr>
              <w:t>местности</w:t>
            </w:r>
            <w:r>
              <w:rPr>
                <w:spacing w:val="40"/>
                <w:sz w:val="24"/>
              </w:rPr>
              <w:t xml:space="preserve"> </w:t>
            </w:r>
            <w:r>
              <w:rPr>
                <w:sz w:val="24"/>
              </w:rPr>
              <w:t>по</w:t>
            </w:r>
            <w:r>
              <w:rPr>
                <w:spacing w:val="40"/>
                <w:sz w:val="24"/>
              </w:rPr>
              <w:t xml:space="preserve"> </w:t>
            </w:r>
            <w:r>
              <w:rPr>
                <w:sz w:val="24"/>
              </w:rPr>
              <w:t>местным</w:t>
            </w:r>
            <w:r>
              <w:rPr>
                <w:spacing w:val="40"/>
                <w:sz w:val="24"/>
              </w:rPr>
              <w:t xml:space="preserve"> </w:t>
            </w:r>
            <w:r>
              <w:rPr>
                <w:sz w:val="24"/>
              </w:rPr>
              <w:t>природным</w:t>
            </w:r>
            <w:r>
              <w:rPr>
                <w:spacing w:val="40"/>
                <w:sz w:val="24"/>
              </w:rPr>
              <w:t xml:space="preserve"> </w:t>
            </w:r>
            <w:r>
              <w:rPr>
                <w:sz w:val="24"/>
              </w:rPr>
              <w:t>признакам, Солнцу, компасу</w:t>
            </w:r>
          </w:p>
        </w:tc>
      </w:tr>
      <w:tr w:rsidR="00C15EAD">
        <w:trPr>
          <w:trHeight w:val="755"/>
        </w:trPr>
        <w:tc>
          <w:tcPr>
            <w:tcW w:w="1702" w:type="dxa"/>
          </w:tcPr>
          <w:p w:rsidR="00C15EAD" w:rsidRDefault="0007211F">
            <w:pPr>
              <w:pStyle w:val="TableParagraph"/>
              <w:ind w:left="11" w:right="5"/>
              <w:jc w:val="center"/>
              <w:rPr>
                <w:sz w:val="24"/>
              </w:rPr>
            </w:pPr>
            <w:r>
              <w:rPr>
                <w:spacing w:val="-5"/>
                <w:sz w:val="24"/>
              </w:rPr>
              <w:t>13</w:t>
            </w:r>
          </w:p>
        </w:tc>
        <w:tc>
          <w:tcPr>
            <w:tcW w:w="7373" w:type="dxa"/>
          </w:tcPr>
          <w:p w:rsidR="00C15EAD" w:rsidRDefault="0007211F">
            <w:pPr>
              <w:pStyle w:val="TableParagraph"/>
              <w:tabs>
                <w:tab w:val="left" w:pos="1445"/>
                <w:tab w:val="left" w:pos="2685"/>
                <w:tab w:val="left" w:pos="3764"/>
                <w:tab w:val="left" w:pos="5271"/>
                <w:tab w:val="left" w:pos="6158"/>
              </w:tabs>
              <w:ind w:left="61" w:right="57"/>
              <w:rPr>
                <w:sz w:val="24"/>
              </w:rPr>
            </w:pPr>
            <w:proofErr w:type="gramStart"/>
            <w:r>
              <w:rPr>
                <w:spacing w:val="-2"/>
                <w:sz w:val="24"/>
              </w:rPr>
              <w:t>проводить,</w:t>
            </w:r>
            <w:r>
              <w:rPr>
                <w:sz w:val="24"/>
              </w:rPr>
              <w:tab/>
            </w:r>
            <w:proofErr w:type="gramEnd"/>
            <w:r>
              <w:rPr>
                <w:spacing w:val="-2"/>
                <w:sz w:val="24"/>
              </w:rPr>
              <w:t>соблюдая</w:t>
            </w:r>
            <w:r>
              <w:rPr>
                <w:sz w:val="24"/>
              </w:rPr>
              <w:tab/>
            </w:r>
            <w:r>
              <w:rPr>
                <w:spacing w:val="-2"/>
                <w:sz w:val="24"/>
              </w:rPr>
              <w:t>правила</w:t>
            </w:r>
            <w:r>
              <w:rPr>
                <w:sz w:val="24"/>
              </w:rPr>
              <w:tab/>
            </w:r>
            <w:r>
              <w:rPr>
                <w:spacing w:val="-2"/>
                <w:sz w:val="24"/>
              </w:rPr>
              <w:t>безопасного</w:t>
            </w:r>
            <w:r>
              <w:rPr>
                <w:sz w:val="24"/>
              </w:rPr>
              <w:tab/>
            </w:r>
            <w:r>
              <w:rPr>
                <w:spacing w:val="-2"/>
                <w:sz w:val="24"/>
              </w:rPr>
              <w:t>труда,</w:t>
            </w:r>
            <w:r>
              <w:rPr>
                <w:sz w:val="24"/>
              </w:rPr>
              <w:tab/>
            </w:r>
            <w:r>
              <w:rPr>
                <w:spacing w:val="-2"/>
                <w:sz w:val="24"/>
              </w:rPr>
              <w:t xml:space="preserve">несложные </w:t>
            </w:r>
            <w:r>
              <w:rPr>
                <w:sz w:val="24"/>
              </w:rPr>
              <w:t>наблюдения и опыты с природными объектами, измерения</w:t>
            </w:r>
          </w:p>
        </w:tc>
      </w:tr>
      <w:tr w:rsidR="00C15EAD">
        <w:trPr>
          <w:trHeight w:val="755"/>
        </w:trPr>
        <w:tc>
          <w:tcPr>
            <w:tcW w:w="1702" w:type="dxa"/>
          </w:tcPr>
          <w:p w:rsidR="00C15EAD" w:rsidRDefault="0007211F">
            <w:pPr>
              <w:pStyle w:val="TableParagraph"/>
              <w:ind w:left="11" w:right="5"/>
              <w:jc w:val="center"/>
              <w:rPr>
                <w:sz w:val="24"/>
              </w:rPr>
            </w:pPr>
            <w:r>
              <w:rPr>
                <w:spacing w:val="-5"/>
                <w:sz w:val="24"/>
              </w:rPr>
              <w:t>14</w:t>
            </w:r>
          </w:p>
        </w:tc>
        <w:tc>
          <w:tcPr>
            <w:tcW w:w="7373" w:type="dxa"/>
          </w:tcPr>
          <w:p w:rsidR="00C15EAD" w:rsidRDefault="0007211F">
            <w:pPr>
              <w:pStyle w:val="TableParagraph"/>
              <w:ind w:left="61"/>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изученных</w:t>
            </w:r>
            <w:r>
              <w:rPr>
                <w:spacing w:val="40"/>
                <w:sz w:val="24"/>
              </w:rPr>
              <w:t xml:space="preserve"> </w:t>
            </w:r>
            <w:r>
              <w:rPr>
                <w:sz w:val="24"/>
              </w:rPr>
              <w:t>взаимосвязей</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примеры, иллюстрирующие значение природы в жизни человека</w:t>
            </w:r>
          </w:p>
        </w:tc>
      </w:tr>
      <w:tr w:rsidR="00C15EAD">
        <w:trPr>
          <w:trHeight w:val="482"/>
        </w:trPr>
        <w:tc>
          <w:tcPr>
            <w:tcW w:w="1702" w:type="dxa"/>
          </w:tcPr>
          <w:p w:rsidR="00C15EAD" w:rsidRDefault="0007211F">
            <w:pPr>
              <w:pStyle w:val="TableParagraph"/>
              <w:ind w:left="11" w:right="5"/>
              <w:jc w:val="center"/>
              <w:rPr>
                <w:sz w:val="24"/>
              </w:rPr>
            </w:pPr>
            <w:r>
              <w:rPr>
                <w:spacing w:val="-5"/>
                <w:sz w:val="24"/>
              </w:rPr>
              <w:t>15</w:t>
            </w:r>
          </w:p>
        </w:tc>
        <w:tc>
          <w:tcPr>
            <w:tcW w:w="7373" w:type="dxa"/>
          </w:tcPr>
          <w:p w:rsidR="00C15EAD" w:rsidRDefault="0007211F">
            <w:pPr>
              <w:pStyle w:val="TableParagraph"/>
              <w:ind w:left="61"/>
              <w:rPr>
                <w:sz w:val="24"/>
              </w:rPr>
            </w:pPr>
            <w:r>
              <w:rPr>
                <w:sz w:val="24"/>
              </w:rPr>
              <w:t>создавать</w:t>
            </w:r>
            <w:r>
              <w:rPr>
                <w:spacing w:val="-3"/>
                <w:sz w:val="24"/>
              </w:rPr>
              <w:t xml:space="preserve"> </w:t>
            </w:r>
            <w:r>
              <w:rPr>
                <w:sz w:val="24"/>
              </w:rPr>
              <w:t>по</w:t>
            </w:r>
            <w:r>
              <w:rPr>
                <w:spacing w:val="-1"/>
                <w:sz w:val="24"/>
              </w:rPr>
              <w:t xml:space="preserve"> </w:t>
            </w:r>
            <w:r>
              <w:rPr>
                <w:sz w:val="24"/>
              </w:rPr>
              <w:t>заданному</w:t>
            </w:r>
            <w:r>
              <w:rPr>
                <w:spacing w:val="-7"/>
                <w:sz w:val="24"/>
              </w:rPr>
              <w:t xml:space="preserve"> </w:t>
            </w:r>
            <w:r>
              <w:rPr>
                <w:sz w:val="24"/>
              </w:rPr>
              <w:t>плану</w:t>
            </w:r>
            <w:r>
              <w:rPr>
                <w:spacing w:val="-9"/>
                <w:sz w:val="24"/>
              </w:rPr>
              <w:t xml:space="preserve"> </w:t>
            </w:r>
            <w:r>
              <w:rPr>
                <w:sz w:val="24"/>
              </w:rPr>
              <w:t>развернутые</w:t>
            </w:r>
            <w:r>
              <w:rPr>
                <w:spacing w:val="-3"/>
                <w:sz w:val="24"/>
              </w:rPr>
              <w:t xml:space="preserve"> </w:t>
            </w:r>
            <w:r>
              <w:rPr>
                <w:sz w:val="24"/>
              </w:rPr>
              <w:t>высказывания</w:t>
            </w:r>
            <w:r>
              <w:rPr>
                <w:spacing w:val="-1"/>
                <w:sz w:val="24"/>
              </w:rPr>
              <w:t xml:space="preserve"> </w:t>
            </w:r>
            <w:r>
              <w:rPr>
                <w:sz w:val="24"/>
              </w:rPr>
              <w:t>о</w:t>
            </w:r>
            <w:r>
              <w:rPr>
                <w:spacing w:val="-1"/>
                <w:sz w:val="24"/>
              </w:rPr>
              <w:t xml:space="preserve"> </w:t>
            </w:r>
            <w:r>
              <w:rPr>
                <w:spacing w:val="-2"/>
                <w:sz w:val="24"/>
              </w:rPr>
              <w:t>природе</w:t>
            </w:r>
          </w:p>
        </w:tc>
      </w:tr>
      <w:tr w:rsidR="00C15EAD">
        <w:trPr>
          <w:trHeight w:val="479"/>
        </w:trPr>
        <w:tc>
          <w:tcPr>
            <w:tcW w:w="1702" w:type="dxa"/>
          </w:tcPr>
          <w:p w:rsidR="00C15EAD" w:rsidRDefault="0007211F">
            <w:pPr>
              <w:pStyle w:val="TableParagraph"/>
              <w:spacing w:before="92"/>
              <w:ind w:left="11" w:right="5"/>
              <w:jc w:val="center"/>
              <w:rPr>
                <w:sz w:val="24"/>
              </w:rPr>
            </w:pPr>
            <w:r>
              <w:rPr>
                <w:spacing w:val="-5"/>
                <w:sz w:val="24"/>
              </w:rPr>
              <w:t>16</w:t>
            </w:r>
          </w:p>
        </w:tc>
        <w:tc>
          <w:tcPr>
            <w:tcW w:w="7373" w:type="dxa"/>
          </w:tcPr>
          <w:p w:rsidR="00C15EAD" w:rsidRDefault="0007211F">
            <w:pPr>
              <w:pStyle w:val="TableParagraph"/>
              <w:spacing w:before="92"/>
              <w:ind w:left="61"/>
              <w:rPr>
                <w:sz w:val="24"/>
              </w:rPr>
            </w:pPr>
            <w:r>
              <w:rPr>
                <w:sz w:val="24"/>
              </w:rPr>
              <w:t>использовать</w:t>
            </w:r>
            <w:r>
              <w:rPr>
                <w:spacing w:val="-4"/>
                <w:sz w:val="24"/>
              </w:rPr>
              <w:t xml:space="preserve"> </w:t>
            </w:r>
            <w:r>
              <w:rPr>
                <w:sz w:val="24"/>
              </w:rPr>
              <w:t>для</w:t>
            </w:r>
            <w:r>
              <w:rPr>
                <w:spacing w:val="-2"/>
                <w:sz w:val="24"/>
              </w:rPr>
              <w:t xml:space="preserve"> </w:t>
            </w:r>
            <w:r>
              <w:rPr>
                <w:sz w:val="24"/>
              </w:rPr>
              <w:t>ответов</w:t>
            </w:r>
            <w:r>
              <w:rPr>
                <w:spacing w:val="-3"/>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небольшие</w:t>
            </w:r>
            <w:r>
              <w:rPr>
                <w:spacing w:val="-3"/>
                <w:sz w:val="24"/>
              </w:rPr>
              <w:t xml:space="preserve"> </w:t>
            </w:r>
            <w:r>
              <w:rPr>
                <w:sz w:val="24"/>
              </w:rPr>
              <w:t>тексты</w:t>
            </w:r>
            <w:r>
              <w:rPr>
                <w:spacing w:val="-2"/>
                <w:sz w:val="24"/>
              </w:rPr>
              <w:t xml:space="preserve"> </w:t>
            </w:r>
            <w:r>
              <w:rPr>
                <w:sz w:val="24"/>
              </w:rPr>
              <w:t>о</w:t>
            </w:r>
            <w:r>
              <w:rPr>
                <w:spacing w:val="-2"/>
                <w:sz w:val="24"/>
              </w:rPr>
              <w:t xml:space="preserve"> природе</w:t>
            </w:r>
          </w:p>
        </w:tc>
      </w:tr>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17</w:t>
            </w:r>
          </w:p>
        </w:tc>
        <w:tc>
          <w:tcPr>
            <w:tcW w:w="7373" w:type="dxa"/>
          </w:tcPr>
          <w:p w:rsidR="00C15EAD" w:rsidRDefault="0007211F">
            <w:pPr>
              <w:pStyle w:val="TableParagraph"/>
              <w:spacing w:before="92"/>
              <w:ind w:left="61" w:right="57"/>
              <w:jc w:val="both"/>
              <w:rPr>
                <w:sz w:val="24"/>
              </w:rPr>
            </w:pPr>
            <w:r>
              <w:rPr>
                <w:sz w:val="24"/>
              </w:rPr>
              <w:t xml:space="preserve">соблюдать правила нравственного поведения в природе, оценивать примеры положительного и негативного отношения к объектам </w:t>
            </w:r>
            <w:r>
              <w:rPr>
                <w:spacing w:val="-2"/>
                <w:sz w:val="24"/>
              </w:rPr>
              <w:t>природы</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C15EAD">
        <w:trPr>
          <w:trHeight w:val="745"/>
        </w:trPr>
        <w:tc>
          <w:tcPr>
            <w:tcW w:w="1702" w:type="dxa"/>
          </w:tcPr>
          <w:p w:rsidR="00C15EAD" w:rsidRDefault="0007211F">
            <w:pPr>
              <w:pStyle w:val="TableParagraph"/>
              <w:spacing w:before="85"/>
              <w:ind w:left="11" w:right="5"/>
              <w:jc w:val="center"/>
              <w:rPr>
                <w:sz w:val="24"/>
              </w:rPr>
            </w:pPr>
            <w:r>
              <w:rPr>
                <w:spacing w:val="-5"/>
                <w:sz w:val="24"/>
              </w:rPr>
              <w:t>16</w:t>
            </w:r>
          </w:p>
        </w:tc>
        <w:tc>
          <w:tcPr>
            <w:tcW w:w="7373" w:type="dxa"/>
          </w:tcPr>
          <w:p w:rsidR="00C15EAD" w:rsidRDefault="0007211F">
            <w:pPr>
              <w:pStyle w:val="TableParagraph"/>
              <w:spacing w:before="85"/>
              <w:ind w:left="61" w:right="1753"/>
              <w:rPr>
                <w:sz w:val="24"/>
              </w:rPr>
            </w:pPr>
            <w:r>
              <w:rPr>
                <w:sz w:val="24"/>
              </w:rPr>
              <w:t>соблюдать</w:t>
            </w:r>
            <w:r>
              <w:rPr>
                <w:spacing w:val="-7"/>
                <w:sz w:val="24"/>
              </w:rPr>
              <w:t xml:space="preserve"> </w:t>
            </w:r>
            <w:r>
              <w:rPr>
                <w:sz w:val="24"/>
              </w:rPr>
              <w:t>правила</w:t>
            </w:r>
            <w:r>
              <w:rPr>
                <w:spacing w:val="-9"/>
                <w:sz w:val="24"/>
              </w:rPr>
              <w:t xml:space="preserve"> </w:t>
            </w:r>
            <w:r>
              <w:rPr>
                <w:sz w:val="24"/>
              </w:rPr>
              <w:t>безопасного</w:t>
            </w:r>
            <w:r>
              <w:rPr>
                <w:spacing w:val="-8"/>
                <w:sz w:val="24"/>
              </w:rPr>
              <w:t xml:space="preserve"> </w:t>
            </w:r>
            <w:r>
              <w:rPr>
                <w:sz w:val="24"/>
              </w:rPr>
              <w:t>поведения</w:t>
            </w:r>
            <w:r>
              <w:rPr>
                <w:spacing w:val="-8"/>
                <w:sz w:val="24"/>
              </w:rPr>
              <w:t xml:space="preserve"> </w:t>
            </w:r>
            <w:r>
              <w:rPr>
                <w:sz w:val="24"/>
              </w:rPr>
              <w:t>в</w:t>
            </w:r>
            <w:r>
              <w:rPr>
                <w:spacing w:val="-9"/>
                <w:sz w:val="24"/>
              </w:rPr>
              <w:t xml:space="preserve"> </w:t>
            </w:r>
            <w:r>
              <w:rPr>
                <w:sz w:val="24"/>
              </w:rPr>
              <w:t>школе, режим дня и питания</w:t>
            </w:r>
          </w:p>
        </w:tc>
      </w:tr>
      <w:tr w:rsidR="00C15EAD">
        <w:trPr>
          <w:trHeight w:val="756"/>
        </w:trPr>
        <w:tc>
          <w:tcPr>
            <w:tcW w:w="1702" w:type="dxa"/>
          </w:tcPr>
          <w:p w:rsidR="00C15EAD" w:rsidRDefault="0007211F">
            <w:pPr>
              <w:pStyle w:val="TableParagraph"/>
              <w:ind w:left="11" w:right="5"/>
              <w:jc w:val="center"/>
              <w:rPr>
                <w:sz w:val="24"/>
              </w:rPr>
            </w:pPr>
            <w:r>
              <w:rPr>
                <w:spacing w:val="-5"/>
                <w:sz w:val="24"/>
              </w:rPr>
              <w:t>17</w:t>
            </w:r>
          </w:p>
        </w:tc>
        <w:tc>
          <w:tcPr>
            <w:tcW w:w="7373" w:type="dxa"/>
          </w:tcPr>
          <w:p w:rsidR="00C15EAD" w:rsidRDefault="0007211F">
            <w:pPr>
              <w:pStyle w:val="TableParagraph"/>
              <w:ind w:left="61"/>
              <w:rPr>
                <w:sz w:val="24"/>
              </w:rPr>
            </w:pPr>
            <w:r>
              <w:rPr>
                <w:sz w:val="24"/>
              </w:rPr>
              <w:t>соблюдать</w:t>
            </w:r>
            <w:r>
              <w:rPr>
                <w:spacing w:val="80"/>
                <w:sz w:val="24"/>
              </w:rPr>
              <w:t xml:space="preserve"> </w:t>
            </w:r>
            <w:r>
              <w:rPr>
                <w:sz w:val="24"/>
              </w:rPr>
              <w:t>правила</w:t>
            </w:r>
            <w:r>
              <w:rPr>
                <w:spacing w:val="80"/>
                <w:sz w:val="24"/>
              </w:rPr>
              <w:t xml:space="preserve"> </w:t>
            </w:r>
            <w:r>
              <w:rPr>
                <w:sz w:val="24"/>
              </w:rPr>
              <w:t>безопасного</w:t>
            </w:r>
            <w:r>
              <w:rPr>
                <w:spacing w:val="80"/>
                <w:sz w:val="24"/>
              </w:rPr>
              <w:t xml:space="preserve"> </w:t>
            </w:r>
            <w:r>
              <w:rPr>
                <w:sz w:val="24"/>
              </w:rPr>
              <w:t>поведения</w:t>
            </w:r>
            <w:r>
              <w:rPr>
                <w:spacing w:val="80"/>
                <w:sz w:val="24"/>
              </w:rPr>
              <w:t xml:space="preserve"> </w:t>
            </w:r>
            <w:r>
              <w:rPr>
                <w:sz w:val="24"/>
              </w:rPr>
              <w:t>пассажира</w:t>
            </w:r>
            <w:r>
              <w:rPr>
                <w:spacing w:val="80"/>
                <w:sz w:val="24"/>
              </w:rPr>
              <w:t xml:space="preserve"> </w:t>
            </w:r>
            <w:r>
              <w:rPr>
                <w:sz w:val="24"/>
              </w:rPr>
              <w:t>наземного транспорта и метро;</w:t>
            </w:r>
          </w:p>
        </w:tc>
      </w:tr>
      <w:tr w:rsidR="00C15EAD">
        <w:trPr>
          <w:trHeight w:val="1309"/>
        </w:trPr>
        <w:tc>
          <w:tcPr>
            <w:tcW w:w="1702" w:type="dxa"/>
          </w:tcPr>
          <w:p w:rsidR="00C15EAD" w:rsidRDefault="0007211F">
            <w:pPr>
              <w:pStyle w:val="TableParagraph"/>
              <w:ind w:left="11" w:right="5"/>
              <w:jc w:val="center"/>
              <w:rPr>
                <w:sz w:val="24"/>
              </w:rPr>
            </w:pPr>
            <w:r>
              <w:rPr>
                <w:spacing w:val="-5"/>
                <w:sz w:val="24"/>
              </w:rPr>
              <w:t>18</w:t>
            </w:r>
          </w:p>
        </w:tc>
        <w:tc>
          <w:tcPr>
            <w:tcW w:w="7373" w:type="dxa"/>
          </w:tcPr>
          <w:p w:rsidR="00C15EAD" w:rsidRDefault="0007211F">
            <w:pPr>
              <w:pStyle w:val="TableParagraph"/>
              <w:ind w:left="61" w:right="54"/>
              <w:jc w:val="both"/>
              <w:rPr>
                <w:sz w:val="24"/>
              </w:rPr>
            </w:pPr>
            <w:r>
              <w:rPr>
                <w:sz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C15EAD" w:rsidRDefault="00C15EAD">
      <w:pPr>
        <w:pStyle w:val="a3"/>
        <w:spacing w:before="18"/>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9.3</w:t>
      </w:r>
    </w:p>
    <w:p w:rsidR="00C15EAD" w:rsidRDefault="0007211F">
      <w:pPr>
        <w:spacing w:before="273"/>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(2</w:t>
      </w:r>
      <w:r>
        <w:rPr>
          <w:spacing w:val="-2"/>
          <w:sz w:val="24"/>
        </w:rPr>
        <w:t xml:space="preserve"> 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81"/>
        </w:trPr>
        <w:tc>
          <w:tcPr>
            <w:tcW w:w="1078" w:type="dxa"/>
          </w:tcPr>
          <w:p w:rsidR="00C15EAD" w:rsidRDefault="0007211F">
            <w:pPr>
              <w:pStyle w:val="TableParagraph"/>
              <w:ind w:left="10" w:right="4"/>
              <w:jc w:val="center"/>
              <w:rPr>
                <w:sz w:val="24"/>
              </w:rPr>
            </w:pPr>
            <w:r>
              <w:rPr>
                <w:spacing w:val="-5"/>
                <w:sz w:val="24"/>
              </w:rPr>
              <w:t>Код</w:t>
            </w:r>
          </w:p>
        </w:tc>
        <w:tc>
          <w:tcPr>
            <w:tcW w:w="7997" w:type="dxa"/>
          </w:tcPr>
          <w:p w:rsidR="00C15EAD" w:rsidRDefault="0007211F">
            <w:pPr>
              <w:pStyle w:val="TableParagraph"/>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80"/>
        </w:trPr>
        <w:tc>
          <w:tcPr>
            <w:tcW w:w="1078" w:type="dxa"/>
          </w:tcPr>
          <w:p w:rsidR="00C15EAD" w:rsidRDefault="0007211F">
            <w:pPr>
              <w:pStyle w:val="TableParagraph"/>
              <w:spacing w:before="92"/>
              <w:ind w:left="10" w:right="4"/>
              <w:jc w:val="center"/>
              <w:rPr>
                <w:sz w:val="24"/>
              </w:rPr>
            </w:pPr>
            <w:r>
              <w:rPr>
                <w:spacing w:val="-10"/>
                <w:sz w:val="24"/>
              </w:rPr>
              <w:t>1</w:t>
            </w:r>
          </w:p>
        </w:tc>
        <w:tc>
          <w:tcPr>
            <w:tcW w:w="7997"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1.1</w:t>
            </w:r>
          </w:p>
        </w:tc>
        <w:tc>
          <w:tcPr>
            <w:tcW w:w="7997" w:type="dxa"/>
          </w:tcPr>
          <w:p w:rsidR="00C15EAD" w:rsidRDefault="0007211F">
            <w:pPr>
              <w:pStyle w:val="TableParagraph"/>
              <w:spacing w:before="92"/>
              <w:ind w:left="61"/>
              <w:rPr>
                <w:sz w:val="24"/>
              </w:rPr>
            </w:pPr>
            <w:r>
              <w:rPr>
                <w:sz w:val="24"/>
              </w:rPr>
              <w:t>Наша</w:t>
            </w:r>
            <w:r>
              <w:rPr>
                <w:spacing w:val="-4"/>
                <w:sz w:val="24"/>
              </w:rPr>
              <w:t xml:space="preserve"> </w:t>
            </w:r>
            <w:r>
              <w:rPr>
                <w:sz w:val="24"/>
              </w:rPr>
              <w:t>Родина</w:t>
            </w:r>
            <w:r>
              <w:rPr>
                <w:spacing w:val="-4"/>
                <w:sz w:val="24"/>
              </w:rPr>
              <w:t xml:space="preserve"> </w:t>
            </w:r>
            <w:r>
              <w:rPr>
                <w:sz w:val="24"/>
              </w:rPr>
              <w:t>-</w:t>
            </w:r>
            <w:r>
              <w:rPr>
                <w:spacing w:val="-4"/>
                <w:sz w:val="24"/>
              </w:rPr>
              <w:t xml:space="preserve"> </w:t>
            </w:r>
            <w:r>
              <w:rPr>
                <w:sz w:val="24"/>
              </w:rPr>
              <w:t>Россия,</w:t>
            </w:r>
            <w:r>
              <w:rPr>
                <w:spacing w:val="-4"/>
                <w:sz w:val="24"/>
              </w:rPr>
              <w:t xml:space="preserve"> </w:t>
            </w:r>
            <w:r>
              <w:rPr>
                <w:sz w:val="24"/>
              </w:rPr>
              <w:t>Российская</w:t>
            </w:r>
            <w:r>
              <w:rPr>
                <w:spacing w:val="-4"/>
                <w:sz w:val="24"/>
              </w:rPr>
              <w:t xml:space="preserve"> </w:t>
            </w:r>
            <w:r>
              <w:rPr>
                <w:sz w:val="24"/>
              </w:rPr>
              <w:t>Федерация.</w:t>
            </w:r>
            <w:r>
              <w:rPr>
                <w:spacing w:val="-4"/>
                <w:sz w:val="24"/>
              </w:rPr>
              <w:t xml:space="preserve"> </w:t>
            </w:r>
            <w:r>
              <w:rPr>
                <w:sz w:val="24"/>
              </w:rPr>
              <w:t>Россия</w:t>
            </w:r>
            <w:r>
              <w:rPr>
                <w:spacing w:val="-4"/>
                <w:sz w:val="24"/>
              </w:rPr>
              <w:t xml:space="preserve"> </w:t>
            </w:r>
            <w:r>
              <w:rPr>
                <w:sz w:val="24"/>
              </w:rPr>
              <w:t>и</w:t>
            </w:r>
            <w:r>
              <w:rPr>
                <w:spacing w:val="-4"/>
                <w:sz w:val="24"/>
              </w:rPr>
              <w:t xml:space="preserve"> </w:t>
            </w:r>
            <w:r>
              <w:rPr>
                <w:sz w:val="24"/>
              </w:rPr>
              <w:t>ее</w:t>
            </w:r>
            <w:r>
              <w:rPr>
                <w:spacing w:val="-4"/>
                <w:sz w:val="24"/>
              </w:rPr>
              <w:t xml:space="preserve"> </w:t>
            </w:r>
            <w:r>
              <w:rPr>
                <w:sz w:val="24"/>
              </w:rPr>
              <w:t>столица</w:t>
            </w:r>
            <w:r>
              <w:rPr>
                <w:spacing w:val="-4"/>
                <w:sz w:val="24"/>
              </w:rPr>
              <w:t xml:space="preserve"> </w:t>
            </w:r>
            <w:r>
              <w:rPr>
                <w:sz w:val="24"/>
              </w:rPr>
              <w:t>на</w:t>
            </w:r>
            <w:r>
              <w:rPr>
                <w:spacing w:val="-1"/>
                <w:sz w:val="24"/>
              </w:rPr>
              <w:t xml:space="preserve"> </w:t>
            </w:r>
            <w:r>
              <w:rPr>
                <w:sz w:val="24"/>
              </w:rPr>
              <w:t>карте. Государственные символы России</w:t>
            </w:r>
          </w:p>
        </w:tc>
      </w:tr>
      <w:tr w:rsidR="00C15EAD">
        <w:trPr>
          <w:trHeight w:val="1583"/>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ight="54"/>
              <w:jc w:val="both"/>
              <w:rPr>
                <w:sz w:val="24"/>
              </w:rPr>
            </w:pPr>
            <w:r>
              <w:rPr>
                <w:sz w:val="24"/>
              </w:rP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w:t>
            </w:r>
            <w:r>
              <w:rPr>
                <w:spacing w:val="-4"/>
                <w:sz w:val="24"/>
              </w:rPr>
              <w:t>карте</w:t>
            </w:r>
          </w:p>
        </w:tc>
      </w:tr>
    </w:tbl>
    <w:p w:rsidR="00C15EAD" w:rsidRDefault="00C15EAD">
      <w:pPr>
        <w:pStyle w:val="TableParagraph"/>
        <w:jc w:val="both"/>
        <w:rPr>
          <w:sz w:val="24"/>
        </w:rPr>
        <w:sectPr w:rsidR="00C15EAD">
          <w:type w:val="continuous"/>
          <w:pgSz w:w="11920" w:h="16850"/>
          <w:pgMar w:top="700" w:right="0" w:bottom="120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lastRenderedPageBreak/>
              <w:t>1.3</w:t>
            </w:r>
          </w:p>
        </w:tc>
        <w:tc>
          <w:tcPr>
            <w:tcW w:w="7997" w:type="dxa"/>
          </w:tcPr>
          <w:p w:rsidR="00C15EAD" w:rsidRDefault="0007211F">
            <w:pPr>
              <w:pStyle w:val="TableParagraph"/>
              <w:spacing w:before="92"/>
              <w:ind w:left="61"/>
              <w:rPr>
                <w:sz w:val="24"/>
              </w:rPr>
            </w:pPr>
            <w:r>
              <w:rPr>
                <w:sz w:val="24"/>
              </w:rPr>
              <w:t>Города</w:t>
            </w:r>
            <w:r>
              <w:rPr>
                <w:spacing w:val="-2"/>
                <w:sz w:val="24"/>
              </w:rPr>
              <w:t xml:space="preserve"> России</w:t>
            </w:r>
          </w:p>
        </w:tc>
      </w:tr>
      <w:tr w:rsidR="00C15EAD">
        <w:trPr>
          <w:trHeight w:val="756"/>
        </w:trPr>
        <w:tc>
          <w:tcPr>
            <w:tcW w:w="1078" w:type="dxa"/>
          </w:tcPr>
          <w:p w:rsidR="00C15EAD" w:rsidRDefault="0007211F">
            <w:pPr>
              <w:pStyle w:val="TableParagraph"/>
              <w:spacing w:before="92"/>
              <w:ind w:left="10" w:right="1"/>
              <w:jc w:val="center"/>
              <w:rPr>
                <w:sz w:val="24"/>
              </w:rPr>
            </w:pPr>
            <w:r>
              <w:rPr>
                <w:spacing w:val="-5"/>
                <w:sz w:val="24"/>
              </w:rPr>
              <w:t>1.4</w:t>
            </w:r>
          </w:p>
        </w:tc>
        <w:tc>
          <w:tcPr>
            <w:tcW w:w="7997" w:type="dxa"/>
          </w:tcPr>
          <w:p w:rsidR="00C15EAD" w:rsidRDefault="0007211F">
            <w:pPr>
              <w:pStyle w:val="TableParagraph"/>
              <w:spacing w:before="92"/>
              <w:ind w:left="61"/>
              <w:rPr>
                <w:sz w:val="24"/>
              </w:rPr>
            </w:pPr>
            <w:r>
              <w:rPr>
                <w:sz w:val="24"/>
              </w:rPr>
              <w:t>Россия</w:t>
            </w:r>
            <w:r>
              <w:rPr>
                <w:spacing w:val="40"/>
                <w:sz w:val="24"/>
              </w:rPr>
              <w:t xml:space="preserve"> </w:t>
            </w:r>
            <w:r>
              <w:rPr>
                <w:sz w:val="24"/>
              </w:rPr>
              <w:t>-</w:t>
            </w:r>
            <w:r>
              <w:rPr>
                <w:spacing w:val="40"/>
                <w:sz w:val="24"/>
              </w:rPr>
              <w:t xml:space="preserve"> </w:t>
            </w:r>
            <w:r>
              <w:rPr>
                <w:sz w:val="24"/>
              </w:rPr>
              <w:t>многонациональное</w:t>
            </w:r>
            <w:r>
              <w:rPr>
                <w:spacing w:val="40"/>
                <w:sz w:val="24"/>
              </w:rPr>
              <w:t xml:space="preserve"> </w:t>
            </w:r>
            <w:r>
              <w:rPr>
                <w:sz w:val="24"/>
              </w:rPr>
              <w:t>государство.</w:t>
            </w:r>
            <w:r>
              <w:rPr>
                <w:spacing w:val="40"/>
                <w:sz w:val="24"/>
              </w:rPr>
              <w:t xml:space="preserve"> </w:t>
            </w:r>
            <w:r>
              <w:rPr>
                <w:sz w:val="24"/>
              </w:rPr>
              <w:t>Народы</w:t>
            </w:r>
            <w:r>
              <w:rPr>
                <w:spacing w:val="40"/>
                <w:sz w:val="24"/>
              </w:rPr>
              <w:t xml:space="preserve"> </w:t>
            </w:r>
            <w:r>
              <w:rPr>
                <w:sz w:val="24"/>
              </w:rPr>
              <w:t>России,</w:t>
            </w:r>
            <w:r>
              <w:rPr>
                <w:spacing w:val="40"/>
                <w:sz w:val="24"/>
              </w:rPr>
              <w:t xml:space="preserve"> </w:t>
            </w:r>
            <w:r>
              <w:rPr>
                <w:sz w:val="24"/>
              </w:rPr>
              <w:t>их</w:t>
            </w:r>
            <w:r>
              <w:rPr>
                <w:spacing w:val="40"/>
                <w:sz w:val="24"/>
              </w:rPr>
              <w:t xml:space="preserve"> </w:t>
            </w:r>
            <w:r>
              <w:rPr>
                <w:sz w:val="24"/>
              </w:rPr>
              <w:t>традиции, обычаи, праздники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1.5</w:t>
            </w:r>
          </w:p>
        </w:tc>
        <w:tc>
          <w:tcPr>
            <w:tcW w:w="7997" w:type="dxa"/>
          </w:tcPr>
          <w:p w:rsidR="00C15EAD" w:rsidRDefault="0007211F">
            <w:pPr>
              <w:pStyle w:val="TableParagraph"/>
              <w:tabs>
                <w:tab w:val="left" w:pos="1025"/>
                <w:tab w:val="left" w:pos="1768"/>
                <w:tab w:val="left" w:pos="2303"/>
                <w:tab w:val="left" w:pos="3649"/>
                <w:tab w:val="left" w:pos="3987"/>
                <w:tab w:val="left" w:pos="5404"/>
              </w:tabs>
              <w:ind w:left="61" w:right="58"/>
              <w:rPr>
                <w:sz w:val="24"/>
              </w:rPr>
            </w:pPr>
            <w:r>
              <w:rPr>
                <w:spacing w:val="-2"/>
                <w:sz w:val="24"/>
              </w:rPr>
              <w:t>Родной</w:t>
            </w:r>
            <w:r>
              <w:rPr>
                <w:sz w:val="24"/>
              </w:rPr>
              <w:tab/>
            </w:r>
            <w:proofErr w:type="gramStart"/>
            <w:r>
              <w:rPr>
                <w:spacing w:val="-2"/>
                <w:sz w:val="24"/>
              </w:rPr>
              <w:t>край,</w:t>
            </w:r>
            <w:r>
              <w:rPr>
                <w:sz w:val="24"/>
              </w:rPr>
              <w:tab/>
            </w:r>
            <w:proofErr w:type="gramEnd"/>
            <w:r>
              <w:rPr>
                <w:spacing w:val="-4"/>
                <w:sz w:val="24"/>
              </w:rPr>
              <w:t>его</w:t>
            </w:r>
            <w:r>
              <w:rPr>
                <w:sz w:val="24"/>
              </w:rPr>
              <w:tab/>
            </w:r>
            <w:r>
              <w:rPr>
                <w:spacing w:val="-2"/>
                <w:sz w:val="24"/>
              </w:rPr>
              <w:t>природные</w:t>
            </w:r>
            <w:r>
              <w:rPr>
                <w:sz w:val="24"/>
              </w:rPr>
              <w:tab/>
            </w:r>
            <w:r>
              <w:rPr>
                <w:spacing w:val="-10"/>
                <w:sz w:val="24"/>
              </w:rPr>
              <w:t>и</w:t>
            </w:r>
            <w:r>
              <w:rPr>
                <w:sz w:val="24"/>
              </w:rPr>
              <w:tab/>
            </w:r>
            <w:r>
              <w:rPr>
                <w:spacing w:val="-2"/>
                <w:sz w:val="24"/>
              </w:rPr>
              <w:t>культурные</w:t>
            </w:r>
            <w:r>
              <w:rPr>
                <w:sz w:val="24"/>
              </w:rPr>
              <w:tab/>
            </w:r>
            <w:r>
              <w:rPr>
                <w:spacing w:val="-2"/>
                <w:sz w:val="24"/>
              </w:rPr>
              <w:t xml:space="preserve">достопримечательности. </w:t>
            </w:r>
            <w:r>
              <w:rPr>
                <w:sz w:val="24"/>
              </w:rPr>
              <w:t>Значимые события истории родного края</w:t>
            </w:r>
          </w:p>
        </w:tc>
      </w:tr>
      <w:tr w:rsidR="00C15EAD">
        <w:trPr>
          <w:trHeight w:val="755"/>
        </w:trPr>
        <w:tc>
          <w:tcPr>
            <w:tcW w:w="1078" w:type="dxa"/>
          </w:tcPr>
          <w:p w:rsidR="00C15EAD" w:rsidRDefault="0007211F">
            <w:pPr>
              <w:pStyle w:val="TableParagraph"/>
              <w:ind w:left="10" w:right="1"/>
              <w:jc w:val="center"/>
              <w:rPr>
                <w:sz w:val="24"/>
              </w:rPr>
            </w:pPr>
            <w:r>
              <w:rPr>
                <w:spacing w:val="-5"/>
                <w:sz w:val="24"/>
              </w:rPr>
              <w:t>1.6</w:t>
            </w:r>
          </w:p>
        </w:tc>
        <w:tc>
          <w:tcPr>
            <w:tcW w:w="7997" w:type="dxa"/>
          </w:tcPr>
          <w:p w:rsidR="00C15EAD" w:rsidRDefault="0007211F">
            <w:pPr>
              <w:pStyle w:val="TableParagraph"/>
              <w:ind w:left="61"/>
              <w:rPr>
                <w:sz w:val="24"/>
              </w:rPr>
            </w:pPr>
            <w:r>
              <w:rPr>
                <w:sz w:val="24"/>
              </w:rPr>
              <w:t>Свой</w:t>
            </w:r>
            <w:r>
              <w:rPr>
                <w:spacing w:val="40"/>
                <w:sz w:val="24"/>
              </w:rPr>
              <w:t xml:space="preserve"> </w:t>
            </w:r>
            <w:r>
              <w:rPr>
                <w:sz w:val="24"/>
              </w:rPr>
              <w:t>регион</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главный</w:t>
            </w:r>
            <w:r>
              <w:rPr>
                <w:spacing w:val="40"/>
                <w:sz w:val="24"/>
              </w:rPr>
              <w:t xml:space="preserve"> </w:t>
            </w:r>
            <w:r>
              <w:rPr>
                <w:sz w:val="24"/>
              </w:rPr>
              <w:t>город</w:t>
            </w:r>
            <w:r>
              <w:rPr>
                <w:spacing w:val="40"/>
                <w:sz w:val="24"/>
              </w:rPr>
              <w:t xml:space="preserve"> </w:t>
            </w:r>
            <w:r>
              <w:rPr>
                <w:sz w:val="24"/>
              </w:rPr>
              <w:t>на</w:t>
            </w:r>
            <w:r>
              <w:rPr>
                <w:spacing w:val="40"/>
                <w:sz w:val="24"/>
              </w:rPr>
              <w:t xml:space="preserve"> </w:t>
            </w:r>
            <w:r>
              <w:rPr>
                <w:sz w:val="24"/>
              </w:rPr>
              <w:t>карте;</w:t>
            </w:r>
            <w:r>
              <w:rPr>
                <w:spacing w:val="40"/>
                <w:sz w:val="24"/>
              </w:rPr>
              <w:t xml:space="preserve"> </w:t>
            </w:r>
            <w:r>
              <w:rPr>
                <w:sz w:val="24"/>
              </w:rPr>
              <w:t>символика</w:t>
            </w:r>
            <w:r>
              <w:rPr>
                <w:spacing w:val="40"/>
                <w:sz w:val="24"/>
              </w:rPr>
              <w:t xml:space="preserve"> </w:t>
            </w:r>
            <w:r>
              <w:rPr>
                <w:sz w:val="24"/>
              </w:rPr>
              <w:t>своего</w:t>
            </w:r>
            <w:r>
              <w:rPr>
                <w:spacing w:val="40"/>
                <w:sz w:val="24"/>
              </w:rPr>
              <w:t xml:space="preserve"> </w:t>
            </w:r>
            <w:r>
              <w:rPr>
                <w:sz w:val="24"/>
              </w:rPr>
              <w:t>региона.</w:t>
            </w:r>
            <w:r>
              <w:rPr>
                <w:spacing w:val="40"/>
                <w:sz w:val="24"/>
              </w:rPr>
              <w:t xml:space="preserve"> </w:t>
            </w:r>
            <w:r>
              <w:rPr>
                <w:sz w:val="24"/>
              </w:rPr>
              <w:t>Хозяйственные занятия, профессии жителей родного края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1.7</w:t>
            </w:r>
          </w:p>
        </w:tc>
        <w:tc>
          <w:tcPr>
            <w:tcW w:w="7997" w:type="dxa"/>
          </w:tcPr>
          <w:p w:rsidR="00C15EAD" w:rsidRDefault="0007211F">
            <w:pPr>
              <w:pStyle w:val="TableParagraph"/>
              <w:ind w:left="61"/>
              <w:rPr>
                <w:sz w:val="24"/>
              </w:rPr>
            </w:pPr>
            <w:r>
              <w:rPr>
                <w:sz w:val="24"/>
              </w:rPr>
              <w:t>Значение</w:t>
            </w:r>
            <w:r>
              <w:rPr>
                <w:spacing w:val="-5"/>
                <w:sz w:val="24"/>
              </w:rPr>
              <w:t xml:space="preserve"> </w:t>
            </w:r>
            <w:r>
              <w:rPr>
                <w:sz w:val="24"/>
              </w:rPr>
              <w:t>труда</w:t>
            </w:r>
            <w:r>
              <w:rPr>
                <w:spacing w:val="-3"/>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3"/>
                <w:sz w:val="24"/>
              </w:rPr>
              <w:t xml:space="preserve"> </w:t>
            </w:r>
            <w:r>
              <w:rPr>
                <w:sz w:val="24"/>
              </w:rPr>
              <w:t>и</w:t>
            </w:r>
            <w:r>
              <w:rPr>
                <w:spacing w:val="-1"/>
                <w:sz w:val="24"/>
              </w:rPr>
              <w:t xml:space="preserve"> </w:t>
            </w:r>
            <w:r>
              <w:rPr>
                <w:spacing w:val="-2"/>
                <w:sz w:val="24"/>
              </w:rPr>
              <w:t>общества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1.8</w:t>
            </w:r>
          </w:p>
        </w:tc>
        <w:tc>
          <w:tcPr>
            <w:tcW w:w="7997" w:type="dxa"/>
          </w:tcPr>
          <w:p w:rsidR="00C15EAD" w:rsidRDefault="0007211F">
            <w:pPr>
              <w:pStyle w:val="TableParagraph"/>
              <w:ind w:left="61"/>
              <w:rPr>
                <w:sz w:val="24"/>
              </w:rPr>
            </w:pPr>
            <w:r>
              <w:rPr>
                <w:sz w:val="24"/>
              </w:rPr>
              <w:t>Семья.</w:t>
            </w:r>
            <w:r>
              <w:rPr>
                <w:spacing w:val="34"/>
                <w:sz w:val="24"/>
              </w:rPr>
              <w:t xml:space="preserve"> </w:t>
            </w:r>
            <w:r>
              <w:rPr>
                <w:sz w:val="24"/>
              </w:rPr>
              <w:t>Семейные</w:t>
            </w:r>
            <w:r>
              <w:rPr>
                <w:spacing w:val="33"/>
                <w:sz w:val="24"/>
              </w:rPr>
              <w:t xml:space="preserve"> </w:t>
            </w:r>
            <w:r>
              <w:rPr>
                <w:sz w:val="24"/>
              </w:rPr>
              <w:t>ценности</w:t>
            </w:r>
            <w:r>
              <w:rPr>
                <w:spacing w:val="36"/>
                <w:sz w:val="24"/>
              </w:rPr>
              <w:t xml:space="preserve"> </w:t>
            </w:r>
            <w:r>
              <w:rPr>
                <w:sz w:val="24"/>
              </w:rPr>
              <w:t>и</w:t>
            </w:r>
            <w:r>
              <w:rPr>
                <w:spacing w:val="35"/>
                <w:sz w:val="24"/>
              </w:rPr>
              <w:t xml:space="preserve"> </w:t>
            </w:r>
            <w:r>
              <w:rPr>
                <w:sz w:val="24"/>
              </w:rPr>
              <w:t>традиции.</w:t>
            </w:r>
            <w:r>
              <w:rPr>
                <w:spacing w:val="34"/>
                <w:sz w:val="24"/>
              </w:rPr>
              <w:t xml:space="preserve"> </w:t>
            </w:r>
            <w:r>
              <w:rPr>
                <w:sz w:val="24"/>
              </w:rPr>
              <w:t>Родословная.</w:t>
            </w:r>
            <w:r>
              <w:rPr>
                <w:spacing w:val="34"/>
                <w:sz w:val="24"/>
              </w:rPr>
              <w:t xml:space="preserve"> </w:t>
            </w:r>
            <w:r>
              <w:rPr>
                <w:sz w:val="24"/>
              </w:rPr>
              <w:t>Составление</w:t>
            </w:r>
            <w:r>
              <w:rPr>
                <w:spacing w:val="40"/>
                <w:sz w:val="24"/>
              </w:rPr>
              <w:t xml:space="preserve"> </w:t>
            </w:r>
            <w:r>
              <w:rPr>
                <w:sz w:val="24"/>
              </w:rPr>
              <w:t>схемы родословного древа, истории семьи</w:t>
            </w:r>
          </w:p>
        </w:tc>
      </w:tr>
      <w:tr w:rsidR="00C15EAD">
        <w:trPr>
          <w:trHeight w:val="482"/>
        </w:trPr>
        <w:tc>
          <w:tcPr>
            <w:tcW w:w="1078" w:type="dxa"/>
          </w:tcPr>
          <w:p w:rsidR="00C15EAD" w:rsidRDefault="0007211F">
            <w:pPr>
              <w:pStyle w:val="TableParagraph"/>
              <w:ind w:left="10" w:right="1"/>
              <w:jc w:val="center"/>
              <w:rPr>
                <w:sz w:val="24"/>
              </w:rPr>
            </w:pPr>
            <w:r>
              <w:rPr>
                <w:spacing w:val="-5"/>
                <w:sz w:val="24"/>
              </w:rPr>
              <w:t>1.9</w:t>
            </w:r>
          </w:p>
        </w:tc>
        <w:tc>
          <w:tcPr>
            <w:tcW w:w="7997" w:type="dxa"/>
          </w:tcPr>
          <w:p w:rsidR="00C15EAD" w:rsidRDefault="0007211F">
            <w:pPr>
              <w:pStyle w:val="TableParagraph"/>
              <w:ind w:left="61"/>
              <w:rPr>
                <w:sz w:val="24"/>
              </w:rPr>
            </w:pPr>
            <w:r>
              <w:rPr>
                <w:sz w:val="24"/>
              </w:rPr>
              <w:t>Правила</w:t>
            </w:r>
            <w:r>
              <w:rPr>
                <w:spacing w:val="-4"/>
                <w:sz w:val="24"/>
              </w:rPr>
              <w:t xml:space="preserve"> </w:t>
            </w:r>
            <w:r>
              <w:rPr>
                <w:sz w:val="24"/>
              </w:rPr>
              <w:t>культурного</w:t>
            </w:r>
            <w:r>
              <w:rPr>
                <w:spacing w:val="-3"/>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общественных</w:t>
            </w:r>
            <w:r>
              <w:rPr>
                <w:spacing w:val="-1"/>
                <w:sz w:val="24"/>
              </w:rPr>
              <w:t xml:space="preserve"> </w:t>
            </w:r>
            <w:r>
              <w:rPr>
                <w:spacing w:val="-2"/>
                <w:sz w:val="24"/>
              </w:rPr>
              <w:t>местах</w:t>
            </w:r>
          </w:p>
        </w:tc>
      </w:tr>
      <w:tr w:rsidR="00C15EAD">
        <w:trPr>
          <w:trHeight w:val="1032"/>
        </w:trPr>
        <w:tc>
          <w:tcPr>
            <w:tcW w:w="1078" w:type="dxa"/>
          </w:tcPr>
          <w:p w:rsidR="00C15EAD" w:rsidRDefault="0007211F">
            <w:pPr>
              <w:pStyle w:val="TableParagraph"/>
              <w:spacing w:before="93"/>
              <w:ind w:left="10" w:right="1"/>
              <w:jc w:val="center"/>
              <w:rPr>
                <w:sz w:val="24"/>
              </w:rPr>
            </w:pPr>
            <w:r>
              <w:rPr>
                <w:spacing w:val="-4"/>
                <w:sz w:val="24"/>
              </w:rPr>
              <w:t>1.10</w:t>
            </w:r>
          </w:p>
        </w:tc>
        <w:tc>
          <w:tcPr>
            <w:tcW w:w="7997" w:type="dxa"/>
          </w:tcPr>
          <w:p w:rsidR="00C15EAD" w:rsidRDefault="0007211F">
            <w:pPr>
              <w:pStyle w:val="TableParagraph"/>
              <w:spacing w:before="93"/>
              <w:ind w:left="61" w:right="54"/>
              <w:jc w:val="both"/>
              <w:rPr>
                <w:sz w:val="24"/>
              </w:rPr>
            </w:pPr>
            <w:r>
              <w:rPr>
                <w:sz w:val="24"/>
              </w:rPr>
              <w:t xml:space="preserve">Доброта, справедливость, честность, уважение к чужому мнению и особенностям других людей - главные правила взаимоотношений членов </w:t>
            </w:r>
            <w:r>
              <w:rPr>
                <w:spacing w:val="-2"/>
                <w:sz w:val="24"/>
              </w:rPr>
              <w:t>общества</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2</w:t>
            </w:r>
          </w:p>
        </w:tc>
        <w:tc>
          <w:tcPr>
            <w:tcW w:w="7997"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Методы</w:t>
            </w:r>
            <w:r>
              <w:rPr>
                <w:spacing w:val="-6"/>
                <w:sz w:val="24"/>
              </w:rPr>
              <w:t xml:space="preserve"> </w:t>
            </w:r>
            <w:r>
              <w:rPr>
                <w:sz w:val="24"/>
              </w:rPr>
              <w:t>познания</w:t>
            </w:r>
            <w:r>
              <w:rPr>
                <w:spacing w:val="-4"/>
                <w:sz w:val="24"/>
              </w:rPr>
              <w:t xml:space="preserve"> </w:t>
            </w:r>
            <w:r>
              <w:rPr>
                <w:sz w:val="24"/>
              </w:rPr>
              <w:t>природы:</w:t>
            </w:r>
            <w:r>
              <w:rPr>
                <w:spacing w:val="-4"/>
                <w:sz w:val="24"/>
              </w:rPr>
              <w:t xml:space="preserve"> </w:t>
            </w:r>
            <w:r>
              <w:rPr>
                <w:sz w:val="24"/>
              </w:rPr>
              <w:t>наблюдения,</w:t>
            </w:r>
            <w:r>
              <w:rPr>
                <w:spacing w:val="-4"/>
                <w:sz w:val="24"/>
              </w:rPr>
              <w:t xml:space="preserve"> </w:t>
            </w:r>
            <w:r>
              <w:rPr>
                <w:sz w:val="24"/>
              </w:rPr>
              <w:t>опыты,</w:t>
            </w:r>
            <w:r>
              <w:rPr>
                <w:spacing w:val="-3"/>
                <w:sz w:val="24"/>
              </w:rPr>
              <w:t xml:space="preserve"> </w:t>
            </w:r>
            <w:r>
              <w:rPr>
                <w:spacing w:val="-2"/>
                <w:sz w:val="24"/>
              </w:rPr>
              <w:t>измерения</w:t>
            </w:r>
          </w:p>
        </w:tc>
      </w:tr>
      <w:tr w:rsidR="00C15EAD">
        <w:trPr>
          <w:trHeight w:val="755"/>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Звезды</w:t>
            </w:r>
            <w:r>
              <w:rPr>
                <w:spacing w:val="80"/>
                <w:sz w:val="24"/>
              </w:rPr>
              <w:t xml:space="preserve"> </w:t>
            </w:r>
            <w:r>
              <w:rPr>
                <w:sz w:val="24"/>
              </w:rPr>
              <w:t>и</w:t>
            </w:r>
            <w:r>
              <w:rPr>
                <w:spacing w:val="80"/>
                <w:sz w:val="24"/>
              </w:rPr>
              <w:t xml:space="preserve"> </w:t>
            </w:r>
            <w:r>
              <w:rPr>
                <w:sz w:val="24"/>
              </w:rPr>
              <w:t>созвездия,</w:t>
            </w:r>
            <w:r>
              <w:rPr>
                <w:spacing w:val="80"/>
                <w:sz w:val="24"/>
              </w:rPr>
              <w:t xml:space="preserve"> </w:t>
            </w:r>
            <w:r>
              <w:rPr>
                <w:sz w:val="24"/>
              </w:rPr>
              <w:t>наблюдения</w:t>
            </w:r>
            <w:r>
              <w:rPr>
                <w:spacing w:val="80"/>
                <w:sz w:val="24"/>
              </w:rPr>
              <w:t xml:space="preserve"> </w:t>
            </w:r>
            <w:r>
              <w:rPr>
                <w:sz w:val="24"/>
              </w:rPr>
              <w:t>звездного</w:t>
            </w:r>
            <w:r>
              <w:rPr>
                <w:spacing w:val="80"/>
                <w:sz w:val="24"/>
              </w:rPr>
              <w:t xml:space="preserve"> </w:t>
            </w:r>
            <w:r>
              <w:rPr>
                <w:sz w:val="24"/>
              </w:rPr>
              <w:t>неба.</w:t>
            </w:r>
            <w:r>
              <w:rPr>
                <w:spacing w:val="80"/>
                <w:sz w:val="24"/>
              </w:rPr>
              <w:t xml:space="preserve"> </w:t>
            </w:r>
            <w:r>
              <w:rPr>
                <w:sz w:val="24"/>
              </w:rPr>
              <w:t>Планеты.</w:t>
            </w:r>
            <w:r>
              <w:rPr>
                <w:spacing w:val="80"/>
                <w:sz w:val="24"/>
              </w:rPr>
              <w:t xml:space="preserve"> </w:t>
            </w:r>
            <w:r>
              <w:rPr>
                <w:sz w:val="24"/>
              </w:rPr>
              <w:t>Чем</w:t>
            </w:r>
            <w:r>
              <w:rPr>
                <w:spacing w:val="80"/>
                <w:sz w:val="24"/>
              </w:rPr>
              <w:t xml:space="preserve"> </w:t>
            </w:r>
            <w:r>
              <w:rPr>
                <w:sz w:val="24"/>
              </w:rPr>
              <w:t>Земля отличается от других планет; условия жизни на Земле</w:t>
            </w:r>
          </w:p>
        </w:tc>
      </w:tr>
      <w:tr w:rsidR="00C15EAD">
        <w:trPr>
          <w:trHeight w:val="479"/>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Pr>
                <w:sz w:val="24"/>
              </w:rPr>
            </w:pPr>
            <w:r>
              <w:rPr>
                <w:sz w:val="24"/>
              </w:rPr>
              <w:t>Изображения</w:t>
            </w:r>
            <w:r>
              <w:rPr>
                <w:spacing w:val="-5"/>
                <w:sz w:val="24"/>
              </w:rPr>
              <w:t xml:space="preserve"> </w:t>
            </w:r>
            <w:r>
              <w:rPr>
                <w:sz w:val="24"/>
              </w:rPr>
              <w:t>Земли:</w:t>
            </w:r>
            <w:r>
              <w:rPr>
                <w:spacing w:val="-2"/>
                <w:sz w:val="24"/>
              </w:rPr>
              <w:t xml:space="preserve"> </w:t>
            </w:r>
            <w:r>
              <w:rPr>
                <w:sz w:val="24"/>
              </w:rPr>
              <w:t>глобус,</w:t>
            </w:r>
            <w:r>
              <w:rPr>
                <w:spacing w:val="-3"/>
                <w:sz w:val="24"/>
              </w:rPr>
              <w:t xml:space="preserve"> </w:t>
            </w:r>
            <w:r>
              <w:rPr>
                <w:sz w:val="24"/>
              </w:rPr>
              <w:t>карта,</w:t>
            </w:r>
            <w:r>
              <w:rPr>
                <w:spacing w:val="-2"/>
                <w:sz w:val="24"/>
              </w:rPr>
              <w:t xml:space="preserve"> </w:t>
            </w:r>
            <w:r>
              <w:rPr>
                <w:sz w:val="24"/>
              </w:rPr>
              <w:t>план.</w:t>
            </w:r>
            <w:r>
              <w:rPr>
                <w:spacing w:val="-3"/>
                <w:sz w:val="24"/>
              </w:rPr>
              <w:t xml:space="preserve"> </w:t>
            </w:r>
            <w:r>
              <w:rPr>
                <w:sz w:val="24"/>
              </w:rPr>
              <w:t>Карта</w:t>
            </w:r>
            <w:r>
              <w:rPr>
                <w:spacing w:val="-2"/>
                <w:sz w:val="24"/>
              </w:rPr>
              <w:t xml:space="preserve"> </w:t>
            </w:r>
            <w:r>
              <w:rPr>
                <w:spacing w:val="-4"/>
                <w:sz w:val="24"/>
              </w:rPr>
              <w:t>мира</w:t>
            </w:r>
          </w:p>
        </w:tc>
      </w:tr>
      <w:tr w:rsidR="00C15EAD">
        <w:trPr>
          <w:trHeight w:val="481"/>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Pr>
                <w:sz w:val="24"/>
              </w:rPr>
            </w:pPr>
            <w:r>
              <w:rPr>
                <w:sz w:val="24"/>
              </w:rPr>
              <w:t>Материки,</w:t>
            </w:r>
            <w:r>
              <w:rPr>
                <w:spacing w:val="-5"/>
                <w:sz w:val="24"/>
              </w:rPr>
              <w:t xml:space="preserve"> </w:t>
            </w:r>
            <w:r>
              <w:rPr>
                <w:spacing w:val="-2"/>
                <w:sz w:val="24"/>
              </w:rPr>
              <w:t>океаны</w:t>
            </w:r>
          </w:p>
        </w:tc>
      </w:tr>
      <w:tr w:rsidR="00C15EAD">
        <w:trPr>
          <w:trHeight w:val="1032"/>
        </w:trPr>
        <w:tc>
          <w:tcPr>
            <w:tcW w:w="1078" w:type="dxa"/>
          </w:tcPr>
          <w:p w:rsidR="00C15EAD" w:rsidRDefault="0007211F">
            <w:pPr>
              <w:pStyle w:val="TableParagraph"/>
              <w:spacing w:before="93"/>
              <w:ind w:left="10" w:right="1"/>
              <w:jc w:val="center"/>
              <w:rPr>
                <w:sz w:val="24"/>
              </w:rPr>
            </w:pPr>
            <w:r>
              <w:rPr>
                <w:spacing w:val="-5"/>
                <w:sz w:val="24"/>
              </w:rPr>
              <w:t>2.5</w:t>
            </w:r>
          </w:p>
        </w:tc>
        <w:tc>
          <w:tcPr>
            <w:tcW w:w="7997" w:type="dxa"/>
          </w:tcPr>
          <w:p w:rsidR="00C15EAD" w:rsidRDefault="0007211F">
            <w:pPr>
              <w:pStyle w:val="TableParagraph"/>
              <w:spacing w:before="93"/>
              <w:ind w:left="61" w:right="56"/>
              <w:jc w:val="both"/>
              <w:rPr>
                <w:sz w:val="24"/>
              </w:rPr>
            </w:pPr>
            <w:r>
              <w:rPr>
                <w:sz w:val="24"/>
              </w:rPr>
              <w:t>Определение сторон горизонта при помощи компаса. Ориентирование на местности по</w:t>
            </w:r>
            <w:r>
              <w:rPr>
                <w:spacing w:val="-2"/>
                <w:sz w:val="24"/>
              </w:rPr>
              <w:t xml:space="preserve"> </w:t>
            </w:r>
            <w:r>
              <w:rPr>
                <w:sz w:val="24"/>
              </w:rPr>
              <w:t>местным</w:t>
            </w:r>
            <w:r>
              <w:rPr>
                <w:spacing w:val="-5"/>
                <w:sz w:val="24"/>
              </w:rPr>
              <w:t xml:space="preserve"> </w:t>
            </w:r>
            <w:r>
              <w:rPr>
                <w:sz w:val="24"/>
              </w:rPr>
              <w:t>природным</w:t>
            </w:r>
            <w:r>
              <w:rPr>
                <w:spacing w:val="-3"/>
                <w:sz w:val="24"/>
              </w:rPr>
              <w:t xml:space="preserve"> </w:t>
            </w:r>
            <w:r>
              <w:rPr>
                <w:sz w:val="24"/>
              </w:rPr>
              <w:t>признакам,</w:t>
            </w:r>
            <w:r>
              <w:rPr>
                <w:spacing w:val="-4"/>
                <w:sz w:val="24"/>
              </w:rPr>
              <w:t xml:space="preserve"> </w:t>
            </w:r>
            <w:r>
              <w:rPr>
                <w:sz w:val="24"/>
              </w:rPr>
              <w:t>Солнцу.</w:t>
            </w:r>
            <w:r>
              <w:rPr>
                <w:spacing w:val="-2"/>
                <w:sz w:val="24"/>
              </w:rPr>
              <w:t xml:space="preserve"> </w:t>
            </w:r>
            <w:r>
              <w:rPr>
                <w:sz w:val="24"/>
              </w:rPr>
              <w:t>Компас, устройство; ориентирование с помощью компаса</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2.6</w:t>
            </w:r>
          </w:p>
        </w:tc>
        <w:tc>
          <w:tcPr>
            <w:tcW w:w="7997" w:type="dxa"/>
          </w:tcPr>
          <w:p w:rsidR="00C15EAD" w:rsidRDefault="0007211F">
            <w:pPr>
              <w:pStyle w:val="TableParagraph"/>
              <w:spacing w:before="92"/>
              <w:ind w:left="61"/>
              <w:rPr>
                <w:sz w:val="24"/>
              </w:rPr>
            </w:pPr>
            <w:r>
              <w:rPr>
                <w:sz w:val="24"/>
              </w:rPr>
              <w:t>Многообразие</w:t>
            </w:r>
            <w:r>
              <w:rPr>
                <w:spacing w:val="80"/>
                <w:sz w:val="24"/>
              </w:rPr>
              <w:t xml:space="preserve"> </w:t>
            </w:r>
            <w:r>
              <w:rPr>
                <w:sz w:val="24"/>
              </w:rPr>
              <w:t>растений.</w:t>
            </w:r>
            <w:r>
              <w:rPr>
                <w:spacing w:val="80"/>
                <w:sz w:val="24"/>
              </w:rPr>
              <w:t xml:space="preserve"> </w:t>
            </w:r>
            <w:r>
              <w:rPr>
                <w:sz w:val="24"/>
              </w:rPr>
              <w:t>Деревья,</w:t>
            </w:r>
            <w:r>
              <w:rPr>
                <w:spacing w:val="80"/>
                <w:sz w:val="24"/>
              </w:rPr>
              <w:t xml:space="preserve"> </w:t>
            </w:r>
            <w:r>
              <w:rPr>
                <w:sz w:val="24"/>
              </w:rPr>
              <w:t>кустарники,</w:t>
            </w:r>
            <w:r>
              <w:rPr>
                <w:spacing w:val="80"/>
                <w:sz w:val="24"/>
              </w:rPr>
              <w:t xml:space="preserve"> </w:t>
            </w:r>
            <w:r>
              <w:rPr>
                <w:sz w:val="24"/>
              </w:rPr>
              <w:t>травы.</w:t>
            </w:r>
            <w:r>
              <w:rPr>
                <w:spacing w:val="80"/>
                <w:sz w:val="24"/>
              </w:rPr>
              <w:t xml:space="preserve"> </w:t>
            </w:r>
            <w:r>
              <w:rPr>
                <w:sz w:val="24"/>
              </w:rPr>
              <w:t>Дикорастущие</w:t>
            </w:r>
            <w:r>
              <w:rPr>
                <w:spacing w:val="80"/>
                <w:sz w:val="24"/>
              </w:rPr>
              <w:t xml:space="preserve"> </w:t>
            </w:r>
            <w:r>
              <w:rPr>
                <w:sz w:val="24"/>
              </w:rPr>
              <w:t>и культурные растения</w:t>
            </w:r>
          </w:p>
        </w:tc>
      </w:tr>
      <w:tr w:rsidR="00C15EAD">
        <w:trPr>
          <w:trHeight w:val="479"/>
        </w:trPr>
        <w:tc>
          <w:tcPr>
            <w:tcW w:w="1078" w:type="dxa"/>
          </w:tcPr>
          <w:p w:rsidR="00C15EAD" w:rsidRDefault="0007211F">
            <w:pPr>
              <w:pStyle w:val="TableParagraph"/>
              <w:ind w:left="10" w:right="1"/>
              <w:jc w:val="center"/>
              <w:rPr>
                <w:sz w:val="24"/>
              </w:rPr>
            </w:pPr>
            <w:r>
              <w:rPr>
                <w:spacing w:val="-5"/>
                <w:sz w:val="24"/>
              </w:rPr>
              <w:t>2.7</w:t>
            </w:r>
          </w:p>
        </w:tc>
        <w:tc>
          <w:tcPr>
            <w:tcW w:w="7997" w:type="dxa"/>
          </w:tcPr>
          <w:p w:rsidR="00C15EAD" w:rsidRDefault="0007211F">
            <w:pPr>
              <w:pStyle w:val="TableParagraph"/>
              <w:ind w:left="61"/>
              <w:rPr>
                <w:sz w:val="24"/>
              </w:rPr>
            </w:pPr>
            <w:r>
              <w:rPr>
                <w:sz w:val="24"/>
              </w:rPr>
              <w:t>Связи</w:t>
            </w:r>
            <w:r>
              <w:rPr>
                <w:spacing w:val="-5"/>
                <w:sz w:val="24"/>
              </w:rPr>
              <w:t xml:space="preserve"> </w:t>
            </w:r>
            <w:r>
              <w:rPr>
                <w:sz w:val="24"/>
              </w:rPr>
              <w:t>в</w:t>
            </w:r>
            <w:r>
              <w:rPr>
                <w:spacing w:val="-4"/>
                <w:sz w:val="24"/>
              </w:rPr>
              <w:t xml:space="preserve"> </w:t>
            </w:r>
            <w:r>
              <w:rPr>
                <w:sz w:val="24"/>
              </w:rPr>
              <w:t>природе.</w:t>
            </w:r>
            <w:r>
              <w:rPr>
                <w:spacing w:val="-3"/>
                <w:sz w:val="24"/>
              </w:rPr>
              <w:t xml:space="preserve"> </w:t>
            </w:r>
            <w:r>
              <w:rPr>
                <w:sz w:val="24"/>
              </w:rPr>
              <w:t>Годовой</w:t>
            </w:r>
            <w:r>
              <w:rPr>
                <w:spacing w:val="-3"/>
                <w:sz w:val="24"/>
              </w:rPr>
              <w:t xml:space="preserve"> </w:t>
            </w:r>
            <w:r>
              <w:rPr>
                <w:sz w:val="24"/>
              </w:rPr>
              <w:t>ход</w:t>
            </w:r>
            <w:r>
              <w:rPr>
                <w:spacing w:val="-3"/>
                <w:sz w:val="24"/>
              </w:rPr>
              <w:t xml:space="preserve"> </w:t>
            </w:r>
            <w:r>
              <w:rPr>
                <w:sz w:val="24"/>
              </w:rPr>
              <w:t>изменений</w:t>
            </w:r>
            <w:r>
              <w:rPr>
                <w:spacing w:val="-3"/>
                <w:sz w:val="24"/>
              </w:rPr>
              <w:t xml:space="preserve"> </w:t>
            </w:r>
            <w:r>
              <w:rPr>
                <w:sz w:val="24"/>
              </w:rPr>
              <w:t>в</w:t>
            </w:r>
            <w:r>
              <w:rPr>
                <w:spacing w:val="-4"/>
                <w:sz w:val="24"/>
              </w:rPr>
              <w:t xml:space="preserve"> </w:t>
            </w:r>
            <w:r>
              <w:rPr>
                <w:sz w:val="24"/>
              </w:rPr>
              <w:t>жизни</w:t>
            </w:r>
            <w:r>
              <w:rPr>
                <w:spacing w:val="-2"/>
                <w:sz w:val="24"/>
              </w:rPr>
              <w:t xml:space="preserve"> растений</w:t>
            </w:r>
          </w:p>
        </w:tc>
      </w:tr>
      <w:tr w:rsidR="00C15EAD">
        <w:trPr>
          <w:trHeight w:val="755"/>
        </w:trPr>
        <w:tc>
          <w:tcPr>
            <w:tcW w:w="1078" w:type="dxa"/>
          </w:tcPr>
          <w:p w:rsidR="00C15EAD" w:rsidRDefault="0007211F">
            <w:pPr>
              <w:pStyle w:val="TableParagraph"/>
              <w:ind w:left="10" w:right="1"/>
              <w:jc w:val="center"/>
              <w:rPr>
                <w:sz w:val="24"/>
              </w:rPr>
            </w:pPr>
            <w:r>
              <w:rPr>
                <w:spacing w:val="-5"/>
                <w:sz w:val="24"/>
              </w:rPr>
              <w:t>2.8</w:t>
            </w:r>
          </w:p>
        </w:tc>
        <w:tc>
          <w:tcPr>
            <w:tcW w:w="7997" w:type="dxa"/>
          </w:tcPr>
          <w:p w:rsidR="00C15EAD" w:rsidRDefault="0007211F">
            <w:pPr>
              <w:pStyle w:val="TableParagraph"/>
              <w:ind w:left="61"/>
              <w:rPr>
                <w:sz w:val="24"/>
              </w:rPr>
            </w:pPr>
            <w:r>
              <w:rPr>
                <w:sz w:val="24"/>
              </w:rPr>
              <w:t>Многообразие</w:t>
            </w:r>
            <w:r>
              <w:rPr>
                <w:spacing w:val="40"/>
                <w:sz w:val="24"/>
              </w:rPr>
              <w:t xml:space="preserve"> </w:t>
            </w:r>
            <w:r>
              <w:rPr>
                <w:sz w:val="24"/>
              </w:rPr>
              <w:t>животных.</w:t>
            </w:r>
            <w:r>
              <w:rPr>
                <w:spacing w:val="40"/>
                <w:sz w:val="24"/>
              </w:rPr>
              <w:t xml:space="preserve"> </w:t>
            </w:r>
            <w:r>
              <w:rPr>
                <w:sz w:val="24"/>
              </w:rPr>
              <w:t>Насекомые,</w:t>
            </w:r>
            <w:r>
              <w:rPr>
                <w:spacing w:val="40"/>
                <w:sz w:val="24"/>
              </w:rPr>
              <w:t xml:space="preserve"> </w:t>
            </w:r>
            <w:r>
              <w:rPr>
                <w:sz w:val="24"/>
              </w:rPr>
              <w:t>рыбы,</w:t>
            </w:r>
            <w:r>
              <w:rPr>
                <w:spacing w:val="40"/>
                <w:sz w:val="24"/>
              </w:rPr>
              <w:t xml:space="preserve"> </w:t>
            </w:r>
            <w:r>
              <w:rPr>
                <w:sz w:val="24"/>
              </w:rPr>
              <w:t>птицы,</w:t>
            </w:r>
            <w:r>
              <w:rPr>
                <w:spacing w:val="40"/>
                <w:sz w:val="24"/>
              </w:rPr>
              <w:t xml:space="preserve"> </w:t>
            </w:r>
            <w:r>
              <w:rPr>
                <w:sz w:val="24"/>
              </w:rPr>
              <w:t>звери,</w:t>
            </w:r>
            <w:r>
              <w:rPr>
                <w:spacing w:val="40"/>
                <w:sz w:val="24"/>
              </w:rPr>
              <w:t xml:space="preserve"> </w:t>
            </w:r>
            <w:r>
              <w:rPr>
                <w:sz w:val="24"/>
              </w:rPr>
              <w:t>земноводные, пресмыкающиеся: общая характеристика внешних признаков</w:t>
            </w:r>
          </w:p>
        </w:tc>
      </w:tr>
      <w:tr w:rsidR="00C15EAD">
        <w:trPr>
          <w:trHeight w:val="479"/>
        </w:trPr>
        <w:tc>
          <w:tcPr>
            <w:tcW w:w="1078" w:type="dxa"/>
          </w:tcPr>
          <w:p w:rsidR="00C15EAD" w:rsidRDefault="0007211F">
            <w:pPr>
              <w:pStyle w:val="TableParagraph"/>
              <w:ind w:left="10" w:right="1"/>
              <w:jc w:val="center"/>
              <w:rPr>
                <w:sz w:val="24"/>
              </w:rPr>
            </w:pPr>
            <w:r>
              <w:rPr>
                <w:spacing w:val="-5"/>
                <w:sz w:val="24"/>
              </w:rPr>
              <w:t>2.9</w:t>
            </w:r>
          </w:p>
        </w:tc>
        <w:tc>
          <w:tcPr>
            <w:tcW w:w="7997" w:type="dxa"/>
          </w:tcPr>
          <w:p w:rsidR="00C15EAD" w:rsidRDefault="0007211F">
            <w:pPr>
              <w:pStyle w:val="TableParagraph"/>
              <w:ind w:left="61"/>
              <w:rPr>
                <w:sz w:val="24"/>
              </w:rPr>
            </w:pPr>
            <w:r>
              <w:rPr>
                <w:sz w:val="24"/>
              </w:rPr>
              <w:t>Связи</w:t>
            </w:r>
            <w:r>
              <w:rPr>
                <w:spacing w:val="-5"/>
                <w:sz w:val="24"/>
              </w:rPr>
              <w:t xml:space="preserve"> </w:t>
            </w:r>
            <w:r>
              <w:rPr>
                <w:sz w:val="24"/>
              </w:rPr>
              <w:t>в</w:t>
            </w:r>
            <w:r>
              <w:rPr>
                <w:spacing w:val="-3"/>
                <w:sz w:val="24"/>
              </w:rPr>
              <w:t xml:space="preserve"> </w:t>
            </w:r>
            <w:r>
              <w:rPr>
                <w:sz w:val="24"/>
              </w:rPr>
              <w:t>природе.</w:t>
            </w:r>
            <w:r>
              <w:rPr>
                <w:spacing w:val="-3"/>
                <w:sz w:val="24"/>
              </w:rPr>
              <w:t xml:space="preserve"> </w:t>
            </w:r>
            <w:r>
              <w:rPr>
                <w:sz w:val="24"/>
              </w:rPr>
              <w:t>Годовой</w:t>
            </w:r>
            <w:r>
              <w:rPr>
                <w:spacing w:val="-2"/>
                <w:sz w:val="24"/>
              </w:rPr>
              <w:t xml:space="preserve"> </w:t>
            </w:r>
            <w:r>
              <w:rPr>
                <w:sz w:val="24"/>
              </w:rPr>
              <w:t>ход</w:t>
            </w:r>
            <w:r>
              <w:rPr>
                <w:spacing w:val="-2"/>
                <w:sz w:val="24"/>
              </w:rPr>
              <w:t xml:space="preserve"> </w:t>
            </w:r>
            <w:r>
              <w:rPr>
                <w:sz w:val="24"/>
              </w:rPr>
              <w:t>изменений</w:t>
            </w:r>
            <w:r>
              <w:rPr>
                <w:spacing w:val="-3"/>
                <w:sz w:val="24"/>
              </w:rPr>
              <w:t xml:space="preserve"> </w:t>
            </w:r>
            <w:r>
              <w:rPr>
                <w:sz w:val="24"/>
              </w:rPr>
              <w:t>в</w:t>
            </w:r>
            <w:r>
              <w:rPr>
                <w:spacing w:val="-3"/>
                <w:sz w:val="24"/>
              </w:rPr>
              <w:t xml:space="preserve"> </w:t>
            </w:r>
            <w:r>
              <w:rPr>
                <w:sz w:val="24"/>
              </w:rPr>
              <w:t>жизни</w:t>
            </w:r>
            <w:r>
              <w:rPr>
                <w:spacing w:val="-2"/>
                <w:sz w:val="24"/>
              </w:rPr>
              <w:t xml:space="preserve"> животных</w:t>
            </w:r>
          </w:p>
        </w:tc>
      </w:tr>
      <w:tr w:rsidR="00C15EAD">
        <w:trPr>
          <w:trHeight w:val="1032"/>
        </w:trPr>
        <w:tc>
          <w:tcPr>
            <w:tcW w:w="1078" w:type="dxa"/>
          </w:tcPr>
          <w:p w:rsidR="00C15EAD" w:rsidRDefault="0007211F">
            <w:pPr>
              <w:pStyle w:val="TableParagraph"/>
              <w:ind w:left="10" w:right="1"/>
              <w:jc w:val="center"/>
              <w:rPr>
                <w:sz w:val="24"/>
              </w:rPr>
            </w:pPr>
            <w:r>
              <w:rPr>
                <w:spacing w:val="-4"/>
                <w:sz w:val="24"/>
              </w:rPr>
              <w:t>2.10</w:t>
            </w:r>
          </w:p>
        </w:tc>
        <w:tc>
          <w:tcPr>
            <w:tcW w:w="7997" w:type="dxa"/>
          </w:tcPr>
          <w:p w:rsidR="00C15EAD" w:rsidRDefault="0007211F">
            <w:pPr>
              <w:pStyle w:val="TableParagraph"/>
              <w:ind w:left="61" w:right="56"/>
              <w:jc w:val="both"/>
              <w:rPr>
                <w:sz w:val="24"/>
              </w:rPr>
            </w:pPr>
            <w:r>
              <w:rPr>
                <w:sz w:val="24"/>
              </w:rPr>
              <w:t>Красная книга России, ее значение, отдельные представители растений и животных Красной книги. Заповедники, природные парки. Охрана</w:t>
            </w:r>
            <w:r>
              <w:rPr>
                <w:spacing w:val="40"/>
                <w:sz w:val="24"/>
              </w:rPr>
              <w:t xml:space="preserve"> </w:t>
            </w:r>
            <w:r>
              <w:rPr>
                <w:sz w:val="24"/>
              </w:rPr>
              <w:t>природы. Правила нравственного поведения на природе</w:t>
            </w:r>
          </w:p>
        </w:tc>
      </w:tr>
      <w:tr w:rsidR="00C15EAD">
        <w:trPr>
          <w:trHeight w:val="481"/>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t>3.1</w:t>
            </w:r>
          </w:p>
        </w:tc>
        <w:tc>
          <w:tcPr>
            <w:tcW w:w="7997" w:type="dxa"/>
          </w:tcPr>
          <w:p w:rsidR="00C15EAD" w:rsidRDefault="0007211F">
            <w:pPr>
              <w:pStyle w:val="TableParagraph"/>
              <w:spacing w:before="92"/>
              <w:ind w:left="61" w:right="55"/>
              <w:jc w:val="both"/>
              <w:rPr>
                <w:sz w:val="24"/>
              </w:rPr>
            </w:pPr>
            <w:r>
              <w:rPr>
                <w:sz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bl>
    <w:p w:rsidR="00C15EAD" w:rsidRDefault="00C15EAD">
      <w:pPr>
        <w:pStyle w:val="TableParagraph"/>
        <w:jc w:val="both"/>
        <w:rPr>
          <w:sz w:val="24"/>
        </w:rPr>
        <w:sectPr w:rsidR="00C15EAD">
          <w:type w:val="continuous"/>
          <w:pgSz w:w="11920" w:h="16850"/>
          <w:pgMar w:top="700" w:right="0" w:bottom="92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lastRenderedPageBreak/>
              <w:t>3.2</w:t>
            </w:r>
          </w:p>
        </w:tc>
        <w:tc>
          <w:tcPr>
            <w:tcW w:w="7997" w:type="dxa"/>
          </w:tcPr>
          <w:p w:rsidR="00C15EAD" w:rsidRDefault="0007211F">
            <w:pPr>
              <w:pStyle w:val="TableParagraph"/>
              <w:spacing w:before="92"/>
              <w:ind w:left="61" w:right="55"/>
              <w:jc w:val="both"/>
              <w:rPr>
                <w:sz w:val="24"/>
              </w:rPr>
            </w:pPr>
            <w:r>
              <w:rPr>
                <w:sz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t>3.3</w:t>
            </w:r>
          </w:p>
        </w:tc>
        <w:tc>
          <w:tcPr>
            <w:tcW w:w="7997" w:type="dxa"/>
          </w:tcPr>
          <w:p w:rsidR="00C15EAD" w:rsidRDefault="0007211F">
            <w:pPr>
              <w:pStyle w:val="TableParagraph"/>
              <w:spacing w:before="92"/>
              <w:ind w:left="61" w:right="56"/>
              <w:jc w:val="both"/>
              <w:rPr>
                <w:sz w:val="24"/>
              </w:rPr>
            </w:pPr>
            <w:r>
              <w:rPr>
                <w:sz w:val="24"/>
              </w:rPr>
              <w:t>Правила безопасного поведения пассажира наземного транспорта и метро (ожидание</w:t>
            </w:r>
            <w:r>
              <w:rPr>
                <w:spacing w:val="-3"/>
                <w:sz w:val="24"/>
              </w:rPr>
              <w:t xml:space="preserve"> </w:t>
            </w:r>
            <w:r>
              <w:rPr>
                <w:sz w:val="24"/>
              </w:rPr>
              <w:t>на</w:t>
            </w:r>
            <w:r>
              <w:rPr>
                <w:spacing w:val="-3"/>
                <w:sz w:val="24"/>
              </w:rPr>
              <w:t xml:space="preserve"> </w:t>
            </w:r>
            <w:r>
              <w:rPr>
                <w:sz w:val="24"/>
              </w:rPr>
              <w:t>остановке,</w:t>
            </w:r>
            <w:r>
              <w:rPr>
                <w:spacing w:val="-2"/>
                <w:sz w:val="24"/>
              </w:rPr>
              <w:t xml:space="preserve"> </w:t>
            </w:r>
            <w:r>
              <w:rPr>
                <w:sz w:val="24"/>
              </w:rPr>
              <w:t>посадка,</w:t>
            </w:r>
            <w:r>
              <w:rPr>
                <w:spacing w:val="-2"/>
                <w:sz w:val="24"/>
              </w:rPr>
              <w:t xml:space="preserve"> </w:t>
            </w:r>
            <w:r>
              <w:rPr>
                <w:sz w:val="24"/>
              </w:rPr>
              <w:t>размещение</w:t>
            </w:r>
            <w:r>
              <w:rPr>
                <w:spacing w:val="-1"/>
                <w:sz w:val="24"/>
              </w:rPr>
              <w:t xml:space="preserve"> </w:t>
            </w:r>
            <w:r>
              <w:rPr>
                <w:sz w:val="24"/>
              </w:rPr>
              <w:t>в</w:t>
            </w:r>
            <w:r>
              <w:rPr>
                <w:spacing w:val="-3"/>
                <w:sz w:val="24"/>
              </w:rPr>
              <w:t xml:space="preserve"> </w:t>
            </w:r>
            <w:r>
              <w:rPr>
                <w:sz w:val="24"/>
              </w:rPr>
              <w:t>салоне</w:t>
            </w:r>
            <w:r>
              <w:rPr>
                <w:spacing w:val="-3"/>
                <w:sz w:val="24"/>
              </w:rPr>
              <w:t xml:space="preserve"> </w:t>
            </w:r>
            <w:r>
              <w:rPr>
                <w:sz w:val="24"/>
              </w:rPr>
              <w:t>или</w:t>
            </w:r>
            <w:r>
              <w:rPr>
                <w:spacing w:val="-1"/>
                <w:sz w:val="24"/>
              </w:rPr>
              <w:t xml:space="preserve"> </w:t>
            </w:r>
            <w:r>
              <w:rPr>
                <w:sz w:val="24"/>
              </w:rPr>
              <w:t>вагоне,</w:t>
            </w:r>
            <w:r>
              <w:rPr>
                <w:spacing w:val="-2"/>
                <w:sz w:val="24"/>
              </w:rPr>
              <w:t xml:space="preserve"> </w:t>
            </w:r>
            <w:r>
              <w:rPr>
                <w:sz w:val="24"/>
              </w:rPr>
              <w:t>высадка, знаки безопасности на общественном транспорте). Номера телефонов экстренной помощи</w:t>
            </w:r>
          </w:p>
        </w:tc>
      </w:tr>
      <w:tr w:rsidR="00C15EAD">
        <w:trPr>
          <w:trHeight w:val="1307"/>
        </w:trPr>
        <w:tc>
          <w:tcPr>
            <w:tcW w:w="1078" w:type="dxa"/>
          </w:tcPr>
          <w:p w:rsidR="00C15EAD" w:rsidRDefault="0007211F">
            <w:pPr>
              <w:pStyle w:val="TableParagraph"/>
              <w:ind w:left="10" w:right="1"/>
              <w:jc w:val="center"/>
              <w:rPr>
                <w:sz w:val="24"/>
              </w:rPr>
            </w:pPr>
            <w:r>
              <w:rPr>
                <w:spacing w:val="-5"/>
                <w:sz w:val="24"/>
              </w:rPr>
              <w:t>3.4</w:t>
            </w:r>
          </w:p>
        </w:tc>
        <w:tc>
          <w:tcPr>
            <w:tcW w:w="7997" w:type="dxa"/>
          </w:tcPr>
          <w:p w:rsidR="00C15EAD" w:rsidRDefault="0007211F">
            <w:pPr>
              <w:pStyle w:val="TableParagraph"/>
              <w:ind w:left="61" w:right="57"/>
              <w:jc w:val="both"/>
              <w:rPr>
                <w:sz w:val="24"/>
              </w:rPr>
            </w:pPr>
            <w:r>
              <w:rPr>
                <w:sz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C15EAD" w:rsidRDefault="00C15EAD">
      <w:pPr>
        <w:pStyle w:val="a3"/>
        <w:spacing w:before="12"/>
        <w:rPr>
          <w:sz w:val="24"/>
        </w:rPr>
      </w:pPr>
    </w:p>
    <w:p w:rsidR="00C15EAD" w:rsidRDefault="0007211F">
      <w:pPr>
        <w:spacing w:before="1"/>
        <w:ind w:right="927"/>
        <w:jc w:val="right"/>
        <w:rPr>
          <w:sz w:val="24"/>
        </w:rPr>
      </w:pPr>
      <w:r>
        <w:rPr>
          <w:sz w:val="24"/>
        </w:rPr>
        <w:t>Таблица</w:t>
      </w:r>
      <w:r>
        <w:rPr>
          <w:spacing w:val="-4"/>
          <w:sz w:val="24"/>
        </w:rPr>
        <w:t xml:space="preserve"> </w:t>
      </w:r>
      <w:r>
        <w:rPr>
          <w:spacing w:val="-5"/>
          <w:sz w:val="24"/>
        </w:rPr>
        <w:t>9.4</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(3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C15EAD">
        <w:trPr>
          <w:trHeight w:val="1034"/>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ind w:left="61" w:right="51"/>
              <w:jc w:val="both"/>
              <w:rPr>
                <w:sz w:val="24"/>
              </w:rPr>
            </w:pPr>
            <w:r>
              <w:rPr>
                <w:sz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C15EAD">
        <w:trPr>
          <w:trHeight w:val="1032"/>
        </w:trPr>
        <w:tc>
          <w:tcPr>
            <w:tcW w:w="1702" w:type="dxa"/>
          </w:tcPr>
          <w:p w:rsidR="00C15EAD" w:rsidRDefault="0007211F">
            <w:pPr>
              <w:pStyle w:val="TableParagraph"/>
              <w:spacing w:before="92"/>
              <w:ind w:left="11" w:right="5"/>
              <w:jc w:val="center"/>
              <w:rPr>
                <w:sz w:val="24"/>
              </w:rPr>
            </w:pPr>
            <w:r>
              <w:rPr>
                <w:spacing w:val="-10"/>
                <w:sz w:val="24"/>
              </w:rPr>
              <w:t>2</w:t>
            </w:r>
          </w:p>
        </w:tc>
        <w:tc>
          <w:tcPr>
            <w:tcW w:w="7373" w:type="dxa"/>
          </w:tcPr>
          <w:p w:rsidR="00C15EAD" w:rsidRDefault="0007211F">
            <w:pPr>
              <w:pStyle w:val="TableParagraph"/>
              <w:spacing w:before="92"/>
              <w:ind w:left="61" w:right="56"/>
              <w:jc w:val="both"/>
              <w:rPr>
                <w:sz w:val="24"/>
              </w:rPr>
            </w:pPr>
            <w:r>
              <w:rPr>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C15EAD">
        <w:trPr>
          <w:trHeight w:val="1583"/>
        </w:trPr>
        <w:tc>
          <w:tcPr>
            <w:tcW w:w="1702" w:type="dxa"/>
          </w:tcPr>
          <w:p w:rsidR="00C15EAD" w:rsidRDefault="0007211F">
            <w:pPr>
              <w:pStyle w:val="TableParagraph"/>
              <w:spacing w:before="92"/>
              <w:ind w:left="11" w:right="5"/>
              <w:jc w:val="center"/>
              <w:rPr>
                <w:sz w:val="24"/>
              </w:rPr>
            </w:pPr>
            <w:r>
              <w:rPr>
                <w:spacing w:val="-10"/>
                <w:sz w:val="24"/>
              </w:rPr>
              <w:t>3</w:t>
            </w:r>
          </w:p>
        </w:tc>
        <w:tc>
          <w:tcPr>
            <w:tcW w:w="7373" w:type="dxa"/>
          </w:tcPr>
          <w:p w:rsidR="00C15EAD" w:rsidRDefault="0007211F">
            <w:pPr>
              <w:pStyle w:val="TableParagraph"/>
              <w:spacing w:before="92"/>
              <w:ind w:left="61" w:right="53"/>
              <w:jc w:val="both"/>
              <w:rPr>
                <w:sz w:val="24"/>
              </w:rPr>
            </w:pPr>
            <w:r>
              <w:rPr>
                <w:sz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4</w:t>
            </w:r>
          </w:p>
        </w:tc>
        <w:tc>
          <w:tcPr>
            <w:tcW w:w="7373" w:type="dxa"/>
          </w:tcPr>
          <w:p w:rsidR="00C15EAD" w:rsidRDefault="0007211F">
            <w:pPr>
              <w:pStyle w:val="TableParagraph"/>
              <w:spacing w:before="92"/>
              <w:ind w:left="61"/>
              <w:rPr>
                <w:sz w:val="24"/>
              </w:rPr>
            </w:pPr>
            <w:r>
              <w:rPr>
                <w:sz w:val="24"/>
              </w:rPr>
              <w:t>различать</w:t>
            </w:r>
            <w:r>
              <w:rPr>
                <w:spacing w:val="-2"/>
                <w:sz w:val="24"/>
              </w:rPr>
              <w:t xml:space="preserve"> </w:t>
            </w:r>
            <w:r>
              <w:rPr>
                <w:sz w:val="24"/>
              </w:rPr>
              <w:t>расходы</w:t>
            </w:r>
            <w:r>
              <w:rPr>
                <w:spacing w:val="-2"/>
                <w:sz w:val="24"/>
              </w:rPr>
              <w:t xml:space="preserve"> </w:t>
            </w:r>
            <w:r>
              <w:rPr>
                <w:sz w:val="24"/>
              </w:rPr>
              <w:t>и</w:t>
            </w:r>
            <w:r>
              <w:rPr>
                <w:spacing w:val="-2"/>
                <w:sz w:val="24"/>
              </w:rPr>
              <w:t xml:space="preserve"> </w:t>
            </w:r>
            <w:r>
              <w:rPr>
                <w:sz w:val="24"/>
              </w:rPr>
              <w:t>доходы</w:t>
            </w:r>
            <w:r>
              <w:rPr>
                <w:spacing w:val="-1"/>
                <w:sz w:val="24"/>
              </w:rPr>
              <w:t xml:space="preserve"> </w:t>
            </w:r>
            <w:r>
              <w:rPr>
                <w:sz w:val="24"/>
              </w:rPr>
              <w:t>семейного</w:t>
            </w:r>
            <w:r>
              <w:rPr>
                <w:spacing w:val="-2"/>
                <w:sz w:val="24"/>
              </w:rPr>
              <w:t xml:space="preserve"> бюджета</w:t>
            </w:r>
          </w:p>
        </w:tc>
      </w:tr>
      <w:tr w:rsidR="00C15EAD">
        <w:trPr>
          <w:trHeight w:val="1031"/>
        </w:trPr>
        <w:tc>
          <w:tcPr>
            <w:tcW w:w="1702" w:type="dxa"/>
          </w:tcPr>
          <w:p w:rsidR="00C15EAD" w:rsidRDefault="0007211F">
            <w:pPr>
              <w:pStyle w:val="TableParagraph"/>
              <w:ind w:left="11" w:right="5"/>
              <w:jc w:val="center"/>
              <w:rPr>
                <w:sz w:val="24"/>
              </w:rPr>
            </w:pPr>
            <w:r>
              <w:rPr>
                <w:spacing w:val="-10"/>
                <w:sz w:val="24"/>
              </w:rPr>
              <w:t>5</w:t>
            </w:r>
          </w:p>
        </w:tc>
        <w:tc>
          <w:tcPr>
            <w:tcW w:w="7373" w:type="dxa"/>
          </w:tcPr>
          <w:p w:rsidR="00C15EAD" w:rsidRDefault="0007211F">
            <w:pPr>
              <w:pStyle w:val="TableParagraph"/>
              <w:ind w:left="61" w:right="53"/>
              <w:jc w:val="both"/>
              <w:rPr>
                <w:sz w:val="24"/>
              </w:rPr>
            </w:pPr>
            <w:r>
              <w:rPr>
                <w:sz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C15EAD">
        <w:trPr>
          <w:trHeight w:val="480"/>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C15EAD">
        <w:trPr>
          <w:trHeight w:val="755"/>
        </w:trPr>
        <w:tc>
          <w:tcPr>
            <w:tcW w:w="1702" w:type="dxa"/>
          </w:tcPr>
          <w:p w:rsidR="00C15EAD" w:rsidRDefault="0007211F">
            <w:pPr>
              <w:pStyle w:val="TableParagraph"/>
              <w:ind w:left="11" w:right="5"/>
              <w:jc w:val="center"/>
              <w:rPr>
                <w:sz w:val="24"/>
              </w:rPr>
            </w:pPr>
            <w:r>
              <w:rPr>
                <w:spacing w:val="-10"/>
                <w:sz w:val="24"/>
              </w:rPr>
              <w:t>6</w:t>
            </w:r>
          </w:p>
        </w:tc>
        <w:tc>
          <w:tcPr>
            <w:tcW w:w="7373" w:type="dxa"/>
          </w:tcPr>
          <w:p w:rsidR="00C15EAD" w:rsidRDefault="0007211F">
            <w:pPr>
              <w:pStyle w:val="TableParagraph"/>
              <w:ind w:left="61" w:right="58"/>
              <w:rPr>
                <w:sz w:val="24"/>
              </w:rPr>
            </w:pPr>
            <w:r>
              <w:rPr>
                <w:sz w:val="24"/>
              </w:rPr>
              <w:t>распознавать изученные объекты природы по их описанию, рисункам и фотографиям, различать их в окружающем мире</w:t>
            </w:r>
          </w:p>
        </w:tc>
      </w:tr>
      <w:tr w:rsidR="00C15EAD">
        <w:trPr>
          <w:trHeight w:val="757"/>
        </w:trPr>
        <w:tc>
          <w:tcPr>
            <w:tcW w:w="1702" w:type="dxa"/>
          </w:tcPr>
          <w:p w:rsidR="00C15EAD" w:rsidRDefault="0007211F">
            <w:pPr>
              <w:pStyle w:val="TableParagraph"/>
              <w:ind w:left="11" w:right="5"/>
              <w:jc w:val="center"/>
              <w:rPr>
                <w:sz w:val="24"/>
              </w:rPr>
            </w:pPr>
            <w:r>
              <w:rPr>
                <w:spacing w:val="-10"/>
                <w:sz w:val="24"/>
              </w:rPr>
              <w:t>7</w:t>
            </w:r>
          </w:p>
        </w:tc>
        <w:tc>
          <w:tcPr>
            <w:tcW w:w="7373" w:type="dxa"/>
          </w:tcPr>
          <w:p w:rsidR="00C15EAD" w:rsidRDefault="0007211F">
            <w:pPr>
              <w:pStyle w:val="TableParagraph"/>
              <w:tabs>
                <w:tab w:val="left" w:pos="1670"/>
                <w:tab w:val="left" w:pos="2972"/>
                <w:tab w:val="left" w:pos="4039"/>
                <w:tab w:val="left" w:pos="4903"/>
                <w:tab w:val="left" w:pos="5243"/>
                <w:tab w:val="left" w:pos="6344"/>
              </w:tabs>
              <w:ind w:left="61" w:right="56"/>
              <w:rPr>
                <w:sz w:val="24"/>
              </w:rPr>
            </w:pPr>
            <w:r>
              <w:rPr>
                <w:spacing w:val="-2"/>
                <w:sz w:val="24"/>
              </w:rPr>
              <w:t>группировать</w:t>
            </w:r>
            <w:r>
              <w:rPr>
                <w:sz w:val="24"/>
              </w:rPr>
              <w:tab/>
            </w:r>
            <w:r>
              <w:rPr>
                <w:spacing w:val="-2"/>
                <w:sz w:val="24"/>
              </w:rPr>
              <w:t>изученные</w:t>
            </w:r>
            <w:r>
              <w:rPr>
                <w:sz w:val="24"/>
              </w:rPr>
              <w:tab/>
            </w:r>
            <w:r>
              <w:rPr>
                <w:spacing w:val="-2"/>
                <w:sz w:val="24"/>
              </w:rPr>
              <w:t>объекты</w:t>
            </w:r>
            <w:r>
              <w:rPr>
                <w:sz w:val="24"/>
              </w:rPr>
              <w:tab/>
            </w:r>
            <w:r>
              <w:rPr>
                <w:spacing w:val="-4"/>
                <w:sz w:val="24"/>
              </w:rPr>
              <w:t>живой</w:t>
            </w:r>
            <w:r>
              <w:rPr>
                <w:sz w:val="24"/>
              </w:rPr>
              <w:tab/>
            </w:r>
            <w:r>
              <w:rPr>
                <w:spacing w:val="-10"/>
                <w:sz w:val="24"/>
              </w:rPr>
              <w:t>и</w:t>
            </w:r>
            <w:r>
              <w:rPr>
                <w:sz w:val="24"/>
              </w:rPr>
              <w:tab/>
            </w:r>
            <w:r>
              <w:rPr>
                <w:spacing w:val="-2"/>
                <w:sz w:val="24"/>
              </w:rPr>
              <w:t>неживой</w:t>
            </w:r>
            <w:r>
              <w:rPr>
                <w:sz w:val="24"/>
              </w:rPr>
              <w:tab/>
            </w:r>
            <w:r>
              <w:rPr>
                <w:spacing w:val="-2"/>
                <w:sz w:val="24"/>
              </w:rPr>
              <w:t xml:space="preserve">природы, </w:t>
            </w:r>
            <w:r>
              <w:rPr>
                <w:sz w:val="24"/>
              </w:rPr>
              <w:t>проводить простейшую классификацию</w:t>
            </w:r>
          </w:p>
        </w:tc>
      </w:tr>
      <w:tr w:rsidR="00C15EAD">
        <w:trPr>
          <w:trHeight w:val="755"/>
        </w:trPr>
        <w:tc>
          <w:tcPr>
            <w:tcW w:w="1702" w:type="dxa"/>
          </w:tcPr>
          <w:p w:rsidR="00C15EAD" w:rsidRDefault="0007211F">
            <w:pPr>
              <w:pStyle w:val="TableParagraph"/>
              <w:spacing w:before="92"/>
              <w:ind w:left="11" w:right="5"/>
              <w:jc w:val="center"/>
              <w:rPr>
                <w:sz w:val="24"/>
              </w:rPr>
            </w:pPr>
            <w:r>
              <w:rPr>
                <w:spacing w:val="-10"/>
                <w:sz w:val="24"/>
              </w:rPr>
              <w:t>8</w:t>
            </w:r>
          </w:p>
        </w:tc>
        <w:tc>
          <w:tcPr>
            <w:tcW w:w="7373" w:type="dxa"/>
          </w:tcPr>
          <w:p w:rsidR="00C15EAD" w:rsidRDefault="0007211F">
            <w:pPr>
              <w:pStyle w:val="TableParagraph"/>
              <w:spacing w:before="92"/>
              <w:ind w:left="61"/>
              <w:rPr>
                <w:sz w:val="24"/>
              </w:rPr>
            </w:pPr>
            <w:r>
              <w:rPr>
                <w:sz w:val="24"/>
              </w:rPr>
              <w:t>сравнивать</w:t>
            </w:r>
            <w:r>
              <w:rPr>
                <w:spacing w:val="40"/>
                <w:sz w:val="24"/>
              </w:rPr>
              <w:t xml:space="preserve"> </w:t>
            </w:r>
            <w:r>
              <w:rPr>
                <w:sz w:val="24"/>
              </w:rPr>
              <w:t>по</w:t>
            </w:r>
            <w:r>
              <w:rPr>
                <w:spacing w:val="40"/>
                <w:sz w:val="24"/>
              </w:rPr>
              <w:t xml:space="preserve"> </w:t>
            </w:r>
            <w:r>
              <w:rPr>
                <w:sz w:val="24"/>
              </w:rPr>
              <w:t>заданному</w:t>
            </w:r>
            <w:r>
              <w:rPr>
                <w:spacing w:val="40"/>
                <w:sz w:val="24"/>
              </w:rPr>
              <w:t xml:space="preserve"> </w:t>
            </w:r>
            <w:r>
              <w:rPr>
                <w:sz w:val="24"/>
              </w:rPr>
              <w:t>количеству</w:t>
            </w:r>
            <w:r>
              <w:rPr>
                <w:spacing w:val="40"/>
                <w:sz w:val="24"/>
              </w:rPr>
              <w:t xml:space="preserve"> </w:t>
            </w:r>
            <w:r>
              <w:rPr>
                <w:sz w:val="24"/>
              </w:rPr>
              <w:t>признаков</w:t>
            </w:r>
            <w:r>
              <w:rPr>
                <w:spacing w:val="40"/>
                <w:sz w:val="24"/>
              </w:rPr>
              <w:t xml:space="preserve"> </w:t>
            </w:r>
            <w:r>
              <w:rPr>
                <w:sz w:val="24"/>
              </w:rPr>
              <w:t>объекты</w:t>
            </w:r>
            <w:r>
              <w:rPr>
                <w:spacing w:val="40"/>
                <w:sz w:val="24"/>
              </w:rPr>
              <w:t xml:space="preserve"> </w:t>
            </w:r>
            <w:r>
              <w:rPr>
                <w:sz w:val="24"/>
              </w:rPr>
              <w:t>живой</w:t>
            </w:r>
            <w:r>
              <w:rPr>
                <w:spacing w:val="40"/>
                <w:sz w:val="24"/>
              </w:rPr>
              <w:t xml:space="preserve"> </w:t>
            </w:r>
            <w:r>
              <w:rPr>
                <w:sz w:val="24"/>
              </w:rPr>
              <w:t>и неживой природы</w:t>
            </w:r>
          </w:p>
        </w:tc>
      </w:tr>
    </w:tbl>
    <w:p w:rsidR="00C15EAD" w:rsidRDefault="00C15EAD">
      <w:pPr>
        <w:pStyle w:val="TableParagraph"/>
        <w:rPr>
          <w:sz w:val="24"/>
        </w:rPr>
        <w:sectPr w:rsidR="00C15EAD">
          <w:type w:val="continuous"/>
          <w:pgSz w:w="11920" w:h="16850"/>
          <w:pgMar w:top="700" w:right="0" w:bottom="73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spacing w:before="92"/>
              <w:ind w:left="11" w:right="5"/>
              <w:jc w:val="center"/>
              <w:rPr>
                <w:sz w:val="24"/>
              </w:rPr>
            </w:pPr>
            <w:r>
              <w:rPr>
                <w:spacing w:val="-10"/>
                <w:sz w:val="24"/>
              </w:rPr>
              <w:lastRenderedPageBreak/>
              <w:t>9</w:t>
            </w:r>
          </w:p>
        </w:tc>
        <w:tc>
          <w:tcPr>
            <w:tcW w:w="7373" w:type="dxa"/>
          </w:tcPr>
          <w:p w:rsidR="00C15EAD" w:rsidRDefault="0007211F">
            <w:pPr>
              <w:pStyle w:val="TableParagraph"/>
              <w:spacing w:before="92"/>
              <w:ind w:left="61" w:right="51"/>
              <w:jc w:val="both"/>
              <w:rPr>
                <w:sz w:val="24"/>
              </w:rPr>
            </w:pPr>
            <w:r>
              <w:rPr>
                <w:sz w:val="24"/>
              </w:rPr>
              <w:t xml:space="preserve">описывать на основе предложенного плана изученные объекты и явления природы, выделяя их существенные признаки и характерные </w:t>
            </w:r>
            <w:r>
              <w:rPr>
                <w:spacing w:val="-2"/>
                <w:sz w:val="24"/>
              </w:rPr>
              <w:t>свойства</w:t>
            </w:r>
          </w:p>
        </w:tc>
      </w:tr>
      <w:tr w:rsidR="00C15EAD">
        <w:trPr>
          <w:trHeight w:val="1307"/>
        </w:trPr>
        <w:tc>
          <w:tcPr>
            <w:tcW w:w="1702" w:type="dxa"/>
          </w:tcPr>
          <w:p w:rsidR="00C15EAD" w:rsidRDefault="0007211F">
            <w:pPr>
              <w:pStyle w:val="TableParagraph"/>
              <w:spacing w:before="92"/>
              <w:ind w:left="11" w:right="5"/>
              <w:jc w:val="center"/>
              <w:rPr>
                <w:sz w:val="24"/>
              </w:rPr>
            </w:pPr>
            <w:r>
              <w:rPr>
                <w:spacing w:val="-5"/>
                <w:sz w:val="24"/>
              </w:rPr>
              <w:t>10</w:t>
            </w:r>
          </w:p>
        </w:tc>
        <w:tc>
          <w:tcPr>
            <w:tcW w:w="7373" w:type="dxa"/>
          </w:tcPr>
          <w:p w:rsidR="00C15EAD" w:rsidRDefault="0007211F">
            <w:pPr>
              <w:pStyle w:val="TableParagraph"/>
              <w:spacing w:before="92"/>
              <w:ind w:left="61" w:right="50"/>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C15EAD">
        <w:trPr>
          <w:trHeight w:val="479"/>
        </w:trPr>
        <w:tc>
          <w:tcPr>
            <w:tcW w:w="1702" w:type="dxa"/>
          </w:tcPr>
          <w:p w:rsidR="00C15EAD" w:rsidRDefault="0007211F">
            <w:pPr>
              <w:pStyle w:val="TableParagraph"/>
              <w:ind w:left="11" w:right="5"/>
              <w:jc w:val="center"/>
              <w:rPr>
                <w:sz w:val="24"/>
              </w:rPr>
            </w:pPr>
            <w:r>
              <w:rPr>
                <w:spacing w:val="-5"/>
                <w:sz w:val="24"/>
              </w:rPr>
              <w:t>11</w:t>
            </w:r>
          </w:p>
        </w:tc>
        <w:tc>
          <w:tcPr>
            <w:tcW w:w="7373" w:type="dxa"/>
          </w:tcPr>
          <w:p w:rsidR="00C15EAD" w:rsidRDefault="0007211F">
            <w:pPr>
              <w:pStyle w:val="TableParagraph"/>
              <w:ind w:left="61"/>
              <w:rPr>
                <w:sz w:val="24"/>
              </w:rPr>
            </w:pPr>
            <w:r>
              <w:rPr>
                <w:sz w:val="24"/>
              </w:rPr>
              <w:t>показывать</w:t>
            </w:r>
            <w:r>
              <w:rPr>
                <w:spacing w:val="-5"/>
                <w:sz w:val="24"/>
              </w:rPr>
              <w:t xml:space="preserve"> </w:t>
            </w:r>
            <w:r>
              <w:rPr>
                <w:sz w:val="24"/>
              </w:rPr>
              <w:t>на</w:t>
            </w:r>
            <w:r>
              <w:rPr>
                <w:spacing w:val="-4"/>
                <w:sz w:val="24"/>
              </w:rPr>
              <w:t xml:space="preserve"> </w:t>
            </w:r>
            <w:r>
              <w:rPr>
                <w:sz w:val="24"/>
              </w:rPr>
              <w:t>карте</w:t>
            </w:r>
            <w:r>
              <w:rPr>
                <w:spacing w:val="-3"/>
                <w:sz w:val="24"/>
              </w:rPr>
              <w:t xml:space="preserve"> </w:t>
            </w:r>
            <w:r>
              <w:rPr>
                <w:sz w:val="24"/>
              </w:rPr>
              <w:t>мира</w:t>
            </w:r>
            <w:r>
              <w:rPr>
                <w:spacing w:val="-5"/>
                <w:sz w:val="24"/>
              </w:rPr>
              <w:t xml:space="preserve"> </w:t>
            </w:r>
            <w:r>
              <w:rPr>
                <w:sz w:val="24"/>
              </w:rPr>
              <w:t>материки,</w:t>
            </w:r>
            <w:r>
              <w:rPr>
                <w:spacing w:val="-3"/>
                <w:sz w:val="24"/>
              </w:rPr>
              <w:t xml:space="preserve"> </w:t>
            </w:r>
            <w:r>
              <w:rPr>
                <w:sz w:val="24"/>
              </w:rPr>
              <w:t>изученные</w:t>
            </w:r>
            <w:r>
              <w:rPr>
                <w:spacing w:val="-5"/>
                <w:sz w:val="24"/>
              </w:rPr>
              <w:t xml:space="preserve"> </w:t>
            </w:r>
            <w:r>
              <w:rPr>
                <w:sz w:val="24"/>
              </w:rPr>
              <w:t>страны</w:t>
            </w:r>
            <w:r>
              <w:rPr>
                <w:spacing w:val="-3"/>
                <w:sz w:val="24"/>
              </w:rPr>
              <w:t xml:space="preserve"> </w:t>
            </w:r>
            <w:r>
              <w:rPr>
                <w:spacing w:val="-4"/>
                <w:sz w:val="24"/>
              </w:rPr>
              <w:t>мира</w:t>
            </w:r>
          </w:p>
        </w:tc>
      </w:tr>
      <w:tr w:rsidR="00C15EAD">
        <w:trPr>
          <w:trHeight w:val="1031"/>
        </w:trPr>
        <w:tc>
          <w:tcPr>
            <w:tcW w:w="1702" w:type="dxa"/>
          </w:tcPr>
          <w:p w:rsidR="00C15EAD" w:rsidRDefault="0007211F">
            <w:pPr>
              <w:pStyle w:val="TableParagraph"/>
              <w:ind w:left="11" w:right="5"/>
              <w:jc w:val="center"/>
              <w:rPr>
                <w:sz w:val="24"/>
              </w:rPr>
            </w:pPr>
            <w:r>
              <w:rPr>
                <w:spacing w:val="-5"/>
                <w:sz w:val="24"/>
              </w:rPr>
              <w:t>12</w:t>
            </w:r>
          </w:p>
        </w:tc>
        <w:tc>
          <w:tcPr>
            <w:tcW w:w="7373" w:type="dxa"/>
          </w:tcPr>
          <w:p w:rsidR="00C15EAD" w:rsidRDefault="0007211F">
            <w:pPr>
              <w:pStyle w:val="TableParagraph"/>
              <w:ind w:left="61" w:right="58"/>
              <w:jc w:val="both"/>
              <w:rPr>
                <w:sz w:val="24"/>
              </w:rPr>
            </w:pPr>
            <w:r>
              <w:rPr>
                <w:sz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C15EAD">
        <w:trPr>
          <w:trHeight w:val="755"/>
        </w:trPr>
        <w:tc>
          <w:tcPr>
            <w:tcW w:w="1702" w:type="dxa"/>
          </w:tcPr>
          <w:p w:rsidR="00C15EAD" w:rsidRDefault="0007211F">
            <w:pPr>
              <w:pStyle w:val="TableParagraph"/>
              <w:ind w:left="11" w:right="5"/>
              <w:jc w:val="center"/>
              <w:rPr>
                <w:sz w:val="24"/>
              </w:rPr>
            </w:pPr>
            <w:r>
              <w:rPr>
                <w:spacing w:val="-5"/>
                <w:sz w:val="24"/>
              </w:rPr>
              <w:t>13</w:t>
            </w:r>
          </w:p>
        </w:tc>
        <w:tc>
          <w:tcPr>
            <w:tcW w:w="7373" w:type="dxa"/>
          </w:tcPr>
          <w:p w:rsidR="00C15EAD" w:rsidRDefault="0007211F">
            <w:pPr>
              <w:pStyle w:val="TableParagraph"/>
              <w:tabs>
                <w:tab w:val="left" w:pos="1646"/>
                <w:tab w:val="left" w:pos="2951"/>
                <w:tab w:val="left" w:pos="4255"/>
                <w:tab w:val="left" w:pos="5772"/>
                <w:tab w:val="left" w:pos="6113"/>
                <w:tab w:val="left" w:pos="7176"/>
              </w:tabs>
              <w:ind w:left="61" w:right="56"/>
              <w:rPr>
                <w:sz w:val="24"/>
              </w:rPr>
            </w:pPr>
            <w:r>
              <w:rPr>
                <w:spacing w:val="-2"/>
                <w:sz w:val="24"/>
              </w:rPr>
              <w:t>использовать</w:t>
            </w:r>
            <w:r>
              <w:rPr>
                <w:sz w:val="24"/>
              </w:rPr>
              <w:tab/>
            </w:r>
            <w:r>
              <w:rPr>
                <w:spacing w:val="-2"/>
                <w:sz w:val="24"/>
              </w:rPr>
              <w:t>различные</w:t>
            </w:r>
            <w:r>
              <w:rPr>
                <w:sz w:val="24"/>
              </w:rPr>
              <w:tab/>
            </w:r>
            <w:r>
              <w:rPr>
                <w:spacing w:val="-2"/>
                <w:sz w:val="24"/>
              </w:rPr>
              <w:t>источники</w:t>
            </w:r>
            <w:r>
              <w:rPr>
                <w:sz w:val="24"/>
              </w:rPr>
              <w:tab/>
            </w:r>
            <w:r>
              <w:rPr>
                <w:spacing w:val="-2"/>
                <w:sz w:val="24"/>
              </w:rPr>
              <w:t>информации</w:t>
            </w:r>
            <w:r>
              <w:rPr>
                <w:sz w:val="24"/>
              </w:rPr>
              <w:tab/>
            </w:r>
            <w:r>
              <w:rPr>
                <w:spacing w:val="-10"/>
                <w:sz w:val="24"/>
              </w:rPr>
              <w:t>о</w:t>
            </w:r>
            <w:r>
              <w:rPr>
                <w:sz w:val="24"/>
              </w:rPr>
              <w:tab/>
            </w:r>
            <w:r>
              <w:rPr>
                <w:spacing w:val="-2"/>
                <w:sz w:val="24"/>
              </w:rPr>
              <w:t>природе</w:t>
            </w:r>
            <w:r>
              <w:rPr>
                <w:sz w:val="24"/>
              </w:rPr>
              <w:tab/>
            </w:r>
            <w:r>
              <w:rPr>
                <w:spacing w:val="-10"/>
                <w:sz w:val="24"/>
              </w:rPr>
              <w:t xml:space="preserve">и </w:t>
            </w:r>
            <w:r>
              <w:rPr>
                <w:sz w:val="24"/>
              </w:rPr>
              <w:t>обществе для поиска и извлечения информации, ответов на вопросы</w:t>
            </w:r>
          </w:p>
        </w:tc>
      </w:tr>
      <w:tr w:rsidR="00C15EAD">
        <w:trPr>
          <w:trHeight w:val="1032"/>
        </w:trPr>
        <w:tc>
          <w:tcPr>
            <w:tcW w:w="1702" w:type="dxa"/>
          </w:tcPr>
          <w:p w:rsidR="00C15EAD" w:rsidRDefault="0007211F">
            <w:pPr>
              <w:pStyle w:val="TableParagraph"/>
              <w:ind w:left="11" w:right="5"/>
              <w:jc w:val="center"/>
              <w:rPr>
                <w:sz w:val="24"/>
              </w:rPr>
            </w:pPr>
            <w:r>
              <w:rPr>
                <w:spacing w:val="-5"/>
                <w:sz w:val="24"/>
              </w:rPr>
              <w:t>14</w:t>
            </w:r>
          </w:p>
        </w:tc>
        <w:tc>
          <w:tcPr>
            <w:tcW w:w="7373" w:type="dxa"/>
          </w:tcPr>
          <w:p w:rsidR="00C15EAD" w:rsidRDefault="0007211F">
            <w:pPr>
              <w:pStyle w:val="TableParagraph"/>
              <w:ind w:left="61" w:right="57"/>
              <w:jc w:val="both"/>
              <w:rPr>
                <w:sz w:val="24"/>
              </w:rPr>
            </w:pPr>
            <w:r>
              <w:rPr>
                <w:sz w:val="24"/>
              </w:rPr>
              <w:t>использовать знания о взаимосвязях в природе, связи человека и природы для объяснения простейших явлений</w:t>
            </w:r>
            <w:r>
              <w:rPr>
                <w:spacing w:val="-1"/>
                <w:sz w:val="24"/>
              </w:rPr>
              <w:t xml:space="preserve"> </w:t>
            </w:r>
            <w:r>
              <w:rPr>
                <w:sz w:val="24"/>
              </w:rPr>
              <w:t>и процессов в природе, организме человека</w:t>
            </w:r>
          </w:p>
        </w:tc>
      </w:tr>
      <w:tr w:rsidR="00C15EAD">
        <w:trPr>
          <w:trHeight w:val="1033"/>
        </w:trPr>
        <w:tc>
          <w:tcPr>
            <w:tcW w:w="1702" w:type="dxa"/>
          </w:tcPr>
          <w:p w:rsidR="00C15EAD" w:rsidRDefault="0007211F">
            <w:pPr>
              <w:pStyle w:val="TableParagraph"/>
              <w:ind w:left="11" w:right="5"/>
              <w:jc w:val="center"/>
              <w:rPr>
                <w:sz w:val="24"/>
              </w:rPr>
            </w:pPr>
            <w:r>
              <w:rPr>
                <w:spacing w:val="-5"/>
                <w:sz w:val="24"/>
              </w:rPr>
              <w:t>15</w:t>
            </w:r>
          </w:p>
        </w:tc>
        <w:tc>
          <w:tcPr>
            <w:tcW w:w="7373" w:type="dxa"/>
          </w:tcPr>
          <w:p w:rsidR="00C15EAD" w:rsidRDefault="0007211F">
            <w:pPr>
              <w:pStyle w:val="TableParagraph"/>
              <w:ind w:left="61" w:right="56"/>
              <w:jc w:val="both"/>
              <w:rPr>
                <w:sz w:val="24"/>
              </w:rPr>
            </w:pPr>
            <w:r>
              <w:rPr>
                <w:sz w:val="24"/>
              </w:rPr>
              <w:t xml:space="preserve">создавать по заданному плану собственные развернутые высказывания о природе, сопровождая выступление иллюстрациями </w:t>
            </w:r>
            <w:r>
              <w:rPr>
                <w:spacing w:val="-2"/>
                <w:sz w:val="24"/>
              </w:rPr>
              <w:t>(презентацией)</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16</w:t>
            </w:r>
          </w:p>
        </w:tc>
        <w:tc>
          <w:tcPr>
            <w:tcW w:w="7373" w:type="dxa"/>
          </w:tcPr>
          <w:p w:rsidR="00C15EAD" w:rsidRDefault="0007211F">
            <w:pPr>
              <w:pStyle w:val="TableParagraph"/>
              <w:spacing w:before="92"/>
              <w:ind w:left="61" w:right="56"/>
              <w:jc w:val="both"/>
              <w:rPr>
                <w:sz w:val="24"/>
              </w:rPr>
            </w:pPr>
            <w:r>
              <w:rPr>
                <w:sz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C15EAD">
        <w:trPr>
          <w:trHeight w:val="1031"/>
        </w:trPr>
        <w:tc>
          <w:tcPr>
            <w:tcW w:w="1702" w:type="dxa"/>
          </w:tcPr>
          <w:p w:rsidR="00C15EAD" w:rsidRDefault="0007211F">
            <w:pPr>
              <w:pStyle w:val="TableParagraph"/>
              <w:ind w:left="11" w:right="5"/>
              <w:jc w:val="center"/>
              <w:rPr>
                <w:sz w:val="24"/>
              </w:rPr>
            </w:pPr>
            <w:r>
              <w:rPr>
                <w:spacing w:val="-5"/>
                <w:sz w:val="24"/>
              </w:rPr>
              <w:t>17</w:t>
            </w:r>
          </w:p>
        </w:tc>
        <w:tc>
          <w:tcPr>
            <w:tcW w:w="7373" w:type="dxa"/>
          </w:tcPr>
          <w:p w:rsidR="00C15EAD" w:rsidRDefault="0007211F">
            <w:pPr>
              <w:pStyle w:val="TableParagraph"/>
              <w:ind w:left="61" w:right="54"/>
              <w:jc w:val="both"/>
              <w:rPr>
                <w:sz w:val="24"/>
              </w:rPr>
            </w:pPr>
            <w:r>
              <w:rPr>
                <w:sz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C15EAD">
        <w:trPr>
          <w:trHeight w:val="479"/>
        </w:trPr>
        <w:tc>
          <w:tcPr>
            <w:tcW w:w="1702" w:type="dxa"/>
          </w:tcPr>
          <w:p w:rsidR="00C15EAD" w:rsidRDefault="0007211F">
            <w:pPr>
              <w:pStyle w:val="TableParagraph"/>
              <w:ind w:left="11" w:right="5"/>
              <w:jc w:val="center"/>
              <w:rPr>
                <w:sz w:val="24"/>
              </w:rPr>
            </w:pPr>
            <w:r>
              <w:rPr>
                <w:spacing w:val="-5"/>
                <w:sz w:val="24"/>
              </w:rPr>
              <w:t>18</w:t>
            </w:r>
          </w:p>
        </w:tc>
        <w:tc>
          <w:tcPr>
            <w:tcW w:w="7373" w:type="dxa"/>
          </w:tcPr>
          <w:p w:rsidR="00C15EAD" w:rsidRDefault="0007211F">
            <w:pPr>
              <w:pStyle w:val="TableParagraph"/>
              <w:ind w:left="61"/>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нравственного</w:t>
            </w:r>
            <w:r>
              <w:rPr>
                <w:spacing w:val="-3"/>
                <w:sz w:val="24"/>
              </w:rPr>
              <w:t xml:space="preserve"> </w:t>
            </w:r>
            <w:r>
              <w:rPr>
                <w:sz w:val="24"/>
              </w:rPr>
              <w:t>поведения</w:t>
            </w:r>
            <w:r>
              <w:rPr>
                <w:spacing w:val="-4"/>
                <w:sz w:val="24"/>
              </w:rPr>
              <w:t xml:space="preserve"> </w:t>
            </w:r>
            <w:r>
              <w:rPr>
                <w:sz w:val="24"/>
              </w:rPr>
              <w:t>на</w:t>
            </w:r>
            <w:r>
              <w:rPr>
                <w:spacing w:val="-4"/>
                <w:sz w:val="24"/>
              </w:rPr>
              <w:t xml:space="preserve"> </w:t>
            </w:r>
            <w:r>
              <w:rPr>
                <w:spacing w:val="-2"/>
                <w:sz w:val="24"/>
              </w:rPr>
              <w:t>природе</w:t>
            </w:r>
          </w:p>
        </w:tc>
      </w:tr>
      <w:tr w:rsidR="00C15EAD">
        <w:trPr>
          <w:trHeight w:val="1031"/>
        </w:trPr>
        <w:tc>
          <w:tcPr>
            <w:tcW w:w="1702" w:type="dxa"/>
          </w:tcPr>
          <w:p w:rsidR="00C15EAD" w:rsidRDefault="0007211F">
            <w:pPr>
              <w:pStyle w:val="TableParagraph"/>
              <w:ind w:left="11" w:right="5"/>
              <w:jc w:val="center"/>
              <w:rPr>
                <w:sz w:val="24"/>
              </w:rPr>
            </w:pPr>
            <w:r>
              <w:rPr>
                <w:spacing w:val="-5"/>
                <w:sz w:val="24"/>
              </w:rPr>
              <w:t>19</w:t>
            </w:r>
          </w:p>
        </w:tc>
        <w:tc>
          <w:tcPr>
            <w:tcW w:w="7373" w:type="dxa"/>
          </w:tcPr>
          <w:p w:rsidR="00C15EAD" w:rsidRDefault="0007211F">
            <w:pPr>
              <w:pStyle w:val="TableParagraph"/>
              <w:ind w:left="61" w:right="55"/>
              <w:jc w:val="both"/>
              <w:rPr>
                <w:sz w:val="24"/>
              </w:rPr>
            </w:pPr>
            <w:r>
              <w:rPr>
                <w:sz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spacing w:before="19"/>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9.5</w:t>
      </w:r>
    </w:p>
    <w:p w:rsidR="00C15EAD" w:rsidRDefault="00C15EAD">
      <w:pPr>
        <w:pStyle w:val="a3"/>
        <w:rPr>
          <w:sz w:val="24"/>
        </w:rPr>
      </w:pPr>
    </w:p>
    <w:p w:rsidR="00C15EAD" w:rsidRDefault="0007211F">
      <w:pPr>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(3</w:t>
      </w:r>
      <w:r>
        <w:rPr>
          <w:spacing w:val="-2"/>
          <w:sz w:val="24"/>
        </w:rPr>
        <w:t xml:space="preserve">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81"/>
        </w:trPr>
        <w:tc>
          <w:tcPr>
            <w:tcW w:w="1078" w:type="dxa"/>
          </w:tcPr>
          <w:p w:rsidR="00C15EAD" w:rsidRDefault="0007211F">
            <w:pPr>
              <w:pStyle w:val="TableParagraph"/>
              <w:ind w:left="10" w:right="4"/>
              <w:jc w:val="center"/>
              <w:rPr>
                <w:sz w:val="24"/>
              </w:rPr>
            </w:pPr>
            <w:r>
              <w:rPr>
                <w:spacing w:val="-5"/>
                <w:sz w:val="24"/>
              </w:rPr>
              <w:t>Код</w:t>
            </w:r>
          </w:p>
        </w:tc>
        <w:tc>
          <w:tcPr>
            <w:tcW w:w="7997" w:type="dxa"/>
          </w:tcPr>
          <w:p w:rsidR="00C15EAD" w:rsidRDefault="0007211F">
            <w:pPr>
              <w:pStyle w:val="TableParagraph"/>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1</w:t>
            </w:r>
          </w:p>
        </w:tc>
        <w:tc>
          <w:tcPr>
            <w:tcW w:w="7997"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bl>
    <w:p w:rsidR="00C15EAD" w:rsidRDefault="00C15EAD">
      <w:pPr>
        <w:pStyle w:val="TableParagraph"/>
        <w:rPr>
          <w:sz w:val="24"/>
        </w:rPr>
        <w:sectPr w:rsidR="00C15EAD">
          <w:type w:val="continuous"/>
          <w:pgSz w:w="11920" w:h="16850"/>
          <w:pgMar w:top="700" w:right="0" w:bottom="114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lastRenderedPageBreak/>
              <w:t>1.1</w:t>
            </w:r>
          </w:p>
        </w:tc>
        <w:tc>
          <w:tcPr>
            <w:tcW w:w="7997" w:type="dxa"/>
          </w:tcPr>
          <w:p w:rsidR="00C15EAD" w:rsidRDefault="0007211F">
            <w:pPr>
              <w:pStyle w:val="TableParagraph"/>
              <w:spacing w:before="92"/>
              <w:ind w:left="61" w:right="115"/>
              <w:rPr>
                <w:sz w:val="24"/>
              </w:rPr>
            </w:pPr>
            <w:r>
              <w:rPr>
                <w:sz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C15EAD">
        <w:trPr>
          <w:trHeight w:val="755"/>
        </w:trPr>
        <w:tc>
          <w:tcPr>
            <w:tcW w:w="1078" w:type="dxa"/>
          </w:tcPr>
          <w:p w:rsidR="00C15EAD" w:rsidRDefault="0007211F">
            <w:pPr>
              <w:pStyle w:val="TableParagraph"/>
              <w:spacing w:before="93"/>
              <w:ind w:left="10" w:right="1"/>
              <w:jc w:val="center"/>
              <w:rPr>
                <w:sz w:val="24"/>
              </w:rPr>
            </w:pPr>
            <w:r>
              <w:rPr>
                <w:spacing w:val="-5"/>
                <w:sz w:val="24"/>
              </w:rPr>
              <w:t>1.2</w:t>
            </w:r>
          </w:p>
        </w:tc>
        <w:tc>
          <w:tcPr>
            <w:tcW w:w="7997" w:type="dxa"/>
          </w:tcPr>
          <w:p w:rsidR="00C15EAD" w:rsidRDefault="0007211F">
            <w:pPr>
              <w:pStyle w:val="TableParagraph"/>
              <w:tabs>
                <w:tab w:val="left" w:pos="848"/>
                <w:tab w:val="left" w:pos="1809"/>
                <w:tab w:val="left" w:pos="2107"/>
                <w:tab w:val="left" w:pos="3489"/>
                <w:tab w:val="left" w:pos="4885"/>
                <w:tab w:val="left" w:pos="6840"/>
              </w:tabs>
              <w:spacing w:before="93"/>
              <w:ind w:left="61" w:right="51"/>
              <w:rPr>
                <w:sz w:val="24"/>
              </w:rPr>
            </w:pPr>
            <w:r>
              <w:rPr>
                <w:spacing w:val="-4"/>
                <w:sz w:val="24"/>
              </w:rPr>
              <w:t>Наша</w:t>
            </w:r>
            <w:r>
              <w:rPr>
                <w:sz w:val="24"/>
              </w:rPr>
              <w:tab/>
            </w:r>
            <w:r>
              <w:rPr>
                <w:spacing w:val="-2"/>
                <w:sz w:val="24"/>
              </w:rPr>
              <w:t>Родина</w:t>
            </w:r>
            <w:r>
              <w:rPr>
                <w:sz w:val="24"/>
              </w:rPr>
              <w:tab/>
            </w:r>
            <w:r>
              <w:rPr>
                <w:spacing w:val="-10"/>
                <w:sz w:val="24"/>
              </w:rPr>
              <w:t>-</w:t>
            </w:r>
            <w:r>
              <w:rPr>
                <w:sz w:val="24"/>
              </w:rPr>
              <w:tab/>
            </w:r>
            <w:r>
              <w:rPr>
                <w:spacing w:val="-2"/>
                <w:sz w:val="24"/>
              </w:rPr>
              <w:t>Российская</w:t>
            </w:r>
            <w:r>
              <w:rPr>
                <w:sz w:val="24"/>
              </w:rPr>
              <w:tab/>
            </w:r>
            <w:r>
              <w:rPr>
                <w:spacing w:val="-2"/>
                <w:sz w:val="24"/>
              </w:rPr>
              <w:t>Федерация.</w:t>
            </w:r>
            <w:r>
              <w:rPr>
                <w:sz w:val="24"/>
              </w:rPr>
              <w:tab/>
            </w:r>
            <w:r>
              <w:rPr>
                <w:spacing w:val="-2"/>
                <w:sz w:val="24"/>
              </w:rPr>
              <w:t>Государственная</w:t>
            </w:r>
            <w:r>
              <w:rPr>
                <w:sz w:val="24"/>
              </w:rPr>
              <w:tab/>
            </w:r>
            <w:r>
              <w:rPr>
                <w:spacing w:val="-2"/>
                <w:sz w:val="24"/>
              </w:rPr>
              <w:t xml:space="preserve">символика </w:t>
            </w:r>
            <w:r>
              <w:rPr>
                <w:sz w:val="24"/>
              </w:rPr>
              <w:t>Российской Федерации и своего региона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1.3</w:t>
            </w:r>
          </w:p>
        </w:tc>
        <w:tc>
          <w:tcPr>
            <w:tcW w:w="7997" w:type="dxa"/>
          </w:tcPr>
          <w:p w:rsidR="00C15EAD" w:rsidRDefault="0007211F">
            <w:pPr>
              <w:pStyle w:val="TableParagraph"/>
              <w:ind w:left="61"/>
              <w:rPr>
                <w:sz w:val="24"/>
              </w:rPr>
            </w:pPr>
            <w:r>
              <w:rPr>
                <w:sz w:val="24"/>
              </w:rPr>
              <w:t>Уникальные</w:t>
            </w:r>
            <w:r>
              <w:rPr>
                <w:spacing w:val="38"/>
                <w:sz w:val="24"/>
              </w:rPr>
              <w:t xml:space="preserve"> </w:t>
            </w:r>
            <w:r>
              <w:rPr>
                <w:sz w:val="24"/>
              </w:rPr>
              <w:t>памятники</w:t>
            </w:r>
            <w:r>
              <w:rPr>
                <w:spacing w:val="40"/>
                <w:sz w:val="24"/>
              </w:rPr>
              <w:t xml:space="preserve"> </w:t>
            </w:r>
            <w:r>
              <w:rPr>
                <w:sz w:val="24"/>
              </w:rPr>
              <w:t>культуры</w:t>
            </w:r>
            <w:r>
              <w:rPr>
                <w:spacing w:val="39"/>
                <w:sz w:val="24"/>
              </w:rPr>
              <w:t xml:space="preserve"> </w:t>
            </w:r>
            <w:r>
              <w:rPr>
                <w:sz w:val="24"/>
              </w:rPr>
              <w:t>России,</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Города</w:t>
            </w:r>
            <w:r>
              <w:rPr>
                <w:spacing w:val="40"/>
                <w:sz w:val="24"/>
              </w:rPr>
              <w:t xml:space="preserve"> </w:t>
            </w:r>
            <w:r>
              <w:rPr>
                <w:sz w:val="24"/>
              </w:rPr>
              <w:t>Золотого кольца России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1.4</w:t>
            </w:r>
          </w:p>
        </w:tc>
        <w:tc>
          <w:tcPr>
            <w:tcW w:w="7997" w:type="dxa"/>
          </w:tcPr>
          <w:p w:rsidR="00C15EAD" w:rsidRDefault="0007211F">
            <w:pPr>
              <w:pStyle w:val="TableParagraph"/>
              <w:ind w:left="61"/>
              <w:rPr>
                <w:sz w:val="24"/>
              </w:rPr>
            </w:pPr>
            <w:r>
              <w:rPr>
                <w:sz w:val="24"/>
              </w:rPr>
              <w:t>Народы</w:t>
            </w:r>
            <w:r>
              <w:rPr>
                <w:spacing w:val="30"/>
                <w:sz w:val="24"/>
              </w:rPr>
              <w:t xml:space="preserve"> </w:t>
            </w:r>
            <w:r>
              <w:rPr>
                <w:sz w:val="24"/>
              </w:rPr>
              <w:t>России.</w:t>
            </w:r>
            <w:r>
              <w:rPr>
                <w:spacing w:val="30"/>
                <w:sz w:val="24"/>
              </w:rPr>
              <w:t xml:space="preserve"> </w:t>
            </w:r>
            <w:r>
              <w:rPr>
                <w:sz w:val="24"/>
              </w:rPr>
              <w:t>Уважение</w:t>
            </w:r>
            <w:r>
              <w:rPr>
                <w:spacing w:val="29"/>
                <w:sz w:val="24"/>
              </w:rPr>
              <w:t xml:space="preserve"> </w:t>
            </w:r>
            <w:r>
              <w:rPr>
                <w:sz w:val="24"/>
              </w:rPr>
              <w:t>к</w:t>
            </w:r>
            <w:r>
              <w:rPr>
                <w:spacing w:val="29"/>
                <w:sz w:val="24"/>
              </w:rPr>
              <w:t xml:space="preserve"> </w:t>
            </w:r>
            <w:r>
              <w:rPr>
                <w:sz w:val="24"/>
              </w:rPr>
              <w:t>культуре,</w:t>
            </w:r>
            <w:r>
              <w:rPr>
                <w:spacing w:val="30"/>
                <w:sz w:val="24"/>
              </w:rPr>
              <w:t xml:space="preserve"> </w:t>
            </w:r>
            <w:r>
              <w:rPr>
                <w:sz w:val="24"/>
              </w:rPr>
              <w:t>традициям</w:t>
            </w:r>
            <w:r>
              <w:rPr>
                <w:spacing w:val="30"/>
                <w:sz w:val="24"/>
              </w:rPr>
              <w:t xml:space="preserve"> </w:t>
            </w:r>
            <w:r>
              <w:rPr>
                <w:sz w:val="24"/>
              </w:rPr>
              <w:t>своего</w:t>
            </w:r>
            <w:r>
              <w:rPr>
                <w:spacing w:val="30"/>
                <w:sz w:val="24"/>
              </w:rPr>
              <w:t xml:space="preserve"> </w:t>
            </w:r>
            <w:r>
              <w:rPr>
                <w:sz w:val="24"/>
              </w:rPr>
              <w:t>народа</w:t>
            </w:r>
            <w:r>
              <w:rPr>
                <w:spacing w:val="30"/>
                <w:sz w:val="24"/>
              </w:rPr>
              <w:t xml:space="preserve"> </w:t>
            </w:r>
            <w:r>
              <w:rPr>
                <w:sz w:val="24"/>
              </w:rPr>
              <w:t>и</w:t>
            </w:r>
            <w:r>
              <w:rPr>
                <w:spacing w:val="31"/>
                <w:sz w:val="24"/>
              </w:rPr>
              <w:t xml:space="preserve"> </w:t>
            </w:r>
            <w:r>
              <w:rPr>
                <w:sz w:val="24"/>
              </w:rPr>
              <w:t>других народов, государственным символам России</w:t>
            </w:r>
          </w:p>
        </w:tc>
      </w:tr>
      <w:tr w:rsidR="00C15EAD">
        <w:trPr>
          <w:trHeight w:val="755"/>
        </w:trPr>
        <w:tc>
          <w:tcPr>
            <w:tcW w:w="1078" w:type="dxa"/>
          </w:tcPr>
          <w:p w:rsidR="00C15EAD" w:rsidRDefault="0007211F">
            <w:pPr>
              <w:pStyle w:val="TableParagraph"/>
              <w:ind w:left="10" w:right="1"/>
              <w:jc w:val="center"/>
              <w:rPr>
                <w:sz w:val="24"/>
              </w:rPr>
            </w:pPr>
            <w:r>
              <w:rPr>
                <w:spacing w:val="-5"/>
                <w:sz w:val="24"/>
              </w:rPr>
              <w:t>1.5</w:t>
            </w:r>
          </w:p>
        </w:tc>
        <w:tc>
          <w:tcPr>
            <w:tcW w:w="7997" w:type="dxa"/>
          </w:tcPr>
          <w:p w:rsidR="00C15EAD" w:rsidRDefault="0007211F">
            <w:pPr>
              <w:pStyle w:val="TableParagraph"/>
              <w:ind w:left="61"/>
              <w:rPr>
                <w:sz w:val="24"/>
              </w:rPr>
            </w:pPr>
            <w:r>
              <w:rPr>
                <w:sz w:val="24"/>
              </w:rPr>
              <w:t>Семья</w:t>
            </w:r>
            <w:r>
              <w:rPr>
                <w:spacing w:val="36"/>
                <w:sz w:val="24"/>
              </w:rPr>
              <w:t xml:space="preserve"> </w:t>
            </w:r>
            <w:r>
              <w:rPr>
                <w:sz w:val="24"/>
              </w:rPr>
              <w:t>-</w:t>
            </w:r>
            <w:r>
              <w:rPr>
                <w:spacing w:val="36"/>
                <w:sz w:val="24"/>
              </w:rPr>
              <w:t xml:space="preserve"> </w:t>
            </w:r>
            <w:r>
              <w:rPr>
                <w:sz w:val="24"/>
              </w:rPr>
              <w:t>коллектив</w:t>
            </w:r>
            <w:r>
              <w:rPr>
                <w:spacing w:val="36"/>
                <w:sz w:val="24"/>
              </w:rPr>
              <w:t xml:space="preserve"> </w:t>
            </w:r>
            <w:r>
              <w:rPr>
                <w:sz w:val="24"/>
              </w:rPr>
              <w:t>близких,</w:t>
            </w:r>
            <w:r>
              <w:rPr>
                <w:spacing w:val="34"/>
                <w:sz w:val="24"/>
              </w:rPr>
              <w:t xml:space="preserve"> </w:t>
            </w:r>
            <w:r>
              <w:rPr>
                <w:sz w:val="24"/>
              </w:rPr>
              <w:t>родных</w:t>
            </w:r>
            <w:r>
              <w:rPr>
                <w:spacing w:val="37"/>
                <w:sz w:val="24"/>
              </w:rPr>
              <w:t xml:space="preserve"> </w:t>
            </w:r>
            <w:r>
              <w:rPr>
                <w:sz w:val="24"/>
              </w:rPr>
              <w:t>людей.</w:t>
            </w:r>
            <w:r>
              <w:rPr>
                <w:spacing w:val="34"/>
                <w:sz w:val="24"/>
              </w:rPr>
              <w:t xml:space="preserve"> </w:t>
            </w:r>
            <w:r>
              <w:rPr>
                <w:sz w:val="24"/>
              </w:rPr>
              <w:t>Семейный</w:t>
            </w:r>
            <w:r>
              <w:rPr>
                <w:spacing w:val="36"/>
                <w:sz w:val="24"/>
              </w:rPr>
              <w:t xml:space="preserve"> </w:t>
            </w:r>
            <w:r>
              <w:rPr>
                <w:sz w:val="24"/>
              </w:rPr>
              <w:t>бюджет,</w:t>
            </w:r>
            <w:r>
              <w:rPr>
                <w:spacing w:val="36"/>
                <w:sz w:val="24"/>
              </w:rPr>
              <w:t xml:space="preserve"> </w:t>
            </w:r>
            <w:r>
              <w:rPr>
                <w:sz w:val="24"/>
              </w:rPr>
              <w:t>доходы</w:t>
            </w:r>
            <w:r>
              <w:rPr>
                <w:spacing w:val="31"/>
                <w:sz w:val="24"/>
              </w:rPr>
              <w:t xml:space="preserve"> </w:t>
            </w:r>
            <w:r>
              <w:rPr>
                <w:sz w:val="24"/>
              </w:rPr>
              <w:t>и расходы семьи. Уважение к семейным ценностям</w:t>
            </w:r>
          </w:p>
        </w:tc>
      </w:tr>
      <w:tr w:rsidR="00C15EAD">
        <w:trPr>
          <w:trHeight w:val="1032"/>
        </w:trPr>
        <w:tc>
          <w:tcPr>
            <w:tcW w:w="1078" w:type="dxa"/>
          </w:tcPr>
          <w:p w:rsidR="00C15EAD" w:rsidRDefault="0007211F">
            <w:pPr>
              <w:pStyle w:val="TableParagraph"/>
              <w:ind w:left="10" w:right="1"/>
              <w:jc w:val="center"/>
              <w:rPr>
                <w:sz w:val="24"/>
              </w:rPr>
            </w:pPr>
            <w:r>
              <w:rPr>
                <w:spacing w:val="-5"/>
                <w:sz w:val="24"/>
              </w:rPr>
              <w:t>1.6</w:t>
            </w:r>
          </w:p>
        </w:tc>
        <w:tc>
          <w:tcPr>
            <w:tcW w:w="7997" w:type="dxa"/>
          </w:tcPr>
          <w:p w:rsidR="00C15EAD" w:rsidRDefault="0007211F">
            <w:pPr>
              <w:pStyle w:val="TableParagraph"/>
              <w:ind w:left="61" w:right="54"/>
              <w:jc w:val="both"/>
              <w:rPr>
                <w:sz w:val="24"/>
              </w:rPr>
            </w:pPr>
            <w:r>
              <w:rPr>
                <w:sz w:val="24"/>
              </w:rPr>
              <w:t xml:space="preserve">Правила нравственного поведения в социуме. Внимание, уважительное отношение к людям с ограниченными возможностями здоровья, забота о </w:t>
            </w:r>
            <w:r>
              <w:rPr>
                <w:spacing w:val="-4"/>
                <w:sz w:val="24"/>
              </w:rPr>
              <w:t>них</w:t>
            </w:r>
          </w:p>
        </w:tc>
      </w:tr>
      <w:tr w:rsidR="00C15EAD">
        <w:trPr>
          <w:trHeight w:val="1033"/>
        </w:trPr>
        <w:tc>
          <w:tcPr>
            <w:tcW w:w="1078" w:type="dxa"/>
          </w:tcPr>
          <w:p w:rsidR="00C15EAD" w:rsidRDefault="0007211F">
            <w:pPr>
              <w:pStyle w:val="TableParagraph"/>
              <w:ind w:left="10" w:right="1"/>
              <w:jc w:val="center"/>
              <w:rPr>
                <w:sz w:val="24"/>
              </w:rPr>
            </w:pPr>
            <w:r>
              <w:rPr>
                <w:spacing w:val="-5"/>
                <w:sz w:val="24"/>
              </w:rPr>
              <w:t>1.7</w:t>
            </w:r>
          </w:p>
        </w:tc>
        <w:tc>
          <w:tcPr>
            <w:tcW w:w="7997" w:type="dxa"/>
          </w:tcPr>
          <w:p w:rsidR="00C15EAD" w:rsidRDefault="0007211F">
            <w:pPr>
              <w:pStyle w:val="TableParagraph"/>
              <w:ind w:left="61" w:right="57"/>
              <w:jc w:val="both"/>
              <w:rPr>
                <w:sz w:val="24"/>
              </w:rPr>
            </w:pPr>
            <w:r>
              <w:rPr>
                <w:sz w:val="24"/>
              </w:rPr>
              <w:t>Значение</w:t>
            </w:r>
            <w:r>
              <w:rPr>
                <w:spacing w:val="-4"/>
                <w:sz w:val="24"/>
              </w:rPr>
              <w:t xml:space="preserve"> </w:t>
            </w:r>
            <w:r>
              <w:rPr>
                <w:sz w:val="24"/>
              </w:rPr>
              <w:t>труда</w:t>
            </w:r>
            <w:r>
              <w:rPr>
                <w:spacing w:val="-4"/>
                <w:sz w:val="24"/>
              </w:rPr>
              <w:t xml:space="preserve"> </w:t>
            </w:r>
            <w:r>
              <w:rPr>
                <w:sz w:val="24"/>
              </w:rPr>
              <w:t>в</w:t>
            </w:r>
            <w:r>
              <w:rPr>
                <w:spacing w:val="-1"/>
                <w:sz w:val="24"/>
              </w:rPr>
              <w:t xml:space="preserve"> </w:t>
            </w:r>
            <w:r>
              <w:rPr>
                <w:sz w:val="24"/>
              </w:rPr>
              <w:t>жизни</w:t>
            </w:r>
            <w:r>
              <w:rPr>
                <w:spacing w:val="-2"/>
                <w:sz w:val="24"/>
              </w:rPr>
              <w:t xml:space="preserve"> </w:t>
            </w:r>
            <w:r>
              <w:rPr>
                <w:sz w:val="24"/>
              </w:rPr>
              <w:t>человека</w:t>
            </w:r>
            <w:r>
              <w:rPr>
                <w:spacing w:val="-4"/>
                <w:sz w:val="24"/>
              </w:rPr>
              <w:t xml:space="preserve"> </w:t>
            </w:r>
            <w:r>
              <w:rPr>
                <w:sz w:val="24"/>
              </w:rPr>
              <w:t>и</w:t>
            </w:r>
            <w:r>
              <w:rPr>
                <w:spacing w:val="-2"/>
                <w:sz w:val="24"/>
              </w:rPr>
              <w:t xml:space="preserve"> </w:t>
            </w:r>
            <w:r>
              <w:rPr>
                <w:sz w:val="24"/>
              </w:rPr>
              <w:t>общества.</w:t>
            </w:r>
            <w:r>
              <w:rPr>
                <w:spacing w:val="-1"/>
                <w:sz w:val="24"/>
              </w:rPr>
              <w:t xml:space="preserve"> </w:t>
            </w:r>
            <w:r>
              <w:rPr>
                <w:sz w:val="24"/>
              </w:rPr>
              <w:t>Трудолюбие</w:t>
            </w:r>
            <w:r>
              <w:rPr>
                <w:spacing w:val="-4"/>
                <w:sz w:val="24"/>
              </w:rPr>
              <w:t xml:space="preserve"> </w:t>
            </w:r>
            <w:r>
              <w:rPr>
                <w:sz w:val="24"/>
              </w:rPr>
              <w:t>как</w:t>
            </w:r>
            <w:r>
              <w:rPr>
                <w:spacing w:val="-3"/>
                <w:sz w:val="24"/>
              </w:rPr>
              <w:t xml:space="preserve"> </w:t>
            </w:r>
            <w:r>
              <w:rPr>
                <w:sz w:val="24"/>
              </w:rPr>
              <w:t>общественно значимая ценность в культуре народов России. Особенности труда людей родного края, их профессии</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1.8</w:t>
            </w:r>
          </w:p>
        </w:tc>
        <w:tc>
          <w:tcPr>
            <w:tcW w:w="7997" w:type="dxa"/>
          </w:tcPr>
          <w:p w:rsidR="00C15EAD" w:rsidRDefault="0007211F">
            <w:pPr>
              <w:pStyle w:val="TableParagraph"/>
              <w:spacing w:before="92"/>
              <w:ind w:left="61"/>
              <w:rPr>
                <w:sz w:val="24"/>
              </w:rPr>
            </w:pPr>
            <w:r>
              <w:rPr>
                <w:sz w:val="24"/>
              </w:rPr>
              <w:t>Страны и народы мира. Памятники природы и культуры - символы стран, в которых они находятся</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2</w:t>
            </w:r>
          </w:p>
        </w:tc>
        <w:tc>
          <w:tcPr>
            <w:tcW w:w="7997"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ind w:left="61"/>
              <w:rPr>
                <w:sz w:val="24"/>
              </w:rPr>
            </w:pPr>
            <w:r>
              <w:rPr>
                <w:sz w:val="24"/>
              </w:rPr>
              <w:t>Методы</w:t>
            </w:r>
            <w:r>
              <w:rPr>
                <w:spacing w:val="-3"/>
                <w:sz w:val="24"/>
              </w:rPr>
              <w:t xml:space="preserve"> </w:t>
            </w:r>
            <w:r>
              <w:rPr>
                <w:sz w:val="24"/>
              </w:rPr>
              <w:t>изучения</w:t>
            </w:r>
            <w:r>
              <w:rPr>
                <w:spacing w:val="-3"/>
                <w:sz w:val="24"/>
              </w:rPr>
              <w:t xml:space="preserve"> </w:t>
            </w:r>
            <w:r>
              <w:rPr>
                <w:spacing w:val="-2"/>
                <w:sz w:val="24"/>
              </w:rPr>
              <w:t>природы</w:t>
            </w:r>
          </w:p>
        </w:tc>
      </w:tr>
      <w:tr w:rsidR="00C15EAD">
        <w:trPr>
          <w:trHeight w:val="479"/>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Pr>
                <w:sz w:val="24"/>
              </w:rPr>
            </w:pPr>
            <w:r>
              <w:rPr>
                <w:sz w:val="24"/>
              </w:rPr>
              <w:t>Карта</w:t>
            </w:r>
            <w:r>
              <w:rPr>
                <w:spacing w:val="-3"/>
                <w:sz w:val="24"/>
              </w:rPr>
              <w:t xml:space="preserve"> </w:t>
            </w:r>
            <w:r>
              <w:rPr>
                <w:sz w:val="24"/>
              </w:rPr>
              <w:t>мира.</w:t>
            </w:r>
            <w:r>
              <w:rPr>
                <w:spacing w:val="-2"/>
                <w:sz w:val="24"/>
              </w:rPr>
              <w:t xml:space="preserve"> </w:t>
            </w:r>
            <w:r>
              <w:rPr>
                <w:sz w:val="24"/>
              </w:rPr>
              <w:t>Материки</w:t>
            </w:r>
            <w:r>
              <w:rPr>
                <w:spacing w:val="-4"/>
                <w:sz w:val="24"/>
              </w:rPr>
              <w:t xml:space="preserve"> </w:t>
            </w:r>
            <w:r>
              <w:rPr>
                <w:sz w:val="24"/>
              </w:rPr>
              <w:t>и</w:t>
            </w:r>
            <w:r>
              <w:rPr>
                <w:spacing w:val="-2"/>
                <w:sz w:val="24"/>
              </w:rPr>
              <w:t xml:space="preserve"> </w:t>
            </w:r>
            <w:r>
              <w:rPr>
                <w:sz w:val="24"/>
              </w:rPr>
              <w:t>части</w:t>
            </w:r>
            <w:r>
              <w:rPr>
                <w:spacing w:val="-1"/>
                <w:sz w:val="24"/>
              </w:rPr>
              <w:t xml:space="preserve"> </w:t>
            </w:r>
            <w:r>
              <w:rPr>
                <w:spacing w:val="-4"/>
                <w:sz w:val="24"/>
              </w:rPr>
              <w:t>света</w:t>
            </w:r>
          </w:p>
        </w:tc>
      </w:tr>
      <w:tr w:rsidR="00C15EAD">
        <w:trPr>
          <w:trHeight w:val="1032"/>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ight="52"/>
              <w:jc w:val="both"/>
              <w:rPr>
                <w:sz w:val="24"/>
              </w:rPr>
            </w:pPr>
            <w:r>
              <w:rPr>
                <w:sz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C15EAD">
        <w:trPr>
          <w:trHeight w:val="758"/>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Pr>
                <w:sz w:val="24"/>
              </w:rPr>
            </w:pPr>
            <w:r>
              <w:rPr>
                <w:sz w:val="24"/>
              </w:rPr>
              <w:t>Воздух</w:t>
            </w:r>
            <w:r>
              <w:rPr>
                <w:spacing w:val="40"/>
                <w:sz w:val="24"/>
              </w:rPr>
              <w:t xml:space="preserve"> </w:t>
            </w:r>
            <w:r>
              <w:rPr>
                <w:sz w:val="24"/>
              </w:rPr>
              <w:t>-</w:t>
            </w:r>
            <w:r>
              <w:rPr>
                <w:spacing w:val="40"/>
                <w:sz w:val="24"/>
              </w:rPr>
              <w:t xml:space="preserve"> </w:t>
            </w:r>
            <w:r>
              <w:rPr>
                <w:sz w:val="24"/>
              </w:rPr>
              <w:t>смесь</w:t>
            </w:r>
            <w:r>
              <w:rPr>
                <w:spacing w:val="40"/>
                <w:sz w:val="24"/>
              </w:rPr>
              <w:t xml:space="preserve"> </w:t>
            </w:r>
            <w:r>
              <w:rPr>
                <w:sz w:val="24"/>
              </w:rPr>
              <w:t>газов.</w:t>
            </w:r>
            <w:r>
              <w:rPr>
                <w:spacing w:val="40"/>
                <w:sz w:val="24"/>
              </w:rPr>
              <w:t xml:space="preserve"> </w:t>
            </w:r>
            <w:r>
              <w:rPr>
                <w:sz w:val="24"/>
              </w:rPr>
              <w:t>Свойства</w:t>
            </w:r>
            <w:r>
              <w:rPr>
                <w:spacing w:val="40"/>
                <w:sz w:val="24"/>
              </w:rPr>
              <w:t xml:space="preserve"> </w:t>
            </w:r>
            <w:r>
              <w:rPr>
                <w:sz w:val="24"/>
              </w:rPr>
              <w:t>воздуха.</w:t>
            </w:r>
            <w:r>
              <w:rPr>
                <w:spacing w:val="40"/>
                <w:sz w:val="24"/>
              </w:rPr>
              <w:t xml:space="preserve"> </w:t>
            </w:r>
            <w:r>
              <w:rPr>
                <w:sz w:val="24"/>
              </w:rPr>
              <w:t>Значение</w:t>
            </w:r>
            <w:r>
              <w:rPr>
                <w:spacing w:val="40"/>
                <w:sz w:val="24"/>
              </w:rPr>
              <w:t xml:space="preserve"> </w:t>
            </w:r>
            <w:r>
              <w:rPr>
                <w:sz w:val="24"/>
              </w:rPr>
              <w:t>воздуха</w:t>
            </w:r>
            <w:r>
              <w:rPr>
                <w:spacing w:val="40"/>
                <w:sz w:val="24"/>
              </w:rPr>
              <w:t xml:space="preserve"> </w:t>
            </w:r>
            <w:r>
              <w:rPr>
                <w:sz w:val="24"/>
              </w:rPr>
              <w:t>для</w:t>
            </w:r>
            <w:r>
              <w:rPr>
                <w:spacing w:val="40"/>
                <w:sz w:val="24"/>
              </w:rPr>
              <w:t xml:space="preserve"> </w:t>
            </w:r>
            <w:r>
              <w:rPr>
                <w:sz w:val="24"/>
              </w:rPr>
              <w:t>растений, животных, человека</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2.5</w:t>
            </w:r>
          </w:p>
        </w:tc>
        <w:tc>
          <w:tcPr>
            <w:tcW w:w="7997" w:type="dxa"/>
          </w:tcPr>
          <w:p w:rsidR="00C15EAD" w:rsidRDefault="0007211F">
            <w:pPr>
              <w:pStyle w:val="TableParagraph"/>
              <w:spacing w:before="92"/>
              <w:ind w:left="61" w:right="56"/>
              <w:jc w:val="both"/>
              <w:rPr>
                <w:sz w:val="24"/>
              </w:rPr>
            </w:pPr>
            <w:r>
              <w:rPr>
                <w:sz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2.6</w:t>
            </w:r>
          </w:p>
        </w:tc>
        <w:tc>
          <w:tcPr>
            <w:tcW w:w="7997" w:type="dxa"/>
          </w:tcPr>
          <w:p w:rsidR="00C15EAD" w:rsidRDefault="0007211F">
            <w:pPr>
              <w:pStyle w:val="TableParagraph"/>
              <w:spacing w:before="92"/>
              <w:ind w:left="61" w:right="56"/>
              <w:jc w:val="both"/>
              <w:rPr>
                <w:sz w:val="24"/>
              </w:rPr>
            </w:pPr>
            <w:r>
              <w:rPr>
                <w:sz w:val="24"/>
              </w:rPr>
              <w:t>Горные породы и минералы. Полезные ископаемые, их значение в</w:t>
            </w:r>
            <w:r>
              <w:rPr>
                <w:spacing w:val="40"/>
                <w:sz w:val="24"/>
              </w:rPr>
              <w:t xml:space="preserve"> </w:t>
            </w:r>
            <w:r>
              <w:rPr>
                <w:sz w:val="24"/>
              </w:rPr>
              <w:t>хозяйстве человека, бережное отношение людей к полезным ископаемым. Полезные ископаемые родного края (2 - 3 примера)</w:t>
            </w:r>
          </w:p>
        </w:tc>
      </w:tr>
      <w:tr w:rsidR="00C15EAD">
        <w:trPr>
          <w:trHeight w:val="756"/>
        </w:trPr>
        <w:tc>
          <w:tcPr>
            <w:tcW w:w="1078" w:type="dxa"/>
          </w:tcPr>
          <w:p w:rsidR="00C15EAD" w:rsidRDefault="0007211F">
            <w:pPr>
              <w:pStyle w:val="TableParagraph"/>
              <w:spacing w:before="93"/>
              <w:ind w:left="10" w:right="1"/>
              <w:jc w:val="center"/>
              <w:rPr>
                <w:sz w:val="24"/>
              </w:rPr>
            </w:pPr>
            <w:r>
              <w:rPr>
                <w:spacing w:val="-5"/>
                <w:sz w:val="24"/>
              </w:rPr>
              <w:t>2.7</w:t>
            </w:r>
          </w:p>
        </w:tc>
        <w:tc>
          <w:tcPr>
            <w:tcW w:w="7997" w:type="dxa"/>
          </w:tcPr>
          <w:p w:rsidR="00C15EAD" w:rsidRDefault="0007211F">
            <w:pPr>
              <w:pStyle w:val="TableParagraph"/>
              <w:spacing w:before="93"/>
              <w:ind w:left="61"/>
              <w:rPr>
                <w:sz w:val="24"/>
              </w:rPr>
            </w:pPr>
            <w:r>
              <w:rPr>
                <w:sz w:val="24"/>
              </w:rPr>
              <w:t>Почва,</w:t>
            </w:r>
            <w:r>
              <w:rPr>
                <w:spacing w:val="40"/>
                <w:sz w:val="24"/>
              </w:rPr>
              <w:t xml:space="preserve"> </w:t>
            </w:r>
            <w:r>
              <w:rPr>
                <w:sz w:val="24"/>
              </w:rPr>
              <w:t>ее</w:t>
            </w:r>
            <w:r>
              <w:rPr>
                <w:spacing w:val="40"/>
                <w:sz w:val="24"/>
              </w:rPr>
              <w:t xml:space="preserve"> </w:t>
            </w:r>
            <w:r>
              <w:rPr>
                <w:sz w:val="24"/>
              </w:rPr>
              <w:t>состав,</w:t>
            </w:r>
            <w:r>
              <w:rPr>
                <w:spacing w:val="40"/>
                <w:sz w:val="24"/>
              </w:rPr>
              <w:t xml:space="preserve"> </w:t>
            </w:r>
            <w:r>
              <w:rPr>
                <w:sz w:val="24"/>
              </w:rPr>
              <w:t>значение</w:t>
            </w:r>
            <w:r>
              <w:rPr>
                <w:spacing w:val="40"/>
                <w:sz w:val="24"/>
              </w:rPr>
              <w:t xml:space="preserve"> </w:t>
            </w:r>
            <w:r>
              <w:rPr>
                <w:sz w:val="24"/>
              </w:rPr>
              <w:t>для</w:t>
            </w:r>
            <w:r>
              <w:rPr>
                <w:spacing w:val="40"/>
                <w:sz w:val="24"/>
              </w:rPr>
              <w:t xml:space="preserve"> </w:t>
            </w:r>
            <w:r>
              <w:rPr>
                <w:sz w:val="24"/>
              </w:rPr>
              <w:t>живой</w:t>
            </w:r>
            <w:r>
              <w:rPr>
                <w:spacing w:val="40"/>
                <w:sz w:val="24"/>
              </w:rPr>
              <w:t xml:space="preserve"> </w:t>
            </w:r>
            <w:r>
              <w:rPr>
                <w:sz w:val="24"/>
              </w:rPr>
              <w:t>природы</w:t>
            </w:r>
            <w:r>
              <w:rPr>
                <w:spacing w:val="40"/>
                <w:sz w:val="24"/>
              </w:rPr>
              <w:t xml:space="preserve"> </w:t>
            </w:r>
            <w:r>
              <w:rPr>
                <w:sz w:val="24"/>
              </w:rPr>
              <w:t>и</w:t>
            </w:r>
            <w:r>
              <w:rPr>
                <w:spacing w:val="40"/>
                <w:sz w:val="24"/>
              </w:rPr>
              <w:t xml:space="preserve"> </w:t>
            </w:r>
            <w:r>
              <w:rPr>
                <w:sz w:val="24"/>
              </w:rPr>
              <w:t>хозяйственной</w:t>
            </w:r>
            <w:r>
              <w:rPr>
                <w:spacing w:val="40"/>
                <w:sz w:val="24"/>
              </w:rPr>
              <w:t xml:space="preserve"> </w:t>
            </w:r>
            <w:r>
              <w:rPr>
                <w:sz w:val="24"/>
              </w:rPr>
              <w:t xml:space="preserve">жизни </w:t>
            </w:r>
            <w:r>
              <w:rPr>
                <w:spacing w:val="-2"/>
                <w:sz w:val="24"/>
              </w:rPr>
              <w:t>человека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2.8</w:t>
            </w:r>
          </w:p>
        </w:tc>
        <w:tc>
          <w:tcPr>
            <w:tcW w:w="7997" w:type="dxa"/>
          </w:tcPr>
          <w:p w:rsidR="00C15EAD" w:rsidRDefault="0007211F">
            <w:pPr>
              <w:pStyle w:val="TableParagraph"/>
              <w:ind w:left="61"/>
              <w:rPr>
                <w:sz w:val="24"/>
              </w:rPr>
            </w:pPr>
            <w:r>
              <w:rPr>
                <w:sz w:val="24"/>
              </w:rPr>
              <w:t>Первоначальные</w:t>
            </w:r>
            <w:r>
              <w:rPr>
                <w:spacing w:val="-7"/>
                <w:sz w:val="24"/>
              </w:rPr>
              <w:t xml:space="preserve"> </w:t>
            </w:r>
            <w:r>
              <w:rPr>
                <w:sz w:val="24"/>
              </w:rPr>
              <w:t>представления</w:t>
            </w:r>
            <w:r>
              <w:rPr>
                <w:spacing w:val="-4"/>
                <w:sz w:val="24"/>
              </w:rPr>
              <w:t xml:space="preserve"> </w:t>
            </w:r>
            <w:r>
              <w:rPr>
                <w:sz w:val="24"/>
              </w:rPr>
              <w:t>о</w:t>
            </w:r>
            <w:r>
              <w:rPr>
                <w:spacing w:val="-4"/>
                <w:sz w:val="24"/>
              </w:rPr>
              <w:t xml:space="preserve"> </w:t>
            </w:r>
            <w:r>
              <w:rPr>
                <w:spacing w:val="-2"/>
                <w:sz w:val="24"/>
              </w:rPr>
              <w:t>бактериях</w:t>
            </w:r>
          </w:p>
        </w:tc>
      </w:tr>
      <w:tr w:rsidR="00C15EAD">
        <w:trPr>
          <w:trHeight w:val="479"/>
        </w:trPr>
        <w:tc>
          <w:tcPr>
            <w:tcW w:w="1078" w:type="dxa"/>
          </w:tcPr>
          <w:p w:rsidR="00C15EAD" w:rsidRDefault="0007211F">
            <w:pPr>
              <w:pStyle w:val="TableParagraph"/>
              <w:ind w:left="10" w:right="1"/>
              <w:jc w:val="center"/>
              <w:rPr>
                <w:sz w:val="24"/>
              </w:rPr>
            </w:pPr>
            <w:r>
              <w:rPr>
                <w:spacing w:val="-5"/>
                <w:sz w:val="24"/>
              </w:rPr>
              <w:t>2.9</w:t>
            </w:r>
          </w:p>
        </w:tc>
        <w:tc>
          <w:tcPr>
            <w:tcW w:w="7997" w:type="dxa"/>
          </w:tcPr>
          <w:p w:rsidR="00C15EAD" w:rsidRDefault="0007211F">
            <w:pPr>
              <w:pStyle w:val="TableParagraph"/>
              <w:ind w:left="61"/>
              <w:rPr>
                <w:sz w:val="24"/>
              </w:rPr>
            </w:pPr>
            <w:r>
              <w:rPr>
                <w:sz w:val="24"/>
              </w:rPr>
              <w:t>Грибы:</w:t>
            </w:r>
            <w:r>
              <w:rPr>
                <w:spacing w:val="-3"/>
                <w:sz w:val="24"/>
              </w:rPr>
              <w:t xml:space="preserve"> </w:t>
            </w:r>
            <w:r>
              <w:rPr>
                <w:sz w:val="24"/>
              </w:rPr>
              <w:t>строение</w:t>
            </w:r>
            <w:r>
              <w:rPr>
                <w:spacing w:val="-4"/>
                <w:sz w:val="24"/>
              </w:rPr>
              <w:t xml:space="preserve"> </w:t>
            </w:r>
            <w:r>
              <w:rPr>
                <w:sz w:val="24"/>
              </w:rPr>
              <w:t>шляпочных</w:t>
            </w:r>
            <w:r>
              <w:rPr>
                <w:spacing w:val="-2"/>
                <w:sz w:val="24"/>
              </w:rPr>
              <w:t xml:space="preserve"> </w:t>
            </w:r>
            <w:r>
              <w:rPr>
                <w:sz w:val="24"/>
              </w:rPr>
              <w:t>грибов.</w:t>
            </w:r>
            <w:r>
              <w:rPr>
                <w:spacing w:val="-3"/>
                <w:sz w:val="24"/>
              </w:rPr>
              <w:t xml:space="preserve"> </w:t>
            </w:r>
            <w:r>
              <w:rPr>
                <w:sz w:val="24"/>
              </w:rPr>
              <w:t>Грибы</w:t>
            </w:r>
            <w:r>
              <w:rPr>
                <w:spacing w:val="-3"/>
                <w:sz w:val="24"/>
              </w:rPr>
              <w:t xml:space="preserve"> </w:t>
            </w:r>
            <w:r>
              <w:rPr>
                <w:sz w:val="24"/>
              </w:rPr>
              <w:t>съедобные</w:t>
            </w:r>
            <w:r>
              <w:rPr>
                <w:spacing w:val="-5"/>
                <w:sz w:val="24"/>
              </w:rPr>
              <w:t xml:space="preserve"> </w:t>
            </w:r>
            <w:r>
              <w:rPr>
                <w:sz w:val="24"/>
              </w:rPr>
              <w:t>и</w:t>
            </w:r>
            <w:r>
              <w:rPr>
                <w:spacing w:val="-2"/>
                <w:sz w:val="24"/>
              </w:rPr>
              <w:t xml:space="preserve"> несъедобные</w:t>
            </w:r>
          </w:p>
        </w:tc>
      </w:tr>
      <w:tr w:rsidR="00C15EAD">
        <w:trPr>
          <w:trHeight w:val="1033"/>
        </w:trPr>
        <w:tc>
          <w:tcPr>
            <w:tcW w:w="1078" w:type="dxa"/>
          </w:tcPr>
          <w:p w:rsidR="00C15EAD" w:rsidRDefault="0007211F">
            <w:pPr>
              <w:pStyle w:val="TableParagraph"/>
              <w:ind w:left="10" w:right="1"/>
              <w:jc w:val="center"/>
              <w:rPr>
                <w:sz w:val="24"/>
              </w:rPr>
            </w:pPr>
            <w:r>
              <w:rPr>
                <w:spacing w:val="-4"/>
                <w:sz w:val="24"/>
              </w:rPr>
              <w:t>2.10</w:t>
            </w:r>
          </w:p>
        </w:tc>
        <w:tc>
          <w:tcPr>
            <w:tcW w:w="7997" w:type="dxa"/>
          </w:tcPr>
          <w:p w:rsidR="00C15EAD" w:rsidRDefault="0007211F">
            <w:pPr>
              <w:pStyle w:val="TableParagraph"/>
              <w:ind w:left="61" w:right="55"/>
              <w:jc w:val="both"/>
              <w:rPr>
                <w:sz w:val="24"/>
              </w:rPr>
            </w:pPr>
            <w:r>
              <w:rPr>
                <w:sz w:val="24"/>
              </w:rPr>
              <w:t>Разнообразие растений. Зависимость жизненного цикла организмов от условий окружающей среды. Размножение и развитие растений. Особенности</w:t>
            </w:r>
            <w:r>
              <w:rPr>
                <w:spacing w:val="53"/>
                <w:w w:val="150"/>
                <w:sz w:val="24"/>
              </w:rPr>
              <w:t xml:space="preserve"> </w:t>
            </w:r>
            <w:r>
              <w:rPr>
                <w:sz w:val="24"/>
              </w:rPr>
              <w:t>питания</w:t>
            </w:r>
            <w:r>
              <w:rPr>
                <w:spacing w:val="79"/>
                <w:sz w:val="24"/>
              </w:rPr>
              <w:t xml:space="preserve"> </w:t>
            </w:r>
            <w:r>
              <w:rPr>
                <w:sz w:val="24"/>
              </w:rPr>
              <w:t>и</w:t>
            </w:r>
            <w:r>
              <w:rPr>
                <w:spacing w:val="53"/>
                <w:w w:val="150"/>
                <w:sz w:val="24"/>
              </w:rPr>
              <w:t xml:space="preserve"> </w:t>
            </w:r>
            <w:r>
              <w:rPr>
                <w:sz w:val="24"/>
              </w:rPr>
              <w:t>дыхания</w:t>
            </w:r>
            <w:r>
              <w:rPr>
                <w:spacing w:val="53"/>
                <w:w w:val="150"/>
                <w:sz w:val="24"/>
              </w:rPr>
              <w:t xml:space="preserve"> </w:t>
            </w:r>
            <w:r>
              <w:rPr>
                <w:sz w:val="24"/>
              </w:rPr>
              <w:t>растений.</w:t>
            </w:r>
            <w:r>
              <w:rPr>
                <w:spacing w:val="79"/>
                <w:sz w:val="24"/>
              </w:rPr>
              <w:t xml:space="preserve"> </w:t>
            </w:r>
            <w:r>
              <w:rPr>
                <w:sz w:val="24"/>
              </w:rPr>
              <w:t>Условия,</w:t>
            </w:r>
            <w:r>
              <w:rPr>
                <w:spacing w:val="52"/>
                <w:w w:val="150"/>
                <w:sz w:val="24"/>
              </w:rPr>
              <w:t xml:space="preserve"> </w:t>
            </w:r>
            <w:r>
              <w:rPr>
                <w:sz w:val="24"/>
              </w:rPr>
              <w:t>необходимые</w:t>
            </w:r>
            <w:r>
              <w:rPr>
                <w:spacing w:val="51"/>
                <w:w w:val="150"/>
                <w:sz w:val="24"/>
              </w:rPr>
              <w:t xml:space="preserve"> </w:t>
            </w:r>
            <w:r>
              <w:rPr>
                <w:spacing w:val="-5"/>
                <w:sz w:val="24"/>
              </w:rPr>
              <w:t>для</w:t>
            </w:r>
          </w:p>
        </w:tc>
      </w:tr>
    </w:tbl>
    <w:p w:rsidR="00C15EAD" w:rsidRDefault="00C15EAD">
      <w:pPr>
        <w:pStyle w:val="TableParagraph"/>
        <w:jc w:val="both"/>
        <w:rPr>
          <w:sz w:val="24"/>
        </w:rPr>
        <w:sectPr w:rsidR="00C15EAD">
          <w:type w:val="continuous"/>
          <w:pgSz w:w="11920" w:h="16850"/>
          <w:pgMar w:top="700" w:right="0" w:bottom="941"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жизни</w:t>
            </w:r>
            <w:r>
              <w:rPr>
                <w:spacing w:val="40"/>
                <w:sz w:val="24"/>
              </w:rPr>
              <w:t xml:space="preserve"> </w:t>
            </w:r>
            <w:r>
              <w:rPr>
                <w:sz w:val="24"/>
              </w:rPr>
              <w:t>растения</w:t>
            </w:r>
            <w:r>
              <w:rPr>
                <w:spacing w:val="40"/>
                <w:sz w:val="24"/>
              </w:rPr>
              <w:t xml:space="preserve"> </w:t>
            </w:r>
            <w:r>
              <w:rPr>
                <w:sz w:val="24"/>
              </w:rPr>
              <w:t>(свет,</w:t>
            </w:r>
            <w:r>
              <w:rPr>
                <w:spacing w:val="40"/>
                <w:sz w:val="24"/>
              </w:rPr>
              <w:t xml:space="preserve"> </w:t>
            </w:r>
            <w:r>
              <w:rPr>
                <w:sz w:val="24"/>
              </w:rPr>
              <w:t>тепло,</w:t>
            </w:r>
            <w:r>
              <w:rPr>
                <w:spacing w:val="40"/>
                <w:sz w:val="24"/>
              </w:rPr>
              <w:t xml:space="preserve"> </w:t>
            </w:r>
            <w:r>
              <w:rPr>
                <w:sz w:val="24"/>
              </w:rPr>
              <w:t>воздух,</w:t>
            </w:r>
            <w:r>
              <w:rPr>
                <w:spacing w:val="40"/>
                <w:sz w:val="24"/>
              </w:rPr>
              <w:t xml:space="preserve"> </w:t>
            </w:r>
            <w:r>
              <w:rPr>
                <w:sz w:val="24"/>
              </w:rPr>
              <w:t>вода).</w:t>
            </w:r>
            <w:r>
              <w:rPr>
                <w:spacing w:val="40"/>
                <w:sz w:val="24"/>
              </w:rPr>
              <w:t xml:space="preserve"> </w:t>
            </w:r>
            <w:r>
              <w:rPr>
                <w:sz w:val="24"/>
              </w:rPr>
              <w:t>Наблюдение</w:t>
            </w:r>
            <w:r>
              <w:rPr>
                <w:spacing w:val="40"/>
                <w:sz w:val="24"/>
              </w:rPr>
              <w:t xml:space="preserve"> </w:t>
            </w:r>
            <w:r>
              <w:rPr>
                <w:sz w:val="24"/>
              </w:rPr>
              <w:t>роста</w:t>
            </w:r>
            <w:r>
              <w:rPr>
                <w:spacing w:val="40"/>
                <w:sz w:val="24"/>
              </w:rPr>
              <w:t xml:space="preserve"> </w:t>
            </w:r>
            <w:r>
              <w:rPr>
                <w:sz w:val="24"/>
              </w:rPr>
              <w:t>растений, фиксация изменений</w:t>
            </w:r>
          </w:p>
        </w:tc>
      </w:tr>
      <w:tr w:rsidR="00C15EAD">
        <w:trPr>
          <w:trHeight w:val="755"/>
        </w:trPr>
        <w:tc>
          <w:tcPr>
            <w:tcW w:w="1078" w:type="dxa"/>
          </w:tcPr>
          <w:p w:rsidR="00C15EAD" w:rsidRDefault="0007211F">
            <w:pPr>
              <w:pStyle w:val="TableParagraph"/>
              <w:spacing w:before="93"/>
              <w:ind w:left="10" w:right="1"/>
              <w:jc w:val="center"/>
              <w:rPr>
                <w:sz w:val="24"/>
              </w:rPr>
            </w:pPr>
            <w:r>
              <w:rPr>
                <w:spacing w:val="-4"/>
                <w:sz w:val="24"/>
              </w:rPr>
              <w:t>2.11</w:t>
            </w:r>
          </w:p>
        </w:tc>
        <w:tc>
          <w:tcPr>
            <w:tcW w:w="7997" w:type="dxa"/>
          </w:tcPr>
          <w:p w:rsidR="00C15EAD" w:rsidRDefault="0007211F">
            <w:pPr>
              <w:pStyle w:val="TableParagraph"/>
              <w:spacing w:before="93"/>
              <w:ind w:left="61"/>
              <w:rPr>
                <w:sz w:val="24"/>
              </w:rPr>
            </w:pPr>
            <w:r>
              <w:rPr>
                <w:sz w:val="24"/>
              </w:rPr>
              <w:t>Роль растений в природе и жизни людей, бережное отношение человека к</w:t>
            </w:r>
            <w:r>
              <w:rPr>
                <w:spacing w:val="40"/>
                <w:sz w:val="24"/>
              </w:rPr>
              <w:t xml:space="preserve"> </w:t>
            </w:r>
            <w:r>
              <w:rPr>
                <w:sz w:val="24"/>
              </w:rPr>
              <w:t>растениям. Охрана растений</w:t>
            </w:r>
          </w:p>
        </w:tc>
      </w:tr>
      <w:tr w:rsidR="00C15EAD">
        <w:trPr>
          <w:trHeight w:val="755"/>
        </w:trPr>
        <w:tc>
          <w:tcPr>
            <w:tcW w:w="1078" w:type="dxa"/>
          </w:tcPr>
          <w:p w:rsidR="00C15EAD" w:rsidRDefault="0007211F">
            <w:pPr>
              <w:pStyle w:val="TableParagraph"/>
              <w:ind w:left="10" w:right="1"/>
              <w:jc w:val="center"/>
              <w:rPr>
                <w:sz w:val="24"/>
              </w:rPr>
            </w:pPr>
            <w:r>
              <w:rPr>
                <w:spacing w:val="-4"/>
                <w:sz w:val="24"/>
              </w:rPr>
              <w:t>2.12</w:t>
            </w:r>
          </w:p>
        </w:tc>
        <w:tc>
          <w:tcPr>
            <w:tcW w:w="7997" w:type="dxa"/>
          </w:tcPr>
          <w:p w:rsidR="00C15EAD" w:rsidRDefault="0007211F">
            <w:pPr>
              <w:pStyle w:val="TableParagraph"/>
              <w:ind w:left="61"/>
              <w:rPr>
                <w:sz w:val="24"/>
              </w:rPr>
            </w:pPr>
            <w:r>
              <w:rPr>
                <w:sz w:val="24"/>
              </w:rPr>
              <w:t>Растения</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названия</w:t>
            </w:r>
            <w:r>
              <w:rPr>
                <w:spacing w:val="80"/>
                <w:sz w:val="24"/>
              </w:rPr>
              <w:t xml:space="preserve"> </w:t>
            </w:r>
            <w:r>
              <w:rPr>
                <w:sz w:val="24"/>
              </w:rPr>
              <w:t>и</w:t>
            </w:r>
            <w:r>
              <w:rPr>
                <w:spacing w:val="80"/>
                <w:sz w:val="24"/>
              </w:rPr>
              <w:t xml:space="preserve"> </w:t>
            </w:r>
            <w:r>
              <w:rPr>
                <w:sz w:val="24"/>
              </w:rPr>
              <w:t>краткая</w:t>
            </w:r>
            <w:r>
              <w:rPr>
                <w:spacing w:val="80"/>
                <w:sz w:val="24"/>
              </w:rPr>
              <w:t xml:space="preserve"> </w:t>
            </w:r>
            <w:r>
              <w:rPr>
                <w:sz w:val="24"/>
              </w:rPr>
              <w:t>характеристика</w:t>
            </w:r>
            <w:r>
              <w:rPr>
                <w:spacing w:val="80"/>
                <w:sz w:val="24"/>
              </w:rPr>
              <w:t xml:space="preserve"> </w:t>
            </w:r>
            <w:r>
              <w:rPr>
                <w:sz w:val="24"/>
              </w:rPr>
              <w:t>на</w:t>
            </w:r>
            <w:r>
              <w:rPr>
                <w:spacing w:val="80"/>
                <w:sz w:val="24"/>
              </w:rPr>
              <w:t xml:space="preserve"> </w:t>
            </w:r>
            <w:r>
              <w:rPr>
                <w:sz w:val="24"/>
              </w:rPr>
              <w:t xml:space="preserve">основе </w:t>
            </w:r>
            <w:r>
              <w:rPr>
                <w:spacing w:val="-2"/>
                <w:sz w:val="24"/>
              </w:rPr>
              <w:t>наблюдений</w:t>
            </w:r>
          </w:p>
        </w:tc>
      </w:tr>
      <w:tr w:rsidR="00C15EAD">
        <w:trPr>
          <w:trHeight w:val="1031"/>
        </w:trPr>
        <w:tc>
          <w:tcPr>
            <w:tcW w:w="1078" w:type="dxa"/>
          </w:tcPr>
          <w:p w:rsidR="00C15EAD" w:rsidRDefault="0007211F">
            <w:pPr>
              <w:pStyle w:val="TableParagraph"/>
              <w:ind w:left="10" w:right="1"/>
              <w:jc w:val="center"/>
              <w:rPr>
                <w:sz w:val="24"/>
              </w:rPr>
            </w:pPr>
            <w:r>
              <w:rPr>
                <w:spacing w:val="-4"/>
                <w:sz w:val="24"/>
              </w:rPr>
              <w:t>2.13</w:t>
            </w:r>
          </w:p>
        </w:tc>
        <w:tc>
          <w:tcPr>
            <w:tcW w:w="7997" w:type="dxa"/>
          </w:tcPr>
          <w:p w:rsidR="00C15EAD" w:rsidRDefault="0007211F">
            <w:pPr>
              <w:pStyle w:val="TableParagraph"/>
              <w:ind w:left="61" w:right="58"/>
              <w:jc w:val="both"/>
              <w:rPr>
                <w:sz w:val="24"/>
              </w:rPr>
            </w:pPr>
            <w:r>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C15EAD">
        <w:trPr>
          <w:trHeight w:val="755"/>
        </w:trPr>
        <w:tc>
          <w:tcPr>
            <w:tcW w:w="1078" w:type="dxa"/>
          </w:tcPr>
          <w:p w:rsidR="00C15EAD" w:rsidRDefault="0007211F">
            <w:pPr>
              <w:pStyle w:val="TableParagraph"/>
              <w:ind w:left="10" w:right="1"/>
              <w:jc w:val="center"/>
              <w:rPr>
                <w:sz w:val="24"/>
              </w:rPr>
            </w:pPr>
            <w:r>
              <w:rPr>
                <w:spacing w:val="-4"/>
                <w:sz w:val="24"/>
              </w:rPr>
              <w:t>2.14</w:t>
            </w:r>
          </w:p>
        </w:tc>
        <w:tc>
          <w:tcPr>
            <w:tcW w:w="7997" w:type="dxa"/>
          </w:tcPr>
          <w:p w:rsidR="00C15EAD" w:rsidRDefault="0007211F">
            <w:pPr>
              <w:pStyle w:val="TableParagraph"/>
              <w:ind w:left="61"/>
              <w:rPr>
                <w:sz w:val="24"/>
              </w:rPr>
            </w:pPr>
            <w:r>
              <w:rPr>
                <w:sz w:val="24"/>
              </w:rPr>
              <w:t>Особенности питания животных. Цепи питания. Условия, необходимые для жизни животных (воздух, вода, тепло, пища)</w:t>
            </w:r>
          </w:p>
        </w:tc>
      </w:tr>
      <w:tr w:rsidR="00C15EAD">
        <w:trPr>
          <w:trHeight w:val="756"/>
        </w:trPr>
        <w:tc>
          <w:tcPr>
            <w:tcW w:w="1078" w:type="dxa"/>
          </w:tcPr>
          <w:p w:rsidR="00C15EAD" w:rsidRDefault="0007211F">
            <w:pPr>
              <w:pStyle w:val="TableParagraph"/>
              <w:ind w:left="10" w:right="1"/>
              <w:jc w:val="center"/>
              <w:rPr>
                <w:sz w:val="24"/>
              </w:rPr>
            </w:pPr>
            <w:r>
              <w:rPr>
                <w:spacing w:val="-4"/>
                <w:sz w:val="24"/>
              </w:rPr>
              <w:t>2.15</w:t>
            </w:r>
          </w:p>
        </w:tc>
        <w:tc>
          <w:tcPr>
            <w:tcW w:w="7997" w:type="dxa"/>
          </w:tcPr>
          <w:p w:rsidR="00C15EAD" w:rsidRDefault="0007211F">
            <w:pPr>
              <w:pStyle w:val="TableParagraph"/>
              <w:ind w:left="61"/>
              <w:rPr>
                <w:sz w:val="24"/>
              </w:rPr>
            </w:pPr>
            <w:r>
              <w:rPr>
                <w:sz w:val="24"/>
              </w:rPr>
              <w:t>Роль животных в природе и жизни людей, бережное отношение человека к животным. Охрана животных</w:t>
            </w:r>
          </w:p>
        </w:tc>
      </w:tr>
      <w:tr w:rsidR="00C15EAD">
        <w:trPr>
          <w:trHeight w:val="758"/>
        </w:trPr>
        <w:tc>
          <w:tcPr>
            <w:tcW w:w="1078" w:type="dxa"/>
          </w:tcPr>
          <w:p w:rsidR="00C15EAD" w:rsidRDefault="0007211F">
            <w:pPr>
              <w:pStyle w:val="TableParagraph"/>
              <w:ind w:left="10" w:right="1"/>
              <w:jc w:val="center"/>
              <w:rPr>
                <w:sz w:val="24"/>
              </w:rPr>
            </w:pPr>
            <w:r>
              <w:rPr>
                <w:spacing w:val="-4"/>
                <w:sz w:val="24"/>
              </w:rPr>
              <w:t>2.16</w:t>
            </w:r>
          </w:p>
        </w:tc>
        <w:tc>
          <w:tcPr>
            <w:tcW w:w="7997" w:type="dxa"/>
          </w:tcPr>
          <w:p w:rsidR="00C15EAD" w:rsidRDefault="0007211F">
            <w:pPr>
              <w:pStyle w:val="TableParagraph"/>
              <w:ind w:left="61"/>
              <w:rPr>
                <w:sz w:val="24"/>
              </w:rPr>
            </w:pPr>
            <w:r>
              <w:rPr>
                <w:sz w:val="24"/>
              </w:rPr>
              <w:t>Животные</w:t>
            </w:r>
            <w:r>
              <w:rPr>
                <w:spacing w:val="40"/>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их</w:t>
            </w:r>
            <w:r>
              <w:rPr>
                <w:spacing w:val="40"/>
                <w:sz w:val="24"/>
              </w:rPr>
              <w:t xml:space="preserve"> </w:t>
            </w:r>
            <w:r>
              <w:rPr>
                <w:sz w:val="24"/>
              </w:rPr>
              <w:t>названия,</w:t>
            </w:r>
            <w:r>
              <w:rPr>
                <w:spacing w:val="40"/>
                <w:sz w:val="24"/>
              </w:rPr>
              <w:t xml:space="preserve"> </w:t>
            </w:r>
            <w:r>
              <w:rPr>
                <w:sz w:val="24"/>
              </w:rPr>
              <w:t>краткая</w:t>
            </w:r>
            <w:r>
              <w:rPr>
                <w:spacing w:val="40"/>
                <w:sz w:val="24"/>
              </w:rPr>
              <w:t xml:space="preserve"> </w:t>
            </w:r>
            <w:r>
              <w:rPr>
                <w:sz w:val="24"/>
              </w:rPr>
              <w:t>характеристика</w:t>
            </w:r>
            <w:r>
              <w:rPr>
                <w:spacing w:val="40"/>
                <w:sz w:val="24"/>
              </w:rPr>
              <w:t xml:space="preserve"> </w:t>
            </w:r>
            <w:r>
              <w:rPr>
                <w:sz w:val="24"/>
              </w:rPr>
              <w:t>на</w:t>
            </w:r>
            <w:r>
              <w:rPr>
                <w:spacing w:val="40"/>
                <w:sz w:val="24"/>
              </w:rPr>
              <w:t xml:space="preserve"> </w:t>
            </w:r>
            <w:r>
              <w:rPr>
                <w:sz w:val="24"/>
              </w:rPr>
              <w:t xml:space="preserve">основе </w:t>
            </w:r>
            <w:r>
              <w:rPr>
                <w:spacing w:val="-2"/>
                <w:sz w:val="24"/>
              </w:rPr>
              <w:t>наблюдений</w:t>
            </w:r>
          </w:p>
        </w:tc>
      </w:tr>
      <w:tr w:rsidR="00C15EAD">
        <w:trPr>
          <w:trHeight w:val="1307"/>
        </w:trPr>
        <w:tc>
          <w:tcPr>
            <w:tcW w:w="1078" w:type="dxa"/>
          </w:tcPr>
          <w:p w:rsidR="00C15EAD" w:rsidRDefault="0007211F">
            <w:pPr>
              <w:pStyle w:val="TableParagraph"/>
              <w:spacing w:before="92"/>
              <w:ind w:left="10" w:right="1"/>
              <w:jc w:val="center"/>
              <w:rPr>
                <w:sz w:val="24"/>
              </w:rPr>
            </w:pPr>
            <w:r>
              <w:rPr>
                <w:spacing w:val="-4"/>
                <w:sz w:val="24"/>
              </w:rPr>
              <w:t>2.17</w:t>
            </w:r>
          </w:p>
        </w:tc>
        <w:tc>
          <w:tcPr>
            <w:tcW w:w="7997" w:type="dxa"/>
          </w:tcPr>
          <w:p w:rsidR="00C15EAD" w:rsidRDefault="0007211F">
            <w:pPr>
              <w:pStyle w:val="TableParagraph"/>
              <w:spacing w:before="92"/>
              <w:ind w:left="61" w:right="51"/>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C15EAD">
        <w:trPr>
          <w:trHeight w:val="755"/>
        </w:trPr>
        <w:tc>
          <w:tcPr>
            <w:tcW w:w="1078" w:type="dxa"/>
          </w:tcPr>
          <w:p w:rsidR="00C15EAD" w:rsidRDefault="0007211F">
            <w:pPr>
              <w:pStyle w:val="TableParagraph"/>
              <w:spacing w:before="92"/>
              <w:ind w:left="10" w:right="1"/>
              <w:jc w:val="center"/>
              <w:rPr>
                <w:sz w:val="24"/>
              </w:rPr>
            </w:pPr>
            <w:r>
              <w:rPr>
                <w:spacing w:val="-4"/>
                <w:sz w:val="24"/>
              </w:rPr>
              <w:t>2.18</w:t>
            </w:r>
          </w:p>
        </w:tc>
        <w:tc>
          <w:tcPr>
            <w:tcW w:w="7997" w:type="dxa"/>
          </w:tcPr>
          <w:p w:rsidR="00C15EAD" w:rsidRDefault="0007211F">
            <w:pPr>
              <w:pStyle w:val="TableParagraph"/>
              <w:spacing w:before="92"/>
              <w:ind w:left="61"/>
              <w:rPr>
                <w:sz w:val="24"/>
              </w:rPr>
            </w:pPr>
            <w:r>
              <w:rPr>
                <w:sz w:val="24"/>
              </w:rPr>
              <w:t>Человек</w:t>
            </w:r>
            <w:r>
              <w:rPr>
                <w:spacing w:val="40"/>
                <w:sz w:val="24"/>
              </w:rPr>
              <w:t xml:space="preserve"> </w:t>
            </w:r>
            <w:r>
              <w:rPr>
                <w:sz w:val="24"/>
              </w:rPr>
              <w:t>-</w:t>
            </w:r>
            <w:r>
              <w:rPr>
                <w:spacing w:val="40"/>
                <w:sz w:val="24"/>
              </w:rPr>
              <w:t xml:space="preserve"> </w:t>
            </w:r>
            <w:r>
              <w:rPr>
                <w:sz w:val="24"/>
              </w:rPr>
              <w:t>часть</w:t>
            </w:r>
            <w:r>
              <w:rPr>
                <w:spacing w:val="40"/>
                <w:sz w:val="24"/>
              </w:rPr>
              <w:t xml:space="preserve"> </w:t>
            </w:r>
            <w:r>
              <w:rPr>
                <w:sz w:val="24"/>
              </w:rPr>
              <w:t>природы.</w:t>
            </w:r>
            <w:r>
              <w:rPr>
                <w:spacing w:val="40"/>
                <w:sz w:val="24"/>
              </w:rPr>
              <w:t xml:space="preserve"> </w:t>
            </w:r>
            <w:r>
              <w:rPr>
                <w:sz w:val="24"/>
              </w:rPr>
              <w:t>Влияние</w:t>
            </w:r>
            <w:r>
              <w:rPr>
                <w:spacing w:val="40"/>
                <w:sz w:val="24"/>
              </w:rPr>
              <w:t xml:space="preserve"> </w:t>
            </w:r>
            <w:r>
              <w:rPr>
                <w:sz w:val="24"/>
              </w:rPr>
              <w:t>человека</w:t>
            </w:r>
            <w:r>
              <w:rPr>
                <w:spacing w:val="40"/>
                <w:sz w:val="24"/>
              </w:rPr>
              <w:t xml:space="preserve"> </w:t>
            </w:r>
            <w:r>
              <w:rPr>
                <w:sz w:val="24"/>
              </w:rPr>
              <w:t>на</w:t>
            </w:r>
            <w:r>
              <w:rPr>
                <w:spacing w:val="40"/>
                <w:sz w:val="24"/>
              </w:rPr>
              <w:t xml:space="preserve"> </w:t>
            </w:r>
            <w:r>
              <w:rPr>
                <w:sz w:val="24"/>
              </w:rPr>
              <w:t>природные</w:t>
            </w:r>
            <w:r>
              <w:rPr>
                <w:spacing w:val="40"/>
                <w:sz w:val="24"/>
              </w:rPr>
              <w:t xml:space="preserve"> </w:t>
            </w:r>
            <w:r>
              <w:rPr>
                <w:sz w:val="24"/>
              </w:rPr>
              <w:t>сообщества. Правила нравственного поведения в природных сообществах</w:t>
            </w:r>
          </w:p>
        </w:tc>
      </w:tr>
      <w:tr w:rsidR="00C15EAD">
        <w:trPr>
          <w:trHeight w:val="1307"/>
        </w:trPr>
        <w:tc>
          <w:tcPr>
            <w:tcW w:w="1078" w:type="dxa"/>
          </w:tcPr>
          <w:p w:rsidR="00C15EAD" w:rsidRDefault="0007211F">
            <w:pPr>
              <w:pStyle w:val="TableParagraph"/>
              <w:ind w:left="10" w:right="1"/>
              <w:jc w:val="center"/>
              <w:rPr>
                <w:sz w:val="24"/>
              </w:rPr>
            </w:pPr>
            <w:r>
              <w:rPr>
                <w:spacing w:val="-4"/>
                <w:sz w:val="24"/>
              </w:rPr>
              <w:t>2.19</w:t>
            </w:r>
          </w:p>
        </w:tc>
        <w:tc>
          <w:tcPr>
            <w:tcW w:w="7997" w:type="dxa"/>
          </w:tcPr>
          <w:p w:rsidR="00C15EAD" w:rsidRDefault="0007211F">
            <w:pPr>
              <w:pStyle w:val="TableParagraph"/>
              <w:ind w:left="61" w:right="48"/>
              <w:jc w:val="both"/>
              <w:rPr>
                <w:sz w:val="24"/>
              </w:rPr>
            </w:pPr>
            <w:r>
              <w:rPr>
                <w:sz w:val="24"/>
              </w:rPr>
              <w:t>Общее представление о строении тела человека. Системы органов (опорно- двигательная, пищеварительная, дыхательная, кровеносная, нервная,</w:t>
            </w:r>
            <w:r>
              <w:rPr>
                <w:spacing w:val="80"/>
                <w:sz w:val="24"/>
              </w:rPr>
              <w:t xml:space="preserve"> </w:t>
            </w:r>
            <w:r>
              <w:rPr>
                <w:sz w:val="24"/>
              </w:rPr>
              <w:t>органы чувств), их роль в жизнедеятельности организма. Измерение температуры тела человека, частоты пульса</w:t>
            </w:r>
          </w:p>
        </w:tc>
      </w:tr>
      <w:tr w:rsidR="00C15EAD">
        <w:trPr>
          <w:trHeight w:val="479"/>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C15EAD">
        <w:trPr>
          <w:trHeight w:val="1031"/>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ight="56"/>
              <w:jc w:val="both"/>
              <w:rPr>
                <w:sz w:val="24"/>
              </w:rPr>
            </w:pPr>
            <w:r>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C15EAD">
        <w:trPr>
          <w:trHeight w:val="1307"/>
        </w:trPr>
        <w:tc>
          <w:tcPr>
            <w:tcW w:w="1078" w:type="dxa"/>
          </w:tcPr>
          <w:p w:rsidR="00C15EAD" w:rsidRDefault="0007211F">
            <w:pPr>
              <w:pStyle w:val="TableParagraph"/>
              <w:ind w:left="10" w:right="1"/>
              <w:jc w:val="center"/>
              <w:rPr>
                <w:sz w:val="24"/>
              </w:rPr>
            </w:pPr>
            <w:r>
              <w:rPr>
                <w:spacing w:val="-5"/>
                <w:sz w:val="24"/>
              </w:rPr>
              <w:t>3.2</w:t>
            </w:r>
          </w:p>
        </w:tc>
        <w:tc>
          <w:tcPr>
            <w:tcW w:w="7997" w:type="dxa"/>
          </w:tcPr>
          <w:p w:rsidR="00C15EAD" w:rsidRDefault="0007211F">
            <w:pPr>
              <w:pStyle w:val="TableParagraph"/>
              <w:ind w:left="61" w:right="54"/>
              <w:jc w:val="both"/>
              <w:rPr>
                <w:sz w:val="24"/>
              </w:rPr>
            </w:pPr>
            <w:r>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C15EAD">
        <w:trPr>
          <w:trHeight w:val="1310"/>
        </w:trPr>
        <w:tc>
          <w:tcPr>
            <w:tcW w:w="1078" w:type="dxa"/>
          </w:tcPr>
          <w:p w:rsidR="00C15EAD" w:rsidRDefault="0007211F">
            <w:pPr>
              <w:pStyle w:val="TableParagraph"/>
              <w:ind w:left="10" w:right="1"/>
              <w:jc w:val="center"/>
              <w:rPr>
                <w:sz w:val="24"/>
              </w:rPr>
            </w:pPr>
            <w:r>
              <w:rPr>
                <w:spacing w:val="-5"/>
                <w:sz w:val="24"/>
              </w:rPr>
              <w:t>3.3</w:t>
            </w:r>
          </w:p>
        </w:tc>
        <w:tc>
          <w:tcPr>
            <w:tcW w:w="7997" w:type="dxa"/>
          </w:tcPr>
          <w:p w:rsidR="00C15EAD" w:rsidRDefault="0007211F">
            <w:pPr>
              <w:pStyle w:val="TableParagraph"/>
              <w:ind w:left="61" w:right="53"/>
              <w:jc w:val="both"/>
              <w:rPr>
                <w:sz w:val="24"/>
              </w:rPr>
            </w:pPr>
            <w:r>
              <w:rPr>
                <w:sz w:val="24"/>
              </w:rPr>
              <w:t>Правила безопасного поведения пассажира железнодорожного, водного и авиатранспорта (правила безопасного поведения на вокзалах и в</w:t>
            </w:r>
            <w:r>
              <w:rPr>
                <w:spacing w:val="40"/>
                <w:sz w:val="24"/>
              </w:rPr>
              <w:t xml:space="preserve"> </w:t>
            </w:r>
            <w:r>
              <w:rPr>
                <w:sz w:val="24"/>
              </w:rPr>
              <w:t>аэропортах, безопасное</w:t>
            </w:r>
            <w:r>
              <w:rPr>
                <w:spacing w:val="-1"/>
                <w:sz w:val="24"/>
              </w:rPr>
              <w:t xml:space="preserve"> </w:t>
            </w:r>
            <w:r>
              <w:rPr>
                <w:sz w:val="24"/>
              </w:rPr>
              <w:t>поведение</w:t>
            </w:r>
            <w:r>
              <w:rPr>
                <w:spacing w:val="-1"/>
                <w:sz w:val="24"/>
              </w:rPr>
              <w:t xml:space="preserve"> </w:t>
            </w:r>
            <w:r>
              <w:rPr>
                <w:sz w:val="24"/>
              </w:rPr>
              <w:t>в вагоне, на борту</w:t>
            </w:r>
            <w:r>
              <w:rPr>
                <w:spacing w:val="-4"/>
                <w:sz w:val="24"/>
              </w:rPr>
              <w:t xml:space="preserve"> </w:t>
            </w:r>
            <w:r>
              <w:rPr>
                <w:sz w:val="24"/>
              </w:rPr>
              <w:t xml:space="preserve">самолета, судна; знаки </w:t>
            </w:r>
            <w:r>
              <w:rPr>
                <w:spacing w:val="-2"/>
                <w:sz w:val="24"/>
              </w:rPr>
              <w:t>безопасности)</w:t>
            </w:r>
          </w:p>
        </w:tc>
      </w:tr>
      <w:tr w:rsidR="00C15EAD">
        <w:trPr>
          <w:trHeight w:val="1307"/>
        </w:trPr>
        <w:tc>
          <w:tcPr>
            <w:tcW w:w="1078" w:type="dxa"/>
          </w:tcPr>
          <w:p w:rsidR="00C15EAD" w:rsidRDefault="0007211F">
            <w:pPr>
              <w:pStyle w:val="TableParagraph"/>
              <w:spacing w:before="92"/>
              <w:ind w:left="10" w:right="1"/>
              <w:jc w:val="center"/>
              <w:rPr>
                <w:sz w:val="24"/>
              </w:rPr>
            </w:pPr>
            <w:r>
              <w:rPr>
                <w:spacing w:val="-5"/>
                <w:sz w:val="24"/>
              </w:rPr>
              <w:t>3.4</w:t>
            </w:r>
          </w:p>
        </w:tc>
        <w:tc>
          <w:tcPr>
            <w:tcW w:w="7997" w:type="dxa"/>
          </w:tcPr>
          <w:p w:rsidR="00C15EAD" w:rsidRDefault="0007211F">
            <w:pPr>
              <w:pStyle w:val="TableParagraph"/>
              <w:spacing w:before="92"/>
              <w:ind w:left="61" w:right="56"/>
              <w:jc w:val="both"/>
              <w:rPr>
                <w:sz w:val="24"/>
              </w:rPr>
            </w:pPr>
            <w:r>
              <w:rPr>
                <w:sz w:val="24"/>
              </w:rPr>
              <w:t>Безопасность в сети Интернет (ориентирование в признаках</w:t>
            </w:r>
            <w:r>
              <w:rPr>
                <w:spacing w:val="40"/>
                <w:sz w:val="24"/>
              </w:rPr>
              <w:t xml:space="preserve"> </w:t>
            </w:r>
            <w:r>
              <w:rPr>
                <w:sz w:val="24"/>
              </w:rPr>
              <w:t>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C15EAD" w:rsidRDefault="00C15EAD">
      <w:pPr>
        <w:pStyle w:val="TableParagraph"/>
        <w:jc w:val="both"/>
        <w:rPr>
          <w:sz w:val="24"/>
        </w:rPr>
        <w:sectPr w:rsidR="00C15EAD">
          <w:type w:val="continuous"/>
          <w:pgSz w:w="11920" w:h="16850"/>
          <w:pgMar w:top="700" w:right="0" w:bottom="280" w:left="141" w:header="720" w:footer="720" w:gutter="0"/>
          <w:cols w:space="720"/>
        </w:sectPr>
      </w:pPr>
    </w:p>
    <w:p w:rsidR="00C15EAD" w:rsidRDefault="0007211F">
      <w:pPr>
        <w:spacing w:before="71"/>
        <w:ind w:right="927"/>
        <w:jc w:val="right"/>
        <w:rPr>
          <w:sz w:val="24"/>
        </w:rPr>
      </w:pPr>
      <w:r>
        <w:rPr>
          <w:sz w:val="24"/>
        </w:rPr>
        <w:lastRenderedPageBreak/>
        <w:t>Таблица</w:t>
      </w:r>
      <w:r>
        <w:rPr>
          <w:spacing w:val="-4"/>
          <w:sz w:val="24"/>
        </w:rPr>
        <w:t xml:space="preserve"> </w:t>
      </w:r>
      <w:r>
        <w:rPr>
          <w:spacing w:val="-5"/>
          <w:sz w:val="24"/>
        </w:rPr>
        <w:t>9.6</w:t>
      </w:r>
    </w:p>
    <w:p w:rsidR="00C15EAD" w:rsidRDefault="00C15EAD">
      <w:pPr>
        <w:pStyle w:val="a3"/>
        <w:rPr>
          <w:sz w:val="24"/>
        </w:rPr>
      </w:pPr>
    </w:p>
    <w:p w:rsidR="00C15EAD" w:rsidRDefault="0007211F">
      <w:pPr>
        <w:ind w:left="4122" w:right="989" w:hanging="1110"/>
        <w:rPr>
          <w:sz w:val="24"/>
        </w:rPr>
      </w:pPr>
      <w:r>
        <w:rPr>
          <w:sz w:val="24"/>
        </w:rPr>
        <w:t>Проверяемые</w:t>
      </w:r>
      <w:r>
        <w:rPr>
          <w:spacing w:val="-8"/>
          <w:sz w:val="24"/>
        </w:rPr>
        <w:t xml:space="preserve"> </w:t>
      </w:r>
      <w:r>
        <w:rPr>
          <w:sz w:val="24"/>
        </w:rPr>
        <w:t>требования</w:t>
      </w:r>
      <w:r>
        <w:rPr>
          <w:spacing w:val="-6"/>
          <w:sz w:val="24"/>
        </w:rPr>
        <w:t xml:space="preserve"> </w:t>
      </w:r>
      <w:r>
        <w:rPr>
          <w:sz w:val="24"/>
        </w:rPr>
        <w:t>к</w:t>
      </w:r>
      <w:r>
        <w:rPr>
          <w:spacing w:val="-6"/>
          <w:sz w:val="24"/>
        </w:rPr>
        <w:t xml:space="preserve"> </w:t>
      </w:r>
      <w:r>
        <w:rPr>
          <w:sz w:val="24"/>
        </w:rPr>
        <w:t>результатам</w:t>
      </w:r>
      <w:r>
        <w:rPr>
          <w:spacing w:val="-8"/>
          <w:sz w:val="24"/>
        </w:rPr>
        <w:t xml:space="preserve"> </w:t>
      </w:r>
      <w:r>
        <w:rPr>
          <w:sz w:val="24"/>
        </w:rPr>
        <w:t>освоения</w:t>
      </w:r>
      <w:r>
        <w:rPr>
          <w:spacing w:val="-6"/>
          <w:sz w:val="24"/>
        </w:rPr>
        <w:t xml:space="preserve"> </w:t>
      </w:r>
      <w:r>
        <w:rPr>
          <w:sz w:val="24"/>
        </w:rPr>
        <w:t>основной образовательной программы (4 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1"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r>
      <w:tr w:rsidR="00C15EAD">
        <w:trPr>
          <w:trHeight w:val="1031"/>
        </w:trPr>
        <w:tc>
          <w:tcPr>
            <w:tcW w:w="1702" w:type="dxa"/>
          </w:tcPr>
          <w:p w:rsidR="00C15EAD" w:rsidRDefault="0007211F">
            <w:pPr>
              <w:pStyle w:val="TableParagraph"/>
              <w:spacing w:before="92"/>
              <w:ind w:left="11" w:right="5"/>
              <w:jc w:val="center"/>
              <w:rPr>
                <w:sz w:val="24"/>
              </w:rPr>
            </w:pPr>
            <w:r>
              <w:rPr>
                <w:spacing w:val="-5"/>
                <w:sz w:val="24"/>
              </w:rPr>
              <w:t>Код</w:t>
            </w:r>
          </w:p>
          <w:p w:rsidR="00C15EAD" w:rsidRDefault="0007211F">
            <w:pPr>
              <w:pStyle w:val="TableParagraph"/>
              <w:spacing w:before="0"/>
              <w:ind w:left="11"/>
              <w:jc w:val="center"/>
              <w:rPr>
                <w:sz w:val="24"/>
              </w:rPr>
            </w:pPr>
            <w:r>
              <w:rPr>
                <w:spacing w:val="-2"/>
                <w:sz w:val="24"/>
              </w:rPr>
              <w:t>проверяемого результата</w:t>
            </w:r>
          </w:p>
        </w:tc>
        <w:tc>
          <w:tcPr>
            <w:tcW w:w="7373" w:type="dxa"/>
          </w:tcPr>
          <w:p w:rsidR="00C15EAD" w:rsidRDefault="0007211F">
            <w:pPr>
              <w:pStyle w:val="TableParagraph"/>
              <w:spacing w:before="92"/>
              <w:ind w:left="28" w:right="25"/>
              <w:jc w:val="center"/>
              <w:rPr>
                <w:sz w:val="24"/>
              </w:rPr>
            </w:pPr>
            <w:r>
              <w:rPr>
                <w:sz w:val="24"/>
              </w:rPr>
              <w:t>Проверяемые</w:t>
            </w:r>
            <w:r>
              <w:rPr>
                <w:spacing w:val="-5"/>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2"/>
                <w:sz w:val="24"/>
              </w:rPr>
              <w:t xml:space="preserve"> основной</w:t>
            </w:r>
          </w:p>
          <w:p w:rsidR="00C15EAD" w:rsidRDefault="0007211F">
            <w:pPr>
              <w:pStyle w:val="TableParagraph"/>
              <w:spacing w:before="0"/>
              <w:ind w:left="33" w:right="24"/>
              <w:jc w:val="center"/>
              <w:rPr>
                <w:sz w:val="24"/>
              </w:rPr>
            </w:pPr>
            <w:r>
              <w:rPr>
                <w:sz w:val="24"/>
              </w:rPr>
              <w:t>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3"/>
                <w:sz w:val="24"/>
              </w:rPr>
              <w:t xml:space="preserve"> </w:t>
            </w:r>
            <w:r>
              <w:rPr>
                <w:sz w:val="24"/>
              </w:rPr>
              <w:t>общего</w:t>
            </w:r>
            <w:r>
              <w:rPr>
                <w:spacing w:val="-3"/>
                <w:sz w:val="24"/>
              </w:rPr>
              <w:t xml:space="preserve"> </w:t>
            </w:r>
            <w:r>
              <w:rPr>
                <w:spacing w:val="-2"/>
                <w:sz w:val="24"/>
              </w:rPr>
              <w:t>образования</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C15EAD">
        <w:trPr>
          <w:trHeight w:val="755"/>
        </w:trPr>
        <w:tc>
          <w:tcPr>
            <w:tcW w:w="1702" w:type="dxa"/>
          </w:tcPr>
          <w:p w:rsidR="00C15EAD" w:rsidRDefault="0007211F">
            <w:pPr>
              <w:pStyle w:val="TableParagraph"/>
              <w:ind w:left="11" w:right="5"/>
              <w:jc w:val="center"/>
              <w:rPr>
                <w:sz w:val="24"/>
              </w:rPr>
            </w:pPr>
            <w:r>
              <w:rPr>
                <w:spacing w:val="-10"/>
                <w:sz w:val="24"/>
              </w:rPr>
              <w:t>1</w:t>
            </w:r>
          </w:p>
        </w:tc>
        <w:tc>
          <w:tcPr>
            <w:tcW w:w="7373" w:type="dxa"/>
          </w:tcPr>
          <w:p w:rsidR="00C15EAD" w:rsidRDefault="0007211F">
            <w:pPr>
              <w:pStyle w:val="TableParagraph"/>
              <w:tabs>
                <w:tab w:val="left" w:pos="831"/>
                <w:tab w:val="left" w:pos="2035"/>
                <w:tab w:val="left" w:pos="2831"/>
                <w:tab w:val="left" w:pos="3183"/>
                <w:tab w:val="left" w:pos="4678"/>
                <w:tab w:val="left" w:pos="6109"/>
              </w:tabs>
              <w:ind w:left="61" w:right="57"/>
              <w:rPr>
                <w:sz w:val="24"/>
              </w:rPr>
            </w:pPr>
            <w:r>
              <w:rPr>
                <w:spacing w:val="-2"/>
                <w:sz w:val="24"/>
              </w:rPr>
              <w:t>знать</w:t>
            </w:r>
            <w:r>
              <w:rPr>
                <w:sz w:val="24"/>
              </w:rPr>
              <w:tab/>
            </w:r>
            <w:r>
              <w:rPr>
                <w:spacing w:val="-2"/>
                <w:sz w:val="24"/>
              </w:rPr>
              <w:t>основные</w:t>
            </w:r>
            <w:r>
              <w:rPr>
                <w:sz w:val="24"/>
              </w:rPr>
              <w:tab/>
            </w:r>
            <w:r>
              <w:rPr>
                <w:spacing w:val="-2"/>
                <w:sz w:val="24"/>
              </w:rPr>
              <w:t>права</w:t>
            </w:r>
            <w:r>
              <w:rPr>
                <w:sz w:val="24"/>
              </w:rPr>
              <w:tab/>
            </w:r>
            <w:r>
              <w:rPr>
                <w:spacing w:val="-10"/>
                <w:sz w:val="24"/>
              </w:rPr>
              <w:t>и</w:t>
            </w:r>
            <w:r>
              <w:rPr>
                <w:sz w:val="24"/>
              </w:rPr>
              <w:tab/>
            </w:r>
            <w:r>
              <w:rPr>
                <w:spacing w:val="-2"/>
                <w:sz w:val="24"/>
              </w:rPr>
              <w:t>обязанности</w:t>
            </w:r>
            <w:r>
              <w:rPr>
                <w:sz w:val="24"/>
              </w:rPr>
              <w:tab/>
            </w:r>
            <w:r>
              <w:rPr>
                <w:spacing w:val="-2"/>
                <w:sz w:val="24"/>
              </w:rPr>
              <w:t>гражданина</w:t>
            </w:r>
            <w:r>
              <w:rPr>
                <w:sz w:val="24"/>
              </w:rPr>
              <w:tab/>
            </w:r>
            <w:r>
              <w:rPr>
                <w:spacing w:val="-2"/>
                <w:sz w:val="24"/>
              </w:rPr>
              <w:t>Российской Федерации</w:t>
            </w:r>
          </w:p>
        </w:tc>
      </w:tr>
      <w:tr w:rsidR="00C15EAD">
        <w:trPr>
          <w:trHeight w:val="756"/>
        </w:trPr>
        <w:tc>
          <w:tcPr>
            <w:tcW w:w="1702" w:type="dxa"/>
          </w:tcPr>
          <w:p w:rsidR="00C15EAD" w:rsidRDefault="0007211F">
            <w:pPr>
              <w:pStyle w:val="TableParagraph"/>
              <w:ind w:left="11" w:right="5"/>
              <w:jc w:val="center"/>
              <w:rPr>
                <w:sz w:val="24"/>
              </w:rPr>
            </w:pPr>
            <w:r>
              <w:rPr>
                <w:spacing w:val="-10"/>
                <w:sz w:val="24"/>
              </w:rPr>
              <w:t>2</w:t>
            </w:r>
          </w:p>
        </w:tc>
        <w:tc>
          <w:tcPr>
            <w:tcW w:w="7373" w:type="dxa"/>
          </w:tcPr>
          <w:p w:rsidR="00C15EAD" w:rsidRDefault="0007211F">
            <w:pPr>
              <w:pStyle w:val="TableParagraph"/>
              <w:tabs>
                <w:tab w:val="left" w:pos="1455"/>
                <w:tab w:val="left" w:pos="2791"/>
                <w:tab w:val="left" w:pos="4428"/>
                <w:tab w:val="left" w:pos="5527"/>
                <w:tab w:val="left" w:pos="5899"/>
              </w:tabs>
              <w:ind w:left="61" w:right="58"/>
              <w:rPr>
                <w:sz w:val="24"/>
              </w:rPr>
            </w:pPr>
            <w:r>
              <w:rPr>
                <w:spacing w:val="-2"/>
                <w:sz w:val="24"/>
              </w:rPr>
              <w:t>соотносить</w:t>
            </w:r>
            <w:r>
              <w:rPr>
                <w:sz w:val="24"/>
              </w:rPr>
              <w:tab/>
            </w:r>
            <w:r>
              <w:rPr>
                <w:spacing w:val="-2"/>
                <w:sz w:val="24"/>
              </w:rPr>
              <w:t>изученные</w:t>
            </w:r>
            <w:r>
              <w:rPr>
                <w:sz w:val="24"/>
              </w:rPr>
              <w:tab/>
            </w:r>
            <w:r>
              <w:rPr>
                <w:spacing w:val="-2"/>
                <w:sz w:val="24"/>
              </w:rPr>
              <w:t>исторические</w:t>
            </w:r>
            <w:r>
              <w:rPr>
                <w:sz w:val="24"/>
              </w:rPr>
              <w:tab/>
            </w:r>
            <w:r>
              <w:rPr>
                <w:spacing w:val="-2"/>
                <w:sz w:val="24"/>
              </w:rPr>
              <w:t>события</w:t>
            </w:r>
            <w:r>
              <w:rPr>
                <w:sz w:val="24"/>
              </w:rPr>
              <w:tab/>
            </w:r>
            <w:r>
              <w:rPr>
                <w:spacing w:val="-10"/>
                <w:sz w:val="24"/>
              </w:rPr>
              <w:t>и</w:t>
            </w:r>
            <w:r>
              <w:rPr>
                <w:sz w:val="24"/>
              </w:rPr>
              <w:tab/>
            </w:r>
            <w:r>
              <w:rPr>
                <w:spacing w:val="-2"/>
                <w:sz w:val="24"/>
              </w:rPr>
              <w:t xml:space="preserve">исторических </w:t>
            </w:r>
            <w:r>
              <w:rPr>
                <w:sz w:val="24"/>
              </w:rPr>
              <w:t>деятелей веками и периодами истории России</w:t>
            </w:r>
          </w:p>
        </w:tc>
      </w:tr>
      <w:tr w:rsidR="00C15EAD">
        <w:trPr>
          <w:trHeight w:val="1307"/>
        </w:trPr>
        <w:tc>
          <w:tcPr>
            <w:tcW w:w="1702" w:type="dxa"/>
          </w:tcPr>
          <w:p w:rsidR="00C15EAD" w:rsidRDefault="0007211F">
            <w:pPr>
              <w:pStyle w:val="TableParagraph"/>
              <w:ind w:left="11" w:right="5"/>
              <w:jc w:val="center"/>
              <w:rPr>
                <w:sz w:val="24"/>
              </w:rPr>
            </w:pPr>
            <w:r>
              <w:rPr>
                <w:spacing w:val="-10"/>
                <w:sz w:val="24"/>
              </w:rPr>
              <w:t>3</w:t>
            </w:r>
          </w:p>
        </w:tc>
        <w:tc>
          <w:tcPr>
            <w:tcW w:w="7373" w:type="dxa"/>
          </w:tcPr>
          <w:p w:rsidR="00C15EAD" w:rsidRDefault="0007211F">
            <w:pPr>
              <w:pStyle w:val="TableParagraph"/>
              <w:ind w:left="61" w:right="52"/>
              <w:jc w:val="both"/>
              <w:rPr>
                <w:sz w:val="24"/>
              </w:rPr>
            </w:pPr>
            <w:r>
              <w:rPr>
                <w:sz w:val="24"/>
              </w:rPr>
              <w:t>рассказывать о государственных праздниках России, наиболее</w:t>
            </w:r>
            <w:r>
              <w:rPr>
                <w:spacing w:val="40"/>
                <w:sz w:val="24"/>
              </w:rPr>
              <w:t xml:space="preserve"> </w:t>
            </w:r>
            <w:r>
              <w:rPr>
                <w:sz w:val="24"/>
              </w:rPr>
              <w:t>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C15EAD">
        <w:trPr>
          <w:trHeight w:val="758"/>
        </w:trPr>
        <w:tc>
          <w:tcPr>
            <w:tcW w:w="1702" w:type="dxa"/>
          </w:tcPr>
          <w:p w:rsidR="00C15EAD" w:rsidRDefault="0007211F">
            <w:pPr>
              <w:pStyle w:val="TableParagraph"/>
              <w:ind w:left="11" w:right="5"/>
              <w:jc w:val="center"/>
              <w:rPr>
                <w:sz w:val="24"/>
              </w:rPr>
            </w:pPr>
            <w:r>
              <w:rPr>
                <w:spacing w:val="-10"/>
                <w:sz w:val="24"/>
              </w:rPr>
              <w:t>4</w:t>
            </w:r>
          </w:p>
        </w:tc>
        <w:tc>
          <w:tcPr>
            <w:tcW w:w="7373" w:type="dxa"/>
          </w:tcPr>
          <w:p w:rsidR="00C15EAD" w:rsidRDefault="0007211F">
            <w:pPr>
              <w:pStyle w:val="TableParagraph"/>
              <w:ind w:left="61"/>
              <w:rPr>
                <w:sz w:val="24"/>
              </w:rPr>
            </w:pPr>
            <w:r>
              <w:rPr>
                <w:sz w:val="24"/>
              </w:rPr>
              <w:t>показывать</w:t>
            </w:r>
            <w:r>
              <w:rPr>
                <w:spacing w:val="40"/>
                <w:sz w:val="24"/>
              </w:rPr>
              <w:t xml:space="preserve"> </w:t>
            </w:r>
            <w:r>
              <w:rPr>
                <w:sz w:val="24"/>
              </w:rPr>
              <w:t>на</w:t>
            </w:r>
            <w:r>
              <w:rPr>
                <w:spacing w:val="40"/>
                <w:sz w:val="24"/>
              </w:rPr>
              <w:t xml:space="preserve"> </w:t>
            </w:r>
            <w:r>
              <w:rPr>
                <w:sz w:val="24"/>
              </w:rPr>
              <w:t>исторической</w:t>
            </w:r>
            <w:r>
              <w:rPr>
                <w:spacing w:val="40"/>
                <w:sz w:val="24"/>
              </w:rPr>
              <w:t xml:space="preserve"> </w:t>
            </w:r>
            <w:r>
              <w:rPr>
                <w:sz w:val="24"/>
              </w:rPr>
              <w:t>карте</w:t>
            </w:r>
            <w:r>
              <w:rPr>
                <w:spacing w:val="40"/>
                <w:sz w:val="24"/>
              </w:rPr>
              <w:t xml:space="preserve"> </w:t>
            </w:r>
            <w:r>
              <w:rPr>
                <w:sz w:val="24"/>
              </w:rPr>
              <w:t>места</w:t>
            </w:r>
            <w:r>
              <w:rPr>
                <w:spacing w:val="40"/>
                <w:sz w:val="24"/>
              </w:rPr>
              <w:t xml:space="preserve"> </w:t>
            </w:r>
            <w:r>
              <w:rPr>
                <w:sz w:val="24"/>
              </w:rPr>
              <w:t>изученных</w:t>
            </w:r>
            <w:r>
              <w:rPr>
                <w:spacing w:val="40"/>
                <w:sz w:val="24"/>
              </w:rPr>
              <w:t xml:space="preserve"> </w:t>
            </w:r>
            <w:r>
              <w:rPr>
                <w:sz w:val="24"/>
              </w:rPr>
              <w:t xml:space="preserve">исторических </w:t>
            </w:r>
            <w:r>
              <w:rPr>
                <w:spacing w:val="-2"/>
                <w:sz w:val="24"/>
              </w:rPr>
              <w:t>событий</w:t>
            </w:r>
          </w:p>
        </w:tc>
      </w:tr>
      <w:tr w:rsidR="00C15EAD">
        <w:trPr>
          <w:trHeight w:val="479"/>
        </w:trPr>
        <w:tc>
          <w:tcPr>
            <w:tcW w:w="1702" w:type="dxa"/>
          </w:tcPr>
          <w:p w:rsidR="00C15EAD" w:rsidRDefault="0007211F">
            <w:pPr>
              <w:pStyle w:val="TableParagraph"/>
              <w:spacing w:before="92"/>
              <w:ind w:left="11" w:right="5"/>
              <w:jc w:val="center"/>
              <w:rPr>
                <w:sz w:val="24"/>
              </w:rPr>
            </w:pPr>
            <w:r>
              <w:rPr>
                <w:spacing w:val="-10"/>
                <w:sz w:val="24"/>
              </w:rPr>
              <w:t>5</w:t>
            </w:r>
          </w:p>
        </w:tc>
        <w:tc>
          <w:tcPr>
            <w:tcW w:w="7373" w:type="dxa"/>
          </w:tcPr>
          <w:p w:rsidR="00C15EAD" w:rsidRDefault="0007211F">
            <w:pPr>
              <w:pStyle w:val="TableParagraph"/>
              <w:spacing w:before="92"/>
              <w:ind w:left="61"/>
              <w:rPr>
                <w:sz w:val="24"/>
              </w:rPr>
            </w:pPr>
            <w:r>
              <w:rPr>
                <w:sz w:val="24"/>
              </w:rPr>
              <w:t>находить</w:t>
            </w:r>
            <w:r>
              <w:rPr>
                <w:spacing w:val="-2"/>
                <w:sz w:val="24"/>
              </w:rPr>
              <w:t xml:space="preserve"> </w:t>
            </w:r>
            <w:r>
              <w:rPr>
                <w:sz w:val="24"/>
              </w:rPr>
              <w:t>место</w:t>
            </w:r>
            <w:r>
              <w:rPr>
                <w:spacing w:val="-3"/>
                <w:sz w:val="24"/>
              </w:rPr>
              <w:t xml:space="preserve"> </w:t>
            </w:r>
            <w:r>
              <w:rPr>
                <w:sz w:val="24"/>
              </w:rPr>
              <w:t>изученных</w:t>
            </w:r>
            <w:r>
              <w:rPr>
                <w:spacing w:val="-1"/>
                <w:sz w:val="24"/>
              </w:rPr>
              <w:t xml:space="preserve"> </w:t>
            </w:r>
            <w:r>
              <w:rPr>
                <w:sz w:val="24"/>
              </w:rPr>
              <w:t>событий</w:t>
            </w:r>
            <w:r>
              <w:rPr>
                <w:spacing w:val="-3"/>
                <w:sz w:val="24"/>
              </w:rPr>
              <w:t xml:space="preserve"> </w:t>
            </w:r>
            <w:r>
              <w:rPr>
                <w:sz w:val="24"/>
              </w:rPr>
              <w:t>на</w:t>
            </w:r>
            <w:r>
              <w:rPr>
                <w:spacing w:val="-3"/>
                <w:sz w:val="24"/>
              </w:rPr>
              <w:t xml:space="preserve"> </w:t>
            </w:r>
            <w:r>
              <w:rPr>
                <w:sz w:val="24"/>
              </w:rPr>
              <w:t>«ленте</w:t>
            </w:r>
            <w:r>
              <w:rPr>
                <w:spacing w:val="-1"/>
                <w:sz w:val="24"/>
              </w:rPr>
              <w:t xml:space="preserve"> </w:t>
            </w:r>
            <w:r>
              <w:rPr>
                <w:spacing w:val="-2"/>
                <w:sz w:val="24"/>
              </w:rPr>
              <w:t>времени»</w:t>
            </w:r>
          </w:p>
        </w:tc>
      </w:tr>
      <w:tr w:rsidR="00C15EAD">
        <w:trPr>
          <w:trHeight w:val="756"/>
        </w:trPr>
        <w:tc>
          <w:tcPr>
            <w:tcW w:w="1702" w:type="dxa"/>
          </w:tcPr>
          <w:p w:rsidR="00C15EAD" w:rsidRDefault="0007211F">
            <w:pPr>
              <w:pStyle w:val="TableParagraph"/>
              <w:spacing w:before="92"/>
              <w:ind w:left="11" w:right="5"/>
              <w:jc w:val="center"/>
              <w:rPr>
                <w:sz w:val="24"/>
              </w:rPr>
            </w:pPr>
            <w:r>
              <w:rPr>
                <w:spacing w:val="-10"/>
                <w:sz w:val="24"/>
              </w:rPr>
              <w:t>6</w:t>
            </w:r>
          </w:p>
        </w:tc>
        <w:tc>
          <w:tcPr>
            <w:tcW w:w="7373" w:type="dxa"/>
          </w:tcPr>
          <w:p w:rsidR="00C15EAD" w:rsidRDefault="0007211F">
            <w:pPr>
              <w:pStyle w:val="TableParagraph"/>
              <w:spacing w:before="92"/>
              <w:ind w:left="61"/>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w:t>
            </w:r>
          </w:p>
        </w:tc>
      </w:tr>
      <w:tr w:rsidR="00C15EAD">
        <w:trPr>
          <w:trHeight w:val="479"/>
        </w:trPr>
        <w:tc>
          <w:tcPr>
            <w:tcW w:w="1702" w:type="dxa"/>
          </w:tcPr>
          <w:p w:rsidR="00C15EAD" w:rsidRDefault="0007211F">
            <w:pPr>
              <w:pStyle w:val="TableParagraph"/>
              <w:ind w:left="11" w:right="5"/>
              <w:jc w:val="center"/>
              <w:rPr>
                <w:sz w:val="24"/>
              </w:rPr>
            </w:pPr>
            <w:r>
              <w:rPr>
                <w:spacing w:val="-10"/>
                <w:sz w:val="24"/>
              </w:rPr>
              <w:t>7</w:t>
            </w:r>
          </w:p>
        </w:tc>
        <w:tc>
          <w:tcPr>
            <w:tcW w:w="7373" w:type="dxa"/>
          </w:tcPr>
          <w:p w:rsidR="00C15EAD" w:rsidRDefault="0007211F">
            <w:pPr>
              <w:pStyle w:val="TableParagraph"/>
              <w:ind w:left="61"/>
              <w:rPr>
                <w:sz w:val="24"/>
              </w:rPr>
            </w:pPr>
            <w:r>
              <w:rPr>
                <w:sz w:val="24"/>
              </w:rPr>
              <w:t>соблюдать</w:t>
            </w:r>
            <w:r>
              <w:rPr>
                <w:spacing w:val="-5"/>
                <w:sz w:val="24"/>
              </w:rPr>
              <w:t xml:space="preserve"> </w:t>
            </w:r>
            <w:r>
              <w:rPr>
                <w:sz w:val="24"/>
              </w:rPr>
              <w:t>правила</w:t>
            </w:r>
            <w:r>
              <w:rPr>
                <w:spacing w:val="-5"/>
                <w:sz w:val="24"/>
              </w:rPr>
              <w:t xml:space="preserve"> </w:t>
            </w:r>
            <w:r>
              <w:rPr>
                <w:sz w:val="24"/>
              </w:rPr>
              <w:t>нравственного</w:t>
            </w:r>
            <w:r>
              <w:rPr>
                <w:spacing w:val="-3"/>
                <w:sz w:val="24"/>
              </w:rPr>
              <w:t xml:space="preserve"> </w:t>
            </w:r>
            <w:r>
              <w:rPr>
                <w:sz w:val="24"/>
              </w:rPr>
              <w:t>поведения</w:t>
            </w:r>
            <w:r>
              <w:rPr>
                <w:spacing w:val="-4"/>
                <w:sz w:val="24"/>
              </w:rPr>
              <w:t xml:space="preserve"> </w:t>
            </w:r>
            <w:r>
              <w:rPr>
                <w:sz w:val="24"/>
              </w:rPr>
              <w:t>в</w:t>
            </w:r>
            <w:r>
              <w:rPr>
                <w:spacing w:val="-4"/>
                <w:sz w:val="24"/>
              </w:rPr>
              <w:t xml:space="preserve"> </w:t>
            </w:r>
            <w:r>
              <w:rPr>
                <w:spacing w:val="-2"/>
                <w:sz w:val="24"/>
              </w:rPr>
              <w:t>социуме</w:t>
            </w:r>
          </w:p>
        </w:tc>
      </w:tr>
      <w:tr w:rsidR="00C15EAD">
        <w:trPr>
          <w:trHeight w:val="755"/>
        </w:trPr>
        <w:tc>
          <w:tcPr>
            <w:tcW w:w="1702" w:type="dxa"/>
          </w:tcPr>
          <w:p w:rsidR="00C15EAD" w:rsidRDefault="0007211F">
            <w:pPr>
              <w:pStyle w:val="TableParagraph"/>
              <w:ind w:left="11" w:right="5"/>
              <w:jc w:val="center"/>
              <w:rPr>
                <w:sz w:val="24"/>
              </w:rPr>
            </w:pPr>
            <w:r>
              <w:rPr>
                <w:spacing w:val="-10"/>
                <w:sz w:val="24"/>
              </w:rPr>
              <w:t>8</w:t>
            </w:r>
          </w:p>
        </w:tc>
        <w:tc>
          <w:tcPr>
            <w:tcW w:w="7373" w:type="dxa"/>
          </w:tcPr>
          <w:p w:rsidR="00C15EAD" w:rsidRDefault="0007211F">
            <w:pPr>
              <w:pStyle w:val="TableParagraph"/>
              <w:tabs>
                <w:tab w:val="left" w:pos="1397"/>
                <w:tab w:val="left" w:pos="1888"/>
                <w:tab w:val="left" w:pos="2836"/>
                <w:tab w:val="left" w:pos="4681"/>
                <w:tab w:val="left" w:pos="5525"/>
              </w:tabs>
              <w:ind w:left="61" w:right="58"/>
              <w:rPr>
                <w:sz w:val="24"/>
              </w:rPr>
            </w:pPr>
            <w:r>
              <w:rPr>
                <w:spacing w:val="-2"/>
                <w:sz w:val="24"/>
              </w:rPr>
              <w:t>описывать</w:t>
            </w:r>
            <w:r>
              <w:rPr>
                <w:sz w:val="24"/>
              </w:rPr>
              <w:tab/>
            </w:r>
            <w:r>
              <w:rPr>
                <w:spacing w:val="-6"/>
                <w:sz w:val="24"/>
              </w:rPr>
              <w:t>на</w:t>
            </w:r>
            <w:r>
              <w:rPr>
                <w:sz w:val="24"/>
              </w:rPr>
              <w:tab/>
            </w:r>
            <w:r>
              <w:rPr>
                <w:spacing w:val="-2"/>
                <w:sz w:val="24"/>
              </w:rPr>
              <w:t>основе</w:t>
            </w:r>
            <w:r>
              <w:rPr>
                <w:sz w:val="24"/>
              </w:rPr>
              <w:tab/>
            </w:r>
            <w:r>
              <w:rPr>
                <w:spacing w:val="-2"/>
                <w:sz w:val="24"/>
              </w:rPr>
              <w:t>предложенного</w:t>
            </w:r>
            <w:r>
              <w:rPr>
                <w:sz w:val="24"/>
              </w:rPr>
              <w:tab/>
            </w:r>
            <w:r>
              <w:rPr>
                <w:spacing w:val="-2"/>
                <w:sz w:val="24"/>
              </w:rPr>
              <w:t>плана</w:t>
            </w:r>
            <w:r>
              <w:rPr>
                <w:sz w:val="24"/>
              </w:rPr>
              <w:tab/>
            </w:r>
            <w:r>
              <w:rPr>
                <w:spacing w:val="-2"/>
                <w:sz w:val="24"/>
              </w:rPr>
              <w:t xml:space="preserve">государственную </w:t>
            </w:r>
            <w:r>
              <w:rPr>
                <w:sz w:val="24"/>
              </w:rPr>
              <w:t>символику России и своего региона</w:t>
            </w:r>
          </w:p>
        </w:tc>
      </w:tr>
      <w:tr w:rsidR="00C15EAD">
        <w:trPr>
          <w:trHeight w:val="1031"/>
        </w:trPr>
        <w:tc>
          <w:tcPr>
            <w:tcW w:w="1702" w:type="dxa"/>
          </w:tcPr>
          <w:p w:rsidR="00C15EAD" w:rsidRDefault="0007211F">
            <w:pPr>
              <w:pStyle w:val="TableParagraph"/>
              <w:ind w:left="11" w:right="5"/>
              <w:jc w:val="center"/>
              <w:rPr>
                <w:sz w:val="24"/>
              </w:rPr>
            </w:pPr>
            <w:r>
              <w:rPr>
                <w:spacing w:val="-10"/>
                <w:sz w:val="24"/>
              </w:rPr>
              <w:t>9</w:t>
            </w:r>
          </w:p>
        </w:tc>
        <w:tc>
          <w:tcPr>
            <w:tcW w:w="7373" w:type="dxa"/>
          </w:tcPr>
          <w:p w:rsidR="00C15EAD" w:rsidRDefault="0007211F">
            <w:pPr>
              <w:pStyle w:val="TableParagraph"/>
              <w:ind w:left="61" w:right="56"/>
              <w:jc w:val="both"/>
              <w:rPr>
                <w:sz w:val="24"/>
              </w:rPr>
            </w:pPr>
            <w:r>
              <w:rPr>
                <w:sz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ind w:left="61"/>
              <w:rPr>
                <w:sz w:val="24"/>
              </w:rPr>
            </w:pPr>
            <w:r>
              <w:rPr>
                <w:sz w:val="24"/>
              </w:rPr>
              <w:t>Человек</w:t>
            </w:r>
            <w:r>
              <w:rPr>
                <w:spacing w:val="-3"/>
                <w:sz w:val="24"/>
              </w:rPr>
              <w:t xml:space="preserve"> </w:t>
            </w:r>
            <w:r>
              <w:rPr>
                <w:sz w:val="24"/>
              </w:rPr>
              <w:t>и</w:t>
            </w:r>
            <w:r>
              <w:rPr>
                <w:spacing w:val="-1"/>
                <w:sz w:val="24"/>
              </w:rPr>
              <w:t xml:space="preserve"> </w:t>
            </w:r>
            <w:r>
              <w:rPr>
                <w:spacing w:val="-2"/>
                <w:sz w:val="24"/>
              </w:rPr>
              <w:t>природа</w:t>
            </w:r>
          </w:p>
        </w:tc>
      </w:tr>
      <w:tr w:rsidR="00C15EAD">
        <w:trPr>
          <w:trHeight w:val="1034"/>
        </w:trPr>
        <w:tc>
          <w:tcPr>
            <w:tcW w:w="1702" w:type="dxa"/>
          </w:tcPr>
          <w:p w:rsidR="00C15EAD" w:rsidRDefault="0007211F">
            <w:pPr>
              <w:pStyle w:val="TableParagraph"/>
              <w:ind w:left="11" w:right="5"/>
              <w:jc w:val="center"/>
              <w:rPr>
                <w:sz w:val="24"/>
              </w:rPr>
            </w:pPr>
            <w:r>
              <w:rPr>
                <w:spacing w:val="-5"/>
                <w:sz w:val="24"/>
              </w:rPr>
              <w:t>10</w:t>
            </w:r>
          </w:p>
        </w:tc>
        <w:tc>
          <w:tcPr>
            <w:tcW w:w="7373" w:type="dxa"/>
          </w:tcPr>
          <w:p w:rsidR="00C15EAD" w:rsidRDefault="0007211F">
            <w:pPr>
              <w:pStyle w:val="TableParagraph"/>
              <w:ind w:left="61" w:right="60"/>
              <w:jc w:val="both"/>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C15EAD">
        <w:trPr>
          <w:trHeight w:val="755"/>
        </w:trPr>
        <w:tc>
          <w:tcPr>
            <w:tcW w:w="1702" w:type="dxa"/>
          </w:tcPr>
          <w:p w:rsidR="00C15EAD" w:rsidRDefault="0007211F">
            <w:pPr>
              <w:pStyle w:val="TableParagraph"/>
              <w:spacing w:before="92"/>
              <w:ind w:left="11" w:right="5"/>
              <w:jc w:val="center"/>
              <w:rPr>
                <w:sz w:val="24"/>
              </w:rPr>
            </w:pPr>
            <w:r>
              <w:rPr>
                <w:spacing w:val="-5"/>
                <w:sz w:val="24"/>
              </w:rPr>
              <w:t>11</w:t>
            </w:r>
          </w:p>
        </w:tc>
        <w:tc>
          <w:tcPr>
            <w:tcW w:w="7373" w:type="dxa"/>
          </w:tcPr>
          <w:p w:rsidR="00C15EAD" w:rsidRDefault="0007211F">
            <w:pPr>
              <w:pStyle w:val="TableParagraph"/>
              <w:tabs>
                <w:tab w:val="left" w:pos="1217"/>
                <w:tab w:val="left" w:pos="2385"/>
                <w:tab w:val="left" w:pos="3611"/>
                <w:tab w:val="left" w:pos="4978"/>
                <w:tab w:val="left" w:pos="6064"/>
              </w:tabs>
              <w:spacing w:before="92"/>
              <w:ind w:left="61" w:right="58"/>
              <w:rPr>
                <w:sz w:val="24"/>
              </w:rPr>
            </w:pPr>
            <w:r>
              <w:rPr>
                <w:spacing w:val="-2"/>
                <w:sz w:val="24"/>
              </w:rPr>
              <w:t>называть</w:t>
            </w:r>
            <w:r>
              <w:rPr>
                <w:sz w:val="24"/>
              </w:rPr>
              <w:tab/>
            </w:r>
            <w:r>
              <w:rPr>
                <w:spacing w:val="-2"/>
                <w:sz w:val="24"/>
              </w:rPr>
              <w:t>наиболее</w:t>
            </w:r>
            <w:r>
              <w:rPr>
                <w:sz w:val="24"/>
              </w:rPr>
              <w:tab/>
            </w:r>
            <w:r>
              <w:rPr>
                <w:spacing w:val="-2"/>
                <w:sz w:val="24"/>
              </w:rPr>
              <w:t>значимые</w:t>
            </w:r>
            <w:r>
              <w:rPr>
                <w:sz w:val="24"/>
              </w:rPr>
              <w:tab/>
            </w:r>
            <w:r>
              <w:rPr>
                <w:spacing w:val="-2"/>
                <w:sz w:val="24"/>
              </w:rPr>
              <w:t>природные</w:t>
            </w:r>
            <w:r>
              <w:rPr>
                <w:sz w:val="24"/>
              </w:rPr>
              <w:tab/>
            </w:r>
            <w:r>
              <w:rPr>
                <w:spacing w:val="-2"/>
                <w:sz w:val="24"/>
              </w:rPr>
              <w:t>объекты</w:t>
            </w:r>
            <w:r>
              <w:rPr>
                <w:sz w:val="24"/>
              </w:rPr>
              <w:tab/>
            </w:r>
            <w:r>
              <w:rPr>
                <w:spacing w:val="-2"/>
                <w:sz w:val="24"/>
              </w:rPr>
              <w:t xml:space="preserve">Всемирного </w:t>
            </w:r>
            <w:r>
              <w:rPr>
                <w:sz w:val="24"/>
              </w:rPr>
              <w:t>наследия в России и за рубежом (в пределах изученного)</w:t>
            </w:r>
          </w:p>
        </w:tc>
      </w:tr>
      <w:tr w:rsidR="00C15EAD">
        <w:trPr>
          <w:trHeight w:val="755"/>
        </w:trPr>
        <w:tc>
          <w:tcPr>
            <w:tcW w:w="1702" w:type="dxa"/>
          </w:tcPr>
          <w:p w:rsidR="00C15EAD" w:rsidRDefault="0007211F">
            <w:pPr>
              <w:pStyle w:val="TableParagraph"/>
              <w:spacing w:before="92"/>
              <w:ind w:left="11" w:right="5"/>
              <w:jc w:val="center"/>
              <w:rPr>
                <w:sz w:val="24"/>
              </w:rPr>
            </w:pPr>
            <w:r>
              <w:rPr>
                <w:spacing w:val="-5"/>
                <w:sz w:val="24"/>
              </w:rPr>
              <w:t>12</w:t>
            </w:r>
          </w:p>
        </w:tc>
        <w:tc>
          <w:tcPr>
            <w:tcW w:w="7373" w:type="dxa"/>
          </w:tcPr>
          <w:p w:rsidR="00C15EAD" w:rsidRDefault="0007211F">
            <w:pPr>
              <w:pStyle w:val="TableParagraph"/>
              <w:spacing w:before="92"/>
              <w:ind w:left="61"/>
              <w:rPr>
                <w:sz w:val="24"/>
              </w:rPr>
            </w:pPr>
            <w:r>
              <w:rPr>
                <w:sz w:val="24"/>
              </w:rPr>
              <w:t>описывать</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предложенного</w:t>
            </w:r>
            <w:r>
              <w:rPr>
                <w:spacing w:val="80"/>
                <w:sz w:val="24"/>
              </w:rPr>
              <w:t xml:space="preserve"> </w:t>
            </w:r>
            <w:r>
              <w:rPr>
                <w:sz w:val="24"/>
              </w:rPr>
              <w:t>плана</w:t>
            </w:r>
            <w:r>
              <w:rPr>
                <w:spacing w:val="80"/>
                <w:sz w:val="24"/>
              </w:rPr>
              <w:t xml:space="preserve"> </w:t>
            </w:r>
            <w:r>
              <w:rPr>
                <w:sz w:val="24"/>
              </w:rPr>
              <w:t>изученные</w:t>
            </w:r>
            <w:r>
              <w:rPr>
                <w:spacing w:val="80"/>
                <w:sz w:val="24"/>
              </w:rPr>
              <w:t xml:space="preserve"> </w:t>
            </w:r>
            <w:r>
              <w:rPr>
                <w:sz w:val="24"/>
              </w:rPr>
              <w:t>объекты, выделяя их существенные признаки</w:t>
            </w:r>
          </w:p>
        </w:tc>
      </w:tr>
      <w:tr w:rsidR="00C15EAD">
        <w:trPr>
          <w:trHeight w:val="755"/>
        </w:trPr>
        <w:tc>
          <w:tcPr>
            <w:tcW w:w="1702" w:type="dxa"/>
          </w:tcPr>
          <w:p w:rsidR="00C15EAD" w:rsidRDefault="0007211F">
            <w:pPr>
              <w:pStyle w:val="TableParagraph"/>
              <w:ind w:left="11" w:right="5"/>
              <w:jc w:val="center"/>
              <w:rPr>
                <w:sz w:val="24"/>
              </w:rPr>
            </w:pPr>
            <w:r>
              <w:rPr>
                <w:spacing w:val="-5"/>
                <w:sz w:val="24"/>
              </w:rPr>
              <w:t>13</w:t>
            </w:r>
          </w:p>
        </w:tc>
        <w:tc>
          <w:tcPr>
            <w:tcW w:w="7373" w:type="dxa"/>
          </w:tcPr>
          <w:p w:rsidR="00C15EAD" w:rsidRDefault="0007211F">
            <w:pPr>
              <w:pStyle w:val="TableParagraph"/>
              <w:tabs>
                <w:tab w:val="left" w:pos="1670"/>
                <w:tab w:val="left" w:pos="1903"/>
                <w:tab w:val="left" w:pos="2972"/>
                <w:tab w:val="left" w:pos="4039"/>
                <w:tab w:val="left" w:pos="4625"/>
                <w:tab w:val="left" w:pos="4903"/>
                <w:tab w:val="left" w:pos="5243"/>
                <w:tab w:val="left" w:pos="6239"/>
                <w:tab w:val="left" w:pos="6344"/>
              </w:tabs>
              <w:ind w:left="61" w:right="56"/>
              <w:rPr>
                <w:sz w:val="24"/>
              </w:rPr>
            </w:pPr>
            <w:r>
              <w:rPr>
                <w:spacing w:val="-2"/>
                <w:sz w:val="24"/>
              </w:rPr>
              <w:t>группировать</w:t>
            </w:r>
            <w:r>
              <w:rPr>
                <w:sz w:val="24"/>
              </w:rPr>
              <w:tab/>
            </w:r>
            <w:r>
              <w:rPr>
                <w:spacing w:val="-2"/>
                <w:sz w:val="24"/>
              </w:rPr>
              <w:t>изученные</w:t>
            </w:r>
            <w:r>
              <w:rPr>
                <w:sz w:val="24"/>
              </w:rPr>
              <w:tab/>
            </w:r>
            <w:r>
              <w:rPr>
                <w:spacing w:val="-2"/>
                <w:sz w:val="24"/>
              </w:rPr>
              <w:t>объекты</w:t>
            </w:r>
            <w:r>
              <w:rPr>
                <w:sz w:val="24"/>
              </w:rPr>
              <w:tab/>
            </w:r>
            <w:r>
              <w:rPr>
                <w:spacing w:val="-4"/>
                <w:sz w:val="24"/>
              </w:rPr>
              <w:t>живой</w:t>
            </w:r>
            <w:r>
              <w:rPr>
                <w:sz w:val="24"/>
              </w:rPr>
              <w:tab/>
            </w:r>
            <w:r>
              <w:rPr>
                <w:spacing w:val="-10"/>
                <w:sz w:val="24"/>
              </w:rPr>
              <w:t>и</w:t>
            </w:r>
            <w:r>
              <w:rPr>
                <w:sz w:val="24"/>
              </w:rPr>
              <w:tab/>
            </w:r>
            <w:r>
              <w:rPr>
                <w:spacing w:val="-2"/>
                <w:sz w:val="24"/>
              </w:rPr>
              <w:t>неживой</w:t>
            </w:r>
            <w:r>
              <w:rPr>
                <w:sz w:val="24"/>
              </w:rPr>
              <w:tab/>
            </w:r>
            <w:r>
              <w:rPr>
                <w:sz w:val="24"/>
              </w:rPr>
              <w:tab/>
            </w:r>
            <w:r>
              <w:rPr>
                <w:spacing w:val="-2"/>
                <w:sz w:val="24"/>
              </w:rPr>
              <w:t>природы, самостоятельно</w:t>
            </w:r>
            <w:r>
              <w:rPr>
                <w:sz w:val="24"/>
              </w:rPr>
              <w:tab/>
            </w:r>
            <w:r>
              <w:rPr>
                <w:sz w:val="24"/>
              </w:rPr>
              <w:tab/>
            </w:r>
            <w:r>
              <w:rPr>
                <w:spacing w:val="-2"/>
                <w:sz w:val="24"/>
              </w:rPr>
              <w:t>выбирая</w:t>
            </w:r>
            <w:r>
              <w:rPr>
                <w:sz w:val="24"/>
              </w:rPr>
              <w:tab/>
            </w:r>
            <w:r>
              <w:rPr>
                <w:spacing w:val="-39"/>
                <w:sz w:val="24"/>
              </w:rPr>
              <w:t xml:space="preserve"> </w:t>
            </w:r>
            <w:r>
              <w:rPr>
                <w:sz w:val="24"/>
              </w:rPr>
              <w:t>признак</w:t>
            </w:r>
            <w:r>
              <w:rPr>
                <w:sz w:val="24"/>
              </w:rPr>
              <w:tab/>
            </w:r>
            <w:r>
              <w:rPr>
                <w:spacing w:val="-55"/>
                <w:sz w:val="24"/>
              </w:rPr>
              <w:t xml:space="preserve"> </w:t>
            </w:r>
            <w:r>
              <w:rPr>
                <w:spacing w:val="-2"/>
                <w:sz w:val="24"/>
              </w:rPr>
              <w:t>для</w:t>
            </w:r>
            <w:r>
              <w:rPr>
                <w:sz w:val="24"/>
              </w:rPr>
              <w:tab/>
            </w:r>
            <w:proofErr w:type="gramStart"/>
            <w:r>
              <w:rPr>
                <w:spacing w:val="-2"/>
                <w:sz w:val="24"/>
              </w:rPr>
              <w:t>группировки;</w:t>
            </w:r>
            <w:r>
              <w:rPr>
                <w:sz w:val="24"/>
              </w:rPr>
              <w:tab/>
            </w:r>
            <w:proofErr w:type="gramEnd"/>
            <w:r>
              <w:rPr>
                <w:spacing w:val="-2"/>
                <w:sz w:val="24"/>
              </w:rPr>
              <w:t>проводить</w:t>
            </w:r>
          </w:p>
        </w:tc>
      </w:tr>
    </w:tbl>
    <w:p w:rsidR="00C15EAD" w:rsidRDefault="00C15EAD">
      <w:pPr>
        <w:pStyle w:val="TableParagraph"/>
        <w:rPr>
          <w:sz w:val="24"/>
        </w:rPr>
        <w:sectPr w:rsidR="00C15EAD">
          <w:pgSz w:w="11920" w:h="16850"/>
          <w:pgMar w:top="640" w:right="0" w:bottom="93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3"/>
      </w:tblGrid>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простейшие</w:t>
            </w:r>
            <w:r>
              <w:rPr>
                <w:spacing w:val="-5"/>
                <w:sz w:val="24"/>
              </w:rPr>
              <w:t xml:space="preserve"> </w:t>
            </w:r>
            <w:r>
              <w:rPr>
                <w:spacing w:val="-2"/>
                <w:sz w:val="24"/>
              </w:rPr>
              <w:t>классификации</w:t>
            </w:r>
          </w:p>
        </w:tc>
      </w:tr>
      <w:tr w:rsidR="00C15EAD">
        <w:trPr>
          <w:trHeight w:val="756"/>
        </w:trPr>
        <w:tc>
          <w:tcPr>
            <w:tcW w:w="1702" w:type="dxa"/>
          </w:tcPr>
          <w:p w:rsidR="00C15EAD" w:rsidRDefault="0007211F">
            <w:pPr>
              <w:pStyle w:val="TableParagraph"/>
              <w:spacing w:before="92"/>
              <w:ind w:left="11" w:right="5"/>
              <w:jc w:val="center"/>
              <w:rPr>
                <w:sz w:val="24"/>
              </w:rPr>
            </w:pPr>
            <w:r>
              <w:rPr>
                <w:spacing w:val="-5"/>
                <w:sz w:val="24"/>
              </w:rPr>
              <w:t>14</w:t>
            </w:r>
          </w:p>
        </w:tc>
        <w:tc>
          <w:tcPr>
            <w:tcW w:w="7373" w:type="dxa"/>
          </w:tcPr>
          <w:p w:rsidR="00C15EAD" w:rsidRDefault="0007211F">
            <w:pPr>
              <w:pStyle w:val="TableParagraph"/>
              <w:spacing w:before="92"/>
              <w:ind w:left="61"/>
              <w:rPr>
                <w:sz w:val="24"/>
              </w:rPr>
            </w:pPr>
            <w:r>
              <w:rPr>
                <w:sz w:val="24"/>
              </w:rPr>
              <w:t>сравнивать объекты живой и неживой природы на</w:t>
            </w:r>
            <w:r>
              <w:rPr>
                <w:spacing w:val="-1"/>
                <w:sz w:val="24"/>
              </w:rPr>
              <w:t xml:space="preserve"> </w:t>
            </w:r>
            <w:r>
              <w:rPr>
                <w:sz w:val="24"/>
              </w:rPr>
              <w:t>основе</w:t>
            </w:r>
            <w:r>
              <w:rPr>
                <w:spacing w:val="-1"/>
                <w:sz w:val="24"/>
              </w:rPr>
              <w:t xml:space="preserve"> </w:t>
            </w:r>
            <w:r>
              <w:rPr>
                <w:sz w:val="24"/>
              </w:rPr>
              <w:t>их внешних признаков и известных характерных свойств</w:t>
            </w:r>
          </w:p>
        </w:tc>
      </w:tr>
      <w:tr w:rsidR="00C15EAD">
        <w:trPr>
          <w:trHeight w:val="1031"/>
        </w:trPr>
        <w:tc>
          <w:tcPr>
            <w:tcW w:w="1702" w:type="dxa"/>
          </w:tcPr>
          <w:p w:rsidR="00C15EAD" w:rsidRDefault="0007211F">
            <w:pPr>
              <w:pStyle w:val="TableParagraph"/>
              <w:ind w:left="11" w:right="5"/>
              <w:jc w:val="center"/>
              <w:rPr>
                <w:sz w:val="24"/>
              </w:rPr>
            </w:pPr>
            <w:r>
              <w:rPr>
                <w:spacing w:val="-5"/>
                <w:sz w:val="24"/>
              </w:rPr>
              <w:t>15</w:t>
            </w:r>
          </w:p>
        </w:tc>
        <w:tc>
          <w:tcPr>
            <w:tcW w:w="7373" w:type="dxa"/>
          </w:tcPr>
          <w:p w:rsidR="00C15EAD" w:rsidRDefault="0007211F">
            <w:pPr>
              <w:pStyle w:val="TableParagraph"/>
              <w:ind w:left="61" w:right="57"/>
              <w:jc w:val="both"/>
              <w:rPr>
                <w:sz w:val="24"/>
              </w:rPr>
            </w:pPr>
            <w:r>
              <w:rPr>
                <w:sz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C15EAD">
        <w:trPr>
          <w:trHeight w:val="1583"/>
        </w:trPr>
        <w:tc>
          <w:tcPr>
            <w:tcW w:w="1702" w:type="dxa"/>
          </w:tcPr>
          <w:p w:rsidR="00C15EAD" w:rsidRDefault="0007211F">
            <w:pPr>
              <w:pStyle w:val="TableParagraph"/>
              <w:ind w:left="11" w:right="5"/>
              <w:jc w:val="center"/>
              <w:rPr>
                <w:sz w:val="24"/>
              </w:rPr>
            </w:pPr>
            <w:r>
              <w:rPr>
                <w:spacing w:val="-5"/>
                <w:sz w:val="24"/>
              </w:rPr>
              <w:t>16</w:t>
            </w:r>
          </w:p>
        </w:tc>
        <w:tc>
          <w:tcPr>
            <w:tcW w:w="7373" w:type="dxa"/>
          </w:tcPr>
          <w:p w:rsidR="00C15EAD" w:rsidRDefault="0007211F">
            <w:pPr>
              <w:pStyle w:val="TableParagraph"/>
              <w:ind w:left="61" w:right="55"/>
              <w:jc w:val="both"/>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C15EAD">
        <w:trPr>
          <w:trHeight w:val="1308"/>
        </w:trPr>
        <w:tc>
          <w:tcPr>
            <w:tcW w:w="1702" w:type="dxa"/>
          </w:tcPr>
          <w:p w:rsidR="00C15EAD" w:rsidRDefault="0007211F">
            <w:pPr>
              <w:pStyle w:val="TableParagraph"/>
              <w:ind w:left="11" w:right="5"/>
              <w:jc w:val="center"/>
              <w:rPr>
                <w:sz w:val="24"/>
              </w:rPr>
            </w:pPr>
            <w:r>
              <w:rPr>
                <w:spacing w:val="-5"/>
                <w:sz w:val="24"/>
              </w:rPr>
              <w:t>17</w:t>
            </w:r>
          </w:p>
        </w:tc>
        <w:tc>
          <w:tcPr>
            <w:tcW w:w="7373" w:type="dxa"/>
          </w:tcPr>
          <w:p w:rsidR="00C15EAD" w:rsidRDefault="0007211F">
            <w:pPr>
              <w:pStyle w:val="TableParagraph"/>
              <w:ind w:left="61" w:right="57"/>
              <w:jc w:val="both"/>
              <w:rPr>
                <w:sz w:val="24"/>
              </w:rPr>
            </w:pPr>
            <w:r>
              <w:rPr>
                <w:sz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C15EAD">
        <w:trPr>
          <w:trHeight w:val="479"/>
        </w:trPr>
        <w:tc>
          <w:tcPr>
            <w:tcW w:w="1702" w:type="dxa"/>
          </w:tcPr>
          <w:p w:rsidR="00C15EAD" w:rsidRDefault="0007211F">
            <w:pPr>
              <w:pStyle w:val="TableParagraph"/>
              <w:ind w:left="11" w:right="5"/>
              <w:jc w:val="center"/>
              <w:rPr>
                <w:sz w:val="24"/>
              </w:rPr>
            </w:pPr>
            <w:r>
              <w:rPr>
                <w:spacing w:val="-5"/>
                <w:sz w:val="24"/>
              </w:rPr>
              <w:t>18</w:t>
            </w:r>
          </w:p>
        </w:tc>
        <w:tc>
          <w:tcPr>
            <w:tcW w:w="7373" w:type="dxa"/>
          </w:tcPr>
          <w:p w:rsidR="00C15EAD" w:rsidRDefault="0007211F">
            <w:pPr>
              <w:pStyle w:val="TableParagraph"/>
              <w:ind w:left="61"/>
              <w:rPr>
                <w:sz w:val="24"/>
              </w:rPr>
            </w:pPr>
            <w:r>
              <w:rPr>
                <w:sz w:val="24"/>
              </w:rPr>
              <w:t>называть</w:t>
            </w:r>
            <w:r>
              <w:rPr>
                <w:spacing w:val="-5"/>
                <w:sz w:val="24"/>
              </w:rPr>
              <w:t xml:space="preserve"> </w:t>
            </w:r>
            <w:r>
              <w:rPr>
                <w:sz w:val="24"/>
              </w:rPr>
              <w:t>экологические</w:t>
            </w:r>
            <w:r>
              <w:rPr>
                <w:spacing w:val="-3"/>
                <w:sz w:val="24"/>
              </w:rPr>
              <w:t xml:space="preserve"> </w:t>
            </w:r>
            <w:r>
              <w:rPr>
                <w:sz w:val="24"/>
              </w:rPr>
              <w:t>проблемы</w:t>
            </w:r>
            <w:r>
              <w:rPr>
                <w:spacing w:val="-3"/>
                <w:sz w:val="24"/>
              </w:rPr>
              <w:t xml:space="preserve"> </w:t>
            </w:r>
            <w:r>
              <w:rPr>
                <w:sz w:val="24"/>
              </w:rPr>
              <w:t>и</w:t>
            </w:r>
            <w:r>
              <w:rPr>
                <w:spacing w:val="-3"/>
                <w:sz w:val="24"/>
              </w:rPr>
              <w:t xml:space="preserve"> </w:t>
            </w:r>
            <w:r>
              <w:rPr>
                <w:sz w:val="24"/>
              </w:rPr>
              <w:t>определять</w:t>
            </w:r>
            <w:r>
              <w:rPr>
                <w:spacing w:val="-3"/>
                <w:sz w:val="24"/>
              </w:rPr>
              <w:t xml:space="preserve"> </w:t>
            </w:r>
            <w:r>
              <w:rPr>
                <w:sz w:val="24"/>
              </w:rPr>
              <w:t>пути</w:t>
            </w:r>
            <w:r>
              <w:rPr>
                <w:spacing w:val="-2"/>
                <w:sz w:val="24"/>
              </w:rPr>
              <w:t xml:space="preserve"> </w:t>
            </w:r>
            <w:r>
              <w:rPr>
                <w:sz w:val="24"/>
              </w:rPr>
              <w:t>их</w:t>
            </w:r>
            <w:r>
              <w:rPr>
                <w:spacing w:val="-1"/>
                <w:sz w:val="24"/>
              </w:rPr>
              <w:t xml:space="preserve"> </w:t>
            </w:r>
            <w:r>
              <w:rPr>
                <w:spacing w:val="-2"/>
                <w:sz w:val="24"/>
              </w:rPr>
              <w:t>решения</w:t>
            </w:r>
          </w:p>
        </w:tc>
      </w:tr>
      <w:tr w:rsidR="00C15EAD">
        <w:trPr>
          <w:trHeight w:val="757"/>
        </w:trPr>
        <w:tc>
          <w:tcPr>
            <w:tcW w:w="1702" w:type="dxa"/>
          </w:tcPr>
          <w:p w:rsidR="00C15EAD" w:rsidRDefault="0007211F">
            <w:pPr>
              <w:pStyle w:val="TableParagraph"/>
              <w:ind w:left="11" w:right="5"/>
              <w:jc w:val="center"/>
              <w:rPr>
                <w:sz w:val="24"/>
              </w:rPr>
            </w:pPr>
            <w:r>
              <w:rPr>
                <w:spacing w:val="-5"/>
                <w:sz w:val="24"/>
              </w:rPr>
              <w:t>19</w:t>
            </w:r>
          </w:p>
        </w:tc>
        <w:tc>
          <w:tcPr>
            <w:tcW w:w="7373" w:type="dxa"/>
          </w:tcPr>
          <w:p w:rsidR="00C15EAD" w:rsidRDefault="0007211F">
            <w:pPr>
              <w:pStyle w:val="TableParagraph"/>
              <w:tabs>
                <w:tab w:val="left" w:pos="1392"/>
                <w:tab w:val="left" w:pos="1990"/>
                <w:tab w:val="left" w:pos="3416"/>
                <w:tab w:val="left" w:pos="4368"/>
                <w:tab w:val="left" w:pos="6021"/>
              </w:tabs>
              <w:ind w:left="61" w:right="57"/>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 xml:space="preserve">развернутые </w:t>
            </w:r>
            <w:r>
              <w:rPr>
                <w:sz w:val="24"/>
              </w:rPr>
              <w:t>высказывания о природе</w:t>
            </w:r>
          </w:p>
        </w:tc>
      </w:tr>
      <w:tr w:rsidR="00C15EAD">
        <w:trPr>
          <w:trHeight w:val="755"/>
        </w:trPr>
        <w:tc>
          <w:tcPr>
            <w:tcW w:w="1702" w:type="dxa"/>
          </w:tcPr>
          <w:p w:rsidR="00C15EAD" w:rsidRDefault="0007211F">
            <w:pPr>
              <w:pStyle w:val="TableParagraph"/>
              <w:spacing w:before="92"/>
              <w:ind w:left="11" w:right="5"/>
              <w:jc w:val="center"/>
              <w:rPr>
                <w:sz w:val="24"/>
              </w:rPr>
            </w:pPr>
            <w:r>
              <w:rPr>
                <w:spacing w:val="-5"/>
                <w:sz w:val="24"/>
              </w:rPr>
              <w:t>20</w:t>
            </w:r>
          </w:p>
        </w:tc>
        <w:tc>
          <w:tcPr>
            <w:tcW w:w="7373" w:type="dxa"/>
          </w:tcPr>
          <w:p w:rsidR="00C15EAD" w:rsidRDefault="0007211F">
            <w:pPr>
              <w:pStyle w:val="TableParagraph"/>
              <w:spacing w:before="92"/>
              <w:ind w:left="61"/>
              <w:rPr>
                <w:sz w:val="24"/>
              </w:rPr>
            </w:pPr>
            <w:r>
              <w:rPr>
                <w:sz w:val="24"/>
              </w:rPr>
              <w:t>использовать</w:t>
            </w:r>
            <w:r>
              <w:rPr>
                <w:spacing w:val="80"/>
                <w:sz w:val="24"/>
              </w:rPr>
              <w:t xml:space="preserve"> </w:t>
            </w:r>
            <w:r>
              <w:rPr>
                <w:sz w:val="24"/>
              </w:rPr>
              <w:t>различные</w:t>
            </w:r>
            <w:r>
              <w:rPr>
                <w:spacing w:val="80"/>
                <w:sz w:val="24"/>
              </w:rPr>
              <w:t xml:space="preserve"> </w:t>
            </w:r>
            <w:r>
              <w:rPr>
                <w:sz w:val="24"/>
              </w:rPr>
              <w:t>источники</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природе</w:t>
            </w:r>
            <w:r>
              <w:rPr>
                <w:spacing w:val="80"/>
                <w:sz w:val="24"/>
              </w:rPr>
              <w:t xml:space="preserve"> </w:t>
            </w:r>
            <w:r>
              <w:rPr>
                <w:sz w:val="24"/>
              </w:rPr>
              <w:t>для</w:t>
            </w:r>
            <w:r>
              <w:rPr>
                <w:spacing w:val="40"/>
                <w:sz w:val="24"/>
              </w:rPr>
              <w:t xml:space="preserve"> </w:t>
            </w:r>
            <w:r>
              <w:rPr>
                <w:sz w:val="24"/>
              </w:rPr>
              <w:t>поиска и извлечения информации, ответов на вопросы</w:t>
            </w:r>
          </w:p>
        </w:tc>
      </w:tr>
      <w:tr w:rsidR="00C15EAD">
        <w:trPr>
          <w:trHeight w:val="479"/>
        </w:trPr>
        <w:tc>
          <w:tcPr>
            <w:tcW w:w="1702" w:type="dxa"/>
          </w:tcPr>
          <w:p w:rsidR="00C15EAD" w:rsidRDefault="00C15EAD">
            <w:pPr>
              <w:pStyle w:val="TableParagraph"/>
              <w:spacing w:before="0"/>
              <w:ind w:left="0"/>
              <w:rPr>
                <w:sz w:val="24"/>
              </w:rPr>
            </w:pPr>
          </w:p>
        </w:tc>
        <w:tc>
          <w:tcPr>
            <w:tcW w:w="7373" w:type="dxa"/>
          </w:tcPr>
          <w:p w:rsidR="00C15EAD" w:rsidRDefault="0007211F">
            <w:pPr>
              <w:pStyle w:val="TableParagraph"/>
              <w:spacing w:before="92"/>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C15EAD">
        <w:trPr>
          <w:trHeight w:val="479"/>
        </w:trPr>
        <w:tc>
          <w:tcPr>
            <w:tcW w:w="1702" w:type="dxa"/>
          </w:tcPr>
          <w:p w:rsidR="00C15EAD" w:rsidRDefault="0007211F">
            <w:pPr>
              <w:pStyle w:val="TableParagraph"/>
              <w:ind w:left="11" w:right="5"/>
              <w:jc w:val="center"/>
              <w:rPr>
                <w:sz w:val="24"/>
              </w:rPr>
            </w:pPr>
            <w:r>
              <w:rPr>
                <w:spacing w:val="-5"/>
                <w:sz w:val="24"/>
              </w:rPr>
              <w:t>21</w:t>
            </w:r>
          </w:p>
        </w:tc>
        <w:tc>
          <w:tcPr>
            <w:tcW w:w="7373" w:type="dxa"/>
          </w:tcPr>
          <w:p w:rsidR="00C15EAD" w:rsidRDefault="0007211F">
            <w:pPr>
              <w:pStyle w:val="TableParagraph"/>
              <w:ind w:left="61"/>
              <w:rPr>
                <w:sz w:val="24"/>
              </w:rPr>
            </w:pPr>
            <w:r>
              <w:rPr>
                <w:sz w:val="24"/>
              </w:rPr>
              <w:t>соблюдать</w:t>
            </w:r>
            <w:r>
              <w:rPr>
                <w:spacing w:val="-6"/>
                <w:sz w:val="24"/>
              </w:rPr>
              <w:t xml:space="preserve"> </w:t>
            </w:r>
            <w:r>
              <w:rPr>
                <w:sz w:val="24"/>
              </w:rPr>
              <w:t>правила</w:t>
            </w:r>
            <w:r>
              <w:rPr>
                <w:spacing w:val="-5"/>
                <w:sz w:val="24"/>
              </w:rPr>
              <w:t xml:space="preserve"> </w:t>
            </w:r>
            <w:r>
              <w:rPr>
                <w:sz w:val="24"/>
              </w:rPr>
              <w:t>нравственного</w:t>
            </w:r>
            <w:r>
              <w:rPr>
                <w:spacing w:val="-4"/>
                <w:sz w:val="24"/>
              </w:rPr>
              <w:t xml:space="preserve"> </w:t>
            </w:r>
            <w:r>
              <w:rPr>
                <w:sz w:val="24"/>
              </w:rPr>
              <w:t>поведения</w:t>
            </w:r>
            <w:r>
              <w:rPr>
                <w:spacing w:val="-4"/>
                <w:sz w:val="24"/>
              </w:rPr>
              <w:t xml:space="preserve"> </w:t>
            </w:r>
            <w:r>
              <w:rPr>
                <w:sz w:val="24"/>
              </w:rPr>
              <w:t>на</w:t>
            </w:r>
            <w:r>
              <w:rPr>
                <w:spacing w:val="-4"/>
                <w:sz w:val="24"/>
              </w:rPr>
              <w:t xml:space="preserve"> </w:t>
            </w:r>
            <w:r>
              <w:rPr>
                <w:spacing w:val="-2"/>
                <w:sz w:val="24"/>
              </w:rPr>
              <w:t>природе</w:t>
            </w:r>
          </w:p>
        </w:tc>
      </w:tr>
      <w:tr w:rsidR="00C15EAD">
        <w:trPr>
          <w:trHeight w:val="756"/>
        </w:trPr>
        <w:tc>
          <w:tcPr>
            <w:tcW w:w="1702" w:type="dxa"/>
          </w:tcPr>
          <w:p w:rsidR="00C15EAD" w:rsidRDefault="0007211F">
            <w:pPr>
              <w:pStyle w:val="TableParagraph"/>
              <w:ind w:left="11" w:right="5"/>
              <w:jc w:val="center"/>
              <w:rPr>
                <w:sz w:val="24"/>
              </w:rPr>
            </w:pPr>
            <w:r>
              <w:rPr>
                <w:spacing w:val="-5"/>
                <w:sz w:val="24"/>
              </w:rPr>
              <w:t>22</w:t>
            </w:r>
          </w:p>
        </w:tc>
        <w:tc>
          <w:tcPr>
            <w:tcW w:w="7373" w:type="dxa"/>
          </w:tcPr>
          <w:p w:rsidR="00C15EAD" w:rsidRDefault="0007211F">
            <w:pPr>
              <w:pStyle w:val="TableParagraph"/>
              <w:ind w:left="61"/>
              <w:rPr>
                <w:sz w:val="24"/>
              </w:rPr>
            </w:pPr>
            <w:r>
              <w:rPr>
                <w:sz w:val="24"/>
              </w:rPr>
              <w:t>осознавать</w:t>
            </w:r>
            <w:r>
              <w:rPr>
                <w:spacing w:val="-1"/>
                <w:sz w:val="24"/>
              </w:rPr>
              <w:t xml:space="preserve"> </w:t>
            </w:r>
            <w:r>
              <w:rPr>
                <w:sz w:val="24"/>
              </w:rPr>
              <w:t>возможные</w:t>
            </w:r>
            <w:r>
              <w:rPr>
                <w:spacing w:val="-5"/>
                <w:sz w:val="24"/>
              </w:rPr>
              <w:t xml:space="preserve"> </w:t>
            </w:r>
            <w:r>
              <w:rPr>
                <w:sz w:val="24"/>
              </w:rPr>
              <w:t>последствия</w:t>
            </w:r>
            <w:r>
              <w:rPr>
                <w:spacing w:val="-2"/>
                <w:sz w:val="24"/>
              </w:rPr>
              <w:t xml:space="preserve"> </w:t>
            </w:r>
            <w:r>
              <w:rPr>
                <w:sz w:val="24"/>
              </w:rPr>
              <w:t>вредных</w:t>
            </w:r>
            <w:r>
              <w:rPr>
                <w:spacing w:val="-3"/>
                <w:sz w:val="24"/>
              </w:rPr>
              <w:t xml:space="preserve"> </w:t>
            </w:r>
            <w:r>
              <w:rPr>
                <w:sz w:val="24"/>
              </w:rPr>
              <w:t>привычек</w:t>
            </w:r>
            <w:r>
              <w:rPr>
                <w:spacing w:val="-1"/>
                <w:sz w:val="24"/>
              </w:rPr>
              <w:t xml:space="preserve"> </w:t>
            </w:r>
            <w:r>
              <w:rPr>
                <w:sz w:val="24"/>
              </w:rPr>
              <w:t>для</w:t>
            </w:r>
            <w:r>
              <w:rPr>
                <w:spacing w:val="-1"/>
                <w:sz w:val="24"/>
              </w:rPr>
              <w:t xml:space="preserve"> </w:t>
            </w:r>
            <w:r>
              <w:rPr>
                <w:sz w:val="24"/>
              </w:rPr>
              <w:t>здоровья</w:t>
            </w:r>
            <w:r>
              <w:rPr>
                <w:spacing w:val="-4"/>
                <w:sz w:val="24"/>
              </w:rPr>
              <w:t xml:space="preserve"> </w:t>
            </w:r>
            <w:r>
              <w:rPr>
                <w:sz w:val="24"/>
              </w:rPr>
              <w:t>и жизни человека</w:t>
            </w:r>
          </w:p>
        </w:tc>
      </w:tr>
      <w:tr w:rsidR="00C15EAD">
        <w:trPr>
          <w:trHeight w:val="1859"/>
        </w:trPr>
        <w:tc>
          <w:tcPr>
            <w:tcW w:w="1702" w:type="dxa"/>
          </w:tcPr>
          <w:p w:rsidR="00C15EAD" w:rsidRDefault="0007211F">
            <w:pPr>
              <w:pStyle w:val="TableParagraph"/>
              <w:ind w:left="11" w:right="5"/>
              <w:jc w:val="center"/>
              <w:rPr>
                <w:sz w:val="24"/>
              </w:rPr>
            </w:pPr>
            <w:r>
              <w:rPr>
                <w:spacing w:val="-5"/>
                <w:sz w:val="24"/>
              </w:rPr>
              <w:t>23</w:t>
            </w:r>
          </w:p>
        </w:tc>
        <w:tc>
          <w:tcPr>
            <w:tcW w:w="7373" w:type="dxa"/>
          </w:tcPr>
          <w:p w:rsidR="00C15EAD" w:rsidRDefault="0007211F">
            <w:pPr>
              <w:pStyle w:val="TableParagraph"/>
              <w:ind w:left="61" w:right="56"/>
              <w:jc w:val="both"/>
              <w:rPr>
                <w:sz w:val="24"/>
              </w:rPr>
            </w:pPr>
            <w:r>
              <w:rPr>
                <w:sz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C15EAD" w:rsidRDefault="00C15EAD">
      <w:pPr>
        <w:pStyle w:val="a3"/>
        <w:spacing w:before="16"/>
        <w:rPr>
          <w:sz w:val="24"/>
        </w:rPr>
      </w:pPr>
    </w:p>
    <w:p w:rsidR="00C15EAD" w:rsidRDefault="0007211F">
      <w:pPr>
        <w:ind w:right="927"/>
        <w:jc w:val="right"/>
        <w:rPr>
          <w:sz w:val="24"/>
        </w:rPr>
      </w:pPr>
      <w:r>
        <w:rPr>
          <w:sz w:val="24"/>
        </w:rPr>
        <w:t>Таблица</w:t>
      </w:r>
      <w:r>
        <w:rPr>
          <w:spacing w:val="-4"/>
          <w:sz w:val="24"/>
        </w:rPr>
        <w:t xml:space="preserve"> </w:t>
      </w:r>
      <w:r>
        <w:rPr>
          <w:spacing w:val="-5"/>
          <w:sz w:val="24"/>
        </w:rPr>
        <w:t>9.7</w:t>
      </w:r>
    </w:p>
    <w:p w:rsidR="00C15EAD" w:rsidRDefault="00C15EAD">
      <w:pPr>
        <w:pStyle w:val="a3"/>
        <w:rPr>
          <w:sz w:val="24"/>
        </w:rPr>
      </w:pPr>
    </w:p>
    <w:p w:rsidR="00C15EAD" w:rsidRDefault="0007211F">
      <w:pPr>
        <w:spacing w:before="1"/>
        <w:ind w:left="364"/>
        <w:jc w:val="center"/>
        <w:rPr>
          <w:sz w:val="24"/>
        </w:rPr>
      </w:pPr>
      <w:r>
        <w:rPr>
          <w:sz w:val="24"/>
        </w:rPr>
        <w:t>Проверяемые</w:t>
      </w:r>
      <w:r>
        <w:rPr>
          <w:spacing w:val="-5"/>
          <w:sz w:val="24"/>
        </w:rPr>
        <w:t xml:space="preserve"> </w:t>
      </w:r>
      <w:r>
        <w:rPr>
          <w:sz w:val="24"/>
        </w:rPr>
        <w:t>элементы</w:t>
      </w:r>
      <w:r>
        <w:rPr>
          <w:spacing w:val="-2"/>
          <w:sz w:val="24"/>
        </w:rPr>
        <w:t xml:space="preserve"> </w:t>
      </w:r>
      <w:r>
        <w:rPr>
          <w:sz w:val="24"/>
        </w:rPr>
        <w:t>содержания</w:t>
      </w:r>
      <w:r>
        <w:rPr>
          <w:spacing w:val="-3"/>
          <w:sz w:val="24"/>
        </w:rPr>
        <w:t xml:space="preserve"> </w:t>
      </w:r>
      <w:r>
        <w:rPr>
          <w:sz w:val="24"/>
        </w:rPr>
        <w:t>(4</w:t>
      </w:r>
      <w:r>
        <w:rPr>
          <w:spacing w:val="-2"/>
          <w:sz w:val="24"/>
        </w:rPr>
        <w:t xml:space="preserve"> класс)</w:t>
      </w:r>
    </w:p>
    <w:p w:rsidR="00C15EAD" w:rsidRDefault="00C15EAD">
      <w:pPr>
        <w:pStyle w:val="a3"/>
        <w:spacing w:before="53"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482"/>
        </w:trPr>
        <w:tc>
          <w:tcPr>
            <w:tcW w:w="1078" w:type="dxa"/>
          </w:tcPr>
          <w:p w:rsidR="00C15EAD" w:rsidRDefault="0007211F">
            <w:pPr>
              <w:pStyle w:val="TableParagraph"/>
              <w:ind w:left="10" w:right="4"/>
              <w:jc w:val="center"/>
              <w:rPr>
                <w:sz w:val="24"/>
              </w:rPr>
            </w:pPr>
            <w:r>
              <w:rPr>
                <w:spacing w:val="-5"/>
                <w:sz w:val="24"/>
              </w:rPr>
              <w:t>Код</w:t>
            </w:r>
          </w:p>
        </w:tc>
        <w:tc>
          <w:tcPr>
            <w:tcW w:w="7997" w:type="dxa"/>
          </w:tcPr>
          <w:p w:rsidR="00C15EAD" w:rsidRDefault="0007211F">
            <w:pPr>
              <w:pStyle w:val="TableParagraph"/>
              <w:ind w:left="4" w:right="1"/>
              <w:jc w:val="center"/>
              <w:rPr>
                <w:sz w:val="24"/>
              </w:rPr>
            </w:pPr>
            <w:r>
              <w:rPr>
                <w:sz w:val="24"/>
              </w:rPr>
              <w:t>Проверяемый</w:t>
            </w:r>
            <w:r>
              <w:rPr>
                <w:spacing w:val="-5"/>
                <w:sz w:val="24"/>
              </w:rPr>
              <w:t xml:space="preserve"> </w:t>
            </w:r>
            <w:r>
              <w:rPr>
                <w:sz w:val="24"/>
              </w:rPr>
              <w:t>элемент</w:t>
            </w:r>
            <w:r>
              <w:rPr>
                <w:spacing w:val="-4"/>
                <w:sz w:val="24"/>
              </w:rPr>
              <w:t xml:space="preserve"> </w:t>
            </w:r>
            <w:r>
              <w:rPr>
                <w:spacing w:val="-2"/>
                <w:sz w:val="24"/>
              </w:rPr>
              <w:t>содержания</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1</w:t>
            </w:r>
          </w:p>
        </w:tc>
        <w:tc>
          <w:tcPr>
            <w:tcW w:w="7997"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общество</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1.1</w:t>
            </w:r>
          </w:p>
        </w:tc>
        <w:tc>
          <w:tcPr>
            <w:tcW w:w="7997" w:type="dxa"/>
          </w:tcPr>
          <w:p w:rsidR="00C15EAD" w:rsidRDefault="0007211F">
            <w:pPr>
              <w:pStyle w:val="TableParagraph"/>
              <w:spacing w:before="92"/>
              <w:ind w:left="61" w:right="57"/>
              <w:jc w:val="both"/>
              <w:rPr>
                <w:sz w:val="24"/>
              </w:rPr>
            </w:pPr>
            <w:hyperlink r:id="rId6">
              <w:r>
                <w:rPr>
                  <w:sz w:val="24"/>
                </w:rPr>
                <w:t>Конституция</w:t>
              </w:r>
            </w:hyperlink>
            <w:r>
              <w:rPr>
                <w:sz w:val="24"/>
              </w:rPr>
              <w:t xml:space="preserve"> - Основной закон Российской Федерации. Права и</w:t>
            </w:r>
            <w:r>
              <w:rPr>
                <w:spacing w:val="40"/>
                <w:sz w:val="24"/>
              </w:rPr>
              <w:t xml:space="preserve"> </w:t>
            </w:r>
            <w:r>
              <w:rPr>
                <w:sz w:val="24"/>
              </w:rPr>
              <w:t>обязанности гражданина Российской Федерации. Президент Российской Федерации - глава государства</w:t>
            </w:r>
          </w:p>
        </w:tc>
      </w:tr>
      <w:tr w:rsidR="00C15EAD">
        <w:trPr>
          <w:trHeight w:val="479"/>
        </w:trPr>
        <w:tc>
          <w:tcPr>
            <w:tcW w:w="1078" w:type="dxa"/>
          </w:tcPr>
          <w:p w:rsidR="00C15EAD" w:rsidRDefault="0007211F">
            <w:pPr>
              <w:pStyle w:val="TableParagraph"/>
              <w:ind w:left="10" w:right="1"/>
              <w:jc w:val="center"/>
              <w:rPr>
                <w:sz w:val="24"/>
              </w:rPr>
            </w:pPr>
            <w:r>
              <w:rPr>
                <w:spacing w:val="-5"/>
                <w:sz w:val="24"/>
              </w:rPr>
              <w:t>1.2</w:t>
            </w:r>
          </w:p>
        </w:tc>
        <w:tc>
          <w:tcPr>
            <w:tcW w:w="7997" w:type="dxa"/>
          </w:tcPr>
          <w:p w:rsidR="00C15EAD" w:rsidRDefault="0007211F">
            <w:pPr>
              <w:pStyle w:val="TableParagraph"/>
              <w:ind w:left="61"/>
              <w:rPr>
                <w:sz w:val="24"/>
              </w:rPr>
            </w:pPr>
            <w:r>
              <w:rPr>
                <w:sz w:val="24"/>
              </w:rPr>
              <w:t>Политико-административная</w:t>
            </w:r>
            <w:r>
              <w:rPr>
                <w:spacing w:val="-6"/>
                <w:sz w:val="24"/>
              </w:rPr>
              <w:t xml:space="preserve"> </w:t>
            </w:r>
            <w:r>
              <w:rPr>
                <w:sz w:val="24"/>
              </w:rPr>
              <w:t>карта</w:t>
            </w:r>
            <w:r>
              <w:rPr>
                <w:spacing w:val="-6"/>
                <w:sz w:val="24"/>
              </w:rPr>
              <w:t xml:space="preserve"> </w:t>
            </w:r>
            <w:r>
              <w:rPr>
                <w:spacing w:val="-2"/>
                <w:sz w:val="24"/>
              </w:rPr>
              <w:t>России</w:t>
            </w:r>
          </w:p>
        </w:tc>
      </w:tr>
    </w:tbl>
    <w:p w:rsidR="00C15EAD" w:rsidRDefault="00C15EAD">
      <w:pPr>
        <w:pStyle w:val="TableParagraph"/>
        <w:rPr>
          <w:sz w:val="24"/>
        </w:rPr>
        <w:sectPr w:rsidR="00C15EAD">
          <w:type w:val="continuous"/>
          <w:pgSz w:w="11920" w:h="16850"/>
          <w:pgMar w:top="700" w:right="0" w:bottom="996"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lastRenderedPageBreak/>
              <w:t>1.3</w:t>
            </w:r>
          </w:p>
        </w:tc>
        <w:tc>
          <w:tcPr>
            <w:tcW w:w="7997" w:type="dxa"/>
          </w:tcPr>
          <w:p w:rsidR="00C15EAD" w:rsidRDefault="0007211F">
            <w:pPr>
              <w:pStyle w:val="TableParagraph"/>
              <w:spacing w:before="92"/>
              <w:ind w:left="61"/>
              <w:rPr>
                <w:sz w:val="24"/>
              </w:rPr>
            </w:pPr>
            <w:r>
              <w:rPr>
                <w:sz w:val="24"/>
              </w:rPr>
              <w:t>Общая</w:t>
            </w:r>
            <w:r>
              <w:rPr>
                <w:spacing w:val="40"/>
                <w:sz w:val="24"/>
              </w:rPr>
              <w:t xml:space="preserve"> </w:t>
            </w:r>
            <w:r>
              <w:rPr>
                <w:sz w:val="24"/>
              </w:rPr>
              <w:t>характеристика</w:t>
            </w:r>
            <w:r>
              <w:rPr>
                <w:spacing w:val="38"/>
                <w:sz w:val="24"/>
              </w:rPr>
              <w:t xml:space="preserve"> </w:t>
            </w:r>
            <w:r>
              <w:rPr>
                <w:sz w:val="24"/>
              </w:rPr>
              <w:t>родного</w:t>
            </w:r>
            <w:r>
              <w:rPr>
                <w:spacing w:val="40"/>
                <w:sz w:val="24"/>
              </w:rPr>
              <w:t xml:space="preserve"> </w:t>
            </w:r>
            <w:r>
              <w:rPr>
                <w:sz w:val="24"/>
              </w:rPr>
              <w:t>края,</w:t>
            </w:r>
            <w:r>
              <w:rPr>
                <w:spacing w:val="40"/>
                <w:sz w:val="24"/>
              </w:rPr>
              <w:t xml:space="preserve"> </w:t>
            </w:r>
            <w:r>
              <w:rPr>
                <w:sz w:val="24"/>
              </w:rPr>
              <w:t>важнейшие</w:t>
            </w:r>
            <w:r>
              <w:rPr>
                <w:spacing w:val="40"/>
                <w:sz w:val="24"/>
              </w:rPr>
              <w:t xml:space="preserve"> </w:t>
            </w:r>
            <w:r>
              <w:rPr>
                <w:sz w:val="24"/>
              </w:rPr>
              <w:t>достопримечательности, знаменитые соотечественники</w:t>
            </w:r>
          </w:p>
        </w:tc>
      </w:tr>
      <w:tr w:rsidR="00C15EAD">
        <w:trPr>
          <w:trHeight w:val="1032"/>
        </w:trPr>
        <w:tc>
          <w:tcPr>
            <w:tcW w:w="1078" w:type="dxa"/>
          </w:tcPr>
          <w:p w:rsidR="00C15EAD" w:rsidRDefault="0007211F">
            <w:pPr>
              <w:pStyle w:val="TableParagraph"/>
              <w:spacing w:before="93"/>
              <w:ind w:left="10" w:right="1"/>
              <w:jc w:val="center"/>
              <w:rPr>
                <w:sz w:val="24"/>
              </w:rPr>
            </w:pPr>
            <w:r>
              <w:rPr>
                <w:spacing w:val="-5"/>
                <w:sz w:val="24"/>
              </w:rPr>
              <w:t>1.4</w:t>
            </w:r>
          </w:p>
        </w:tc>
        <w:tc>
          <w:tcPr>
            <w:tcW w:w="7997" w:type="dxa"/>
          </w:tcPr>
          <w:p w:rsidR="00C15EAD" w:rsidRDefault="0007211F">
            <w:pPr>
              <w:pStyle w:val="TableParagraph"/>
              <w:spacing w:before="93"/>
              <w:ind w:left="61" w:right="56"/>
              <w:jc w:val="both"/>
              <w:rPr>
                <w:sz w:val="24"/>
              </w:rPr>
            </w:pPr>
            <w:r>
              <w:rPr>
                <w:sz w:val="24"/>
              </w:rPr>
              <w:t>Города России. Святыни городов России. Главный город родного края: достопримечательности,</w:t>
            </w:r>
            <w:r>
              <w:rPr>
                <w:spacing w:val="-6"/>
                <w:sz w:val="24"/>
              </w:rPr>
              <w:t xml:space="preserve"> </w:t>
            </w:r>
            <w:r>
              <w:rPr>
                <w:sz w:val="24"/>
              </w:rPr>
              <w:t>история</w:t>
            </w:r>
            <w:r>
              <w:rPr>
                <w:spacing w:val="-8"/>
                <w:sz w:val="24"/>
              </w:rPr>
              <w:t xml:space="preserve"> </w:t>
            </w:r>
            <w:r>
              <w:rPr>
                <w:sz w:val="24"/>
              </w:rPr>
              <w:t>и</w:t>
            </w:r>
            <w:r>
              <w:rPr>
                <w:spacing w:val="-8"/>
                <w:sz w:val="24"/>
              </w:rPr>
              <w:t xml:space="preserve"> </w:t>
            </w:r>
            <w:r>
              <w:rPr>
                <w:sz w:val="24"/>
              </w:rPr>
              <w:t>характеристика</w:t>
            </w:r>
            <w:r>
              <w:rPr>
                <w:spacing w:val="-7"/>
                <w:sz w:val="24"/>
              </w:rPr>
              <w:t xml:space="preserve"> </w:t>
            </w:r>
            <w:r>
              <w:rPr>
                <w:sz w:val="24"/>
              </w:rPr>
              <w:t>отдельных</w:t>
            </w:r>
            <w:r>
              <w:rPr>
                <w:spacing w:val="-6"/>
                <w:sz w:val="24"/>
              </w:rPr>
              <w:t xml:space="preserve"> </w:t>
            </w:r>
            <w:r>
              <w:rPr>
                <w:sz w:val="24"/>
              </w:rPr>
              <w:t>исторических событий, связанных с ним</w:t>
            </w:r>
          </w:p>
        </w:tc>
      </w:tr>
      <w:tr w:rsidR="00C15EAD">
        <w:trPr>
          <w:trHeight w:val="2135"/>
        </w:trPr>
        <w:tc>
          <w:tcPr>
            <w:tcW w:w="1078" w:type="dxa"/>
          </w:tcPr>
          <w:p w:rsidR="00C15EAD" w:rsidRDefault="0007211F">
            <w:pPr>
              <w:pStyle w:val="TableParagraph"/>
              <w:ind w:left="10" w:right="1"/>
              <w:jc w:val="center"/>
              <w:rPr>
                <w:sz w:val="24"/>
              </w:rPr>
            </w:pPr>
            <w:r>
              <w:rPr>
                <w:spacing w:val="-5"/>
                <w:sz w:val="24"/>
              </w:rPr>
              <w:t>1.5</w:t>
            </w:r>
          </w:p>
        </w:tc>
        <w:tc>
          <w:tcPr>
            <w:tcW w:w="7997" w:type="dxa"/>
          </w:tcPr>
          <w:p w:rsidR="00C15EAD" w:rsidRDefault="0007211F">
            <w:pPr>
              <w:pStyle w:val="TableParagraph"/>
              <w:ind w:left="61" w:right="52"/>
              <w:jc w:val="both"/>
              <w:rPr>
                <w:sz w:val="24"/>
              </w:rPr>
            </w:pPr>
            <w:r>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w:t>
            </w:r>
            <w:r>
              <w:rPr>
                <w:spacing w:val="40"/>
                <w:sz w:val="24"/>
              </w:rPr>
              <w:t xml:space="preserve"> </w:t>
            </w:r>
            <w:r>
              <w:rPr>
                <w:sz w:val="24"/>
              </w:rPr>
              <w:t>к культуре, истории, традициям своего народа и других народов, государственным символам России</w:t>
            </w:r>
          </w:p>
        </w:tc>
      </w:tr>
      <w:tr w:rsidR="00C15EAD">
        <w:trPr>
          <w:trHeight w:val="479"/>
        </w:trPr>
        <w:tc>
          <w:tcPr>
            <w:tcW w:w="1078" w:type="dxa"/>
          </w:tcPr>
          <w:p w:rsidR="00C15EAD" w:rsidRDefault="0007211F">
            <w:pPr>
              <w:pStyle w:val="TableParagraph"/>
              <w:ind w:left="10" w:right="1"/>
              <w:jc w:val="center"/>
              <w:rPr>
                <w:sz w:val="24"/>
              </w:rPr>
            </w:pPr>
            <w:r>
              <w:rPr>
                <w:spacing w:val="-5"/>
                <w:sz w:val="24"/>
              </w:rPr>
              <w:t>1.6</w:t>
            </w:r>
          </w:p>
        </w:tc>
        <w:tc>
          <w:tcPr>
            <w:tcW w:w="7997" w:type="dxa"/>
          </w:tcPr>
          <w:p w:rsidR="00C15EAD" w:rsidRDefault="0007211F">
            <w:pPr>
              <w:pStyle w:val="TableParagraph"/>
              <w:ind w:left="61"/>
              <w:rPr>
                <w:sz w:val="24"/>
              </w:rPr>
            </w:pPr>
            <w:r>
              <w:rPr>
                <w:sz w:val="24"/>
              </w:rPr>
              <w:t>История</w:t>
            </w:r>
            <w:r>
              <w:rPr>
                <w:spacing w:val="-6"/>
                <w:sz w:val="24"/>
              </w:rPr>
              <w:t xml:space="preserve"> </w:t>
            </w:r>
            <w:r>
              <w:rPr>
                <w:sz w:val="24"/>
              </w:rPr>
              <w:t>Отечества.</w:t>
            </w:r>
            <w:r>
              <w:rPr>
                <w:spacing w:val="-3"/>
                <w:sz w:val="24"/>
              </w:rPr>
              <w:t xml:space="preserve"> </w:t>
            </w:r>
            <w:r>
              <w:rPr>
                <w:sz w:val="24"/>
              </w:rPr>
              <w:t>«Лента</w:t>
            </w:r>
            <w:r>
              <w:rPr>
                <w:spacing w:val="-3"/>
                <w:sz w:val="24"/>
              </w:rPr>
              <w:t xml:space="preserve"> </w:t>
            </w:r>
            <w:r>
              <w:rPr>
                <w:sz w:val="24"/>
              </w:rPr>
              <w:t>времени»</w:t>
            </w:r>
            <w:r>
              <w:rPr>
                <w:spacing w:val="-4"/>
                <w:sz w:val="24"/>
              </w:rPr>
              <w:t xml:space="preserve"> </w:t>
            </w:r>
            <w:r>
              <w:rPr>
                <w:sz w:val="24"/>
              </w:rPr>
              <w:t>и</w:t>
            </w:r>
            <w:r>
              <w:rPr>
                <w:spacing w:val="-3"/>
                <w:sz w:val="24"/>
              </w:rPr>
              <w:t xml:space="preserve"> </w:t>
            </w:r>
            <w:r>
              <w:rPr>
                <w:sz w:val="24"/>
              </w:rPr>
              <w:t>историческая</w:t>
            </w:r>
            <w:r>
              <w:rPr>
                <w:spacing w:val="-3"/>
                <w:sz w:val="24"/>
              </w:rPr>
              <w:t xml:space="preserve"> </w:t>
            </w:r>
            <w:r>
              <w:rPr>
                <w:spacing w:val="-2"/>
                <w:sz w:val="24"/>
              </w:rPr>
              <w:t>карта</w:t>
            </w:r>
          </w:p>
        </w:tc>
      </w:tr>
      <w:tr w:rsidR="00C15EAD">
        <w:trPr>
          <w:trHeight w:val="1032"/>
        </w:trPr>
        <w:tc>
          <w:tcPr>
            <w:tcW w:w="1078" w:type="dxa"/>
          </w:tcPr>
          <w:p w:rsidR="00C15EAD" w:rsidRDefault="0007211F">
            <w:pPr>
              <w:pStyle w:val="TableParagraph"/>
              <w:ind w:left="10" w:right="1"/>
              <w:jc w:val="center"/>
              <w:rPr>
                <w:sz w:val="24"/>
              </w:rPr>
            </w:pPr>
            <w:r>
              <w:rPr>
                <w:spacing w:val="-5"/>
                <w:sz w:val="24"/>
              </w:rPr>
              <w:t>1.7</w:t>
            </w:r>
          </w:p>
        </w:tc>
        <w:tc>
          <w:tcPr>
            <w:tcW w:w="7997" w:type="dxa"/>
          </w:tcPr>
          <w:p w:rsidR="00C15EAD" w:rsidRDefault="0007211F">
            <w:pPr>
              <w:pStyle w:val="TableParagraph"/>
              <w:ind w:left="61" w:right="58"/>
              <w:jc w:val="both"/>
              <w:rPr>
                <w:sz w:val="24"/>
              </w:rPr>
            </w:pPr>
            <w:r>
              <w:rPr>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C15EAD">
        <w:trPr>
          <w:trHeight w:val="755"/>
        </w:trPr>
        <w:tc>
          <w:tcPr>
            <w:tcW w:w="1078" w:type="dxa"/>
          </w:tcPr>
          <w:p w:rsidR="00C15EAD" w:rsidRDefault="0007211F">
            <w:pPr>
              <w:pStyle w:val="TableParagraph"/>
              <w:ind w:left="10" w:right="1"/>
              <w:jc w:val="center"/>
              <w:rPr>
                <w:sz w:val="24"/>
              </w:rPr>
            </w:pPr>
            <w:r>
              <w:rPr>
                <w:spacing w:val="-5"/>
                <w:sz w:val="24"/>
              </w:rPr>
              <w:t>1.8</w:t>
            </w:r>
          </w:p>
        </w:tc>
        <w:tc>
          <w:tcPr>
            <w:tcW w:w="7997" w:type="dxa"/>
          </w:tcPr>
          <w:p w:rsidR="00C15EAD" w:rsidRDefault="0007211F">
            <w:pPr>
              <w:pStyle w:val="TableParagraph"/>
              <w:ind w:left="61" w:right="58"/>
              <w:rPr>
                <w:sz w:val="24"/>
              </w:rPr>
            </w:pPr>
            <w:r>
              <w:rPr>
                <w:sz w:val="24"/>
              </w:rPr>
              <w:t>Картины быта,</w:t>
            </w:r>
            <w:r>
              <w:rPr>
                <w:spacing w:val="-1"/>
                <w:sz w:val="24"/>
              </w:rPr>
              <w:t xml:space="preserve"> </w:t>
            </w:r>
            <w:r>
              <w:rPr>
                <w:sz w:val="24"/>
              </w:rPr>
              <w:t>труда, духовно-нравственные и культурные традиции людей в разные исторические времена</w:t>
            </w:r>
          </w:p>
        </w:tc>
      </w:tr>
      <w:tr w:rsidR="00C15EAD">
        <w:trPr>
          <w:trHeight w:val="757"/>
        </w:trPr>
        <w:tc>
          <w:tcPr>
            <w:tcW w:w="1078" w:type="dxa"/>
          </w:tcPr>
          <w:p w:rsidR="00C15EAD" w:rsidRDefault="0007211F">
            <w:pPr>
              <w:pStyle w:val="TableParagraph"/>
              <w:ind w:left="10" w:right="1"/>
              <w:jc w:val="center"/>
              <w:rPr>
                <w:sz w:val="24"/>
              </w:rPr>
            </w:pPr>
            <w:r>
              <w:rPr>
                <w:spacing w:val="-5"/>
                <w:sz w:val="24"/>
              </w:rPr>
              <w:t>1.9</w:t>
            </w:r>
          </w:p>
        </w:tc>
        <w:tc>
          <w:tcPr>
            <w:tcW w:w="7997" w:type="dxa"/>
          </w:tcPr>
          <w:p w:rsidR="00C15EAD" w:rsidRDefault="0007211F">
            <w:pPr>
              <w:pStyle w:val="TableParagraph"/>
              <w:ind w:left="61"/>
              <w:rPr>
                <w:sz w:val="24"/>
              </w:rPr>
            </w:pPr>
            <w:r>
              <w:rPr>
                <w:sz w:val="24"/>
              </w:rPr>
              <w:t>Выдающиеся</w:t>
            </w:r>
            <w:r>
              <w:rPr>
                <w:spacing w:val="80"/>
                <w:sz w:val="24"/>
              </w:rPr>
              <w:t xml:space="preserve"> </w:t>
            </w:r>
            <w:r>
              <w:rPr>
                <w:sz w:val="24"/>
              </w:rPr>
              <w:t>люди</w:t>
            </w:r>
            <w:r>
              <w:rPr>
                <w:spacing w:val="80"/>
                <w:sz w:val="24"/>
              </w:rPr>
              <w:t xml:space="preserve"> </w:t>
            </w:r>
            <w:r>
              <w:rPr>
                <w:sz w:val="24"/>
              </w:rPr>
              <w:t>разных</w:t>
            </w:r>
            <w:r>
              <w:rPr>
                <w:spacing w:val="80"/>
                <w:sz w:val="24"/>
              </w:rPr>
              <w:t xml:space="preserve"> </w:t>
            </w:r>
            <w:r>
              <w:rPr>
                <w:sz w:val="24"/>
              </w:rPr>
              <w:t>эпох</w:t>
            </w:r>
            <w:r>
              <w:rPr>
                <w:spacing w:val="80"/>
                <w:sz w:val="24"/>
              </w:rPr>
              <w:t xml:space="preserve"> </w:t>
            </w:r>
            <w:r>
              <w:rPr>
                <w:sz w:val="24"/>
              </w:rPr>
              <w:t>как</w:t>
            </w:r>
            <w:r>
              <w:rPr>
                <w:spacing w:val="80"/>
                <w:sz w:val="24"/>
              </w:rPr>
              <w:t xml:space="preserve"> </w:t>
            </w:r>
            <w:r>
              <w:rPr>
                <w:sz w:val="24"/>
              </w:rPr>
              <w:t>носители</w:t>
            </w:r>
            <w:r>
              <w:rPr>
                <w:spacing w:val="80"/>
                <w:sz w:val="24"/>
              </w:rPr>
              <w:t xml:space="preserve"> </w:t>
            </w:r>
            <w:r>
              <w:rPr>
                <w:sz w:val="24"/>
              </w:rPr>
              <w:t>базовых</w:t>
            </w:r>
            <w:r>
              <w:rPr>
                <w:spacing w:val="80"/>
                <w:sz w:val="24"/>
              </w:rPr>
              <w:t xml:space="preserve"> </w:t>
            </w:r>
            <w:r>
              <w:rPr>
                <w:sz w:val="24"/>
              </w:rPr>
              <w:t xml:space="preserve">национальных </w:t>
            </w:r>
            <w:r>
              <w:rPr>
                <w:spacing w:val="-2"/>
                <w:sz w:val="24"/>
              </w:rPr>
              <w:t>ценностей</w:t>
            </w:r>
          </w:p>
        </w:tc>
      </w:tr>
      <w:tr w:rsidR="00C15EAD">
        <w:trPr>
          <w:trHeight w:val="1584"/>
        </w:trPr>
        <w:tc>
          <w:tcPr>
            <w:tcW w:w="1078" w:type="dxa"/>
          </w:tcPr>
          <w:p w:rsidR="00C15EAD" w:rsidRDefault="0007211F">
            <w:pPr>
              <w:pStyle w:val="TableParagraph"/>
              <w:spacing w:before="92"/>
              <w:ind w:left="10" w:right="1"/>
              <w:jc w:val="center"/>
              <w:rPr>
                <w:sz w:val="24"/>
              </w:rPr>
            </w:pPr>
            <w:r>
              <w:rPr>
                <w:spacing w:val="-4"/>
                <w:sz w:val="24"/>
              </w:rPr>
              <w:t>1.10</w:t>
            </w:r>
          </w:p>
        </w:tc>
        <w:tc>
          <w:tcPr>
            <w:tcW w:w="7997" w:type="dxa"/>
          </w:tcPr>
          <w:p w:rsidR="00C15EAD" w:rsidRDefault="0007211F">
            <w:pPr>
              <w:pStyle w:val="TableParagraph"/>
              <w:spacing w:before="92"/>
              <w:ind w:left="61" w:right="50"/>
              <w:jc w:val="both"/>
              <w:rPr>
                <w:sz w:val="24"/>
              </w:rPr>
            </w:pPr>
            <w:r>
              <w:rPr>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C15EAD">
        <w:trPr>
          <w:trHeight w:val="1031"/>
        </w:trPr>
        <w:tc>
          <w:tcPr>
            <w:tcW w:w="1078" w:type="dxa"/>
          </w:tcPr>
          <w:p w:rsidR="00C15EAD" w:rsidRDefault="0007211F">
            <w:pPr>
              <w:pStyle w:val="TableParagraph"/>
              <w:spacing w:before="92"/>
              <w:ind w:left="10" w:right="1"/>
              <w:jc w:val="center"/>
              <w:rPr>
                <w:sz w:val="24"/>
              </w:rPr>
            </w:pPr>
            <w:r>
              <w:rPr>
                <w:spacing w:val="-4"/>
                <w:sz w:val="24"/>
              </w:rPr>
              <w:t>1.11</w:t>
            </w:r>
          </w:p>
        </w:tc>
        <w:tc>
          <w:tcPr>
            <w:tcW w:w="7997" w:type="dxa"/>
          </w:tcPr>
          <w:p w:rsidR="00C15EAD" w:rsidRDefault="0007211F">
            <w:pPr>
              <w:pStyle w:val="TableParagraph"/>
              <w:spacing w:before="92"/>
              <w:ind w:left="61" w:right="53"/>
              <w:jc w:val="both"/>
              <w:rPr>
                <w:sz w:val="24"/>
              </w:rPr>
            </w:pPr>
            <w:r>
              <w:rPr>
                <w:sz w:val="24"/>
              </w:rP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sz w:val="24"/>
              </w:rPr>
              <w:t>принадлежности</w:t>
            </w:r>
          </w:p>
        </w:tc>
      </w:tr>
      <w:tr w:rsidR="00C15EAD">
        <w:trPr>
          <w:trHeight w:val="479"/>
        </w:trPr>
        <w:tc>
          <w:tcPr>
            <w:tcW w:w="1078" w:type="dxa"/>
          </w:tcPr>
          <w:p w:rsidR="00C15EAD" w:rsidRDefault="0007211F">
            <w:pPr>
              <w:pStyle w:val="TableParagraph"/>
              <w:spacing w:before="92"/>
              <w:ind w:left="10" w:right="4"/>
              <w:jc w:val="center"/>
              <w:rPr>
                <w:sz w:val="24"/>
              </w:rPr>
            </w:pPr>
            <w:r>
              <w:rPr>
                <w:spacing w:val="-10"/>
                <w:sz w:val="24"/>
              </w:rPr>
              <w:t>2</w:t>
            </w:r>
          </w:p>
        </w:tc>
        <w:tc>
          <w:tcPr>
            <w:tcW w:w="7997" w:type="dxa"/>
          </w:tcPr>
          <w:p w:rsidR="00C15EAD" w:rsidRDefault="0007211F">
            <w:pPr>
              <w:pStyle w:val="TableParagraph"/>
              <w:spacing w:before="92"/>
              <w:ind w:left="61"/>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tc>
      </w:tr>
      <w:tr w:rsidR="00C15EAD">
        <w:trPr>
          <w:trHeight w:val="755"/>
        </w:trPr>
        <w:tc>
          <w:tcPr>
            <w:tcW w:w="1078" w:type="dxa"/>
          </w:tcPr>
          <w:p w:rsidR="00C15EAD" w:rsidRDefault="0007211F">
            <w:pPr>
              <w:pStyle w:val="TableParagraph"/>
              <w:ind w:left="10" w:right="1"/>
              <w:jc w:val="center"/>
              <w:rPr>
                <w:sz w:val="24"/>
              </w:rPr>
            </w:pPr>
            <w:r>
              <w:rPr>
                <w:spacing w:val="-5"/>
                <w:sz w:val="24"/>
              </w:rPr>
              <w:t>2.1</w:t>
            </w:r>
          </w:p>
        </w:tc>
        <w:tc>
          <w:tcPr>
            <w:tcW w:w="7997" w:type="dxa"/>
          </w:tcPr>
          <w:p w:rsidR="00C15EAD" w:rsidRDefault="0007211F">
            <w:pPr>
              <w:pStyle w:val="TableParagraph"/>
              <w:tabs>
                <w:tab w:val="left" w:pos="1160"/>
                <w:tab w:val="left" w:pos="2378"/>
                <w:tab w:val="left" w:pos="3995"/>
                <w:tab w:val="left" w:pos="5235"/>
                <w:tab w:val="left" w:pos="6820"/>
              </w:tabs>
              <w:ind w:left="61" w:right="56"/>
              <w:rPr>
                <w:sz w:val="24"/>
              </w:rPr>
            </w:pPr>
            <w:r>
              <w:rPr>
                <w:spacing w:val="-2"/>
                <w:sz w:val="24"/>
              </w:rPr>
              <w:t>Методы</w:t>
            </w:r>
            <w:r>
              <w:rPr>
                <w:sz w:val="24"/>
              </w:rPr>
              <w:tab/>
            </w:r>
            <w:r>
              <w:rPr>
                <w:spacing w:val="-2"/>
                <w:sz w:val="24"/>
              </w:rPr>
              <w:t>познания</w:t>
            </w:r>
            <w:r>
              <w:rPr>
                <w:sz w:val="24"/>
              </w:rPr>
              <w:tab/>
            </w:r>
            <w:r>
              <w:rPr>
                <w:spacing w:val="-2"/>
                <w:sz w:val="24"/>
              </w:rPr>
              <w:t>окружающей</w:t>
            </w:r>
            <w:r>
              <w:rPr>
                <w:sz w:val="24"/>
              </w:rPr>
              <w:tab/>
            </w:r>
            <w:proofErr w:type="gramStart"/>
            <w:r>
              <w:rPr>
                <w:spacing w:val="-2"/>
                <w:sz w:val="24"/>
              </w:rPr>
              <w:t>природы:</w:t>
            </w:r>
            <w:r>
              <w:rPr>
                <w:sz w:val="24"/>
              </w:rPr>
              <w:tab/>
            </w:r>
            <w:proofErr w:type="gramEnd"/>
            <w:r>
              <w:rPr>
                <w:spacing w:val="-2"/>
                <w:sz w:val="24"/>
              </w:rPr>
              <w:t>наблюдения,</w:t>
            </w:r>
            <w:r>
              <w:rPr>
                <w:sz w:val="24"/>
              </w:rPr>
              <w:tab/>
            </w:r>
            <w:r>
              <w:rPr>
                <w:spacing w:val="-2"/>
                <w:sz w:val="24"/>
              </w:rPr>
              <w:t xml:space="preserve">сравнения, </w:t>
            </w:r>
            <w:r>
              <w:rPr>
                <w:sz w:val="24"/>
              </w:rPr>
              <w:t>измерения, опыты по исследованию природных объектов и явлений</w:t>
            </w:r>
          </w:p>
        </w:tc>
      </w:tr>
      <w:tr w:rsidR="00C15EAD">
        <w:trPr>
          <w:trHeight w:val="1307"/>
        </w:trPr>
        <w:tc>
          <w:tcPr>
            <w:tcW w:w="1078" w:type="dxa"/>
          </w:tcPr>
          <w:p w:rsidR="00C15EAD" w:rsidRDefault="0007211F">
            <w:pPr>
              <w:pStyle w:val="TableParagraph"/>
              <w:ind w:left="10" w:right="1"/>
              <w:jc w:val="center"/>
              <w:rPr>
                <w:sz w:val="24"/>
              </w:rPr>
            </w:pPr>
            <w:r>
              <w:rPr>
                <w:spacing w:val="-5"/>
                <w:sz w:val="24"/>
              </w:rPr>
              <w:t>2.2</w:t>
            </w:r>
          </w:p>
        </w:tc>
        <w:tc>
          <w:tcPr>
            <w:tcW w:w="7997" w:type="dxa"/>
          </w:tcPr>
          <w:p w:rsidR="00C15EAD" w:rsidRDefault="0007211F">
            <w:pPr>
              <w:pStyle w:val="TableParagraph"/>
              <w:ind w:left="61" w:right="55"/>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C15EAD">
        <w:trPr>
          <w:trHeight w:val="756"/>
        </w:trPr>
        <w:tc>
          <w:tcPr>
            <w:tcW w:w="1078" w:type="dxa"/>
          </w:tcPr>
          <w:p w:rsidR="00C15EAD" w:rsidRDefault="0007211F">
            <w:pPr>
              <w:pStyle w:val="TableParagraph"/>
              <w:ind w:left="10" w:right="1"/>
              <w:jc w:val="center"/>
              <w:rPr>
                <w:sz w:val="24"/>
              </w:rPr>
            </w:pPr>
            <w:r>
              <w:rPr>
                <w:spacing w:val="-5"/>
                <w:sz w:val="24"/>
              </w:rPr>
              <w:t>2.3</w:t>
            </w:r>
          </w:p>
        </w:tc>
        <w:tc>
          <w:tcPr>
            <w:tcW w:w="7997" w:type="dxa"/>
          </w:tcPr>
          <w:p w:rsidR="00C15EAD" w:rsidRDefault="0007211F">
            <w:pPr>
              <w:pStyle w:val="TableParagraph"/>
              <w:ind w:left="61"/>
              <w:rPr>
                <w:sz w:val="24"/>
              </w:rPr>
            </w:pPr>
            <w:r>
              <w:rPr>
                <w:sz w:val="24"/>
              </w:rPr>
              <w:t>Формы</w:t>
            </w:r>
            <w:r>
              <w:rPr>
                <w:spacing w:val="80"/>
                <w:w w:val="150"/>
                <w:sz w:val="24"/>
              </w:rPr>
              <w:t xml:space="preserve"> </w:t>
            </w:r>
            <w:r>
              <w:rPr>
                <w:sz w:val="24"/>
              </w:rPr>
              <w:t>земной</w:t>
            </w:r>
            <w:r>
              <w:rPr>
                <w:spacing w:val="80"/>
                <w:w w:val="150"/>
                <w:sz w:val="24"/>
              </w:rPr>
              <w:t xml:space="preserve"> </w:t>
            </w:r>
            <w:r>
              <w:rPr>
                <w:sz w:val="24"/>
              </w:rPr>
              <w:t>поверхности:</w:t>
            </w:r>
            <w:r>
              <w:rPr>
                <w:spacing w:val="80"/>
                <w:w w:val="150"/>
                <w:sz w:val="24"/>
              </w:rPr>
              <w:t xml:space="preserve"> </w:t>
            </w:r>
            <w:r>
              <w:rPr>
                <w:sz w:val="24"/>
              </w:rPr>
              <w:t>равнины,</w:t>
            </w:r>
            <w:r>
              <w:rPr>
                <w:spacing w:val="80"/>
                <w:w w:val="150"/>
                <w:sz w:val="24"/>
              </w:rPr>
              <w:t xml:space="preserve"> </w:t>
            </w:r>
            <w:r>
              <w:rPr>
                <w:sz w:val="24"/>
              </w:rPr>
              <w:t>горы,</w:t>
            </w:r>
            <w:r>
              <w:rPr>
                <w:spacing w:val="80"/>
                <w:w w:val="150"/>
                <w:sz w:val="24"/>
              </w:rPr>
              <w:t xml:space="preserve"> </w:t>
            </w:r>
            <w:r>
              <w:rPr>
                <w:sz w:val="24"/>
              </w:rPr>
              <w:t>холмы,</w:t>
            </w:r>
            <w:r>
              <w:rPr>
                <w:spacing w:val="80"/>
                <w:w w:val="150"/>
                <w:sz w:val="24"/>
              </w:rPr>
              <w:t xml:space="preserve"> </w:t>
            </w:r>
            <w:r>
              <w:rPr>
                <w:sz w:val="24"/>
              </w:rPr>
              <w:t>овраги</w:t>
            </w:r>
            <w:r>
              <w:rPr>
                <w:spacing w:val="80"/>
                <w:w w:val="150"/>
                <w:sz w:val="24"/>
              </w:rPr>
              <w:t xml:space="preserve"> </w:t>
            </w:r>
            <w:r>
              <w:rPr>
                <w:sz w:val="24"/>
              </w:rPr>
              <w:t>(общее представление, условное обозначение равнин и гор на карте)</w:t>
            </w:r>
          </w:p>
        </w:tc>
      </w:tr>
      <w:tr w:rsidR="00C15EAD">
        <w:trPr>
          <w:trHeight w:val="758"/>
        </w:trPr>
        <w:tc>
          <w:tcPr>
            <w:tcW w:w="1078" w:type="dxa"/>
          </w:tcPr>
          <w:p w:rsidR="00C15EAD" w:rsidRDefault="0007211F">
            <w:pPr>
              <w:pStyle w:val="TableParagraph"/>
              <w:ind w:left="10" w:right="1"/>
              <w:jc w:val="center"/>
              <w:rPr>
                <w:sz w:val="24"/>
              </w:rPr>
            </w:pPr>
            <w:r>
              <w:rPr>
                <w:spacing w:val="-5"/>
                <w:sz w:val="24"/>
              </w:rPr>
              <w:t>2.4</w:t>
            </w:r>
          </w:p>
        </w:tc>
        <w:tc>
          <w:tcPr>
            <w:tcW w:w="7997" w:type="dxa"/>
          </w:tcPr>
          <w:p w:rsidR="00C15EAD" w:rsidRDefault="0007211F">
            <w:pPr>
              <w:pStyle w:val="TableParagraph"/>
              <w:ind w:left="61"/>
              <w:rPr>
                <w:sz w:val="24"/>
              </w:rPr>
            </w:pPr>
            <w:r>
              <w:rPr>
                <w:sz w:val="24"/>
              </w:rPr>
              <w:t>Равнины</w:t>
            </w:r>
            <w:r>
              <w:rPr>
                <w:spacing w:val="30"/>
                <w:sz w:val="24"/>
              </w:rPr>
              <w:t xml:space="preserve"> </w:t>
            </w:r>
            <w:r>
              <w:rPr>
                <w:sz w:val="24"/>
              </w:rPr>
              <w:t>и</w:t>
            </w:r>
            <w:r>
              <w:rPr>
                <w:spacing w:val="31"/>
                <w:sz w:val="24"/>
              </w:rPr>
              <w:t xml:space="preserve"> </w:t>
            </w:r>
            <w:r>
              <w:rPr>
                <w:sz w:val="24"/>
              </w:rPr>
              <w:t>горы</w:t>
            </w:r>
            <w:r>
              <w:rPr>
                <w:spacing w:val="30"/>
                <w:sz w:val="24"/>
              </w:rPr>
              <w:t xml:space="preserve"> </w:t>
            </w:r>
            <w:r>
              <w:rPr>
                <w:sz w:val="24"/>
              </w:rPr>
              <w:t>России.</w:t>
            </w:r>
            <w:r>
              <w:rPr>
                <w:spacing w:val="30"/>
                <w:sz w:val="24"/>
              </w:rPr>
              <w:t xml:space="preserve"> </w:t>
            </w:r>
            <w:r>
              <w:rPr>
                <w:sz w:val="24"/>
              </w:rPr>
              <w:t>Особенности</w:t>
            </w:r>
            <w:r>
              <w:rPr>
                <w:spacing w:val="32"/>
                <w:sz w:val="24"/>
              </w:rPr>
              <w:t xml:space="preserve"> </w:t>
            </w:r>
            <w:r>
              <w:rPr>
                <w:sz w:val="24"/>
              </w:rPr>
              <w:t>поверхности</w:t>
            </w:r>
            <w:r>
              <w:rPr>
                <w:spacing w:val="32"/>
                <w:sz w:val="24"/>
              </w:rPr>
              <w:t xml:space="preserve"> </w:t>
            </w:r>
            <w:r>
              <w:rPr>
                <w:sz w:val="24"/>
              </w:rPr>
              <w:t>родного</w:t>
            </w:r>
            <w:r>
              <w:rPr>
                <w:spacing w:val="30"/>
                <w:sz w:val="24"/>
              </w:rPr>
              <w:t xml:space="preserve"> </w:t>
            </w:r>
            <w:r>
              <w:rPr>
                <w:sz w:val="24"/>
              </w:rPr>
              <w:t>края</w:t>
            </w:r>
            <w:r>
              <w:rPr>
                <w:spacing w:val="30"/>
                <w:sz w:val="24"/>
              </w:rPr>
              <w:t xml:space="preserve"> </w:t>
            </w:r>
            <w:r>
              <w:rPr>
                <w:sz w:val="24"/>
              </w:rPr>
              <w:t>(краткая характеристика на основе наблюдений)</w:t>
            </w:r>
          </w:p>
        </w:tc>
      </w:tr>
      <w:tr w:rsidR="00C15EAD">
        <w:trPr>
          <w:trHeight w:val="755"/>
        </w:trPr>
        <w:tc>
          <w:tcPr>
            <w:tcW w:w="1078" w:type="dxa"/>
          </w:tcPr>
          <w:p w:rsidR="00C15EAD" w:rsidRDefault="0007211F">
            <w:pPr>
              <w:pStyle w:val="TableParagraph"/>
              <w:spacing w:before="92"/>
              <w:ind w:left="10" w:right="1"/>
              <w:jc w:val="center"/>
              <w:rPr>
                <w:sz w:val="24"/>
              </w:rPr>
            </w:pPr>
            <w:r>
              <w:rPr>
                <w:spacing w:val="-5"/>
                <w:sz w:val="24"/>
              </w:rPr>
              <w:t>2.5</w:t>
            </w:r>
          </w:p>
        </w:tc>
        <w:tc>
          <w:tcPr>
            <w:tcW w:w="7997" w:type="dxa"/>
          </w:tcPr>
          <w:p w:rsidR="00C15EAD" w:rsidRDefault="0007211F">
            <w:pPr>
              <w:pStyle w:val="TableParagraph"/>
              <w:spacing w:before="92"/>
              <w:ind w:left="61"/>
              <w:rPr>
                <w:sz w:val="24"/>
              </w:rPr>
            </w:pPr>
            <w:r>
              <w:rPr>
                <w:sz w:val="24"/>
              </w:rPr>
              <w:t>Водоемы,</w:t>
            </w:r>
            <w:r>
              <w:rPr>
                <w:spacing w:val="40"/>
                <w:sz w:val="24"/>
              </w:rPr>
              <w:t xml:space="preserve"> </w:t>
            </w:r>
            <w:r>
              <w:rPr>
                <w:sz w:val="24"/>
              </w:rPr>
              <w:t>их</w:t>
            </w:r>
            <w:r>
              <w:rPr>
                <w:spacing w:val="40"/>
                <w:sz w:val="24"/>
              </w:rPr>
              <w:t xml:space="preserve"> </w:t>
            </w:r>
            <w:r>
              <w:rPr>
                <w:sz w:val="24"/>
              </w:rPr>
              <w:t>разнообразие</w:t>
            </w:r>
            <w:r>
              <w:rPr>
                <w:spacing w:val="40"/>
                <w:sz w:val="24"/>
              </w:rPr>
              <w:t xml:space="preserve"> </w:t>
            </w:r>
            <w:r>
              <w:rPr>
                <w:sz w:val="24"/>
              </w:rPr>
              <w:t>(океан,</w:t>
            </w:r>
            <w:r>
              <w:rPr>
                <w:spacing w:val="40"/>
                <w:sz w:val="24"/>
              </w:rPr>
              <w:t xml:space="preserve"> </w:t>
            </w:r>
            <w:r>
              <w:rPr>
                <w:sz w:val="24"/>
              </w:rPr>
              <w:t>море,</w:t>
            </w:r>
            <w:r>
              <w:rPr>
                <w:spacing w:val="40"/>
                <w:sz w:val="24"/>
              </w:rPr>
              <w:t xml:space="preserve"> </w:t>
            </w:r>
            <w:r>
              <w:rPr>
                <w:sz w:val="24"/>
              </w:rPr>
              <w:t>озеро,</w:t>
            </w:r>
            <w:r>
              <w:rPr>
                <w:spacing w:val="40"/>
                <w:sz w:val="24"/>
              </w:rPr>
              <w:t xml:space="preserve"> </w:t>
            </w:r>
            <w:r>
              <w:rPr>
                <w:sz w:val="24"/>
              </w:rPr>
              <w:t>пруд,</w:t>
            </w:r>
            <w:r>
              <w:rPr>
                <w:spacing w:val="40"/>
                <w:sz w:val="24"/>
              </w:rPr>
              <w:t xml:space="preserve"> </w:t>
            </w:r>
            <w:r>
              <w:rPr>
                <w:sz w:val="24"/>
              </w:rPr>
              <w:t>болото);</w:t>
            </w:r>
            <w:r>
              <w:rPr>
                <w:spacing w:val="40"/>
                <w:sz w:val="24"/>
              </w:rPr>
              <w:t xml:space="preserve"> </w:t>
            </w:r>
            <w:r>
              <w:rPr>
                <w:sz w:val="24"/>
              </w:rPr>
              <w:t>река</w:t>
            </w:r>
            <w:r>
              <w:rPr>
                <w:spacing w:val="40"/>
                <w:sz w:val="24"/>
              </w:rPr>
              <w:t xml:space="preserve"> </w:t>
            </w:r>
            <w:r>
              <w:rPr>
                <w:sz w:val="24"/>
              </w:rPr>
              <w:t>как</w:t>
            </w:r>
            <w:r>
              <w:rPr>
                <w:spacing w:val="40"/>
                <w:sz w:val="24"/>
              </w:rPr>
              <w:t xml:space="preserve"> </w:t>
            </w:r>
            <w:r>
              <w:rPr>
                <w:sz w:val="24"/>
              </w:rPr>
              <w:t>водный поток; использование рек и водоемов человеком</w:t>
            </w:r>
          </w:p>
        </w:tc>
      </w:tr>
      <w:tr w:rsidR="00C15EAD">
        <w:trPr>
          <w:trHeight w:val="479"/>
        </w:trPr>
        <w:tc>
          <w:tcPr>
            <w:tcW w:w="1078" w:type="dxa"/>
          </w:tcPr>
          <w:p w:rsidR="00C15EAD" w:rsidRDefault="0007211F">
            <w:pPr>
              <w:pStyle w:val="TableParagraph"/>
              <w:spacing w:before="92"/>
              <w:ind w:left="10" w:right="1"/>
              <w:jc w:val="center"/>
              <w:rPr>
                <w:sz w:val="24"/>
              </w:rPr>
            </w:pPr>
            <w:r>
              <w:rPr>
                <w:spacing w:val="-5"/>
                <w:sz w:val="24"/>
              </w:rPr>
              <w:t>2.6</w:t>
            </w:r>
          </w:p>
        </w:tc>
        <w:tc>
          <w:tcPr>
            <w:tcW w:w="7997" w:type="dxa"/>
          </w:tcPr>
          <w:p w:rsidR="00C15EAD" w:rsidRDefault="0007211F">
            <w:pPr>
              <w:pStyle w:val="TableParagraph"/>
              <w:spacing w:before="92"/>
              <w:ind w:left="61"/>
              <w:rPr>
                <w:sz w:val="24"/>
              </w:rPr>
            </w:pPr>
            <w:r>
              <w:rPr>
                <w:sz w:val="24"/>
              </w:rPr>
              <w:t>Крупнейшие</w:t>
            </w:r>
            <w:r>
              <w:rPr>
                <w:spacing w:val="53"/>
                <w:sz w:val="24"/>
              </w:rPr>
              <w:t xml:space="preserve"> </w:t>
            </w:r>
            <w:r>
              <w:rPr>
                <w:sz w:val="24"/>
              </w:rPr>
              <w:t>реки</w:t>
            </w:r>
            <w:r>
              <w:rPr>
                <w:spacing w:val="58"/>
                <w:sz w:val="24"/>
              </w:rPr>
              <w:t xml:space="preserve"> </w:t>
            </w:r>
            <w:r>
              <w:rPr>
                <w:sz w:val="24"/>
              </w:rPr>
              <w:t>и</w:t>
            </w:r>
            <w:r>
              <w:rPr>
                <w:spacing w:val="58"/>
                <w:sz w:val="24"/>
              </w:rPr>
              <w:t xml:space="preserve"> </w:t>
            </w:r>
            <w:r>
              <w:rPr>
                <w:sz w:val="24"/>
              </w:rPr>
              <w:t>озера</w:t>
            </w:r>
            <w:r>
              <w:rPr>
                <w:spacing w:val="56"/>
                <w:sz w:val="24"/>
              </w:rPr>
              <w:t xml:space="preserve"> </w:t>
            </w:r>
            <w:r>
              <w:rPr>
                <w:sz w:val="24"/>
              </w:rPr>
              <w:t>России,</w:t>
            </w:r>
            <w:r>
              <w:rPr>
                <w:spacing w:val="56"/>
                <w:sz w:val="24"/>
              </w:rPr>
              <w:t xml:space="preserve"> </w:t>
            </w:r>
            <w:r>
              <w:rPr>
                <w:sz w:val="24"/>
              </w:rPr>
              <w:t>моря,</w:t>
            </w:r>
            <w:r>
              <w:rPr>
                <w:spacing w:val="57"/>
                <w:sz w:val="24"/>
              </w:rPr>
              <w:t xml:space="preserve"> </w:t>
            </w:r>
            <w:r>
              <w:rPr>
                <w:sz w:val="24"/>
              </w:rPr>
              <w:t>омывающие</w:t>
            </w:r>
            <w:r>
              <w:rPr>
                <w:spacing w:val="56"/>
                <w:sz w:val="24"/>
              </w:rPr>
              <w:t xml:space="preserve"> </w:t>
            </w:r>
            <w:r>
              <w:rPr>
                <w:sz w:val="24"/>
              </w:rPr>
              <w:t>ее</w:t>
            </w:r>
            <w:r>
              <w:rPr>
                <w:spacing w:val="56"/>
                <w:sz w:val="24"/>
              </w:rPr>
              <w:t xml:space="preserve"> </w:t>
            </w:r>
            <w:r>
              <w:rPr>
                <w:sz w:val="24"/>
              </w:rPr>
              <w:t>берега,</w:t>
            </w:r>
            <w:r>
              <w:rPr>
                <w:spacing w:val="57"/>
                <w:sz w:val="24"/>
              </w:rPr>
              <w:t xml:space="preserve"> </w:t>
            </w:r>
            <w:r>
              <w:rPr>
                <w:spacing w:val="-2"/>
                <w:sz w:val="24"/>
              </w:rPr>
              <w:t>океаны.</w:t>
            </w:r>
          </w:p>
        </w:tc>
      </w:tr>
    </w:tbl>
    <w:p w:rsidR="00C15EAD" w:rsidRDefault="00C15EAD">
      <w:pPr>
        <w:pStyle w:val="TableParagraph"/>
        <w:rPr>
          <w:sz w:val="24"/>
        </w:rPr>
        <w:sectPr w:rsidR="00C15EAD">
          <w:type w:val="continuous"/>
          <w:pgSz w:w="11920" w:h="16850"/>
          <w:pgMar w:top="700" w:right="0" w:bottom="75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7997"/>
      </w:tblGrid>
      <w:tr w:rsidR="00C15EAD">
        <w:trPr>
          <w:trHeight w:val="755"/>
        </w:trPr>
        <w:tc>
          <w:tcPr>
            <w:tcW w:w="1078" w:type="dxa"/>
          </w:tcPr>
          <w:p w:rsidR="00C15EAD" w:rsidRDefault="00C15EAD">
            <w:pPr>
              <w:pStyle w:val="TableParagraph"/>
              <w:spacing w:before="0"/>
              <w:ind w:left="0"/>
              <w:rPr>
                <w:sz w:val="24"/>
              </w:rPr>
            </w:pPr>
          </w:p>
        </w:tc>
        <w:tc>
          <w:tcPr>
            <w:tcW w:w="7997" w:type="dxa"/>
          </w:tcPr>
          <w:p w:rsidR="00C15EAD" w:rsidRDefault="0007211F">
            <w:pPr>
              <w:pStyle w:val="TableParagraph"/>
              <w:spacing w:before="92"/>
              <w:ind w:left="61"/>
              <w:rPr>
                <w:sz w:val="24"/>
              </w:rPr>
            </w:pPr>
            <w:r>
              <w:rPr>
                <w:sz w:val="24"/>
              </w:rPr>
              <w:t xml:space="preserve">Водоемы и реки родного края (названия, краткая характеристика на основе </w:t>
            </w:r>
            <w:r>
              <w:rPr>
                <w:spacing w:val="-2"/>
                <w:sz w:val="24"/>
              </w:rPr>
              <w:t>наблюдений)</w:t>
            </w:r>
          </w:p>
        </w:tc>
      </w:tr>
      <w:tr w:rsidR="00C15EAD">
        <w:trPr>
          <w:trHeight w:val="755"/>
        </w:trPr>
        <w:tc>
          <w:tcPr>
            <w:tcW w:w="1078" w:type="dxa"/>
          </w:tcPr>
          <w:p w:rsidR="00C15EAD" w:rsidRDefault="0007211F">
            <w:pPr>
              <w:pStyle w:val="TableParagraph"/>
              <w:spacing w:before="93"/>
              <w:ind w:left="10" w:right="1"/>
              <w:jc w:val="center"/>
              <w:rPr>
                <w:sz w:val="24"/>
              </w:rPr>
            </w:pPr>
            <w:r>
              <w:rPr>
                <w:spacing w:val="-5"/>
                <w:sz w:val="24"/>
              </w:rPr>
              <w:t>2.7</w:t>
            </w:r>
          </w:p>
        </w:tc>
        <w:tc>
          <w:tcPr>
            <w:tcW w:w="7997" w:type="dxa"/>
          </w:tcPr>
          <w:p w:rsidR="00C15EAD" w:rsidRDefault="0007211F">
            <w:pPr>
              <w:pStyle w:val="TableParagraph"/>
              <w:spacing w:before="93"/>
              <w:ind w:left="61"/>
              <w:rPr>
                <w:sz w:val="24"/>
              </w:rPr>
            </w:pPr>
            <w:r>
              <w:rPr>
                <w:sz w:val="24"/>
              </w:rPr>
              <w:t>Наиболее</w:t>
            </w:r>
            <w:r>
              <w:rPr>
                <w:spacing w:val="40"/>
                <w:sz w:val="24"/>
              </w:rPr>
              <w:t xml:space="preserve"> </w:t>
            </w:r>
            <w:r>
              <w:rPr>
                <w:sz w:val="24"/>
              </w:rPr>
              <w:t>значимые</w:t>
            </w:r>
            <w:r>
              <w:rPr>
                <w:spacing w:val="40"/>
                <w:sz w:val="24"/>
              </w:rPr>
              <w:t xml:space="preserve"> </w:t>
            </w:r>
            <w:r>
              <w:rPr>
                <w:sz w:val="24"/>
              </w:rPr>
              <w:t>природные</w:t>
            </w:r>
            <w:r>
              <w:rPr>
                <w:spacing w:val="40"/>
                <w:sz w:val="24"/>
              </w:rPr>
              <w:t xml:space="preserve"> </w:t>
            </w:r>
            <w:r>
              <w:rPr>
                <w:sz w:val="24"/>
              </w:rPr>
              <w:t>объекты</w:t>
            </w:r>
            <w:r>
              <w:rPr>
                <w:spacing w:val="40"/>
                <w:sz w:val="24"/>
              </w:rPr>
              <w:t xml:space="preserve"> </w:t>
            </w:r>
            <w:r>
              <w:rPr>
                <w:sz w:val="24"/>
              </w:rPr>
              <w:t>списка</w:t>
            </w:r>
            <w:r>
              <w:rPr>
                <w:spacing w:val="40"/>
                <w:sz w:val="24"/>
              </w:rPr>
              <w:t xml:space="preserve"> </w:t>
            </w:r>
            <w:r>
              <w:rPr>
                <w:sz w:val="24"/>
              </w:rPr>
              <w:t>Всемирного</w:t>
            </w:r>
            <w:r>
              <w:rPr>
                <w:spacing w:val="40"/>
                <w:sz w:val="24"/>
              </w:rPr>
              <w:t xml:space="preserve"> </w:t>
            </w:r>
            <w:r>
              <w:rPr>
                <w:sz w:val="24"/>
              </w:rPr>
              <w:t>наследия</w:t>
            </w:r>
            <w:r>
              <w:rPr>
                <w:spacing w:val="40"/>
                <w:sz w:val="24"/>
              </w:rPr>
              <w:t xml:space="preserve"> </w:t>
            </w:r>
            <w:r>
              <w:rPr>
                <w:sz w:val="24"/>
              </w:rPr>
              <w:t>в России и за рубежом (2 - 3 объекта)</w:t>
            </w:r>
          </w:p>
        </w:tc>
      </w:tr>
      <w:tr w:rsidR="00C15EAD">
        <w:trPr>
          <w:trHeight w:val="1307"/>
        </w:trPr>
        <w:tc>
          <w:tcPr>
            <w:tcW w:w="1078" w:type="dxa"/>
          </w:tcPr>
          <w:p w:rsidR="00C15EAD" w:rsidRDefault="0007211F">
            <w:pPr>
              <w:pStyle w:val="TableParagraph"/>
              <w:ind w:left="10" w:right="1"/>
              <w:jc w:val="center"/>
              <w:rPr>
                <w:sz w:val="24"/>
              </w:rPr>
            </w:pPr>
            <w:r>
              <w:rPr>
                <w:spacing w:val="-5"/>
                <w:sz w:val="24"/>
              </w:rPr>
              <w:t>2.8</w:t>
            </w:r>
          </w:p>
        </w:tc>
        <w:tc>
          <w:tcPr>
            <w:tcW w:w="7997" w:type="dxa"/>
          </w:tcPr>
          <w:p w:rsidR="00C15EAD" w:rsidRDefault="0007211F">
            <w:pPr>
              <w:pStyle w:val="TableParagraph"/>
              <w:ind w:left="61" w:right="55"/>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C15EAD">
        <w:trPr>
          <w:trHeight w:val="1031"/>
        </w:trPr>
        <w:tc>
          <w:tcPr>
            <w:tcW w:w="1078" w:type="dxa"/>
          </w:tcPr>
          <w:p w:rsidR="00C15EAD" w:rsidRDefault="0007211F">
            <w:pPr>
              <w:pStyle w:val="TableParagraph"/>
              <w:ind w:left="10" w:right="1"/>
              <w:jc w:val="center"/>
              <w:rPr>
                <w:sz w:val="24"/>
              </w:rPr>
            </w:pPr>
            <w:r>
              <w:rPr>
                <w:spacing w:val="-5"/>
                <w:sz w:val="24"/>
              </w:rPr>
              <w:t>2.9</w:t>
            </w:r>
          </w:p>
        </w:tc>
        <w:tc>
          <w:tcPr>
            <w:tcW w:w="7997" w:type="dxa"/>
          </w:tcPr>
          <w:p w:rsidR="00C15EAD" w:rsidRDefault="0007211F">
            <w:pPr>
              <w:pStyle w:val="TableParagraph"/>
              <w:ind w:left="61" w:right="58"/>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C15EAD">
        <w:trPr>
          <w:trHeight w:val="755"/>
        </w:trPr>
        <w:tc>
          <w:tcPr>
            <w:tcW w:w="1078" w:type="dxa"/>
          </w:tcPr>
          <w:p w:rsidR="00C15EAD" w:rsidRDefault="0007211F">
            <w:pPr>
              <w:pStyle w:val="TableParagraph"/>
              <w:ind w:left="10" w:right="1"/>
              <w:jc w:val="center"/>
              <w:rPr>
                <w:sz w:val="24"/>
              </w:rPr>
            </w:pPr>
            <w:r>
              <w:rPr>
                <w:spacing w:val="-4"/>
                <w:sz w:val="24"/>
              </w:rPr>
              <w:t>2.10</w:t>
            </w:r>
          </w:p>
        </w:tc>
        <w:tc>
          <w:tcPr>
            <w:tcW w:w="7997" w:type="dxa"/>
          </w:tcPr>
          <w:p w:rsidR="00C15EAD" w:rsidRDefault="0007211F">
            <w:pPr>
              <w:pStyle w:val="TableParagraph"/>
              <w:ind w:left="61"/>
              <w:rPr>
                <w:sz w:val="24"/>
              </w:rPr>
            </w:pPr>
            <w:r>
              <w:rPr>
                <w:sz w:val="24"/>
              </w:rPr>
              <w:t>Правила</w:t>
            </w:r>
            <w:r>
              <w:rPr>
                <w:spacing w:val="40"/>
                <w:sz w:val="24"/>
              </w:rPr>
              <w:t xml:space="preserve"> </w:t>
            </w:r>
            <w:r>
              <w:rPr>
                <w:sz w:val="24"/>
              </w:rPr>
              <w:t>нравственного</w:t>
            </w:r>
            <w:r>
              <w:rPr>
                <w:spacing w:val="40"/>
                <w:sz w:val="24"/>
              </w:rPr>
              <w:t xml:space="preserve"> </w:t>
            </w:r>
            <w:r>
              <w:rPr>
                <w:sz w:val="24"/>
              </w:rPr>
              <w:t>поведения</w:t>
            </w:r>
            <w:r>
              <w:rPr>
                <w:spacing w:val="40"/>
                <w:sz w:val="24"/>
              </w:rPr>
              <w:t xml:space="preserve"> </w:t>
            </w:r>
            <w:r>
              <w:rPr>
                <w:sz w:val="24"/>
              </w:rPr>
              <w:t>в</w:t>
            </w:r>
            <w:r>
              <w:rPr>
                <w:spacing w:val="40"/>
                <w:sz w:val="24"/>
              </w:rPr>
              <w:t xml:space="preserve"> </w:t>
            </w:r>
            <w:r>
              <w:rPr>
                <w:sz w:val="24"/>
              </w:rPr>
              <w:t>природе.</w:t>
            </w:r>
            <w:r>
              <w:rPr>
                <w:spacing w:val="40"/>
                <w:sz w:val="24"/>
              </w:rPr>
              <w:t xml:space="preserve"> </w:t>
            </w:r>
            <w:r>
              <w:rPr>
                <w:sz w:val="24"/>
              </w:rPr>
              <w:t>Международная</w:t>
            </w:r>
            <w:r>
              <w:rPr>
                <w:spacing w:val="40"/>
                <w:sz w:val="24"/>
              </w:rPr>
              <w:t xml:space="preserve"> </w:t>
            </w:r>
            <w:r>
              <w:rPr>
                <w:sz w:val="24"/>
              </w:rPr>
              <w:t>Красная</w:t>
            </w:r>
            <w:r>
              <w:rPr>
                <w:spacing w:val="80"/>
                <w:sz w:val="24"/>
              </w:rPr>
              <w:t xml:space="preserve"> </w:t>
            </w:r>
            <w:r>
              <w:rPr>
                <w:sz w:val="24"/>
              </w:rPr>
              <w:t>книга (отдельные примеры)</w:t>
            </w:r>
          </w:p>
        </w:tc>
      </w:tr>
      <w:tr w:rsidR="00C15EAD">
        <w:trPr>
          <w:trHeight w:val="480"/>
        </w:trPr>
        <w:tc>
          <w:tcPr>
            <w:tcW w:w="1078" w:type="dxa"/>
          </w:tcPr>
          <w:p w:rsidR="00C15EAD" w:rsidRDefault="0007211F">
            <w:pPr>
              <w:pStyle w:val="TableParagraph"/>
              <w:ind w:left="10" w:right="4"/>
              <w:jc w:val="center"/>
              <w:rPr>
                <w:sz w:val="24"/>
              </w:rPr>
            </w:pPr>
            <w:r>
              <w:rPr>
                <w:spacing w:val="-10"/>
                <w:sz w:val="24"/>
              </w:rPr>
              <w:t>3</w:t>
            </w:r>
          </w:p>
        </w:tc>
        <w:tc>
          <w:tcPr>
            <w:tcW w:w="7997" w:type="dxa"/>
          </w:tcPr>
          <w:p w:rsidR="00C15EAD" w:rsidRDefault="0007211F">
            <w:pPr>
              <w:pStyle w:val="TableParagraph"/>
              <w:ind w:left="61"/>
              <w:rPr>
                <w:sz w:val="24"/>
              </w:rPr>
            </w:pPr>
            <w:r>
              <w:rPr>
                <w:sz w:val="24"/>
              </w:rPr>
              <w:t>Правила</w:t>
            </w:r>
            <w:r>
              <w:rPr>
                <w:spacing w:val="-5"/>
                <w:sz w:val="24"/>
              </w:rPr>
              <w:t xml:space="preserve"> </w:t>
            </w:r>
            <w:r>
              <w:rPr>
                <w:sz w:val="24"/>
              </w:rPr>
              <w:t>безопасной</w:t>
            </w:r>
            <w:r>
              <w:rPr>
                <w:spacing w:val="-4"/>
                <w:sz w:val="24"/>
              </w:rPr>
              <w:t xml:space="preserve"> </w:t>
            </w:r>
            <w:r>
              <w:rPr>
                <w:spacing w:val="-2"/>
                <w:sz w:val="24"/>
              </w:rPr>
              <w:t>жизнедеятельности</w:t>
            </w:r>
          </w:p>
        </w:tc>
      </w:tr>
      <w:tr w:rsidR="00C15EAD">
        <w:trPr>
          <w:trHeight w:val="482"/>
        </w:trPr>
        <w:tc>
          <w:tcPr>
            <w:tcW w:w="1078" w:type="dxa"/>
          </w:tcPr>
          <w:p w:rsidR="00C15EAD" w:rsidRDefault="0007211F">
            <w:pPr>
              <w:pStyle w:val="TableParagraph"/>
              <w:ind w:left="10" w:right="1"/>
              <w:jc w:val="center"/>
              <w:rPr>
                <w:sz w:val="24"/>
              </w:rPr>
            </w:pPr>
            <w:r>
              <w:rPr>
                <w:spacing w:val="-5"/>
                <w:sz w:val="24"/>
              </w:rPr>
              <w:t>3.1</w:t>
            </w:r>
          </w:p>
        </w:tc>
        <w:tc>
          <w:tcPr>
            <w:tcW w:w="7997" w:type="dxa"/>
          </w:tcPr>
          <w:p w:rsidR="00C15EAD" w:rsidRDefault="0007211F">
            <w:pPr>
              <w:pStyle w:val="TableParagraph"/>
              <w:ind w:left="61"/>
              <w:rPr>
                <w:sz w:val="24"/>
              </w:rPr>
            </w:pPr>
            <w:r>
              <w:rPr>
                <w:sz w:val="24"/>
              </w:rPr>
              <w:t>Здоровый</w:t>
            </w:r>
            <w:r>
              <w:rPr>
                <w:spacing w:val="-4"/>
                <w:sz w:val="24"/>
              </w:rPr>
              <w:t xml:space="preserve"> </w:t>
            </w:r>
            <w:r>
              <w:rPr>
                <w:sz w:val="24"/>
              </w:rPr>
              <w:t>образ</w:t>
            </w:r>
            <w:r>
              <w:rPr>
                <w:spacing w:val="-3"/>
                <w:sz w:val="24"/>
              </w:rPr>
              <w:t xml:space="preserve"> </w:t>
            </w:r>
            <w:r>
              <w:rPr>
                <w:sz w:val="24"/>
              </w:rPr>
              <w:t>жизни:</w:t>
            </w:r>
            <w:r>
              <w:rPr>
                <w:spacing w:val="-4"/>
                <w:sz w:val="24"/>
              </w:rPr>
              <w:t xml:space="preserve"> </w:t>
            </w:r>
            <w:r>
              <w:rPr>
                <w:sz w:val="24"/>
              </w:rPr>
              <w:t>профилактика</w:t>
            </w:r>
            <w:r>
              <w:rPr>
                <w:spacing w:val="-4"/>
                <w:sz w:val="24"/>
              </w:rPr>
              <w:t xml:space="preserve"> </w:t>
            </w:r>
            <w:r>
              <w:rPr>
                <w:sz w:val="24"/>
              </w:rPr>
              <w:t>вредных</w:t>
            </w:r>
            <w:r>
              <w:rPr>
                <w:spacing w:val="-3"/>
                <w:sz w:val="24"/>
              </w:rPr>
              <w:t xml:space="preserve"> </w:t>
            </w:r>
            <w:r>
              <w:rPr>
                <w:spacing w:val="-2"/>
                <w:sz w:val="24"/>
              </w:rPr>
              <w:t>привычек</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3.2</w:t>
            </w:r>
          </w:p>
        </w:tc>
        <w:tc>
          <w:tcPr>
            <w:tcW w:w="7997" w:type="dxa"/>
          </w:tcPr>
          <w:p w:rsidR="00C15EAD" w:rsidRDefault="0007211F">
            <w:pPr>
              <w:pStyle w:val="TableParagraph"/>
              <w:spacing w:before="92"/>
              <w:ind w:left="61" w:right="57"/>
              <w:jc w:val="both"/>
              <w:rPr>
                <w:sz w:val="24"/>
              </w:rPr>
            </w:pPr>
            <w:r>
              <w:rPr>
                <w:sz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C15EAD">
        <w:trPr>
          <w:trHeight w:val="1031"/>
        </w:trPr>
        <w:tc>
          <w:tcPr>
            <w:tcW w:w="1078" w:type="dxa"/>
          </w:tcPr>
          <w:p w:rsidR="00C15EAD" w:rsidRDefault="0007211F">
            <w:pPr>
              <w:pStyle w:val="TableParagraph"/>
              <w:spacing w:before="92"/>
              <w:ind w:left="10" w:right="1"/>
              <w:jc w:val="center"/>
              <w:rPr>
                <w:sz w:val="24"/>
              </w:rPr>
            </w:pPr>
            <w:r>
              <w:rPr>
                <w:spacing w:val="-5"/>
                <w:sz w:val="24"/>
              </w:rPr>
              <w:t>3.3</w:t>
            </w:r>
          </w:p>
        </w:tc>
        <w:tc>
          <w:tcPr>
            <w:tcW w:w="7997" w:type="dxa"/>
          </w:tcPr>
          <w:p w:rsidR="00C15EAD" w:rsidRDefault="0007211F">
            <w:pPr>
              <w:pStyle w:val="TableParagraph"/>
              <w:spacing w:before="92"/>
              <w:ind w:left="61" w:right="57"/>
              <w:jc w:val="both"/>
              <w:rPr>
                <w:sz w:val="24"/>
              </w:rPr>
            </w:pPr>
            <w:r>
              <w:rPr>
                <w:sz w:val="24"/>
              </w:rPr>
              <w:t>Правила</w:t>
            </w:r>
            <w:r>
              <w:rPr>
                <w:spacing w:val="-5"/>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велосипедиста</w:t>
            </w:r>
            <w:r>
              <w:rPr>
                <w:spacing w:val="-5"/>
                <w:sz w:val="24"/>
              </w:rPr>
              <w:t xml:space="preserve"> </w:t>
            </w:r>
            <w:r>
              <w:rPr>
                <w:sz w:val="24"/>
              </w:rPr>
              <w:t>с</w:t>
            </w:r>
            <w:r>
              <w:rPr>
                <w:spacing w:val="-3"/>
                <w:sz w:val="24"/>
              </w:rPr>
              <w:t xml:space="preserve"> </w:t>
            </w:r>
            <w:r>
              <w:rPr>
                <w:sz w:val="24"/>
              </w:rPr>
              <w:t>учетом</w:t>
            </w:r>
            <w:r>
              <w:rPr>
                <w:spacing w:val="-4"/>
                <w:sz w:val="24"/>
              </w:rPr>
              <w:t xml:space="preserve"> </w:t>
            </w:r>
            <w:r>
              <w:rPr>
                <w:sz w:val="24"/>
              </w:rPr>
              <w:t>дорожных</w:t>
            </w:r>
            <w:r>
              <w:rPr>
                <w:spacing w:val="-5"/>
                <w:sz w:val="24"/>
              </w:rPr>
              <w:t xml:space="preserve"> </w:t>
            </w:r>
            <w:r>
              <w:rPr>
                <w:sz w:val="24"/>
              </w:rPr>
              <w:t>знаков</w:t>
            </w:r>
            <w:r>
              <w:rPr>
                <w:spacing w:val="-5"/>
                <w:sz w:val="24"/>
              </w:rPr>
              <w:t xml:space="preserve"> </w:t>
            </w:r>
            <w:r>
              <w:rPr>
                <w:sz w:val="24"/>
              </w:rPr>
              <w:t>и разметки, сигналов и средств защиты велосипедиста, правила использования самоката и других средств индивидуальной мобильности</w:t>
            </w:r>
          </w:p>
        </w:tc>
      </w:tr>
      <w:tr w:rsidR="00C15EAD">
        <w:trPr>
          <w:trHeight w:val="1307"/>
        </w:trPr>
        <w:tc>
          <w:tcPr>
            <w:tcW w:w="1078" w:type="dxa"/>
          </w:tcPr>
          <w:p w:rsidR="00C15EAD" w:rsidRDefault="0007211F">
            <w:pPr>
              <w:pStyle w:val="TableParagraph"/>
              <w:ind w:left="10" w:right="1"/>
              <w:jc w:val="center"/>
              <w:rPr>
                <w:sz w:val="24"/>
              </w:rPr>
            </w:pPr>
            <w:r>
              <w:rPr>
                <w:spacing w:val="-5"/>
                <w:sz w:val="24"/>
              </w:rPr>
              <w:t>3.4</w:t>
            </w:r>
          </w:p>
        </w:tc>
        <w:tc>
          <w:tcPr>
            <w:tcW w:w="7997" w:type="dxa"/>
          </w:tcPr>
          <w:p w:rsidR="00C15EAD" w:rsidRDefault="0007211F">
            <w:pPr>
              <w:pStyle w:val="TableParagraph"/>
              <w:ind w:left="61" w:right="56"/>
              <w:jc w:val="both"/>
              <w:rPr>
                <w:sz w:val="24"/>
              </w:rPr>
            </w:pPr>
            <w:r>
              <w:rPr>
                <w:sz w:val="24"/>
              </w:rP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w:t>
            </w:r>
            <w:r>
              <w:rPr>
                <w:spacing w:val="-2"/>
                <w:sz w:val="24"/>
              </w:rPr>
              <w:t>Интернет</w:t>
            </w:r>
          </w:p>
        </w:tc>
      </w:tr>
    </w:tbl>
    <w:p w:rsidR="00C15EAD" w:rsidRDefault="0007211F">
      <w:pPr>
        <w:pStyle w:val="a4"/>
        <w:numPr>
          <w:ilvl w:val="0"/>
          <w:numId w:val="5"/>
        </w:numPr>
        <w:tabs>
          <w:tab w:val="left" w:pos="1643"/>
          <w:tab w:val="left" w:pos="1904"/>
        </w:tabs>
        <w:spacing w:before="293" w:line="400" w:lineRule="auto"/>
        <w:ind w:left="1904" w:right="2787" w:hanging="605"/>
        <w:jc w:val="left"/>
        <w:rPr>
          <w:sz w:val="26"/>
        </w:rPr>
      </w:pPr>
      <w:r>
        <w:rPr>
          <w:sz w:val="26"/>
        </w:rPr>
        <w:t>Рабочая</w:t>
      </w:r>
      <w:r>
        <w:rPr>
          <w:spacing w:val="-7"/>
          <w:sz w:val="26"/>
        </w:rPr>
        <w:t xml:space="preserve"> </w:t>
      </w:r>
      <w:r>
        <w:rPr>
          <w:sz w:val="26"/>
        </w:rPr>
        <w:t>программа учебного</w:t>
      </w:r>
      <w:r>
        <w:rPr>
          <w:spacing w:val="-7"/>
          <w:sz w:val="26"/>
        </w:rPr>
        <w:t xml:space="preserve"> </w:t>
      </w:r>
      <w:r>
        <w:rPr>
          <w:sz w:val="26"/>
        </w:rPr>
        <w:t>предмета</w:t>
      </w:r>
      <w:r>
        <w:rPr>
          <w:spacing w:val="-5"/>
          <w:sz w:val="26"/>
        </w:rPr>
        <w:t xml:space="preserve"> </w:t>
      </w:r>
      <w:r>
        <w:rPr>
          <w:sz w:val="26"/>
        </w:rPr>
        <w:t>«Труд</w:t>
      </w:r>
      <w:r>
        <w:rPr>
          <w:spacing w:val="-7"/>
          <w:sz w:val="26"/>
        </w:rPr>
        <w:t xml:space="preserve"> </w:t>
      </w:r>
      <w:r>
        <w:rPr>
          <w:sz w:val="26"/>
        </w:rPr>
        <w:t xml:space="preserve">(технология)» </w:t>
      </w:r>
      <w:r w:rsidR="003F0FB3">
        <w:rPr>
          <w:sz w:val="26"/>
        </w:rPr>
        <w:t>Дополнить разделом «</w:t>
      </w:r>
      <w:r>
        <w:rPr>
          <w:sz w:val="26"/>
        </w:rPr>
        <w:t>Поурочное планирование</w:t>
      </w:r>
      <w:r w:rsidR="003F0FB3">
        <w:rPr>
          <w:sz w:val="26"/>
        </w:rPr>
        <w:t>»</w:t>
      </w:r>
    </w:p>
    <w:p w:rsidR="00C15EAD" w:rsidRDefault="0007211F">
      <w:pPr>
        <w:spacing w:before="97"/>
        <w:ind w:left="9681"/>
        <w:rPr>
          <w:sz w:val="24"/>
        </w:rPr>
      </w:pPr>
      <w:r>
        <w:rPr>
          <w:sz w:val="24"/>
        </w:rPr>
        <w:t>Таблица</w:t>
      </w:r>
      <w:r>
        <w:rPr>
          <w:spacing w:val="-4"/>
          <w:sz w:val="24"/>
        </w:rPr>
        <w:t xml:space="preserve"> </w:t>
      </w:r>
      <w:r>
        <w:rPr>
          <w:spacing w:val="-5"/>
          <w:sz w:val="24"/>
        </w:rPr>
        <w:t>10</w:t>
      </w:r>
    </w:p>
    <w:p w:rsidR="00C15EAD" w:rsidRDefault="0007211F">
      <w:pPr>
        <w:pStyle w:val="a4"/>
        <w:numPr>
          <w:ilvl w:val="0"/>
          <w:numId w:val="1"/>
        </w:numPr>
        <w:tabs>
          <w:tab w:val="left" w:pos="1479"/>
        </w:tabs>
        <w:rPr>
          <w:sz w:val="24"/>
        </w:rPr>
      </w:pPr>
      <w:r>
        <w:rPr>
          <w:spacing w:val="-2"/>
          <w:sz w:val="24"/>
        </w:rPr>
        <w:t>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ind w:left="5"/>
              <w:jc w:val="center"/>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rPr>
                <w:sz w:val="24"/>
              </w:rPr>
            </w:pPr>
            <w:r>
              <w:rPr>
                <w:sz w:val="24"/>
              </w:rPr>
              <w:t>Мир</w:t>
            </w:r>
            <w:r>
              <w:rPr>
                <w:spacing w:val="-3"/>
                <w:sz w:val="24"/>
              </w:rPr>
              <w:t xml:space="preserve"> </w:t>
            </w:r>
            <w:r>
              <w:rPr>
                <w:sz w:val="24"/>
              </w:rPr>
              <w:t>вокруг</w:t>
            </w:r>
            <w:r>
              <w:rPr>
                <w:spacing w:val="-2"/>
                <w:sz w:val="24"/>
              </w:rPr>
              <w:t xml:space="preserve"> </w:t>
            </w:r>
            <w:r>
              <w:rPr>
                <w:sz w:val="24"/>
              </w:rPr>
              <w:t>нас</w:t>
            </w:r>
            <w:r>
              <w:rPr>
                <w:spacing w:val="-3"/>
                <w:sz w:val="24"/>
              </w:rPr>
              <w:t xml:space="preserve"> </w:t>
            </w:r>
            <w:r>
              <w:rPr>
                <w:sz w:val="24"/>
              </w:rPr>
              <w:t>(природный</w:t>
            </w:r>
            <w:r>
              <w:rPr>
                <w:spacing w:val="-2"/>
                <w:sz w:val="24"/>
              </w:rPr>
              <w:t xml:space="preserve"> </w:t>
            </w:r>
            <w:r>
              <w:rPr>
                <w:sz w:val="24"/>
              </w:rPr>
              <w:t>и</w:t>
            </w:r>
            <w:r>
              <w:rPr>
                <w:spacing w:val="-2"/>
                <w:sz w:val="24"/>
              </w:rPr>
              <w:t xml:space="preserve"> рукотворный)</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spacing w:before="93"/>
              <w:rPr>
                <w:sz w:val="24"/>
              </w:rPr>
            </w:pPr>
            <w:r>
              <w:rPr>
                <w:sz w:val="24"/>
              </w:rPr>
              <w:t>Техника</w:t>
            </w:r>
            <w:r>
              <w:rPr>
                <w:spacing w:val="-4"/>
                <w:sz w:val="24"/>
              </w:rPr>
              <w:t xml:space="preserve"> </w:t>
            </w:r>
            <w:r>
              <w:rPr>
                <w:sz w:val="24"/>
              </w:rPr>
              <w:t>на</w:t>
            </w:r>
            <w:r>
              <w:rPr>
                <w:spacing w:val="-2"/>
                <w:sz w:val="24"/>
              </w:rPr>
              <w:t xml:space="preserve"> </w:t>
            </w:r>
            <w:r>
              <w:rPr>
                <w:sz w:val="24"/>
              </w:rPr>
              <w:t>службе</w:t>
            </w:r>
            <w:r>
              <w:rPr>
                <w:spacing w:val="-2"/>
                <w:sz w:val="24"/>
              </w:rPr>
              <w:t xml:space="preserve"> </w:t>
            </w:r>
            <w:r>
              <w:rPr>
                <w:sz w:val="24"/>
              </w:rPr>
              <w:t>человека</w:t>
            </w:r>
            <w:r>
              <w:rPr>
                <w:spacing w:val="-2"/>
                <w:sz w:val="24"/>
              </w:rPr>
              <w:t xml:space="preserve"> </w:t>
            </w:r>
            <w:r>
              <w:rPr>
                <w:sz w:val="24"/>
              </w:rPr>
              <w:t>(в</w:t>
            </w:r>
            <w:r>
              <w:rPr>
                <w:spacing w:val="-3"/>
                <w:sz w:val="24"/>
              </w:rPr>
              <w:t xml:space="preserve"> </w:t>
            </w:r>
            <w:r>
              <w:rPr>
                <w:sz w:val="24"/>
              </w:rPr>
              <w:t>воздухе,</w:t>
            </w:r>
            <w:r>
              <w:rPr>
                <w:spacing w:val="-1"/>
                <w:sz w:val="24"/>
              </w:rPr>
              <w:t xml:space="preserve"> </w:t>
            </w:r>
            <w:r>
              <w:rPr>
                <w:sz w:val="24"/>
              </w:rPr>
              <w:t>на</w:t>
            </w:r>
            <w:r>
              <w:rPr>
                <w:spacing w:val="-2"/>
                <w:sz w:val="24"/>
              </w:rPr>
              <w:t xml:space="preserve"> </w:t>
            </w:r>
            <w:r>
              <w:rPr>
                <w:sz w:val="24"/>
              </w:rPr>
              <w:t>земле</w:t>
            </w:r>
            <w:r>
              <w:rPr>
                <w:spacing w:val="-2"/>
                <w:sz w:val="24"/>
              </w:rPr>
              <w:t xml:space="preserve"> </w:t>
            </w:r>
            <w:r>
              <w:rPr>
                <w:sz w:val="24"/>
              </w:rPr>
              <w:t>и</w:t>
            </w:r>
            <w:r>
              <w:rPr>
                <w:spacing w:val="-1"/>
                <w:sz w:val="24"/>
              </w:rPr>
              <w:t xml:space="preserve"> </w:t>
            </w:r>
            <w:r>
              <w:rPr>
                <w:sz w:val="24"/>
              </w:rPr>
              <w:t>на</w:t>
            </w:r>
            <w:r>
              <w:rPr>
                <w:spacing w:val="-2"/>
                <w:sz w:val="24"/>
              </w:rPr>
              <w:t xml:space="preserve"> воде)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spacing w:before="92"/>
              <w:rPr>
                <w:sz w:val="24"/>
              </w:rPr>
            </w:pPr>
            <w:r>
              <w:rPr>
                <w:sz w:val="24"/>
              </w:rPr>
              <w:t>Традиции</w:t>
            </w:r>
            <w:r>
              <w:rPr>
                <w:spacing w:val="-6"/>
                <w:sz w:val="24"/>
              </w:rPr>
              <w:t xml:space="preserve"> </w:t>
            </w:r>
            <w:r>
              <w:rPr>
                <w:sz w:val="24"/>
              </w:rPr>
              <w:t>и</w:t>
            </w:r>
            <w:r>
              <w:rPr>
                <w:spacing w:val="-5"/>
                <w:sz w:val="24"/>
              </w:rPr>
              <w:t xml:space="preserve"> </w:t>
            </w:r>
            <w:r>
              <w:rPr>
                <w:sz w:val="24"/>
              </w:rPr>
              <w:t>праздники</w:t>
            </w:r>
            <w:r>
              <w:rPr>
                <w:spacing w:val="-5"/>
                <w:sz w:val="24"/>
              </w:rPr>
              <w:t xml:space="preserve"> </w:t>
            </w:r>
            <w:r>
              <w:rPr>
                <w:sz w:val="24"/>
              </w:rPr>
              <w:t>народов</w:t>
            </w:r>
            <w:r>
              <w:rPr>
                <w:spacing w:val="-4"/>
                <w:sz w:val="24"/>
              </w:rPr>
              <w:t xml:space="preserve"> </w:t>
            </w:r>
            <w:r>
              <w:rPr>
                <w:sz w:val="24"/>
              </w:rPr>
              <w:t>России,</w:t>
            </w:r>
            <w:r>
              <w:rPr>
                <w:spacing w:val="-3"/>
                <w:sz w:val="24"/>
              </w:rPr>
              <w:t xml:space="preserve"> </w:t>
            </w:r>
            <w:r>
              <w:rPr>
                <w:sz w:val="24"/>
              </w:rPr>
              <w:t>ремесла,</w:t>
            </w:r>
            <w:r>
              <w:rPr>
                <w:spacing w:val="-3"/>
                <w:sz w:val="24"/>
              </w:rPr>
              <w:t xml:space="preserve"> </w:t>
            </w:r>
            <w:r>
              <w:rPr>
                <w:spacing w:val="-2"/>
                <w:sz w:val="24"/>
              </w:rPr>
              <w:t>обычаи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spacing w:before="97" w:line="237" w:lineRule="auto"/>
              <w:rPr>
                <w:sz w:val="24"/>
              </w:rPr>
            </w:pPr>
            <w:r>
              <w:rPr>
                <w:sz w:val="24"/>
              </w:rPr>
              <w:t>Профессии,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изучаемыми</w:t>
            </w:r>
            <w:r>
              <w:rPr>
                <w:spacing w:val="80"/>
                <w:sz w:val="24"/>
              </w:rPr>
              <w:t xml:space="preserve"> </w:t>
            </w:r>
            <w:r>
              <w:rPr>
                <w:sz w:val="24"/>
              </w:rPr>
              <w:t>материалами</w:t>
            </w:r>
            <w:r>
              <w:rPr>
                <w:spacing w:val="80"/>
                <w:sz w:val="24"/>
              </w:rPr>
              <w:t xml:space="preserve"> </w:t>
            </w:r>
            <w:r>
              <w:rPr>
                <w:sz w:val="24"/>
              </w:rPr>
              <w:t>и</w:t>
            </w:r>
            <w:r>
              <w:rPr>
                <w:spacing w:val="80"/>
                <w:sz w:val="24"/>
              </w:rPr>
              <w:t xml:space="preserve"> </w:t>
            </w:r>
            <w:r>
              <w:rPr>
                <w:sz w:val="24"/>
              </w:rPr>
              <w:t>производствами. Профессии сферы обслуживания</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 xml:space="preserve">Природа и творчество. Природные материалы. Сбор листьев и способы их </w:t>
            </w:r>
            <w:r>
              <w:rPr>
                <w:spacing w:val="-2"/>
                <w:sz w:val="24"/>
              </w:rPr>
              <w:t>засушивания</w:t>
            </w:r>
          </w:p>
        </w:tc>
      </w:tr>
    </w:tbl>
    <w:p w:rsidR="00C15EAD" w:rsidRDefault="00C15EAD">
      <w:pPr>
        <w:pStyle w:val="TableParagraph"/>
        <w:rPr>
          <w:sz w:val="24"/>
        </w:rPr>
        <w:sectPr w:rsidR="00C15EAD">
          <w:type w:val="continuous"/>
          <w:pgSz w:w="11920" w:h="16850"/>
          <w:pgMar w:top="700" w:right="0" w:bottom="1142"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10"/>
                <w:sz w:val="24"/>
              </w:rPr>
              <w:t>6</w:t>
            </w:r>
          </w:p>
        </w:tc>
        <w:tc>
          <w:tcPr>
            <w:tcW w:w="7939" w:type="dxa"/>
          </w:tcPr>
          <w:p w:rsidR="00C15EAD" w:rsidRDefault="0007211F">
            <w:pPr>
              <w:pStyle w:val="TableParagraph"/>
              <w:spacing w:before="92"/>
              <w:rPr>
                <w:sz w:val="24"/>
              </w:rPr>
            </w:pPr>
            <w:r>
              <w:rPr>
                <w:sz w:val="24"/>
              </w:rPr>
              <w:t>Семена</w:t>
            </w:r>
            <w:r>
              <w:rPr>
                <w:spacing w:val="-7"/>
                <w:sz w:val="24"/>
              </w:rPr>
              <w:t xml:space="preserve"> </w:t>
            </w:r>
            <w:r>
              <w:rPr>
                <w:sz w:val="24"/>
              </w:rPr>
              <w:t>разных</w:t>
            </w:r>
            <w:r>
              <w:rPr>
                <w:spacing w:val="-3"/>
                <w:sz w:val="24"/>
              </w:rPr>
              <w:t xml:space="preserve"> </w:t>
            </w:r>
            <w:r>
              <w:rPr>
                <w:sz w:val="24"/>
              </w:rPr>
              <w:t>растений.</w:t>
            </w:r>
            <w:r>
              <w:rPr>
                <w:spacing w:val="-4"/>
                <w:sz w:val="24"/>
              </w:rPr>
              <w:t xml:space="preserve"> </w:t>
            </w:r>
            <w:r>
              <w:rPr>
                <w:sz w:val="24"/>
              </w:rPr>
              <w:t>Составление</w:t>
            </w:r>
            <w:r>
              <w:rPr>
                <w:spacing w:val="-4"/>
                <w:sz w:val="24"/>
              </w:rPr>
              <w:t xml:space="preserve"> </w:t>
            </w:r>
            <w:r>
              <w:rPr>
                <w:sz w:val="24"/>
              </w:rPr>
              <w:t>композиций</w:t>
            </w:r>
            <w:r>
              <w:rPr>
                <w:spacing w:val="-4"/>
                <w:sz w:val="24"/>
              </w:rPr>
              <w:t xml:space="preserve"> </w:t>
            </w:r>
            <w:r>
              <w:rPr>
                <w:sz w:val="24"/>
              </w:rPr>
              <w:t>из</w:t>
            </w:r>
            <w:r>
              <w:rPr>
                <w:spacing w:val="-3"/>
                <w:sz w:val="24"/>
              </w:rPr>
              <w:t xml:space="preserve"> </w:t>
            </w:r>
            <w:r>
              <w:rPr>
                <w:spacing w:val="-2"/>
                <w:sz w:val="24"/>
              </w:rPr>
              <w:t>семян</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tabs>
                <w:tab w:val="left" w:pos="1480"/>
                <w:tab w:val="left" w:pos="2964"/>
                <w:tab w:val="left" w:pos="4418"/>
                <w:tab w:val="left" w:pos="5653"/>
                <w:tab w:val="left" w:pos="6821"/>
              </w:tabs>
              <w:spacing w:before="92"/>
              <w:ind w:right="57"/>
              <w:rPr>
                <w:sz w:val="24"/>
              </w:rPr>
            </w:pPr>
            <w:r>
              <w:rPr>
                <w:spacing w:val="-2"/>
                <w:sz w:val="24"/>
              </w:rPr>
              <w:t>Объемные</w:t>
            </w:r>
            <w:r>
              <w:rPr>
                <w:sz w:val="24"/>
              </w:rPr>
              <w:tab/>
            </w:r>
            <w:r>
              <w:rPr>
                <w:spacing w:val="-2"/>
                <w:sz w:val="24"/>
              </w:rPr>
              <w:t>природные</w:t>
            </w:r>
            <w:r>
              <w:rPr>
                <w:sz w:val="24"/>
              </w:rPr>
              <w:tab/>
            </w:r>
            <w:r>
              <w:rPr>
                <w:spacing w:val="-2"/>
                <w:sz w:val="24"/>
              </w:rPr>
              <w:t>материалы</w:t>
            </w:r>
            <w:r>
              <w:rPr>
                <w:sz w:val="24"/>
              </w:rPr>
              <w:tab/>
            </w:r>
            <w:r>
              <w:rPr>
                <w:spacing w:val="-2"/>
                <w:sz w:val="24"/>
              </w:rPr>
              <w:t>(</w:t>
            </w:r>
            <w:proofErr w:type="gramStart"/>
            <w:r>
              <w:rPr>
                <w:spacing w:val="-2"/>
                <w:sz w:val="24"/>
              </w:rPr>
              <w:t>шишки,</w:t>
            </w:r>
            <w:r>
              <w:rPr>
                <w:sz w:val="24"/>
              </w:rPr>
              <w:tab/>
            </w:r>
            <w:proofErr w:type="gramEnd"/>
            <w:r>
              <w:rPr>
                <w:spacing w:val="-2"/>
                <w:sz w:val="24"/>
              </w:rPr>
              <w:t>желуди,</w:t>
            </w:r>
            <w:r>
              <w:rPr>
                <w:sz w:val="24"/>
              </w:rPr>
              <w:tab/>
            </w:r>
            <w:r>
              <w:rPr>
                <w:spacing w:val="-2"/>
                <w:sz w:val="24"/>
              </w:rPr>
              <w:t xml:space="preserve">каштаны). </w:t>
            </w:r>
            <w:r>
              <w:rPr>
                <w:sz w:val="24"/>
              </w:rPr>
              <w:t>Конструирование объемных изделий из них</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rPr>
                <w:sz w:val="24"/>
              </w:rPr>
            </w:pPr>
            <w:r>
              <w:rPr>
                <w:sz w:val="24"/>
              </w:rPr>
              <w:t>Способы</w:t>
            </w:r>
            <w:r>
              <w:rPr>
                <w:spacing w:val="-4"/>
                <w:sz w:val="24"/>
              </w:rPr>
              <w:t xml:space="preserve"> </w:t>
            </w:r>
            <w:r>
              <w:rPr>
                <w:sz w:val="24"/>
              </w:rPr>
              <w:t>соединения</w:t>
            </w:r>
            <w:r>
              <w:rPr>
                <w:spacing w:val="-7"/>
                <w:sz w:val="24"/>
              </w:rPr>
              <w:t xml:space="preserve"> </w:t>
            </w:r>
            <w:r>
              <w:rPr>
                <w:sz w:val="24"/>
              </w:rPr>
              <w:t>природных</w:t>
            </w:r>
            <w:r>
              <w:rPr>
                <w:spacing w:val="-1"/>
                <w:sz w:val="24"/>
              </w:rPr>
              <w:t xml:space="preserve"> </w:t>
            </w:r>
            <w:r>
              <w:rPr>
                <w:spacing w:val="-2"/>
                <w:sz w:val="24"/>
              </w:rPr>
              <w:t>материалов</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z w:val="24"/>
              </w:rPr>
              <w:t>Понятие</w:t>
            </w:r>
            <w:r>
              <w:rPr>
                <w:spacing w:val="80"/>
                <w:sz w:val="24"/>
              </w:rPr>
              <w:t xml:space="preserve"> </w:t>
            </w:r>
            <w:r>
              <w:rPr>
                <w:sz w:val="24"/>
              </w:rPr>
              <w:t>«композиция».</w:t>
            </w:r>
            <w:r>
              <w:rPr>
                <w:spacing w:val="80"/>
                <w:sz w:val="24"/>
              </w:rPr>
              <w:t xml:space="preserve"> </w:t>
            </w:r>
            <w:r>
              <w:rPr>
                <w:sz w:val="24"/>
              </w:rPr>
              <w:t>Центровая</w:t>
            </w:r>
            <w:r>
              <w:rPr>
                <w:spacing w:val="80"/>
                <w:sz w:val="24"/>
              </w:rPr>
              <w:t xml:space="preserve"> </w:t>
            </w:r>
            <w:r>
              <w:rPr>
                <w:sz w:val="24"/>
              </w:rPr>
              <w:t>композиция.</w:t>
            </w:r>
            <w:r>
              <w:rPr>
                <w:spacing w:val="80"/>
                <w:sz w:val="24"/>
              </w:rPr>
              <w:t xml:space="preserve"> </w:t>
            </w:r>
            <w:r>
              <w:rPr>
                <w:sz w:val="24"/>
              </w:rPr>
              <w:t>Точечное</w:t>
            </w:r>
            <w:r>
              <w:rPr>
                <w:spacing w:val="80"/>
                <w:sz w:val="24"/>
              </w:rPr>
              <w:t xml:space="preserve"> </w:t>
            </w:r>
            <w:r>
              <w:rPr>
                <w:sz w:val="24"/>
              </w:rPr>
              <w:t xml:space="preserve">наклеивание </w:t>
            </w:r>
            <w:r>
              <w:rPr>
                <w:spacing w:val="-2"/>
                <w:sz w:val="24"/>
              </w:rPr>
              <w:t>листьев.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rPr>
                <w:sz w:val="24"/>
              </w:rPr>
            </w:pPr>
            <w:r>
              <w:rPr>
                <w:sz w:val="24"/>
              </w:rPr>
              <w:t>«Орнамент».</w:t>
            </w:r>
            <w:r>
              <w:rPr>
                <w:spacing w:val="-6"/>
                <w:sz w:val="24"/>
              </w:rPr>
              <w:t xml:space="preserve"> </w:t>
            </w:r>
            <w:r>
              <w:rPr>
                <w:sz w:val="24"/>
              </w:rPr>
              <w:t>Разновидности</w:t>
            </w:r>
            <w:r>
              <w:rPr>
                <w:spacing w:val="-4"/>
                <w:sz w:val="24"/>
              </w:rPr>
              <w:t xml:space="preserve"> </w:t>
            </w:r>
            <w:r>
              <w:rPr>
                <w:sz w:val="24"/>
              </w:rPr>
              <w:t>композиций,</w:t>
            </w:r>
            <w:r>
              <w:rPr>
                <w:spacing w:val="-7"/>
                <w:sz w:val="24"/>
              </w:rPr>
              <w:t xml:space="preserve"> </w:t>
            </w:r>
            <w:r>
              <w:rPr>
                <w:sz w:val="24"/>
              </w:rPr>
              <w:t>Композиция</w:t>
            </w:r>
            <w:r>
              <w:rPr>
                <w:spacing w:val="-6"/>
                <w:sz w:val="24"/>
              </w:rPr>
              <w:t xml:space="preserve"> </w:t>
            </w:r>
            <w:r>
              <w:rPr>
                <w:sz w:val="24"/>
              </w:rPr>
              <w:t>в</w:t>
            </w:r>
            <w:r>
              <w:rPr>
                <w:spacing w:val="-5"/>
                <w:sz w:val="24"/>
              </w:rPr>
              <w:t xml:space="preserve"> </w:t>
            </w:r>
            <w:r>
              <w:rPr>
                <w:spacing w:val="-2"/>
                <w:sz w:val="24"/>
              </w:rPr>
              <w:t>полосе</w:t>
            </w:r>
          </w:p>
        </w:tc>
      </w:tr>
      <w:tr w:rsidR="00C15EAD">
        <w:trPr>
          <w:trHeight w:val="757"/>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tabs>
                <w:tab w:val="left" w:pos="1456"/>
                <w:tab w:val="left" w:pos="2039"/>
                <w:tab w:val="left" w:pos="2868"/>
                <w:tab w:val="left" w:pos="4307"/>
                <w:tab w:val="left" w:pos="5914"/>
                <w:tab w:val="left" w:pos="6915"/>
              </w:tabs>
              <w:ind w:right="58"/>
              <w:rPr>
                <w:sz w:val="24"/>
              </w:rPr>
            </w:pPr>
            <w:r>
              <w:rPr>
                <w:spacing w:val="-2"/>
                <w:sz w:val="24"/>
              </w:rPr>
              <w:t>Материалы</w:t>
            </w:r>
            <w:r>
              <w:rPr>
                <w:sz w:val="24"/>
              </w:rPr>
              <w:tab/>
            </w:r>
            <w:r>
              <w:rPr>
                <w:spacing w:val="-4"/>
                <w:sz w:val="24"/>
              </w:rPr>
              <w:t>для</w:t>
            </w:r>
            <w:r>
              <w:rPr>
                <w:sz w:val="24"/>
              </w:rPr>
              <w:tab/>
            </w:r>
            <w:r>
              <w:rPr>
                <w:spacing w:val="-4"/>
                <w:sz w:val="24"/>
              </w:rPr>
              <w:t>лепки</w:t>
            </w:r>
            <w:r>
              <w:rPr>
                <w:sz w:val="24"/>
              </w:rPr>
              <w:tab/>
            </w:r>
            <w:r>
              <w:rPr>
                <w:spacing w:val="-2"/>
                <w:sz w:val="24"/>
              </w:rPr>
              <w:t>(</w:t>
            </w:r>
            <w:proofErr w:type="gramStart"/>
            <w:r>
              <w:rPr>
                <w:spacing w:val="-2"/>
                <w:sz w:val="24"/>
              </w:rPr>
              <w:t>пластилин,</w:t>
            </w:r>
            <w:r>
              <w:rPr>
                <w:sz w:val="24"/>
              </w:rPr>
              <w:tab/>
            </w:r>
            <w:proofErr w:type="gramEnd"/>
            <w:r>
              <w:rPr>
                <w:spacing w:val="-2"/>
                <w:sz w:val="24"/>
              </w:rPr>
              <w:t>пластические</w:t>
            </w:r>
            <w:r>
              <w:rPr>
                <w:sz w:val="24"/>
              </w:rPr>
              <w:tab/>
            </w:r>
            <w:r>
              <w:rPr>
                <w:spacing w:val="-2"/>
                <w:sz w:val="24"/>
              </w:rPr>
              <w:t>массы).</w:t>
            </w:r>
            <w:r>
              <w:rPr>
                <w:sz w:val="24"/>
              </w:rPr>
              <w:tab/>
            </w:r>
            <w:r>
              <w:rPr>
                <w:spacing w:val="-2"/>
                <w:sz w:val="24"/>
              </w:rPr>
              <w:t xml:space="preserve">Свойства </w:t>
            </w:r>
            <w:r>
              <w:rPr>
                <w:sz w:val="24"/>
              </w:rPr>
              <w:t>пластических масс</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spacing w:before="92"/>
              <w:rPr>
                <w:sz w:val="24"/>
              </w:rPr>
            </w:pPr>
            <w:r>
              <w:rPr>
                <w:sz w:val="24"/>
              </w:rPr>
              <w:t>Изделие.</w:t>
            </w:r>
            <w:r>
              <w:rPr>
                <w:spacing w:val="-3"/>
                <w:sz w:val="24"/>
              </w:rPr>
              <w:t xml:space="preserve"> </w:t>
            </w:r>
            <w:r>
              <w:rPr>
                <w:sz w:val="24"/>
              </w:rPr>
              <w:t>Основа</w:t>
            </w:r>
            <w:r>
              <w:rPr>
                <w:spacing w:val="-3"/>
                <w:sz w:val="24"/>
              </w:rPr>
              <w:t xml:space="preserve"> </w:t>
            </w:r>
            <w:r>
              <w:rPr>
                <w:sz w:val="24"/>
              </w:rPr>
              <w:t>и</w:t>
            </w:r>
            <w:r>
              <w:rPr>
                <w:spacing w:val="-2"/>
                <w:sz w:val="24"/>
              </w:rPr>
              <w:t xml:space="preserve"> </w:t>
            </w:r>
            <w:r>
              <w:rPr>
                <w:sz w:val="24"/>
              </w:rPr>
              <w:t>детали</w:t>
            </w:r>
            <w:r>
              <w:rPr>
                <w:spacing w:val="-2"/>
                <w:sz w:val="24"/>
              </w:rPr>
              <w:t xml:space="preserve"> </w:t>
            </w:r>
            <w:r>
              <w:rPr>
                <w:sz w:val="24"/>
              </w:rPr>
              <w:t>изделия.</w:t>
            </w:r>
            <w:r>
              <w:rPr>
                <w:spacing w:val="-3"/>
                <w:sz w:val="24"/>
              </w:rPr>
              <w:t xml:space="preserve"> </w:t>
            </w:r>
            <w:r>
              <w:rPr>
                <w:sz w:val="24"/>
              </w:rPr>
              <w:t>Понятие</w:t>
            </w:r>
            <w:r>
              <w:rPr>
                <w:spacing w:val="-2"/>
                <w:sz w:val="24"/>
              </w:rPr>
              <w:t xml:space="preserve"> «технология»</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spacing w:before="92"/>
              <w:rPr>
                <w:sz w:val="24"/>
              </w:rPr>
            </w:pPr>
            <w:r>
              <w:rPr>
                <w:sz w:val="24"/>
              </w:rPr>
              <w:t>Формообразование</w:t>
            </w:r>
            <w:r>
              <w:rPr>
                <w:spacing w:val="-3"/>
                <w:sz w:val="24"/>
              </w:rPr>
              <w:t xml:space="preserve"> </w:t>
            </w:r>
            <w:r>
              <w:rPr>
                <w:sz w:val="24"/>
              </w:rPr>
              <w:t>деталей</w:t>
            </w:r>
            <w:r>
              <w:rPr>
                <w:spacing w:val="-2"/>
                <w:sz w:val="24"/>
              </w:rPr>
              <w:t xml:space="preserve"> </w:t>
            </w:r>
            <w:r>
              <w:rPr>
                <w:sz w:val="24"/>
              </w:rPr>
              <w:t>изделия</w:t>
            </w:r>
            <w:r>
              <w:rPr>
                <w:spacing w:val="-5"/>
                <w:sz w:val="24"/>
              </w:rPr>
              <w:t xml:space="preserve"> </w:t>
            </w:r>
            <w:r>
              <w:rPr>
                <w:sz w:val="24"/>
              </w:rPr>
              <w:t>из</w:t>
            </w:r>
            <w:r>
              <w:rPr>
                <w:spacing w:val="-3"/>
                <w:sz w:val="24"/>
              </w:rPr>
              <w:t xml:space="preserve"> </w:t>
            </w:r>
            <w:r>
              <w:rPr>
                <w:spacing w:val="-2"/>
                <w:sz w:val="24"/>
              </w:rPr>
              <w:t>пластилина</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spacing w:before="93"/>
              <w:rPr>
                <w:sz w:val="24"/>
              </w:rPr>
            </w:pPr>
            <w:r>
              <w:rPr>
                <w:sz w:val="24"/>
              </w:rPr>
              <w:t>Объемная</w:t>
            </w:r>
            <w:r>
              <w:rPr>
                <w:spacing w:val="-5"/>
                <w:sz w:val="24"/>
              </w:rPr>
              <w:t xml:space="preserve"> </w:t>
            </w:r>
            <w:r>
              <w:rPr>
                <w:sz w:val="24"/>
              </w:rPr>
              <w:t>композиция.</w:t>
            </w:r>
            <w:r>
              <w:rPr>
                <w:spacing w:val="-5"/>
                <w:sz w:val="24"/>
              </w:rPr>
              <w:t xml:space="preserve"> </w:t>
            </w:r>
            <w:r>
              <w:rPr>
                <w:sz w:val="24"/>
              </w:rPr>
              <w:t>Групповая</w:t>
            </w:r>
            <w:r>
              <w:rPr>
                <w:spacing w:val="-3"/>
                <w:sz w:val="24"/>
              </w:rPr>
              <w:t xml:space="preserve"> </w:t>
            </w:r>
            <w:r>
              <w:rPr>
                <w:sz w:val="24"/>
              </w:rPr>
              <w:t>творческая</w:t>
            </w:r>
            <w:r>
              <w:rPr>
                <w:spacing w:val="-2"/>
                <w:sz w:val="24"/>
              </w:rPr>
              <w:t xml:space="preserve"> </w:t>
            </w:r>
            <w:r>
              <w:rPr>
                <w:sz w:val="24"/>
              </w:rPr>
              <w:t>работа -</w:t>
            </w:r>
            <w:r>
              <w:rPr>
                <w:spacing w:val="-3"/>
                <w:sz w:val="24"/>
              </w:rPr>
              <w:t xml:space="preserve"> </w:t>
            </w:r>
            <w:r>
              <w:rPr>
                <w:spacing w:val="-2"/>
                <w:sz w:val="24"/>
              </w:rPr>
              <w:t>проект</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Бумага.</w:t>
            </w:r>
            <w:r>
              <w:rPr>
                <w:spacing w:val="-3"/>
                <w:sz w:val="24"/>
              </w:rPr>
              <w:t xml:space="preserve"> </w:t>
            </w:r>
            <w:r>
              <w:rPr>
                <w:sz w:val="24"/>
              </w:rPr>
              <w:t>Ее</w:t>
            </w:r>
            <w:r>
              <w:rPr>
                <w:spacing w:val="-4"/>
                <w:sz w:val="24"/>
              </w:rPr>
              <w:t xml:space="preserve"> </w:t>
            </w:r>
            <w:r>
              <w:rPr>
                <w:sz w:val="24"/>
              </w:rPr>
              <w:t>основные</w:t>
            </w:r>
            <w:r>
              <w:rPr>
                <w:spacing w:val="-2"/>
                <w:sz w:val="24"/>
              </w:rPr>
              <w:t xml:space="preserve"> </w:t>
            </w:r>
            <w:r>
              <w:rPr>
                <w:sz w:val="24"/>
              </w:rPr>
              <w:t>свойства.</w:t>
            </w:r>
            <w:r>
              <w:rPr>
                <w:spacing w:val="-2"/>
                <w:sz w:val="24"/>
              </w:rPr>
              <w:t xml:space="preserve"> </w:t>
            </w:r>
            <w:r>
              <w:rPr>
                <w:sz w:val="24"/>
              </w:rPr>
              <w:t>Виды</w:t>
            </w:r>
            <w:r>
              <w:rPr>
                <w:spacing w:val="-2"/>
                <w:sz w:val="24"/>
              </w:rPr>
              <w:t xml:space="preserve"> бумаги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rPr>
                <w:sz w:val="24"/>
              </w:rPr>
            </w:pPr>
            <w:r>
              <w:rPr>
                <w:sz w:val="24"/>
              </w:rPr>
              <w:t>Картон.</w:t>
            </w:r>
            <w:r>
              <w:rPr>
                <w:spacing w:val="-2"/>
                <w:sz w:val="24"/>
              </w:rPr>
              <w:t xml:space="preserve"> </w:t>
            </w:r>
            <w:r>
              <w:rPr>
                <w:sz w:val="24"/>
              </w:rPr>
              <w:t>Его</w:t>
            </w:r>
            <w:r>
              <w:rPr>
                <w:spacing w:val="-3"/>
                <w:sz w:val="24"/>
              </w:rPr>
              <w:t xml:space="preserve"> </w:t>
            </w:r>
            <w:r>
              <w:rPr>
                <w:sz w:val="24"/>
              </w:rPr>
              <w:t>основные</w:t>
            </w:r>
            <w:r>
              <w:rPr>
                <w:spacing w:val="-5"/>
                <w:sz w:val="24"/>
              </w:rPr>
              <w:t xml:space="preserve"> </w:t>
            </w:r>
            <w:r>
              <w:rPr>
                <w:sz w:val="24"/>
              </w:rPr>
              <w:t>свойства.</w:t>
            </w:r>
            <w:r>
              <w:rPr>
                <w:spacing w:val="-3"/>
                <w:sz w:val="24"/>
              </w:rPr>
              <w:t xml:space="preserve"> </w:t>
            </w:r>
            <w:r>
              <w:rPr>
                <w:sz w:val="24"/>
              </w:rPr>
              <w:t>Виды</w:t>
            </w:r>
            <w:r>
              <w:rPr>
                <w:spacing w:val="-2"/>
                <w:sz w:val="24"/>
              </w:rPr>
              <w:t xml:space="preserve"> картона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rPr>
                <w:sz w:val="24"/>
              </w:rPr>
            </w:pPr>
            <w:r>
              <w:rPr>
                <w:sz w:val="24"/>
              </w:rPr>
              <w:t>Сгибание и складывание бумаги. (Составление композиций из несложной сложенной детали)</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tabs>
                <w:tab w:val="left" w:pos="1570"/>
                <w:tab w:val="left" w:pos="3083"/>
                <w:tab w:val="left" w:pos="4009"/>
                <w:tab w:val="left" w:pos="6235"/>
                <w:tab w:val="left" w:pos="7618"/>
              </w:tabs>
              <w:ind w:right="60"/>
              <w:rPr>
                <w:sz w:val="24"/>
              </w:rPr>
            </w:pPr>
            <w:r>
              <w:rPr>
                <w:sz w:val="24"/>
              </w:rPr>
              <w:t>Сгибание</w:t>
            </w:r>
            <w:r>
              <w:rPr>
                <w:spacing w:val="80"/>
                <w:sz w:val="24"/>
              </w:rPr>
              <w:t xml:space="preserve"> </w:t>
            </w:r>
            <w:r>
              <w:rPr>
                <w:sz w:val="24"/>
              </w:rPr>
              <w:t>и</w:t>
            </w:r>
            <w:r>
              <w:rPr>
                <w:sz w:val="24"/>
              </w:rPr>
              <w:tab/>
            </w:r>
            <w:r>
              <w:rPr>
                <w:spacing w:val="-2"/>
                <w:sz w:val="24"/>
              </w:rPr>
              <w:t>складывание</w:t>
            </w:r>
            <w:r>
              <w:rPr>
                <w:sz w:val="24"/>
              </w:rPr>
              <w:tab/>
            </w:r>
            <w:r>
              <w:rPr>
                <w:spacing w:val="-2"/>
                <w:sz w:val="24"/>
              </w:rPr>
              <w:t>бумаги</w:t>
            </w:r>
            <w:proofErr w:type="gramStart"/>
            <w:r>
              <w:rPr>
                <w:sz w:val="24"/>
              </w:rPr>
              <w:tab/>
              <w:t>(</w:t>
            </w:r>
            <w:proofErr w:type="gramEnd"/>
            <w:r>
              <w:rPr>
                <w:sz w:val="24"/>
              </w:rPr>
              <w:t>Основные</w:t>
            </w:r>
            <w:r>
              <w:rPr>
                <w:spacing w:val="80"/>
                <w:sz w:val="24"/>
              </w:rPr>
              <w:t xml:space="preserve"> </w:t>
            </w:r>
            <w:r>
              <w:rPr>
                <w:sz w:val="24"/>
              </w:rPr>
              <w:t>формы</w:t>
            </w:r>
            <w:r>
              <w:rPr>
                <w:sz w:val="24"/>
              </w:rPr>
              <w:tab/>
              <w:t>оригами</w:t>
            </w:r>
            <w:r>
              <w:rPr>
                <w:spacing w:val="80"/>
                <w:sz w:val="24"/>
              </w:rPr>
              <w:t xml:space="preserve"> </w:t>
            </w:r>
            <w:r>
              <w:rPr>
                <w:sz w:val="24"/>
              </w:rPr>
              <w:t>и</w:t>
            </w:r>
            <w:r>
              <w:rPr>
                <w:sz w:val="24"/>
              </w:rPr>
              <w:tab/>
            </w:r>
            <w:r>
              <w:rPr>
                <w:spacing w:val="-6"/>
                <w:sz w:val="24"/>
              </w:rPr>
              <w:t xml:space="preserve">их </w:t>
            </w:r>
            <w:r>
              <w:rPr>
                <w:spacing w:val="-2"/>
                <w:sz w:val="24"/>
              </w:rPr>
              <w:t>преобразование)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spacing w:before="92"/>
              <w:rPr>
                <w:sz w:val="24"/>
              </w:rPr>
            </w:pPr>
            <w:r>
              <w:rPr>
                <w:sz w:val="24"/>
              </w:rPr>
              <w:t>Складывание</w:t>
            </w:r>
            <w:r>
              <w:rPr>
                <w:spacing w:val="-5"/>
                <w:sz w:val="24"/>
              </w:rPr>
              <w:t xml:space="preserve"> </w:t>
            </w:r>
            <w:r>
              <w:rPr>
                <w:sz w:val="24"/>
              </w:rPr>
              <w:t>бумажной</w:t>
            </w:r>
            <w:r>
              <w:rPr>
                <w:spacing w:val="-4"/>
                <w:sz w:val="24"/>
              </w:rPr>
              <w:t xml:space="preserve"> </w:t>
            </w:r>
            <w:r>
              <w:rPr>
                <w:sz w:val="24"/>
              </w:rPr>
              <w:t>детали</w:t>
            </w:r>
            <w:r>
              <w:rPr>
                <w:spacing w:val="-3"/>
                <w:sz w:val="24"/>
              </w:rPr>
              <w:t xml:space="preserve"> </w:t>
            </w:r>
            <w:r>
              <w:rPr>
                <w:spacing w:val="-2"/>
                <w:sz w:val="24"/>
              </w:rPr>
              <w:t>гармошкой</w:t>
            </w:r>
          </w:p>
        </w:tc>
      </w:tr>
      <w:tr w:rsidR="00C15EAD">
        <w:trPr>
          <w:trHeight w:val="756"/>
        </w:trPr>
        <w:tc>
          <w:tcPr>
            <w:tcW w:w="1135" w:type="dxa"/>
          </w:tcPr>
          <w:p w:rsidR="00C15EAD" w:rsidRDefault="0007211F">
            <w:pPr>
              <w:pStyle w:val="TableParagraph"/>
              <w:spacing w:before="232"/>
              <w:ind w:left="9"/>
              <w:jc w:val="center"/>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spacing w:before="93"/>
              <w:rPr>
                <w:sz w:val="24"/>
              </w:rPr>
            </w:pPr>
            <w:r>
              <w:rPr>
                <w:sz w:val="24"/>
              </w:rPr>
              <w:t>Режущий</w:t>
            </w:r>
            <w:r>
              <w:rPr>
                <w:spacing w:val="40"/>
                <w:sz w:val="24"/>
              </w:rPr>
              <w:t xml:space="preserve"> </w:t>
            </w:r>
            <w:r>
              <w:rPr>
                <w:sz w:val="24"/>
              </w:rPr>
              <w:t>инструмент</w:t>
            </w:r>
            <w:r>
              <w:rPr>
                <w:spacing w:val="40"/>
                <w:sz w:val="24"/>
              </w:rPr>
              <w:t xml:space="preserve"> </w:t>
            </w:r>
            <w:r>
              <w:rPr>
                <w:sz w:val="24"/>
              </w:rPr>
              <w:t>ножницы.</w:t>
            </w:r>
            <w:r>
              <w:rPr>
                <w:spacing w:val="40"/>
                <w:sz w:val="24"/>
              </w:rPr>
              <w:t xml:space="preserve"> </w:t>
            </w:r>
            <w:r>
              <w:rPr>
                <w:sz w:val="24"/>
              </w:rPr>
              <w:t>Их</w:t>
            </w:r>
            <w:r>
              <w:rPr>
                <w:spacing w:val="40"/>
                <w:sz w:val="24"/>
              </w:rPr>
              <w:t xml:space="preserve"> </w:t>
            </w:r>
            <w:r>
              <w:rPr>
                <w:sz w:val="24"/>
              </w:rPr>
              <w:t>назначение,</w:t>
            </w:r>
            <w:r>
              <w:rPr>
                <w:spacing w:val="40"/>
                <w:sz w:val="24"/>
              </w:rPr>
              <w:t xml:space="preserve"> </w:t>
            </w:r>
            <w:r>
              <w:rPr>
                <w:sz w:val="24"/>
              </w:rPr>
              <w:t>конструкция.</w:t>
            </w:r>
            <w:r>
              <w:rPr>
                <w:spacing w:val="40"/>
                <w:sz w:val="24"/>
              </w:rPr>
              <w:t xml:space="preserve"> </w:t>
            </w:r>
            <w:r>
              <w:rPr>
                <w:sz w:val="24"/>
              </w:rPr>
              <w:t>Правила</w:t>
            </w:r>
            <w:r>
              <w:rPr>
                <w:spacing w:val="40"/>
                <w:sz w:val="24"/>
              </w:rPr>
              <w:t xml:space="preserve"> </w:t>
            </w:r>
            <w:r>
              <w:rPr>
                <w:spacing w:val="-2"/>
                <w:sz w:val="24"/>
              </w:rPr>
              <w:t>пользования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Приемы</w:t>
            </w:r>
            <w:r>
              <w:rPr>
                <w:spacing w:val="-5"/>
                <w:sz w:val="24"/>
              </w:rPr>
              <w:t xml:space="preserve"> </w:t>
            </w:r>
            <w:r>
              <w:rPr>
                <w:sz w:val="24"/>
              </w:rPr>
              <w:t>резания</w:t>
            </w:r>
            <w:r>
              <w:rPr>
                <w:spacing w:val="-3"/>
                <w:sz w:val="24"/>
              </w:rPr>
              <w:t xml:space="preserve"> </w:t>
            </w:r>
            <w:r>
              <w:rPr>
                <w:sz w:val="24"/>
              </w:rPr>
              <w:t>ножницами</w:t>
            </w:r>
            <w:r>
              <w:rPr>
                <w:spacing w:val="-3"/>
                <w:sz w:val="24"/>
              </w:rPr>
              <w:t xml:space="preserve"> </w:t>
            </w:r>
            <w:r>
              <w:rPr>
                <w:sz w:val="24"/>
              </w:rPr>
              <w:t>по</w:t>
            </w:r>
            <w:r>
              <w:rPr>
                <w:spacing w:val="-3"/>
                <w:sz w:val="24"/>
              </w:rPr>
              <w:t xml:space="preserve"> </w:t>
            </w:r>
            <w:r>
              <w:rPr>
                <w:sz w:val="24"/>
              </w:rPr>
              <w:t>прямой,</w:t>
            </w:r>
            <w:r>
              <w:rPr>
                <w:spacing w:val="-5"/>
                <w:sz w:val="24"/>
              </w:rPr>
              <w:t xml:space="preserve"> </w:t>
            </w:r>
            <w:r>
              <w:rPr>
                <w:sz w:val="24"/>
              </w:rPr>
              <w:t>кривой</w:t>
            </w:r>
            <w:r>
              <w:rPr>
                <w:spacing w:val="-3"/>
                <w:sz w:val="24"/>
              </w:rPr>
              <w:t xml:space="preserve"> </w:t>
            </w:r>
            <w:r>
              <w:rPr>
                <w:sz w:val="24"/>
              </w:rPr>
              <w:t>и</w:t>
            </w:r>
            <w:r>
              <w:rPr>
                <w:spacing w:val="-3"/>
                <w:sz w:val="24"/>
              </w:rPr>
              <w:t xml:space="preserve"> </w:t>
            </w:r>
            <w:r>
              <w:rPr>
                <w:sz w:val="24"/>
              </w:rPr>
              <w:t>ломаной</w:t>
            </w:r>
            <w:r>
              <w:rPr>
                <w:spacing w:val="-2"/>
                <w:sz w:val="24"/>
              </w:rPr>
              <w:t xml:space="preserve"> линиям</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Резаная</w:t>
            </w:r>
            <w:r>
              <w:rPr>
                <w:spacing w:val="-3"/>
                <w:sz w:val="24"/>
              </w:rPr>
              <w:t xml:space="preserve"> </w:t>
            </w:r>
            <w:r>
              <w:rPr>
                <w:spacing w:val="-2"/>
                <w:sz w:val="24"/>
              </w:rPr>
              <w:t>аппликация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rPr>
                <w:sz w:val="24"/>
              </w:rPr>
            </w:pPr>
            <w:r>
              <w:rPr>
                <w:sz w:val="24"/>
              </w:rPr>
              <w:t>Шаблон</w:t>
            </w:r>
            <w:r>
              <w:rPr>
                <w:spacing w:val="-2"/>
                <w:sz w:val="24"/>
              </w:rPr>
              <w:t xml:space="preserve"> </w:t>
            </w:r>
            <w:r>
              <w:rPr>
                <w:sz w:val="24"/>
              </w:rPr>
              <w:t>-</w:t>
            </w:r>
            <w:r>
              <w:rPr>
                <w:spacing w:val="-3"/>
                <w:sz w:val="24"/>
              </w:rPr>
              <w:t xml:space="preserve"> </w:t>
            </w:r>
            <w:r>
              <w:rPr>
                <w:sz w:val="24"/>
              </w:rPr>
              <w:t>приспособление</w:t>
            </w:r>
            <w:r>
              <w:rPr>
                <w:spacing w:val="-3"/>
                <w:sz w:val="24"/>
              </w:rPr>
              <w:t xml:space="preserve"> </w:t>
            </w:r>
            <w:r>
              <w:rPr>
                <w:sz w:val="24"/>
              </w:rPr>
              <w:t>для</w:t>
            </w:r>
            <w:r>
              <w:rPr>
                <w:spacing w:val="-2"/>
                <w:sz w:val="24"/>
              </w:rPr>
              <w:t xml:space="preserve"> </w:t>
            </w:r>
            <w:r>
              <w:rPr>
                <w:sz w:val="24"/>
              </w:rPr>
              <w:t>разметки</w:t>
            </w:r>
            <w:r>
              <w:rPr>
                <w:spacing w:val="-4"/>
                <w:sz w:val="24"/>
              </w:rPr>
              <w:t xml:space="preserve"> </w:t>
            </w:r>
            <w:r>
              <w:rPr>
                <w:sz w:val="24"/>
              </w:rPr>
              <w:t>деталей.</w:t>
            </w:r>
            <w:r>
              <w:rPr>
                <w:spacing w:val="-2"/>
                <w:sz w:val="24"/>
              </w:rPr>
              <w:t xml:space="preserve"> </w:t>
            </w:r>
            <w:r>
              <w:rPr>
                <w:sz w:val="24"/>
              </w:rPr>
              <w:t>Разметка</w:t>
            </w:r>
            <w:r>
              <w:rPr>
                <w:spacing w:val="-3"/>
                <w:sz w:val="24"/>
              </w:rPr>
              <w:t xml:space="preserve"> </w:t>
            </w:r>
            <w:r>
              <w:rPr>
                <w:sz w:val="24"/>
              </w:rPr>
              <w:t>по</w:t>
            </w:r>
            <w:r>
              <w:rPr>
                <w:spacing w:val="2"/>
                <w:sz w:val="24"/>
              </w:rPr>
              <w:t xml:space="preserve"> </w:t>
            </w:r>
            <w:r>
              <w:rPr>
                <w:spacing w:val="-2"/>
                <w:sz w:val="24"/>
              </w:rPr>
              <w:t>шаблону</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rPr>
                <w:sz w:val="24"/>
              </w:rPr>
            </w:pPr>
            <w:r>
              <w:rPr>
                <w:sz w:val="24"/>
              </w:rPr>
              <w:t>Разметка</w:t>
            </w:r>
            <w:r>
              <w:rPr>
                <w:spacing w:val="-5"/>
                <w:sz w:val="24"/>
              </w:rPr>
              <w:t xml:space="preserve"> </w:t>
            </w:r>
            <w:r>
              <w:rPr>
                <w:sz w:val="24"/>
              </w:rPr>
              <w:t>по</w:t>
            </w:r>
            <w:r>
              <w:rPr>
                <w:spacing w:val="-2"/>
                <w:sz w:val="24"/>
              </w:rPr>
              <w:t xml:space="preserve"> </w:t>
            </w:r>
            <w:r>
              <w:rPr>
                <w:sz w:val="24"/>
              </w:rPr>
              <w:t>шаблону</w:t>
            </w:r>
            <w:r>
              <w:rPr>
                <w:spacing w:val="-10"/>
                <w:sz w:val="24"/>
              </w:rPr>
              <w:t xml:space="preserve"> </w:t>
            </w:r>
            <w:r>
              <w:rPr>
                <w:sz w:val="24"/>
              </w:rPr>
              <w:t>и</w:t>
            </w:r>
            <w:r>
              <w:rPr>
                <w:spacing w:val="2"/>
                <w:sz w:val="24"/>
              </w:rPr>
              <w:t xml:space="preserve"> </w:t>
            </w:r>
            <w:r>
              <w:rPr>
                <w:sz w:val="24"/>
              </w:rPr>
              <w:t>вырезание</w:t>
            </w:r>
            <w:r>
              <w:rPr>
                <w:spacing w:val="-3"/>
                <w:sz w:val="24"/>
              </w:rPr>
              <w:t xml:space="preserve"> </w:t>
            </w:r>
            <w:r>
              <w:rPr>
                <w:sz w:val="24"/>
              </w:rPr>
              <w:t>нескольких</w:t>
            </w:r>
            <w:r>
              <w:rPr>
                <w:spacing w:val="-3"/>
                <w:sz w:val="24"/>
              </w:rPr>
              <w:t xml:space="preserve"> </w:t>
            </w:r>
            <w:r>
              <w:rPr>
                <w:sz w:val="24"/>
              </w:rPr>
              <w:t>деталей</w:t>
            </w:r>
            <w:r>
              <w:rPr>
                <w:spacing w:val="-2"/>
                <w:sz w:val="24"/>
              </w:rPr>
              <w:t xml:space="preserve"> </w:t>
            </w:r>
            <w:r>
              <w:rPr>
                <w:sz w:val="24"/>
              </w:rPr>
              <w:t>из</w:t>
            </w:r>
            <w:r>
              <w:rPr>
                <w:spacing w:val="-1"/>
                <w:sz w:val="24"/>
              </w:rPr>
              <w:t xml:space="preserve"> </w:t>
            </w:r>
            <w:r>
              <w:rPr>
                <w:spacing w:val="-2"/>
                <w:sz w:val="24"/>
              </w:rPr>
              <w:t>бумаги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spacing w:before="92"/>
              <w:rPr>
                <w:sz w:val="24"/>
              </w:rPr>
            </w:pPr>
            <w:r>
              <w:rPr>
                <w:sz w:val="24"/>
              </w:rPr>
              <w:t>Преобразование</w:t>
            </w:r>
            <w:r>
              <w:rPr>
                <w:spacing w:val="-4"/>
                <w:sz w:val="24"/>
              </w:rPr>
              <w:t xml:space="preserve"> </w:t>
            </w:r>
            <w:r>
              <w:rPr>
                <w:sz w:val="24"/>
              </w:rPr>
              <w:t>правильных</w:t>
            </w:r>
            <w:r>
              <w:rPr>
                <w:spacing w:val="-1"/>
                <w:sz w:val="24"/>
              </w:rPr>
              <w:t xml:space="preserve"> </w:t>
            </w:r>
            <w:r>
              <w:rPr>
                <w:sz w:val="24"/>
              </w:rPr>
              <w:t>форм</w:t>
            </w:r>
            <w:r>
              <w:rPr>
                <w:spacing w:val="-3"/>
                <w:sz w:val="24"/>
              </w:rPr>
              <w:t xml:space="preserve"> </w:t>
            </w:r>
            <w:r>
              <w:rPr>
                <w:sz w:val="24"/>
              </w:rPr>
              <w:t>в</w:t>
            </w:r>
            <w:r>
              <w:rPr>
                <w:spacing w:val="-3"/>
                <w:sz w:val="24"/>
              </w:rPr>
              <w:t xml:space="preserve"> </w:t>
            </w:r>
            <w:r>
              <w:rPr>
                <w:spacing w:val="-2"/>
                <w:sz w:val="24"/>
              </w:rPr>
              <w:t>неправильные</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spacing w:before="92"/>
              <w:rPr>
                <w:sz w:val="24"/>
              </w:rPr>
            </w:pPr>
            <w:r>
              <w:rPr>
                <w:sz w:val="24"/>
              </w:rPr>
              <w:t>Составление</w:t>
            </w:r>
            <w:r>
              <w:rPr>
                <w:spacing w:val="-7"/>
                <w:sz w:val="24"/>
              </w:rPr>
              <w:t xml:space="preserve"> </w:t>
            </w:r>
            <w:r>
              <w:rPr>
                <w:sz w:val="24"/>
              </w:rPr>
              <w:t>композиций</w:t>
            </w:r>
            <w:r>
              <w:rPr>
                <w:spacing w:val="-4"/>
                <w:sz w:val="24"/>
              </w:rPr>
              <w:t xml:space="preserve"> </w:t>
            </w:r>
            <w:r>
              <w:rPr>
                <w:sz w:val="24"/>
              </w:rPr>
              <w:t>из</w:t>
            </w:r>
            <w:r>
              <w:rPr>
                <w:spacing w:val="-3"/>
                <w:sz w:val="24"/>
              </w:rPr>
              <w:t xml:space="preserve"> </w:t>
            </w:r>
            <w:r>
              <w:rPr>
                <w:sz w:val="24"/>
              </w:rPr>
              <w:t>деталей</w:t>
            </w:r>
            <w:r>
              <w:rPr>
                <w:spacing w:val="-4"/>
                <w:sz w:val="24"/>
              </w:rPr>
              <w:t xml:space="preserve"> </w:t>
            </w:r>
            <w:r>
              <w:rPr>
                <w:sz w:val="24"/>
              </w:rPr>
              <w:t>разных</w:t>
            </w:r>
            <w:r>
              <w:rPr>
                <w:spacing w:val="-1"/>
                <w:sz w:val="24"/>
              </w:rPr>
              <w:t xml:space="preserve"> </w:t>
            </w:r>
            <w:r>
              <w:rPr>
                <w:spacing w:val="-4"/>
                <w:sz w:val="24"/>
              </w:rPr>
              <w:t>форм</w:t>
            </w:r>
          </w:p>
        </w:tc>
      </w:tr>
      <w:tr w:rsidR="00C15EAD">
        <w:trPr>
          <w:trHeight w:val="480"/>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Изготовление</w:t>
            </w:r>
            <w:r>
              <w:rPr>
                <w:spacing w:val="-5"/>
                <w:sz w:val="24"/>
              </w:rPr>
              <w:t xml:space="preserve"> </w:t>
            </w:r>
            <w:r>
              <w:rPr>
                <w:sz w:val="24"/>
              </w:rPr>
              <w:t>деталей</w:t>
            </w:r>
            <w:r>
              <w:rPr>
                <w:spacing w:val="-2"/>
                <w:sz w:val="24"/>
              </w:rPr>
              <w:t xml:space="preserve"> </w:t>
            </w:r>
            <w:r>
              <w:rPr>
                <w:sz w:val="24"/>
              </w:rPr>
              <w:t>по</w:t>
            </w:r>
            <w:r>
              <w:rPr>
                <w:spacing w:val="-2"/>
                <w:sz w:val="24"/>
              </w:rPr>
              <w:t xml:space="preserve"> </w:t>
            </w:r>
            <w:r>
              <w:rPr>
                <w:sz w:val="24"/>
              </w:rPr>
              <w:t>шаблону</w:t>
            </w:r>
            <w:r>
              <w:rPr>
                <w:spacing w:val="-10"/>
                <w:sz w:val="24"/>
              </w:rPr>
              <w:t xml:space="preserve"> </w:t>
            </w:r>
            <w:r>
              <w:rPr>
                <w:sz w:val="24"/>
              </w:rPr>
              <w:t>из</w:t>
            </w:r>
            <w:r>
              <w:rPr>
                <w:spacing w:val="-2"/>
                <w:sz w:val="24"/>
              </w:rPr>
              <w:t xml:space="preserve"> </w:t>
            </w:r>
            <w:r>
              <w:rPr>
                <w:sz w:val="24"/>
              </w:rPr>
              <w:t>тонкого</w:t>
            </w:r>
            <w:r>
              <w:rPr>
                <w:spacing w:val="-4"/>
                <w:sz w:val="24"/>
              </w:rPr>
              <w:t xml:space="preserve"> </w:t>
            </w:r>
            <w:r>
              <w:rPr>
                <w:spacing w:val="-2"/>
                <w:sz w:val="24"/>
              </w:rPr>
              <w:t>картона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Общее</w:t>
            </w:r>
            <w:r>
              <w:rPr>
                <w:spacing w:val="-3"/>
                <w:sz w:val="24"/>
              </w:rPr>
              <w:t xml:space="preserve"> </w:t>
            </w:r>
            <w:r>
              <w:rPr>
                <w:sz w:val="24"/>
              </w:rPr>
              <w:t>представление</w:t>
            </w:r>
            <w:r>
              <w:rPr>
                <w:spacing w:val="-3"/>
                <w:sz w:val="24"/>
              </w:rPr>
              <w:t xml:space="preserve"> </w:t>
            </w:r>
            <w:r>
              <w:rPr>
                <w:sz w:val="24"/>
              </w:rPr>
              <w:t>о</w:t>
            </w:r>
            <w:r>
              <w:rPr>
                <w:spacing w:val="-2"/>
                <w:sz w:val="24"/>
              </w:rPr>
              <w:t xml:space="preserve"> </w:t>
            </w:r>
            <w:r>
              <w:rPr>
                <w:sz w:val="24"/>
              </w:rPr>
              <w:t>тканях и</w:t>
            </w:r>
            <w:r>
              <w:rPr>
                <w:spacing w:val="-3"/>
                <w:sz w:val="24"/>
              </w:rPr>
              <w:t xml:space="preserve"> </w:t>
            </w:r>
            <w:r>
              <w:rPr>
                <w:spacing w:val="-2"/>
                <w:sz w:val="24"/>
              </w:rPr>
              <w:t>нитках</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rPr>
                <w:sz w:val="24"/>
              </w:rPr>
            </w:pPr>
            <w:r>
              <w:rPr>
                <w:sz w:val="24"/>
              </w:rPr>
              <w:t>Швейные</w:t>
            </w:r>
            <w:r>
              <w:rPr>
                <w:spacing w:val="80"/>
                <w:sz w:val="24"/>
              </w:rPr>
              <w:t xml:space="preserve"> </w:t>
            </w:r>
            <w:r>
              <w:rPr>
                <w:sz w:val="24"/>
              </w:rPr>
              <w:t>иглы</w:t>
            </w:r>
            <w:r>
              <w:rPr>
                <w:spacing w:val="80"/>
                <w:sz w:val="24"/>
              </w:rPr>
              <w:t xml:space="preserve"> </w:t>
            </w:r>
            <w:r>
              <w:rPr>
                <w:sz w:val="24"/>
              </w:rPr>
              <w:t>и</w:t>
            </w:r>
            <w:r>
              <w:rPr>
                <w:spacing w:val="80"/>
                <w:sz w:val="24"/>
              </w:rPr>
              <w:t xml:space="preserve"> </w:t>
            </w:r>
            <w:r>
              <w:rPr>
                <w:sz w:val="24"/>
              </w:rPr>
              <w:t>приспособления.</w:t>
            </w:r>
            <w:r>
              <w:rPr>
                <w:spacing w:val="80"/>
                <w:sz w:val="24"/>
              </w:rPr>
              <w:t xml:space="preserve"> </w:t>
            </w:r>
            <w:r>
              <w:rPr>
                <w:sz w:val="24"/>
              </w:rPr>
              <w:t>Назначение.</w:t>
            </w:r>
            <w:r>
              <w:rPr>
                <w:spacing w:val="80"/>
                <w:sz w:val="24"/>
              </w:rPr>
              <w:t xml:space="preserve"> </w:t>
            </w:r>
            <w:r>
              <w:rPr>
                <w:sz w:val="24"/>
              </w:rPr>
              <w:t>Правила</w:t>
            </w:r>
            <w:r>
              <w:rPr>
                <w:spacing w:val="80"/>
                <w:sz w:val="24"/>
              </w:rPr>
              <w:t xml:space="preserve"> </w:t>
            </w:r>
            <w:r>
              <w:rPr>
                <w:sz w:val="24"/>
              </w:rPr>
              <w:t>обращения.</w:t>
            </w:r>
            <w:r>
              <w:rPr>
                <w:spacing w:val="80"/>
                <w:sz w:val="24"/>
              </w:rPr>
              <w:t xml:space="preserve"> </w:t>
            </w:r>
            <w:r>
              <w:rPr>
                <w:sz w:val="24"/>
              </w:rPr>
              <w:t>Строчка прямого стежка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rPr>
                <w:sz w:val="24"/>
              </w:rPr>
            </w:pPr>
            <w:r>
              <w:rPr>
                <w:sz w:val="24"/>
              </w:rPr>
              <w:t xml:space="preserve">Вышивка - способ отделки изделий. Мережка (осыпание края заготовки из </w:t>
            </w:r>
            <w:r>
              <w:rPr>
                <w:spacing w:val="-2"/>
                <w:sz w:val="24"/>
              </w:rPr>
              <w:t>ткани)</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rPr>
                <w:sz w:val="24"/>
              </w:rPr>
            </w:pPr>
            <w:r>
              <w:rPr>
                <w:sz w:val="24"/>
              </w:rPr>
              <w:t>Строчка</w:t>
            </w:r>
            <w:r>
              <w:rPr>
                <w:spacing w:val="-2"/>
                <w:sz w:val="24"/>
              </w:rPr>
              <w:t xml:space="preserve"> </w:t>
            </w:r>
            <w:r>
              <w:rPr>
                <w:sz w:val="24"/>
              </w:rPr>
              <w:t>прямого</w:t>
            </w:r>
            <w:r>
              <w:rPr>
                <w:spacing w:val="-1"/>
                <w:sz w:val="24"/>
              </w:rPr>
              <w:t xml:space="preserve"> </w:t>
            </w:r>
            <w:r>
              <w:rPr>
                <w:sz w:val="24"/>
              </w:rPr>
              <w:t>стежка, ее</w:t>
            </w:r>
            <w:r>
              <w:rPr>
                <w:spacing w:val="-2"/>
                <w:sz w:val="24"/>
              </w:rPr>
              <w:t xml:space="preserve"> </w:t>
            </w:r>
            <w:r>
              <w:rPr>
                <w:sz w:val="24"/>
              </w:rPr>
              <w:t>варианты -</w:t>
            </w:r>
            <w:r>
              <w:rPr>
                <w:spacing w:val="-1"/>
                <w:sz w:val="24"/>
              </w:rPr>
              <w:t xml:space="preserve"> </w:t>
            </w:r>
            <w:r>
              <w:rPr>
                <w:spacing w:val="-2"/>
                <w:sz w:val="24"/>
              </w:rPr>
              <w:t>перевивы</w:t>
            </w:r>
          </w:p>
        </w:tc>
      </w:tr>
    </w:tbl>
    <w:p w:rsidR="00C15EAD" w:rsidRDefault="00C15EAD">
      <w:pPr>
        <w:pStyle w:val="TableParagraph"/>
        <w:rPr>
          <w:sz w:val="24"/>
        </w:rPr>
        <w:sectPr w:rsidR="00C15EAD">
          <w:type w:val="continuous"/>
          <w:pgSz w:w="11920" w:h="16850"/>
          <w:pgMar w:top="700" w:right="0" w:bottom="965"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32</w:t>
            </w:r>
          </w:p>
        </w:tc>
        <w:tc>
          <w:tcPr>
            <w:tcW w:w="7939" w:type="dxa"/>
          </w:tcPr>
          <w:p w:rsidR="00C15EAD" w:rsidRDefault="0007211F">
            <w:pPr>
              <w:pStyle w:val="TableParagraph"/>
              <w:spacing w:before="92"/>
              <w:rPr>
                <w:sz w:val="24"/>
              </w:rPr>
            </w:pPr>
            <w:r>
              <w:rPr>
                <w:sz w:val="24"/>
              </w:rPr>
              <w:t>Отделка</w:t>
            </w:r>
            <w:r>
              <w:rPr>
                <w:spacing w:val="-3"/>
                <w:sz w:val="24"/>
              </w:rPr>
              <w:t xml:space="preserve"> </w:t>
            </w:r>
            <w:r>
              <w:rPr>
                <w:sz w:val="24"/>
              </w:rPr>
              <w:t>швейного</w:t>
            </w:r>
            <w:r>
              <w:rPr>
                <w:spacing w:val="-3"/>
                <w:sz w:val="24"/>
              </w:rPr>
              <w:t xml:space="preserve"> </w:t>
            </w:r>
            <w:r>
              <w:rPr>
                <w:sz w:val="24"/>
              </w:rPr>
              <w:t>изделия</w:t>
            </w:r>
            <w:r>
              <w:rPr>
                <w:spacing w:val="-3"/>
                <w:sz w:val="24"/>
              </w:rPr>
              <w:t xml:space="preserve"> </w:t>
            </w:r>
            <w:r>
              <w:rPr>
                <w:sz w:val="24"/>
              </w:rPr>
              <w:t>(салфетки,</w:t>
            </w:r>
            <w:r>
              <w:rPr>
                <w:spacing w:val="-2"/>
                <w:sz w:val="24"/>
              </w:rPr>
              <w:t xml:space="preserve"> </w:t>
            </w:r>
            <w:r>
              <w:rPr>
                <w:sz w:val="24"/>
              </w:rPr>
              <w:t>закладки)</w:t>
            </w:r>
            <w:r>
              <w:rPr>
                <w:spacing w:val="-3"/>
                <w:sz w:val="24"/>
              </w:rPr>
              <w:t xml:space="preserve"> </w:t>
            </w:r>
            <w:r>
              <w:rPr>
                <w:sz w:val="24"/>
              </w:rPr>
              <w:t>строчками</w:t>
            </w:r>
            <w:r>
              <w:rPr>
                <w:spacing w:val="-3"/>
                <w:sz w:val="24"/>
              </w:rPr>
              <w:t xml:space="preserve"> </w:t>
            </w:r>
            <w:r>
              <w:rPr>
                <w:sz w:val="24"/>
              </w:rPr>
              <w:t>прямого</w:t>
            </w:r>
            <w:r>
              <w:rPr>
                <w:spacing w:val="-2"/>
                <w:sz w:val="24"/>
              </w:rPr>
              <w:t xml:space="preserve"> стежка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spacing w:before="92"/>
              <w:rPr>
                <w:sz w:val="24"/>
              </w:rPr>
            </w:pPr>
            <w:r>
              <w:rPr>
                <w:sz w:val="24"/>
              </w:rPr>
              <w:t>Выставка</w:t>
            </w:r>
            <w:r>
              <w:rPr>
                <w:spacing w:val="-2"/>
                <w:sz w:val="24"/>
              </w:rPr>
              <w:t xml:space="preserve"> </w:t>
            </w:r>
            <w:r>
              <w:rPr>
                <w:sz w:val="24"/>
              </w:rPr>
              <w:t>работ.</w:t>
            </w:r>
            <w:r>
              <w:rPr>
                <w:spacing w:val="-1"/>
                <w:sz w:val="24"/>
              </w:rPr>
              <w:t xml:space="preserve"> </w:t>
            </w:r>
            <w:r>
              <w:rPr>
                <w:sz w:val="24"/>
              </w:rPr>
              <w:t>Итоговое</w:t>
            </w:r>
            <w:r>
              <w:rPr>
                <w:spacing w:val="-2"/>
                <w:sz w:val="24"/>
              </w:rPr>
              <w:t xml:space="preserve"> занятие</w:t>
            </w:r>
          </w:p>
        </w:tc>
      </w:tr>
      <w:tr w:rsidR="00C15EAD">
        <w:trPr>
          <w:trHeight w:val="480"/>
        </w:trPr>
        <w:tc>
          <w:tcPr>
            <w:tcW w:w="9074" w:type="dxa"/>
            <w:gridSpan w:val="2"/>
          </w:tcPr>
          <w:p w:rsidR="00C15EAD" w:rsidRDefault="0007211F">
            <w:pPr>
              <w:pStyle w:val="TableParagraph"/>
              <w:ind w:left="62"/>
              <w:rPr>
                <w:sz w:val="24"/>
              </w:rPr>
            </w:pPr>
            <w:r>
              <w:rPr>
                <w:sz w:val="24"/>
              </w:rPr>
              <w:t>ОБЩЕЕ</w:t>
            </w:r>
            <w:r>
              <w:rPr>
                <w:spacing w:val="-2"/>
                <w:sz w:val="24"/>
              </w:rPr>
              <w:t xml:space="preserve"> </w:t>
            </w:r>
            <w:r>
              <w:rPr>
                <w:sz w:val="24"/>
              </w:rPr>
              <w:t>КОЛИЧЕСТВО</w:t>
            </w:r>
            <w:r>
              <w:rPr>
                <w:spacing w:val="-3"/>
                <w:sz w:val="24"/>
              </w:rPr>
              <w:t xml:space="preserve"> </w:t>
            </w:r>
            <w:r>
              <w:rPr>
                <w:sz w:val="24"/>
              </w:rPr>
              <w:t>УРОКОВ</w:t>
            </w:r>
            <w:r>
              <w:rPr>
                <w:spacing w:val="-3"/>
                <w:sz w:val="24"/>
              </w:rPr>
              <w:t xml:space="preserve"> </w:t>
            </w:r>
            <w:r>
              <w:rPr>
                <w:sz w:val="24"/>
              </w:rPr>
              <w:t>ПО</w:t>
            </w:r>
            <w:r>
              <w:rPr>
                <w:spacing w:val="-3"/>
                <w:sz w:val="24"/>
              </w:rPr>
              <w:t xml:space="preserve"> </w:t>
            </w:r>
            <w:r>
              <w:rPr>
                <w:sz w:val="24"/>
              </w:rPr>
              <w:t>ПРОГРАММЕ:</w:t>
            </w:r>
            <w:r>
              <w:rPr>
                <w:spacing w:val="-1"/>
                <w:sz w:val="24"/>
              </w:rPr>
              <w:t xml:space="preserve"> </w:t>
            </w:r>
            <w:r>
              <w:rPr>
                <w:spacing w:val="-5"/>
                <w:sz w:val="24"/>
              </w:rPr>
              <w:t>33</w:t>
            </w:r>
          </w:p>
        </w:tc>
      </w:tr>
    </w:tbl>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rPr>
          <w:sz w:val="24"/>
        </w:rPr>
      </w:pPr>
    </w:p>
    <w:p w:rsidR="00C15EAD" w:rsidRDefault="00C15EAD">
      <w:pPr>
        <w:pStyle w:val="a3"/>
        <w:spacing w:before="12"/>
        <w:rPr>
          <w:sz w:val="24"/>
        </w:rPr>
      </w:pPr>
    </w:p>
    <w:p w:rsidR="00C15EAD" w:rsidRDefault="0007211F">
      <w:pPr>
        <w:ind w:left="9501"/>
        <w:rPr>
          <w:sz w:val="24"/>
        </w:rPr>
      </w:pPr>
      <w:r>
        <w:rPr>
          <w:sz w:val="24"/>
        </w:rPr>
        <w:t>Таблица</w:t>
      </w:r>
      <w:r>
        <w:rPr>
          <w:spacing w:val="-4"/>
          <w:sz w:val="24"/>
        </w:rPr>
        <w:t xml:space="preserve"> 10.1</w:t>
      </w:r>
    </w:p>
    <w:p w:rsidR="00C15EAD" w:rsidRDefault="0007211F">
      <w:pPr>
        <w:pStyle w:val="a4"/>
        <w:numPr>
          <w:ilvl w:val="0"/>
          <w:numId w:val="1"/>
        </w:numPr>
        <w:tabs>
          <w:tab w:val="left" w:pos="1479"/>
        </w:tabs>
        <w:rPr>
          <w:sz w:val="24"/>
        </w:rPr>
      </w:pPr>
      <w:r>
        <w:rPr>
          <w:spacing w:val="-2"/>
          <w:sz w:val="24"/>
        </w:rPr>
        <w:t>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rPr>
                <w:sz w:val="24"/>
              </w:rPr>
            </w:pPr>
            <w:r>
              <w:rPr>
                <w:sz w:val="24"/>
              </w:rPr>
              <w:t xml:space="preserve">Мастера и их профессии. Повторение и обобщение пройденного в первом </w:t>
            </w:r>
            <w:r>
              <w:rPr>
                <w:spacing w:val="-2"/>
                <w:sz w:val="24"/>
              </w:rPr>
              <w:t>классе</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rPr>
                <w:sz w:val="24"/>
              </w:rPr>
            </w:pPr>
            <w:r>
              <w:rPr>
                <w:sz w:val="24"/>
              </w:rPr>
              <w:t>Средства</w:t>
            </w:r>
            <w:r>
              <w:rPr>
                <w:spacing w:val="40"/>
                <w:sz w:val="24"/>
              </w:rPr>
              <w:t xml:space="preserve"> </w:t>
            </w:r>
            <w:r>
              <w:rPr>
                <w:sz w:val="24"/>
              </w:rPr>
              <w:t>художественной</w:t>
            </w:r>
            <w:r>
              <w:rPr>
                <w:spacing w:val="40"/>
                <w:sz w:val="24"/>
              </w:rPr>
              <w:t xml:space="preserve"> </w:t>
            </w:r>
            <w:r>
              <w:rPr>
                <w:sz w:val="24"/>
              </w:rPr>
              <w:t>выразительности:</w:t>
            </w:r>
            <w:r>
              <w:rPr>
                <w:spacing w:val="40"/>
                <w:sz w:val="24"/>
              </w:rPr>
              <w:t xml:space="preserve"> </w:t>
            </w:r>
            <w:r>
              <w:rPr>
                <w:sz w:val="24"/>
              </w:rPr>
              <w:t>цвет,</w:t>
            </w:r>
            <w:r>
              <w:rPr>
                <w:spacing w:val="40"/>
                <w:sz w:val="24"/>
              </w:rPr>
              <w:t xml:space="preserve"> </w:t>
            </w:r>
            <w:r>
              <w:rPr>
                <w:sz w:val="24"/>
              </w:rPr>
              <w:t>форма,</w:t>
            </w:r>
            <w:r>
              <w:rPr>
                <w:spacing w:val="40"/>
                <w:sz w:val="24"/>
              </w:rPr>
              <w:t xml:space="preserve"> </w:t>
            </w:r>
            <w:r>
              <w:rPr>
                <w:sz w:val="24"/>
              </w:rPr>
              <w:t>размер.</w:t>
            </w:r>
            <w:r>
              <w:rPr>
                <w:spacing w:val="40"/>
                <w:sz w:val="24"/>
              </w:rPr>
              <w:t xml:space="preserve"> </w:t>
            </w:r>
            <w:r>
              <w:rPr>
                <w:sz w:val="24"/>
              </w:rPr>
              <w:t xml:space="preserve">Общее </w:t>
            </w:r>
            <w:r>
              <w:rPr>
                <w:spacing w:val="-2"/>
                <w:sz w:val="24"/>
              </w:rPr>
              <w:t>представление</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spacing w:before="92"/>
              <w:rPr>
                <w:sz w:val="24"/>
              </w:rPr>
            </w:pPr>
            <w:r>
              <w:rPr>
                <w:sz w:val="24"/>
              </w:rPr>
              <w:t>Средства</w:t>
            </w:r>
            <w:r>
              <w:rPr>
                <w:spacing w:val="-7"/>
                <w:sz w:val="24"/>
              </w:rPr>
              <w:t xml:space="preserve"> </w:t>
            </w:r>
            <w:r>
              <w:rPr>
                <w:sz w:val="24"/>
              </w:rPr>
              <w:t>художественной</w:t>
            </w:r>
            <w:r>
              <w:rPr>
                <w:spacing w:val="-3"/>
                <w:sz w:val="24"/>
              </w:rPr>
              <w:t xml:space="preserve"> </w:t>
            </w:r>
            <w:r>
              <w:rPr>
                <w:sz w:val="24"/>
              </w:rPr>
              <w:t>выразительности:</w:t>
            </w:r>
            <w:r>
              <w:rPr>
                <w:spacing w:val="-5"/>
                <w:sz w:val="24"/>
              </w:rPr>
              <w:t xml:space="preserve"> </w:t>
            </w:r>
            <w:r>
              <w:rPr>
                <w:sz w:val="24"/>
              </w:rPr>
              <w:t>цвет</w:t>
            </w:r>
            <w:r>
              <w:rPr>
                <w:spacing w:val="-3"/>
                <w:sz w:val="24"/>
              </w:rPr>
              <w:t xml:space="preserve"> </w:t>
            </w:r>
            <w:r>
              <w:rPr>
                <w:sz w:val="24"/>
              </w:rPr>
              <w:t>в</w:t>
            </w:r>
            <w:r>
              <w:rPr>
                <w:spacing w:val="-4"/>
                <w:sz w:val="24"/>
              </w:rPr>
              <w:t xml:space="preserve"> </w:t>
            </w:r>
            <w:r>
              <w:rPr>
                <w:spacing w:val="-2"/>
                <w:sz w:val="24"/>
              </w:rPr>
              <w:t>композиции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spacing w:before="92"/>
              <w:rPr>
                <w:sz w:val="24"/>
              </w:rPr>
            </w:pPr>
            <w:r>
              <w:rPr>
                <w:sz w:val="24"/>
              </w:rPr>
              <w:t>Виды</w:t>
            </w:r>
            <w:r>
              <w:rPr>
                <w:spacing w:val="-8"/>
                <w:sz w:val="24"/>
              </w:rPr>
              <w:t xml:space="preserve"> </w:t>
            </w:r>
            <w:r>
              <w:rPr>
                <w:sz w:val="24"/>
              </w:rPr>
              <w:t>цветочных</w:t>
            </w:r>
            <w:r>
              <w:rPr>
                <w:spacing w:val="-4"/>
                <w:sz w:val="24"/>
              </w:rPr>
              <w:t xml:space="preserve"> </w:t>
            </w:r>
            <w:r>
              <w:rPr>
                <w:sz w:val="24"/>
              </w:rPr>
              <w:t>композиций</w:t>
            </w:r>
            <w:r>
              <w:rPr>
                <w:spacing w:val="-6"/>
                <w:sz w:val="24"/>
              </w:rPr>
              <w:t xml:space="preserve"> </w:t>
            </w:r>
            <w:r>
              <w:rPr>
                <w:sz w:val="24"/>
              </w:rPr>
              <w:t>(центральная,</w:t>
            </w:r>
            <w:r>
              <w:rPr>
                <w:spacing w:val="-5"/>
                <w:sz w:val="24"/>
              </w:rPr>
              <w:t xml:space="preserve"> </w:t>
            </w:r>
            <w:r>
              <w:rPr>
                <w:sz w:val="24"/>
              </w:rPr>
              <w:t>вертикальная,</w:t>
            </w:r>
            <w:r>
              <w:rPr>
                <w:spacing w:val="-5"/>
                <w:sz w:val="24"/>
              </w:rPr>
              <w:t xml:space="preserve"> </w:t>
            </w:r>
            <w:r>
              <w:rPr>
                <w:spacing w:val="-2"/>
                <w:sz w:val="24"/>
              </w:rPr>
              <w:t>горизонтальная)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Светотень.</w:t>
            </w:r>
            <w:r>
              <w:rPr>
                <w:spacing w:val="40"/>
                <w:sz w:val="24"/>
              </w:rPr>
              <w:t xml:space="preserve"> </w:t>
            </w:r>
            <w:r>
              <w:rPr>
                <w:sz w:val="24"/>
              </w:rPr>
              <w:t>Способы</w:t>
            </w:r>
            <w:r>
              <w:rPr>
                <w:spacing w:val="40"/>
                <w:sz w:val="24"/>
              </w:rPr>
              <w:t xml:space="preserve"> </w:t>
            </w:r>
            <w:r>
              <w:rPr>
                <w:sz w:val="24"/>
              </w:rPr>
              <w:t>ее</w:t>
            </w:r>
            <w:r>
              <w:rPr>
                <w:spacing w:val="40"/>
                <w:sz w:val="24"/>
              </w:rPr>
              <w:t xml:space="preserve"> </w:t>
            </w:r>
            <w:r>
              <w:rPr>
                <w:sz w:val="24"/>
              </w:rPr>
              <w:t>получения</w:t>
            </w:r>
            <w:r>
              <w:rPr>
                <w:spacing w:val="40"/>
                <w:sz w:val="24"/>
              </w:rPr>
              <w:t xml:space="preserve"> </w:t>
            </w:r>
            <w:r>
              <w:rPr>
                <w:sz w:val="24"/>
              </w:rPr>
              <w:t>формообразованием</w:t>
            </w:r>
            <w:r>
              <w:rPr>
                <w:spacing w:val="40"/>
                <w:sz w:val="24"/>
              </w:rPr>
              <w:t xml:space="preserve"> </w:t>
            </w:r>
            <w:r>
              <w:rPr>
                <w:sz w:val="24"/>
              </w:rPr>
              <w:t>белых</w:t>
            </w:r>
            <w:r>
              <w:rPr>
                <w:spacing w:val="40"/>
                <w:sz w:val="24"/>
              </w:rPr>
              <w:t xml:space="preserve"> </w:t>
            </w:r>
            <w:r>
              <w:rPr>
                <w:sz w:val="24"/>
              </w:rPr>
              <w:t xml:space="preserve">бумажных </w:t>
            </w:r>
            <w:r>
              <w:rPr>
                <w:spacing w:val="-2"/>
                <w:sz w:val="24"/>
              </w:rPr>
              <w:t>деталей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proofErr w:type="spellStart"/>
            <w:r>
              <w:rPr>
                <w:sz w:val="24"/>
              </w:rPr>
              <w:t>Биговка</w:t>
            </w:r>
            <w:proofErr w:type="spellEnd"/>
            <w:r>
              <w:rPr>
                <w:spacing w:val="-5"/>
                <w:sz w:val="24"/>
              </w:rPr>
              <w:t xml:space="preserve"> </w:t>
            </w:r>
            <w:r>
              <w:rPr>
                <w:sz w:val="24"/>
              </w:rPr>
              <w:t>-</w:t>
            </w:r>
            <w:r>
              <w:rPr>
                <w:spacing w:val="-3"/>
                <w:sz w:val="24"/>
              </w:rPr>
              <w:t xml:space="preserve"> </w:t>
            </w:r>
            <w:r>
              <w:rPr>
                <w:sz w:val="24"/>
              </w:rPr>
              <w:t>способ</w:t>
            </w:r>
            <w:r>
              <w:rPr>
                <w:spacing w:val="-2"/>
                <w:sz w:val="24"/>
              </w:rPr>
              <w:t xml:space="preserve"> </w:t>
            </w:r>
            <w:r>
              <w:rPr>
                <w:sz w:val="24"/>
              </w:rPr>
              <w:t>сгибания</w:t>
            </w:r>
            <w:r>
              <w:rPr>
                <w:spacing w:val="-2"/>
                <w:sz w:val="24"/>
              </w:rPr>
              <w:t xml:space="preserve"> </w:t>
            </w:r>
            <w:r>
              <w:rPr>
                <w:sz w:val="24"/>
              </w:rPr>
              <w:t>тонкого</w:t>
            </w:r>
            <w:r>
              <w:rPr>
                <w:spacing w:val="-4"/>
                <w:sz w:val="24"/>
              </w:rPr>
              <w:t xml:space="preserve"> </w:t>
            </w:r>
            <w:r>
              <w:rPr>
                <w:sz w:val="24"/>
              </w:rPr>
              <w:t>картона</w:t>
            </w:r>
            <w:r>
              <w:rPr>
                <w:spacing w:val="-3"/>
                <w:sz w:val="24"/>
              </w:rPr>
              <w:t xml:space="preserve"> </w:t>
            </w:r>
            <w:r>
              <w:rPr>
                <w:sz w:val="24"/>
              </w:rPr>
              <w:t>и</w:t>
            </w:r>
            <w:r>
              <w:rPr>
                <w:spacing w:val="-4"/>
                <w:sz w:val="24"/>
              </w:rPr>
              <w:t xml:space="preserve"> </w:t>
            </w:r>
            <w:r>
              <w:rPr>
                <w:sz w:val="24"/>
              </w:rPr>
              <w:t>плотных</w:t>
            </w:r>
            <w:r>
              <w:rPr>
                <w:spacing w:val="-1"/>
                <w:sz w:val="24"/>
              </w:rPr>
              <w:t xml:space="preserve"> </w:t>
            </w:r>
            <w:r>
              <w:rPr>
                <w:sz w:val="24"/>
              </w:rPr>
              <w:t>видов</w:t>
            </w:r>
            <w:r>
              <w:rPr>
                <w:spacing w:val="-2"/>
                <w:sz w:val="24"/>
              </w:rPr>
              <w:t xml:space="preserve"> бумаги</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rPr>
                <w:sz w:val="24"/>
              </w:rPr>
            </w:pPr>
            <w:proofErr w:type="spellStart"/>
            <w:r>
              <w:rPr>
                <w:sz w:val="24"/>
              </w:rPr>
              <w:t>Биговка</w:t>
            </w:r>
            <w:proofErr w:type="spellEnd"/>
            <w:r>
              <w:rPr>
                <w:spacing w:val="-1"/>
                <w:sz w:val="24"/>
              </w:rPr>
              <w:t xml:space="preserve"> </w:t>
            </w:r>
            <w:r>
              <w:rPr>
                <w:sz w:val="24"/>
              </w:rPr>
              <w:t>по</w:t>
            </w:r>
            <w:r>
              <w:rPr>
                <w:spacing w:val="-2"/>
                <w:sz w:val="24"/>
              </w:rPr>
              <w:t xml:space="preserve"> </w:t>
            </w:r>
            <w:r>
              <w:rPr>
                <w:sz w:val="24"/>
              </w:rPr>
              <w:t>кривым</w:t>
            </w:r>
            <w:r>
              <w:rPr>
                <w:spacing w:val="-1"/>
                <w:sz w:val="24"/>
              </w:rPr>
              <w:t xml:space="preserve"> </w:t>
            </w:r>
            <w:r>
              <w:rPr>
                <w:spacing w:val="-2"/>
                <w:sz w:val="24"/>
              </w:rPr>
              <w:t>линиям</w:t>
            </w:r>
          </w:p>
        </w:tc>
      </w:tr>
      <w:tr w:rsidR="00C15EAD">
        <w:trPr>
          <w:trHeight w:val="757"/>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rPr>
                <w:sz w:val="24"/>
              </w:rPr>
            </w:pPr>
            <w:r>
              <w:rPr>
                <w:sz w:val="24"/>
              </w:rPr>
              <w:t>Изготовление</w:t>
            </w:r>
            <w:r>
              <w:rPr>
                <w:spacing w:val="35"/>
                <w:sz w:val="24"/>
              </w:rPr>
              <w:t xml:space="preserve"> </w:t>
            </w:r>
            <w:r>
              <w:rPr>
                <w:sz w:val="24"/>
              </w:rPr>
              <w:t>сложных</w:t>
            </w:r>
            <w:r>
              <w:rPr>
                <w:spacing w:val="36"/>
                <w:sz w:val="24"/>
              </w:rPr>
              <w:t xml:space="preserve"> </w:t>
            </w:r>
            <w:r>
              <w:rPr>
                <w:sz w:val="24"/>
              </w:rPr>
              <w:t>выпуклых</w:t>
            </w:r>
            <w:r>
              <w:rPr>
                <w:spacing w:val="37"/>
                <w:sz w:val="24"/>
              </w:rPr>
              <w:t xml:space="preserve"> </w:t>
            </w:r>
            <w:r>
              <w:rPr>
                <w:sz w:val="24"/>
              </w:rPr>
              <w:t>форм</w:t>
            </w:r>
            <w:r>
              <w:rPr>
                <w:spacing w:val="36"/>
                <w:sz w:val="24"/>
              </w:rPr>
              <w:t xml:space="preserve"> </w:t>
            </w:r>
            <w:r>
              <w:rPr>
                <w:sz w:val="24"/>
              </w:rPr>
              <w:t>на</w:t>
            </w:r>
            <w:r>
              <w:rPr>
                <w:spacing w:val="35"/>
                <w:sz w:val="24"/>
              </w:rPr>
              <w:t xml:space="preserve"> </w:t>
            </w:r>
            <w:r>
              <w:rPr>
                <w:sz w:val="24"/>
              </w:rPr>
              <w:t>деталях</w:t>
            </w:r>
            <w:r>
              <w:rPr>
                <w:spacing w:val="36"/>
                <w:sz w:val="24"/>
              </w:rPr>
              <w:t xml:space="preserve"> </w:t>
            </w:r>
            <w:r>
              <w:rPr>
                <w:sz w:val="24"/>
              </w:rPr>
              <w:t>из</w:t>
            </w:r>
            <w:r>
              <w:rPr>
                <w:spacing w:val="35"/>
                <w:sz w:val="24"/>
              </w:rPr>
              <w:t xml:space="preserve"> </w:t>
            </w:r>
            <w:r>
              <w:rPr>
                <w:sz w:val="24"/>
              </w:rPr>
              <w:t>тонкого</w:t>
            </w:r>
            <w:r>
              <w:rPr>
                <w:spacing w:val="36"/>
                <w:sz w:val="24"/>
              </w:rPr>
              <w:t xml:space="preserve"> </w:t>
            </w:r>
            <w:r>
              <w:rPr>
                <w:sz w:val="24"/>
              </w:rPr>
              <w:t>картона</w:t>
            </w:r>
            <w:r>
              <w:rPr>
                <w:spacing w:val="33"/>
                <w:sz w:val="24"/>
              </w:rPr>
              <w:t xml:space="preserve"> </w:t>
            </w:r>
            <w:r>
              <w:rPr>
                <w:sz w:val="24"/>
              </w:rPr>
              <w:t>и плотных видов бумаги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spacing w:before="92"/>
              <w:rPr>
                <w:sz w:val="24"/>
              </w:rPr>
            </w:pPr>
            <w:r>
              <w:rPr>
                <w:sz w:val="24"/>
              </w:rPr>
              <w:t>Конструирование</w:t>
            </w:r>
            <w:r>
              <w:rPr>
                <w:spacing w:val="-7"/>
                <w:sz w:val="24"/>
              </w:rPr>
              <w:t xml:space="preserve"> </w:t>
            </w:r>
            <w:r>
              <w:rPr>
                <w:sz w:val="24"/>
              </w:rPr>
              <w:t>складной</w:t>
            </w:r>
            <w:r>
              <w:rPr>
                <w:spacing w:val="-4"/>
                <w:sz w:val="24"/>
              </w:rPr>
              <w:t xml:space="preserve"> </w:t>
            </w:r>
            <w:r>
              <w:rPr>
                <w:sz w:val="24"/>
              </w:rPr>
              <w:t>открытки</w:t>
            </w:r>
            <w:r>
              <w:rPr>
                <w:spacing w:val="-4"/>
                <w:sz w:val="24"/>
              </w:rPr>
              <w:t xml:space="preserve"> </w:t>
            </w:r>
            <w:r>
              <w:rPr>
                <w:sz w:val="24"/>
              </w:rPr>
              <w:t>со</w:t>
            </w:r>
            <w:r>
              <w:rPr>
                <w:spacing w:val="-4"/>
                <w:sz w:val="24"/>
              </w:rPr>
              <w:t xml:space="preserve"> </w:t>
            </w:r>
            <w:r>
              <w:rPr>
                <w:spacing w:val="-2"/>
                <w:sz w:val="24"/>
              </w:rPr>
              <w:t>вставкой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spacing w:before="92"/>
              <w:rPr>
                <w:sz w:val="24"/>
              </w:rPr>
            </w:pPr>
            <w:r>
              <w:rPr>
                <w:sz w:val="24"/>
              </w:rPr>
              <w:t>Технология</w:t>
            </w:r>
            <w:r>
              <w:rPr>
                <w:spacing w:val="40"/>
                <w:sz w:val="24"/>
              </w:rPr>
              <w:t xml:space="preserve"> </w:t>
            </w:r>
            <w:r>
              <w:rPr>
                <w:sz w:val="24"/>
              </w:rPr>
              <w:t>и</w:t>
            </w:r>
            <w:r>
              <w:rPr>
                <w:spacing w:val="40"/>
                <w:sz w:val="24"/>
              </w:rPr>
              <w:t xml:space="preserve"> </w:t>
            </w:r>
            <w:r>
              <w:rPr>
                <w:sz w:val="24"/>
              </w:rPr>
              <w:t>технологические</w:t>
            </w:r>
            <w:r>
              <w:rPr>
                <w:spacing w:val="40"/>
                <w:sz w:val="24"/>
              </w:rPr>
              <w:t xml:space="preserve"> </w:t>
            </w:r>
            <w:r>
              <w:rPr>
                <w:sz w:val="24"/>
              </w:rPr>
              <w:t>операции</w:t>
            </w:r>
            <w:r>
              <w:rPr>
                <w:spacing w:val="40"/>
                <w:sz w:val="24"/>
              </w:rPr>
              <w:t xml:space="preserve"> </w:t>
            </w:r>
            <w:r>
              <w:rPr>
                <w:sz w:val="24"/>
              </w:rPr>
              <w:t>ручной</w:t>
            </w:r>
            <w:r>
              <w:rPr>
                <w:spacing w:val="40"/>
                <w:sz w:val="24"/>
              </w:rPr>
              <w:t xml:space="preserve"> </w:t>
            </w:r>
            <w:r>
              <w:rPr>
                <w:sz w:val="24"/>
              </w:rPr>
              <w:t>обработки</w:t>
            </w:r>
            <w:r>
              <w:rPr>
                <w:spacing w:val="40"/>
                <w:sz w:val="24"/>
              </w:rPr>
              <w:t xml:space="preserve"> </w:t>
            </w:r>
            <w:r>
              <w:rPr>
                <w:sz w:val="24"/>
              </w:rPr>
              <w:t>материалов (общее представление)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spacing w:before="92"/>
              <w:rPr>
                <w:sz w:val="24"/>
              </w:rPr>
            </w:pPr>
            <w:r>
              <w:rPr>
                <w:sz w:val="24"/>
              </w:rPr>
              <w:t>Линейка</w:t>
            </w:r>
            <w:r>
              <w:rPr>
                <w:spacing w:val="40"/>
                <w:sz w:val="24"/>
              </w:rPr>
              <w:t xml:space="preserve"> </w:t>
            </w:r>
            <w:r>
              <w:rPr>
                <w:sz w:val="24"/>
              </w:rPr>
              <w:t>-</w:t>
            </w:r>
            <w:r>
              <w:rPr>
                <w:spacing w:val="40"/>
                <w:sz w:val="24"/>
              </w:rPr>
              <w:t xml:space="preserve"> </w:t>
            </w:r>
            <w:r>
              <w:rPr>
                <w:sz w:val="24"/>
              </w:rPr>
              <w:t>чертежный</w:t>
            </w:r>
            <w:r>
              <w:rPr>
                <w:spacing w:val="40"/>
                <w:sz w:val="24"/>
              </w:rPr>
              <w:t xml:space="preserve"> </w:t>
            </w:r>
            <w:r>
              <w:rPr>
                <w:sz w:val="24"/>
              </w:rPr>
              <w:t>(контрольно-измерительный)</w:t>
            </w:r>
            <w:r>
              <w:rPr>
                <w:spacing w:val="40"/>
                <w:sz w:val="24"/>
              </w:rPr>
              <w:t xml:space="preserve"> </w:t>
            </w:r>
            <w:r>
              <w:rPr>
                <w:sz w:val="24"/>
              </w:rPr>
              <w:t>инструмент.</w:t>
            </w:r>
            <w:r>
              <w:rPr>
                <w:spacing w:val="40"/>
                <w:sz w:val="24"/>
              </w:rPr>
              <w:t xml:space="preserve"> </w:t>
            </w:r>
            <w:r>
              <w:rPr>
                <w:sz w:val="24"/>
              </w:rPr>
              <w:t>Понятие «чертеж».</w:t>
            </w:r>
            <w:r>
              <w:rPr>
                <w:spacing w:val="-4"/>
                <w:sz w:val="24"/>
              </w:rPr>
              <w:t xml:space="preserve"> </w:t>
            </w:r>
            <w:r>
              <w:rPr>
                <w:sz w:val="24"/>
              </w:rPr>
              <w:t>Линии</w:t>
            </w:r>
            <w:r>
              <w:rPr>
                <w:spacing w:val="-2"/>
                <w:sz w:val="24"/>
              </w:rPr>
              <w:t xml:space="preserve"> </w:t>
            </w:r>
            <w:r>
              <w:rPr>
                <w:sz w:val="24"/>
              </w:rPr>
              <w:t>чертежа</w:t>
            </w:r>
            <w:r>
              <w:rPr>
                <w:spacing w:val="-4"/>
                <w:sz w:val="24"/>
              </w:rPr>
              <w:t xml:space="preserve"> </w:t>
            </w:r>
            <w:r>
              <w:rPr>
                <w:sz w:val="24"/>
              </w:rPr>
              <w:t>(основная</w:t>
            </w:r>
            <w:r>
              <w:rPr>
                <w:spacing w:val="-2"/>
                <w:sz w:val="24"/>
              </w:rPr>
              <w:t xml:space="preserve"> </w:t>
            </w:r>
            <w:r>
              <w:rPr>
                <w:sz w:val="24"/>
              </w:rPr>
              <w:t>толстая,</w:t>
            </w:r>
            <w:r>
              <w:rPr>
                <w:spacing w:val="-1"/>
                <w:sz w:val="24"/>
              </w:rPr>
              <w:t xml:space="preserve"> </w:t>
            </w:r>
            <w:r>
              <w:rPr>
                <w:sz w:val="24"/>
              </w:rPr>
              <w:t>тонкая,</w:t>
            </w:r>
            <w:r>
              <w:rPr>
                <w:spacing w:val="-2"/>
                <w:sz w:val="24"/>
              </w:rPr>
              <w:t xml:space="preserve"> </w:t>
            </w:r>
            <w:r>
              <w:rPr>
                <w:sz w:val="24"/>
              </w:rPr>
              <w:t>штрих</w:t>
            </w:r>
            <w:r>
              <w:rPr>
                <w:spacing w:val="-3"/>
                <w:sz w:val="24"/>
              </w:rPr>
              <w:t xml:space="preserve"> </w:t>
            </w:r>
            <w:r>
              <w:rPr>
                <w:sz w:val="24"/>
              </w:rPr>
              <w:t>и</w:t>
            </w:r>
            <w:r>
              <w:rPr>
                <w:spacing w:val="-2"/>
                <w:sz w:val="24"/>
              </w:rPr>
              <w:t xml:space="preserve"> </w:t>
            </w:r>
            <w:r>
              <w:rPr>
                <w:sz w:val="24"/>
              </w:rPr>
              <w:t>два</w:t>
            </w:r>
            <w:r>
              <w:rPr>
                <w:spacing w:val="-3"/>
                <w:sz w:val="24"/>
              </w:rPr>
              <w:t xml:space="preserve"> </w:t>
            </w:r>
            <w:r>
              <w:rPr>
                <w:spacing w:val="-2"/>
                <w:sz w:val="24"/>
              </w:rPr>
              <w:t>пунктира)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rPr>
                <w:sz w:val="24"/>
              </w:rPr>
            </w:pPr>
            <w:r>
              <w:rPr>
                <w:sz w:val="24"/>
              </w:rPr>
              <w:t xml:space="preserve">Понятие «чертеж». Линии чертежа (основная толстая, тонкая, штрих и два </w:t>
            </w:r>
            <w:r>
              <w:rPr>
                <w:spacing w:val="-2"/>
                <w:sz w:val="24"/>
              </w:rPr>
              <w:t>пунктира)</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rPr>
                <w:sz w:val="24"/>
              </w:rPr>
            </w:pPr>
            <w:r>
              <w:rPr>
                <w:sz w:val="24"/>
              </w:rPr>
              <w:t>Разметка</w:t>
            </w:r>
            <w:r>
              <w:rPr>
                <w:spacing w:val="-6"/>
                <w:sz w:val="24"/>
              </w:rPr>
              <w:t xml:space="preserve"> </w:t>
            </w:r>
            <w:r>
              <w:rPr>
                <w:sz w:val="24"/>
              </w:rPr>
              <w:t>прямоугольных</w:t>
            </w:r>
            <w:r>
              <w:rPr>
                <w:spacing w:val="-1"/>
                <w:sz w:val="24"/>
              </w:rPr>
              <w:t xml:space="preserve"> </w:t>
            </w:r>
            <w:r>
              <w:rPr>
                <w:sz w:val="24"/>
              </w:rPr>
              <w:t>деталей</w:t>
            </w:r>
            <w:r>
              <w:rPr>
                <w:spacing w:val="-3"/>
                <w:sz w:val="24"/>
              </w:rPr>
              <w:t xml:space="preserve"> </w:t>
            </w:r>
            <w:r>
              <w:rPr>
                <w:sz w:val="24"/>
              </w:rPr>
              <w:t>от</w:t>
            </w:r>
            <w:r>
              <w:rPr>
                <w:spacing w:val="-2"/>
                <w:sz w:val="24"/>
              </w:rPr>
              <w:t xml:space="preserve"> </w:t>
            </w:r>
            <w:r>
              <w:rPr>
                <w:sz w:val="24"/>
              </w:rPr>
              <w:t>двух</w:t>
            </w:r>
            <w:r>
              <w:rPr>
                <w:spacing w:val="-1"/>
                <w:sz w:val="24"/>
              </w:rPr>
              <w:t xml:space="preserve"> </w:t>
            </w:r>
            <w:r>
              <w:rPr>
                <w:sz w:val="24"/>
              </w:rPr>
              <w:t>прямых углов</w:t>
            </w:r>
            <w:r>
              <w:rPr>
                <w:spacing w:val="-3"/>
                <w:sz w:val="24"/>
              </w:rPr>
              <w:t xml:space="preserve"> </w:t>
            </w:r>
            <w:r>
              <w:rPr>
                <w:sz w:val="24"/>
              </w:rPr>
              <w:t>по</w:t>
            </w:r>
            <w:r>
              <w:rPr>
                <w:spacing w:val="-2"/>
                <w:sz w:val="24"/>
              </w:rPr>
              <w:t xml:space="preserve"> линейке</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rPr>
                <w:sz w:val="24"/>
              </w:rPr>
            </w:pPr>
            <w:r>
              <w:rPr>
                <w:sz w:val="24"/>
              </w:rPr>
              <w:t>Конструирование</w:t>
            </w:r>
            <w:r>
              <w:rPr>
                <w:spacing w:val="-4"/>
                <w:sz w:val="24"/>
              </w:rPr>
              <w:t xml:space="preserve"> </w:t>
            </w:r>
            <w:r>
              <w:rPr>
                <w:sz w:val="24"/>
              </w:rPr>
              <w:t>усложненных</w:t>
            </w:r>
            <w:r>
              <w:rPr>
                <w:spacing w:val="-4"/>
                <w:sz w:val="24"/>
              </w:rPr>
              <w:t xml:space="preserve"> </w:t>
            </w:r>
            <w:r>
              <w:rPr>
                <w:sz w:val="24"/>
              </w:rPr>
              <w:t>изделий</w:t>
            </w:r>
            <w:r>
              <w:rPr>
                <w:spacing w:val="-6"/>
                <w:sz w:val="24"/>
              </w:rPr>
              <w:t xml:space="preserve"> </w:t>
            </w:r>
            <w:r>
              <w:rPr>
                <w:sz w:val="24"/>
              </w:rPr>
              <w:t>из</w:t>
            </w:r>
            <w:r>
              <w:rPr>
                <w:spacing w:val="-7"/>
                <w:sz w:val="24"/>
              </w:rPr>
              <w:t xml:space="preserve"> </w:t>
            </w:r>
            <w:r>
              <w:rPr>
                <w:spacing w:val="-2"/>
                <w:sz w:val="24"/>
              </w:rPr>
              <w:t>бумаги</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Конструирование</w:t>
            </w:r>
            <w:r>
              <w:rPr>
                <w:spacing w:val="-4"/>
                <w:sz w:val="24"/>
              </w:rPr>
              <w:t xml:space="preserve"> </w:t>
            </w:r>
            <w:r>
              <w:rPr>
                <w:sz w:val="24"/>
              </w:rPr>
              <w:t>усложненных</w:t>
            </w:r>
            <w:r>
              <w:rPr>
                <w:spacing w:val="-4"/>
                <w:sz w:val="24"/>
              </w:rPr>
              <w:t xml:space="preserve"> </w:t>
            </w:r>
            <w:r>
              <w:rPr>
                <w:sz w:val="24"/>
              </w:rPr>
              <w:t>изделий</w:t>
            </w:r>
            <w:r>
              <w:rPr>
                <w:spacing w:val="-6"/>
                <w:sz w:val="24"/>
              </w:rPr>
              <w:t xml:space="preserve"> </w:t>
            </w:r>
            <w:r>
              <w:rPr>
                <w:sz w:val="24"/>
              </w:rPr>
              <w:t>из</w:t>
            </w:r>
            <w:r>
              <w:rPr>
                <w:spacing w:val="-7"/>
                <w:sz w:val="24"/>
              </w:rPr>
              <w:t xml:space="preserve"> </w:t>
            </w:r>
            <w:r>
              <w:rPr>
                <w:spacing w:val="-2"/>
                <w:sz w:val="24"/>
              </w:rPr>
              <w:t>бумаги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spacing w:before="92"/>
              <w:rPr>
                <w:sz w:val="24"/>
              </w:rPr>
            </w:pPr>
            <w:r>
              <w:rPr>
                <w:sz w:val="24"/>
              </w:rPr>
              <w:t>Угольник - чертежный (контрольно-измерительный) инструмент. Разметка прямоугольных деталей по угольнику</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spacing w:before="92"/>
              <w:rPr>
                <w:sz w:val="24"/>
              </w:rPr>
            </w:pPr>
            <w:r>
              <w:rPr>
                <w:sz w:val="24"/>
              </w:rPr>
              <w:t>Циркуль.</w:t>
            </w:r>
            <w:r>
              <w:rPr>
                <w:spacing w:val="6"/>
                <w:sz w:val="24"/>
              </w:rPr>
              <w:t xml:space="preserve"> </w:t>
            </w:r>
            <w:r>
              <w:rPr>
                <w:sz w:val="24"/>
              </w:rPr>
              <w:t>Его</w:t>
            </w:r>
            <w:r>
              <w:rPr>
                <w:spacing w:val="7"/>
                <w:sz w:val="24"/>
              </w:rPr>
              <w:t xml:space="preserve"> </w:t>
            </w:r>
            <w:r>
              <w:rPr>
                <w:sz w:val="24"/>
              </w:rPr>
              <w:t>назначение,</w:t>
            </w:r>
            <w:r>
              <w:rPr>
                <w:spacing w:val="7"/>
                <w:sz w:val="24"/>
              </w:rPr>
              <w:t xml:space="preserve"> </w:t>
            </w:r>
            <w:r>
              <w:rPr>
                <w:sz w:val="24"/>
              </w:rPr>
              <w:t>конструкция,</w:t>
            </w:r>
            <w:r>
              <w:rPr>
                <w:spacing w:val="7"/>
                <w:sz w:val="24"/>
              </w:rPr>
              <w:t xml:space="preserve"> </w:t>
            </w:r>
            <w:r>
              <w:rPr>
                <w:sz w:val="24"/>
              </w:rPr>
              <w:t>приемы</w:t>
            </w:r>
            <w:r>
              <w:rPr>
                <w:spacing w:val="7"/>
                <w:sz w:val="24"/>
              </w:rPr>
              <w:t xml:space="preserve"> </w:t>
            </w:r>
            <w:r>
              <w:rPr>
                <w:sz w:val="24"/>
              </w:rPr>
              <w:t>работы.</w:t>
            </w:r>
            <w:r>
              <w:rPr>
                <w:spacing w:val="7"/>
                <w:sz w:val="24"/>
              </w:rPr>
              <w:t xml:space="preserve"> </w:t>
            </w:r>
            <w:r>
              <w:rPr>
                <w:sz w:val="24"/>
              </w:rPr>
              <w:t>Круг,</w:t>
            </w:r>
            <w:r>
              <w:rPr>
                <w:spacing w:val="7"/>
                <w:sz w:val="24"/>
              </w:rPr>
              <w:t xml:space="preserve"> </w:t>
            </w:r>
            <w:r>
              <w:rPr>
                <w:spacing w:val="-2"/>
                <w:sz w:val="24"/>
              </w:rPr>
              <w:t>окружность,</w:t>
            </w:r>
          </w:p>
        </w:tc>
      </w:tr>
    </w:tbl>
    <w:p w:rsidR="00C15EAD" w:rsidRDefault="00C15EAD">
      <w:pPr>
        <w:pStyle w:val="TableParagraph"/>
        <w:rPr>
          <w:sz w:val="24"/>
        </w:rPr>
        <w:sectPr w:rsidR="00C15EAD">
          <w:type w:val="continuous"/>
          <w:pgSz w:w="11920" w:h="16850"/>
          <w:pgMar w:top="700" w:right="0" w:bottom="89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pacing w:val="-2"/>
                <w:sz w:val="24"/>
              </w:rPr>
              <w:t>радиус</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spacing w:before="92"/>
              <w:rPr>
                <w:sz w:val="24"/>
              </w:rPr>
            </w:pPr>
            <w:r>
              <w:rPr>
                <w:sz w:val="24"/>
              </w:rPr>
              <w:t>Чертеж круга. Деление круглых деталей на части. Получение секторов из</w:t>
            </w:r>
            <w:r>
              <w:rPr>
                <w:spacing w:val="40"/>
                <w:sz w:val="24"/>
              </w:rPr>
              <w:t xml:space="preserve"> </w:t>
            </w:r>
            <w:r>
              <w:rPr>
                <w:spacing w:val="-4"/>
                <w:sz w:val="24"/>
              </w:rPr>
              <w:t>круга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Подвижное</w:t>
            </w:r>
            <w:r>
              <w:rPr>
                <w:spacing w:val="80"/>
                <w:sz w:val="24"/>
              </w:rPr>
              <w:t xml:space="preserve"> </w:t>
            </w:r>
            <w:r>
              <w:rPr>
                <w:sz w:val="24"/>
              </w:rPr>
              <w:t>и</w:t>
            </w:r>
            <w:r>
              <w:rPr>
                <w:spacing w:val="80"/>
                <w:sz w:val="24"/>
              </w:rPr>
              <w:t xml:space="preserve"> </w:t>
            </w:r>
            <w:r>
              <w:rPr>
                <w:sz w:val="24"/>
              </w:rPr>
              <w:t>соединение</w:t>
            </w:r>
            <w:r>
              <w:rPr>
                <w:spacing w:val="80"/>
                <w:sz w:val="24"/>
              </w:rPr>
              <w:t xml:space="preserve"> </w:t>
            </w:r>
            <w:r>
              <w:rPr>
                <w:sz w:val="24"/>
              </w:rPr>
              <w:t>деталей.</w:t>
            </w:r>
            <w:r>
              <w:rPr>
                <w:spacing w:val="80"/>
                <w:sz w:val="24"/>
              </w:rPr>
              <w:t xml:space="preserve"> </w:t>
            </w:r>
            <w:r>
              <w:rPr>
                <w:sz w:val="24"/>
              </w:rPr>
              <w:t>Шарнир.</w:t>
            </w:r>
            <w:r>
              <w:rPr>
                <w:spacing w:val="80"/>
                <w:sz w:val="24"/>
              </w:rPr>
              <w:t xml:space="preserve"> </w:t>
            </w:r>
            <w:r>
              <w:rPr>
                <w:sz w:val="24"/>
              </w:rPr>
              <w:t>Соединение</w:t>
            </w:r>
            <w:r>
              <w:rPr>
                <w:spacing w:val="80"/>
                <w:sz w:val="24"/>
              </w:rPr>
              <w:t xml:space="preserve"> </w:t>
            </w:r>
            <w:r>
              <w:rPr>
                <w:sz w:val="24"/>
              </w:rPr>
              <w:t>деталей</w:t>
            </w:r>
            <w:r>
              <w:rPr>
                <w:spacing w:val="80"/>
                <w:sz w:val="24"/>
              </w:rPr>
              <w:t xml:space="preserve"> </w:t>
            </w:r>
            <w:r>
              <w:rPr>
                <w:sz w:val="24"/>
              </w:rPr>
              <w:t>на</w:t>
            </w:r>
            <w:r>
              <w:rPr>
                <w:spacing w:val="80"/>
                <w:sz w:val="24"/>
              </w:rPr>
              <w:t xml:space="preserve"> </w:t>
            </w:r>
            <w:r>
              <w:rPr>
                <w:spacing w:val="-2"/>
                <w:sz w:val="24"/>
              </w:rPr>
              <w:t>шпильку</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rPr>
                <w:sz w:val="24"/>
              </w:rPr>
            </w:pPr>
            <w:r>
              <w:rPr>
                <w:sz w:val="24"/>
              </w:rPr>
              <w:t>Подвижное</w:t>
            </w:r>
            <w:r>
              <w:rPr>
                <w:spacing w:val="-6"/>
                <w:sz w:val="24"/>
              </w:rPr>
              <w:t xml:space="preserve"> </w:t>
            </w:r>
            <w:r>
              <w:rPr>
                <w:sz w:val="24"/>
              </w:rPr>
              <w:t>соединение</w:t>
            </w:r>
            <w:r>
              <w:rPr>
                <w:spacing w:val="-6"/>
                <w:sz w:val="24"/>
              </w:rPr>
              <w:t xml:space="preserve"> </w:t>
            </w:r>
            <w:r>
              <w:rPr>
                <w:sz w:val="24"/>
              </w:rPr>
              <w:t>деталей</w:t>
            </w:r>
            <w:r>
              <w:rPr>
                <w:spacing w:val="-2"/>
                <w:sz w:val="24"/>
              </w:rPr>
              <w:t xml:space="preserve"> </w:t>
            </w:r>
            <w:r>
              <w:rPr>
                <w:sz w:val="24"/>
              </w:rPr>
              <w:t>шарнира</w:t>
            </w:r>
            <w:r>
              <w:rPr>
                <w:spacing w:val="-3"/>
                <w:sz w:val="24"/>
              </w:rPr>
              <w:t xml:space="preserve"> </w:t>
            </w:r>
            <w:r>
              <w:rPr>
                <w:sz w:val="24"/>
              </w:rPr>
              <w:t>на</w:t>
            </w:r>
            <w:r>
              <w:rPr>
                <w:spacing w:val="-3"/>
                <w:sz w:val="24"/>
              </w:rPr>
              <w:t xml:space="preserve"> </w:t>
            </w:r>
            <w:r>
              <w:rPr>
                <w:spacing w:val="-2"/>
                <w:sz w:val="24"/>
              </w:rPr>
              <w:t>проволоку</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Шарнирный</w:t>
            </w:r>
            <w:r>
              <w:rPr>
                <w:spacing w:val="-4"/>
                <w:sz w:val="24"/>
              </w:rPr>
              <w:t xml:space="preserve"> </w:t>
            </w:r>
            <w:r>
              <w:rPr>
                <w:sz w:val="24"/>
              </w:rPr>
              <w:t>механизм</w:t>
            </w:r>
            <w:r>
              <w:rPr>
                <w:spacing w:val="-6"/>
                <w:sz w:val="24"/>
              </w:rPr>
              <w:t xml:space="preserve"> </w:t>
            </w:r>
            <w:r>
              <w:rPr>
                <w:sz w:val="24"/>
              </w:rPr>
              <w:t>по</w:t>
            </w:r>
            <w:r>
              <w:rPr>
                <w:spacing w:val="-2"/>
                <w:sz w:val="24"/>
              </w:rPr>
              <w:t xml:space="preserve"> </w:t>
            </w:r>
            <w:r>
              <w:rPr>
                <w:sz w:val="24"/>
              </w:rPr>
              <w:t>типу</w:t>
            </w:r>
            <w:r>
              <w:rPr>
                <w:spacing w:val="-9"/>
                <w:sz w:val="24"/>
              </w:rPr>
              <w:t xml:space="preserve"> </w:t>
            </w:r>
            <w:r>
              <w:rPr>
                <w:sz w:val="24"/>
              </w:rPr>
              <w:t>игрушки-</w:t>
            </w:r>
            <w:proofErr w:type="spellStart"/>
            <w:r>
              <w:rPr>
                <w:spacing w:val="-2"/>
                <w:sz w:val="24"/>
              </w:rPr>
              <w:t>дергунчик</w:t>
            </w:r>
            <w:proofErr w:type="spellEnd"/>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«Щелевой</w:t>
            </w:r>
            <w:r>
              <w:rPr>
                <w:spacing w:val="-4"/>
                <w:sz w:val="24"/>
              </w:rPr>
              <w:t xml:space="preserve"> </w:t>
            </w:r>
            <w:r>
              <w:rPr>
                <w:sz w:val="24"/>
              </w:rPr>
              <w:t>замок»</w:t>
            </w:r>
            <w:r>
              <w:rPr>
                <w:spacing w:val="-3"/>
                <w:sz w:val="24"/>
              </w:rPr>
              <w:t xml:space="preserve"> </w:t>
            </w:r>
            <w:r>
              <w:rPr>
                <w:sz w:val="24"/>
              </w:rPr>
              <w:t>-</w:t>
            </w:r>
            <w:r>
              <w:rPr>
                <w:spacing w:val="-3"/>
                <w:sz w:val="24"/>
              </w:rPr>
              <w:t xml:space="preserve"> </w:t>
            </w:r>
            <w:r>
              <w:rPr>
                <w:sz w:val="24"/>
              </w:rPr>
              <w:t>способ</w:t>
            </w:r>
            <w:r>
              <w:rPr>
                <w:spacing w:val="-2"/>
                <w:sz w:val="24"/>
              </w:rPr>
              <w:t xml:space="preserve"> </w:t>
            </w:r>
            <w:r>
              <w:rPr>
                <w:sz w:val="24"/>
              </w:rPr>
              <w:t>разъемного</w:t>
            </w:r>
            <w:r>
              <w:rPr>
                <w:spacing w:val="-2"/>
                <w:sz w:val="24"/>
              </w:rPr>
              <w:t xml:space="preserve"> </w:t>
            </w:r>
            <w:r>
              <w:rPr>
                <w:sz w:val="24"/>
              </w:rPr>
              <w:t>соединения</w:t>
            </w:r>
            <w:r>
              <w:rPr>
                <w:spacing w:val="-1"/>
                <w:sz w:val="24"/>
              </w:rPr>
              <w:t xml:space="preserve"> </w:t>
            </w:r>
            <w:r>
              <w:rPr>
                <w:spacing w:val="-2"/>
                <w:sz w:val="24"/>
              </w:rPr>
              <w:t>деталей</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spacing w:before="92"/>
              <w:rPr>
                <w:sz w:val="24"/>
              </w:rPr>
            </w:pPr>
            <w:r>
              <w:rPr>
                <w:sz w:val="24"/>
              </w:rPr>
              <w:t>Разъемное</w:t>
            </w:r>
            <w:r>
              <w:rPr>
                <w:spacing w:val="-6"/>
                <w:sz w:val="24"/>
              </w:rPr>
              <w:t xml:space="preserve"> </w:t>
            </w:r>
            <w:r>
              <w:rPr>
                <w:sz w:val="24"/>
              </w:rPr>
              <w:t>соединение</w:t>
            </w:r>
            <w:r>
              <w:rPr>
                <w:spacing w:val="-7"/>
                <w:sz w:val="24"/>
              </w:rPr>
              <w:t xml:space="preserve"> </w:t>
            </w:r>
            <w:r>
              <w:rPr>
                <w:sz w:val="24"/>
              </w:rPr>
              <w:t>вращающихся</w:t>
            </w:r>
            <w:r>
              <w:rPr>
                <w:spacing w:val="-2"/>
                <w:sz w:val="24"/>
              </w:rPr>
              <w:t xml:space="preserve"> деталей</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spacing w:before="92"/>
              <w:rPr>
                <w:sz w:val="24"/>
              </w:rPr>
            </w:pPr>
            <w:r>
              <w:rPr>
                <w:sz w:val="24"/>
              </w:rPr>
              <w:t>Транспорт</w:t>
            </w:r>
            <w:r>
              <w:rPr>
                <w:spacing w:val="-4"/>
                <w:sz w:val="24"/>
              </w:rPr>
              <w:t xml:space="preserve"> </w:t>
            </w:r>
            <w:r>
              <w:rPr>
                <w:sz w:val="24"/>
              </w:rPr>
              <w:t>и</w:t>
            </w:r>
            <w:r>
              <w:rPr>
                <w:spacing w:val="-3"/>
                <w:sz w:val="24"/>
              </w:rPr>
              <w:t xml:space="preserve"> </w:t>
            </w:r>
            <w:r>
              <w:rPr>
                <w:sz w:val="24"/>
              </w:rPr>
              <w:t>машины</w:t>
            </w:r>
            <w:r>
              <w:rPr>
                <w:spacing w:val="-4"/>
                <w:sz w:val="24"/>
              </w:rPr>
              <w:t xml:space="preserve"> </w:t>
            </w:r>
            <w:r>
              <w:rPr>
                <w:sz w:val="24"/>
              </w:rPr>
              <w:t>специального</w:t>
            </w:r>
            <w:r>
              <w:rPr>
                <w:spacing w:val="-3"/>
                <w:sz w:val="24"/>
              </w:rPr>
              <w:t xml:space="preserve"> </w:t>
            </w:r>
            <w:r>
              <w:rPr>
                <w:spacing w:val="-2"/>
                <w:sz w:val="24"/>
              </w:rPr>
              <w:t>назначения</w:t>
            </w:r>
          </w:p>
        </w:tc>
      </w:tr>
      <w:tr w:rsidR="00C15EAD">
        <w:trPr>
          <w:trHeight w:val="480"/>
        </w:trPr>
        <w:tc>
          <w:tcPr>
            <w:tcW w:w="1135" w:type="dxa"/>
          </w:tcPr>
          <w:p w:rsidR="00C15EAD" w:rsidRDefault="0007211F">
            <w:pPr>
              <w:pStyle w:val="TableParagraph"/>
              <w:spacing w:before="93"/>
              <w:ind w:left="62"/>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spacing w:before="93"/>
              <w:rPr>
                <w:sz w:val="24"/>
              </w:rPr>
            </w:pPr>
            <w:r>
              <w:rPr>
                <w:sz w:val="24"/>
              </w:rPr>
              <w:t>Макет</w:t>
            </w:r>
            <w:r>
              <w:rPr>
                <w:spacing w:val="-2"/>
                <w:sz w:val="24"/>
              </w:rPr>
              <w:t xml:space="preserve"> автомобиля</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rPr>
                <w:sz w:val="24"/>
              </w:rPr>
            </w:pPr>
            <w:r>
              <w:rPr>
                <w:sz w:val="24"/>
              </w:rPr>
              <w:t>Натуральные</w:t>
            </w:r>
            <w:r>
              <w:rPr>
                <w:spacing w:val="-7"/>
                <w:sz w:val="24"/>
              </w:rPr>
              <w:t xml:space="preserve"> </w:t>
            </w:r>
            <w:r>
              <w:rPr>
                <w:sz w:val="24"/>
              </w:rPr>
              <w:t>ткани,</w:t>
            </w:r>
            <w:r>
              <w:rPr>
                <w:spacing w:val="-2"/>
                <w:sz w:val="24"/>
              </w:rPr>
              <w:t xml:space="preserve"> </w:t>
            </w:r>
            <w:r>
              <w:rPr>
                <w:sz w:val="24"/>
              </w:rPr>
              <w:t>трикотажное</w:t>
            </w:r>
            <w:r>
              <w:rPr>
                <w:spacing w:val="-2"/>
                <w:sz w:val="24"/>
              </w:rPr>
              <w:t xml:space="preserve"> </w:t>
            </w:r>
            <w:r>
              <w:rPr>
                <w:sz w:val="24"/>
              </w:rPr>
              <w:t>полотно,</w:t>
            </w:r>
            <w:r>
              <w:rPr>
                <w:spacing w:val="-5"/>
                <w:sz w:val="24"/>
              </w:rPr>
              <w:t xml:space="preserve"> </w:t>
            </w:r>
            <w:r>
              <w:rPr>
                <w:sz w:val="24"/>
              </w:rPr>
              <w:t>нетканые</w:t>
            </w:r>
            <w:r>
              <w:rPr>
                <w:spacing w:val="-4"/>
                <w:sz w:val="24"/>
              </w:rPr>
              <w:t xml:space="preserve"> </w:t>
            </w:r>
            <w:r>
              <w:rPr>
                <w:spacing w:val="-2"/>
                <w:sz w:val="24"/>
              </w:rPr>
              <w:t>материалы</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rPr>
                <w:sz w:val="24"/>
              </w:rPr>
            </w:pPr>
            <w:r>
              <w:rPr>
                <w:sz w:val="24"/>
              </w:rPr>
              <w:t>Виды</w:t>
            </w:r>
            <w:r>
              <w:rPr>
                <w:spacing w:val="-4"/>
                <w:sz w:val="24"/>
              </w:rPr>
              <w:t xml:space="preserve"> </w:t>
            </w:r>
            <w:r>
              <w:rPr>
                <w:sz w:val="24"/>
              </w:rPr>
              <w:t>ниток.</w:t>
            </w:r>
            <w:r>
              <w:rPr>
                <w:spacing w:val="-3"/>
                <w:sz w:val="24"/>
              </w:rPr>
              <w:t xml:space="preserve"> </w:t>
            </w:r>
            <w:r>
              <w:rPr>
                <w:sz w:val="24"/>
              </w:rPr>
              <w:t>Их</w:t>
            </w:r>
            <w:r>
              <w:rPr>
                <w:spacing w:val="-3"/>
                <w:sz w:val="24"/>
              </w:rPr>
              <w:t xml:space="preserve"> </w:t>
            </w:r>
            <w:r>
              <w:rPr>
                <w:sz w:val="24"/>
              </w:rPr>
              <w:t>назначение,</w:t>
            </w:r>
            <w:r>
              <w:rPr>
                <w:spacing w:val="-3"/>
                <w:sz w:val="24"/>
              </w:rPr>
              <w:t xml:space="preserve"> </w:t>
            </w:r>
            <w:r>
              <w:rPr>
                <w:spacing w:val="-2"/>
                <w:sz w:val="24"/>
              </w:rPr>
              <w:t>использование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rPr>
                <w:sz w:val="24"/>
              </w:rPr>
            </w:pPr>
            <w:r>
              <w:rPr>
                <w:sz w:val="24"/>
              </w:rPr>
              <w:t>Строчка</w:t>
            </w:r>
            <w:r>
              <w:rPr>
                <w:spacing w:val="40"/>
                <w:sz w:val="24"/>
              </w:rPr>
              <w:t xml:space="preserve"> </w:t>
            </w:r>
            <w:r>
              <w:rPr>
                <w:sz w:val="24"/>
              </w:rPr>
              <w:t>косого</w:t>
            </w:r>
            <w:r>
              <w:rPr>
                <w:spacing w:val="40"/>
                <w:sz w:val="24"/>
              </w:rPr>
              <w:t xml:space="preserve"> </w:t>
            </w:r>
            <w:r>
              <w:rPr>
                <w:sz w:val="24"/>
              </w:rPr>
              <w:t>стежка.</w:t>
            </w:r>
            <w:r>
              <w:rPr>
                <w:spacing w:val="40"/>
                <w:sz w:val="24"/>
              </w:rPr>
              <w:t xml:space="preserve"> </w:t>
            </w:r>
            <w:r>
              <w:rPr>
                <w:sz w:val="24"/>
              </w:rPr>
              <w:t>Назначение.</w:t>
            </w:r>
            <w:r>
              <w:rPr>
                <w:spacing w:val="40"/>
                <w:sz w:val="24"/>
              </w:rPr>
              <w:t xml:space="preserve"> </w:t>
            </w:r>
            <w:proofErr w:type="spellStart"/>
            <w:r>
              <w:rPr>
                <w:sz w:val="24"/>
              </w:rPr>
              <w:t>Безузелковое</w:t>
            </w:r>
            <w:proofErr w:type="spellEnd"/>
            <w:r>
              <w:rPr>
                <w:spacing w:val="40"/>
                <w:sz w:val="24"/>
              </w:rPr>
              <w:t xml:space="preserve"> </w:t>
            </w:r>
            <w:r>
              <w:rPr>
                <w:sz w:val="24"/>
              </w:rPr>
              <w:t>закрепление</w:t>
            </w:r>
            <w:r>
              <w:rPr>
                <w:spacing w:val="40"/>
                <w:sz w:val="24"/>
              </w:rPr>
              <w:t xml:space="preserve"> </w:t>
            </w:r>
            <w:r>
              <w:rPr>
                <w:sz w:val="24"/>
              </w:rPr>
              <w:t>нитки</w:t>
            </w:r>
            <w:r>
              <w:rPr>
                <w:spacing w:val="40"/>
                <w:sz w:val="24"/>
              </w:rPr>
              <w:t xml:space="preserve"> </w:t>
            </w:r>
            <w:r>
              <w:rPr>
                <w:sz w:val="24"/>
              </w:rPr>
              <w:t>на ткани. Зашивания разреза</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rPr>
                <w:sz w:val="24"/>
              </w:rPr>
            </w:pPr>
            <w:r>
              <w:rPr>
                <w:sz w:val="24"/>
              </w:rPr>
              <w:t>Разметка</w:t>
            </w:r>
            <w:r>
              <w:rPr>
                <w:spacing w:val="80"/>
                <w:sz w:val="24"/>
              </w:rPr>
              <w:t xml:space="preserve"> </w:t>
            </w:r>
            <w:r>
              <w:rPr>
                <w:sz w:val="24"/>
              </w:rPr>
              <w:t>и</w:t>
            </w:r>
            <w:r>
              <w:rPr>
                <w:spacing w:val="80"/>
                <w:sz w:val="24"/>
              </w:rPr>
              <w:t xml:space="preserve"> </w:t>
            </w:r>
            <w:r>
              <w:rPr>
                <w:sz w:val="24"/>
              </w:rPr>
              <w:t>выкраивание</w:t>
            </w:r>
            <w:r>
              <w:rPr>
                <w:spacing w:val="80"/>
                <w:sz w:val="24"/>
              </w:rPr>
              <w:t xml:space="preserve"> </w:t>
            </w:r>
            <w:r>
              <w:rPr>
                <w:sz w:val="24"/>
              </w:rPr>
              <w:t>прямоугольного</w:t>
            </w:r>
            <w:r>
              <w:rPr>
                <w:spacing w:val="80"/>
                <w:sz w:val="24"/>
              </w:rPr>
              <w:t xml:space="preserve"> </w:t>
            </w:r>
            <w:r>
              <w:rPr>
                <w:sz w:val="24"/>
              </w:rPr>
              <w:t>швейного</w:t>
            </w:r>
            <w:r>
              <w:rPr>
                <w:spacing w:val="80"/>
                <w:sz w:val="24"/>
              </w:rPr>
              <w:t xml:space="preserve"> </w:t>
            </w:r>
            <w:r>
              <w:rPr>
                <w:sz w:val="24"/>
              </w:rPr>
              <w:t>изделия.</w:t>
            </w:r>
            <w:r>
              <w:rPr>
                <w:spacing w:val="80"/>
                <w:sz w:val="24"/>
              </w:rPr>
              <w:t xml:space="preserve"> </w:t>
            </w:r>
            <w:r>
              <w:rPr>
                <w:sz w:val="24"/>
              </w:rPr>
              <w:t xml:space="preserve">Отделка </w:t>
            </w:r>
            <w:r>
              <w:rPr>
                <w:spacing w:val="-2"/>
                <w:sz w:val="24"/>
              </w:rPr>
              <w:t>вышивкой</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spacing w:before="92"/>
              <w:rPr>
                <w:sz w:val="24"/>
              </w:rPr>
            </w:pPr>
            <w:r>
              <w:rPr>
                <w:sz w:val="24"/>
              </w:rPr>
              <w:t>Сборка,</w:t>
            </w:r>
            <w:r>
              <w:rPr>
                <w:spacing w:val="-3"/>
                <w:sz w:val="24"/>
              </w:rPr>
              <w:t xml:space="preserve"> </w:t>
            </w:r>
            <w:r>
              <w:rPr>
                <w:sz w:val="24"/>
              </w:rPr>
              <w:t>сшивание</w:t>
            </w:r>
            <w:r>
              <w:rPr>
                <w:spacing w:val="-2"/>
                <w:sz w:val="24"/>
              </w:rPr>
              <w:t xml:space="preserve"> </w:t>
            </w:r>
            <w:r>
              <w:rPr>
                <w:sz w:val="24"/>
              </w:rPr>
              <w:t>швейного</w:t>
            </w:r>
            <w:r>
              <w:rPr>
                <w:spacing w:val="-2"/>
                <w:sz w:val="24"/>
              </w:rPr>
              <w:t xml:space="preserve"> изделия</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spacing w:before="92"/>
              <w:rPr>
                <w:sz w:val="24"/>
              </w:rPr>
            </w:pPr>
            <w:r>
              <w:rPr>
                <w:sz w:val="24"/>
              </w:rPr>
              <w:t>Лекало.</w:t>
            </w:r>
            <w:r>
              <w:rPr>
                <w:spacing w:val="-4"/>
                <w:sz w:val="24"/>
              </w:rPr>
              <w:t xml:space="preserve"> </w:t>
            </w:r>
            <w:r>
              <w:rPr>
                <w:sz w:val="24"/>
              </w:rPr>
              <w:t>Разметка</w:t>
            </w:r>
            <w:r>
              <w:rPr>
                <w:spacing w:val="-3"/>
                <w:sz w:val="24"/>
              </w:rPr>
              <w:t xml:space="preserve"> </w:t>
            </w:r>
            <w:r>
              <w:rPr>
                <w:sz w:val="24"/>
              </w:rPr>
              <w:t>и</w:t>
            </w:r>
            <w:r>
              <w:rPr>
                <w:spacing w:val="-2"/>
                <w:sz w:val="24"/>
              </w:rPr>
              <w:t xml:space="preserve"> </w:t>
            </w:r>
            <w:r>
              <w:rPr>
                <w:sz w:val="24"/>
              </w:rPr>
              <w:t>выкраивание</w:t>
            </w:r>
            <w:r>
              <w:rPr>
                <w:spacing w:val="-2"/>
                <w:sz w:val="24"/>
              </w:rPr>
              <w:t xml:space="preserve"> </w:t>
            </w:r>
            <w:r>
              <w:rPr>
                <w:sz w:val="24"/>
              </w:rPr>
              <w:t>деталей</w:t>
            </w:r>
            <w:r>
              <w:rPr>
                <w:spacing w:val="-2"/>
                <w:sz w:val="24"/>
              </w:rPr>
              <w:t xml:space="preserve"> </w:t>
            </w:r>
            <w:r>
              <w:rPr>
                <w:sz w:val="24"/>
              </w:rPr>
              <w:t>швейного</w:t>
            </w:r>
            <w:r>
              <w:rPr>
                <w:spacing w:val="-2"/>
                <w:sz w:val="24"/>
              </w:rPr>
              <w:t xml:space="preserve"> </w:t>
            </w:r>
            <w:r>
              <w:rPr>
                <w:sz w:val="24"/>
              </w:rPr>
              <w:t>изделия</w:t>
            </w:r>
            <w:r>
              <w:rPr>
                <w:spacing w:val="-2"/>
                <w:sz w:val="24"/>
              </w:rPr>
              <w:t xml:space="preserve"> </w:t>
            </w:r>
            <w:r>
              <w:rPr>
                <w:sz w:val="24"/>
              </w:rPr>
              <w:t>по</w:t>
            </w:r>
            <w:r>
              <w:rPr>
                <w:spacing w:val="-1"/>
                <w:sz w:val="24"/>
              </w:rPr>
              <w:t xml:space="preserve"> </w:t>
            </w:r>
            <w:r>
              <w:rPr>
                <w:spacing w:val="-2"/>
                <w:sz w:val="24"/>
              </w:rPr>
              <w:t>лекалу</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rPr>
                <w:sz w:val="24"/>
              </w:rPr>
            </w:pPr>
            <w:r>
              <w:rPr>
                <w:sz w:val="24"/>
              </w:rPr>
              <w:t>Изготовление</w:t>
            </w:r>
            <w:r>
              <w:rPr>
                <w:spacing w:val="-5"/>
                <w:sz w:val="24"/>
              </w:rPr>
              <w:t xml:space="preserve"> </w:t>
            </w:r>
            <w:r>
              <w:rPr>
                <w:sz w:val="24"/>
              </w:rPr>
              <w:t>швейного</w:t>
            </w:r>
            <w:r>
              <w:rPr>
                <w:spacing w:val="-3"/>
                <w:sz w:val="24"/>
              </w:rPr>
              <w:t xml:space="preserve"> </w:t>
            </w:r>
            <w:r>
              <w:rPr>
                <w:sz w:val="24"/>
              </w:rPr>
              <w:t>изделия</w:t>
            </w:r>
            <w:r>
              <w:rPr>
                <w:spacing w:val="-4"/>
                <w:sz w:val="24"/>
              </w:rPr>
              <w:t xml:space="preserve"> </w:t>
            </w:r>
            <w:r>
              <w:rPr>
                <w:sz w:val="24"/>
              </w:rPr>
              <w:t>с</w:t>
            </w:r>
            <w:r>
              <w:rPr>
                <w:spacing w:val="-4"/>
                <w:sz w:val="24"/>
              </w:rPr>
              <w:t xml:space="preserve"> </w:t>
            </w:r>
            <w:r>
              <w:rPr>
                <w:sz w:val="24"/>
              </w:rPr>
              <w:t>отделкой</w:t>
            </w:r>
            <w:r>
              <w:rPr>
                <w:spacing w:val="-3"/>
                <w:sz w:val="24"/>
              </w:rPr>
              <w:t xml:space="preserve"> </w:t>
            </w:r>
            <w:r>
              <w:rPr>
                <w:spacing w:val="-2"/>
                <w:sz w:val="24"/>
              </w:rPr>
              <w:t>вышивкой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rPr>
                <w:sz w:val="24"/>
              </w:rPr>
            </w:pPr>
            <w:r>
              <w:rPr>
                <w:sz w:val="24"/>
              </w:rPr>
              <w:t>Изготовление</w:t>
            </w:r>
            <w:r>
              <w:rPr>
                <w:spacing w:val="-5"/>
                <w:sz w:val="24"/>
              </w:rPr>
              <w:t xml:space="preserve"> </w:t>
            </w:r>
            <w:r>
              <w:rPr>
                <w:sz w:val="24"/>
              </w:rPr>
              <w:t>швейного</w:t>
            </w:r>
            <w:r>
              <w:rPr>
                <w:spacing w:val="-3"/>
                <w:sz w:val="24"/>
              </w:rPr>
              <w:t xml:space="preserve"> </w:t>
            </w:r>
            <w:r>
              <w:rPr>
                <w:sz w:val="24"/>
              </w:rPr>
              <w:t>изделия</w:t>
            </w:r>
            <w:r>
              <w:rPr>
                <w:spacing w:val="-4"/>
                <w:sz w:val="24"/>
              </w:rPr>
              <w:t xml:space="preserve"> </w:t>
            </w:r>
            <w:r>
              <w:rPr>
                <w:sz w:val="24"/>
              </w:rPr>
              <w:t>с</w:t>
            </w:r>
            <w:r>
              <w:rPr>
                <w:spacing w:val="-4"/>
                <w:sz w:val="24"/>
              </w:rPr>
              <w:t xml:space="preserve"> </w:t>
            </w:r>
            <w:r>
              <w:rPr>
                <w:sz w:val="24"/>
              </w:rPr>
              <w:t>отделкой</w:t>
            </w:r>
            <w:r>
              <w:rPr>
                <w:spacing w:val="-3"/>
                <w:sz w:val="24"/>
              </w:rPr>
              <w:t xml:space="preserve"> </w:t>
            </w:r>
            <w:r>
              <w:rPr>
                <w:spacing w:val="-2"/>
                <w:sz w:val="24"/>
              </w:rPr>
              <w:t>вышивкой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rPr>
                <w:sz w:val="24"/>
              </w:rPr>
            </w:pPr>
            <w:r>
              <w:rPr>
                <w:sz w:val="24"/>
              </w:rPr>
              <w:t>Итоговый</w:t>
            </w:r>
            <w:r>
              <w:rPr>
                <w:spacing w:val="-4"/>
                <w:sz w:val="24"/>
              </w:rPr>
              <w:t xml:space="preserve"> </w:t>
            </w:r>
            <w:r>
              <w:rPr>
                <w:sz w:val="24"/>
              </w:rPr>
              <w:t>контроль</w:t>
            </w:r>
            <w:r>
              <w:rPr>
                <w:spacing w:val="-3"/>
                <w:sz w:val="24"/>
              </w:rPr>
              <w:t xml:space="preserve"> </w:t>
            </w:r>
            <w:r>
              <w:rPr>
                <w:sz w:val="24"/>
              </w:rPr>
              <w:t>за</w:t>
            </w:r>
            <w:r>
              <w:rPr>
                <w:spacing w:val="-4"/>
                <w:sz w:val="24"/>
              </w:rPr>
              <w:t xml:space="preserve"> </w:t>
            </w:r>
            <w:r>
              <w:rPr>
                <w:sz w:val="24"/>
              </w:rPr>
              <w:t>год</w:t>
            </w:r>
            <w:r>
              <w:rPr>
                <w:spacing w:val="-3"/>
                <w:sz w:val="24"/>
              </w:rPr>
              <w:t xml:space="preserve"> </w:t>
            </w:r>
            <w:r>
              <w:rPr>
                <w:spacing w:val="-2"/>
                <w:sz w:val="24"/>
              </w:rPr>
              <w:t>(повторение)</w:t>
            </w:r>
          </w:p>
        </w:tc>
      </w:tr>
      <w:tr w:rsidR="00C15EAD">
        <w:trPr>
          <w:trHeight w:val="758"/>
        </w:trPr>
        <w:tc>
          <w:tcPr>
            <w:tcW w:w="9074" w:type="dxa"/>
            <w:gridSpan w:val="2"/>
          </w:tcPr>
          <w:p w:rsidR="00C15EAD" w:rsidRDefault="0007211F">
            <w:pPr>
              <w:pStyle w:val="TableParagraph"/>
              <w:ind w:left="62" w:right="24"/>
              <w:rPr>
                <w:sz w:val="24"/>
              </w:rPr>
            </w:pPr>
            <w:r>
              <w:rPr>
                <w:sz w:val="24"/>
              </w:rPr>
              <w:t>ОБЩЕЕ КОЛИЧЕСТВО УРОКОВ ПО ПРОГРАММЕ: 34, из них уроков, отведенных на контрольные работы, - не более 3</w:t>
            </w:r>
          </w:p>
        </w:tc>
      </w:tr>
    </w:tbl>
    <w:p w:rsidR="00C15EAD" w:rsidRDefault="00C15EAD">
      <w:pPr>
        <w:pStyle w:val="a3"/>
        <w:spacing w:before="19"/>
        <w:rPr>
          <w:sz w:val="24"/>
        </w:rPr>
      </w:pPr>
    </w:p>
    <w:p w:rsidR="00C15EAD" w:rsidRDefault="0007211F">
      <w:pPr>
        <w:ind w:left="9501"/>
        <w:rPr>
          <w:sz w:val="24"/>
        </w:rPr>
      </w:pPr>
      <w:r>
        <w:rPr>
          <w:sz w:val="24"/>
        </w:rPr>
        <w:t>Таблица</w:t>
      </w:r>
      <w:r>
        <w:rPr>
          <w:spacing w:val="-4"/>
          <w:sz w:val="24"/>
        </w:rPr>
        <w:t xml:space="preserve"> 10.2</w:t>
      </w:r>
    </w:p>
    <w:p w:rsidR="00C15EAD" w:rsidRDefault="0007211F">
      <w:pPr>
        <w:pStyle w:val="a4"/>
        <w:numPr>
          <w:ilvl w:val="0"/>
          <w:numId w:val="1"/>
        </w:numPr>
        <w:tabs>
          <w:tab w:val="left" w:pos="1479"/>
        </w:tabs>
        <w:rPr>
          <w:sz w:val="24"/>
        </w:rPr>
      </w:pPr>
      <w:r>
        <w:rPr>
          <w:spacing w:val="-2"/>
          <w:sz w:val="24"/>
        </w:rPr>
        <w:t>класс</w:t>
      </w:r>
    </w:p>
    <w:p w:rsidR="00C15EAD" w:rsidRDefault="00C15EAD">
      <w:pPr>
        <w:pStyle w:val="a3"/>
        <w:spacing w:before="54" w:after="1"/>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80"/>
        </w:trPr>
        <w:tc>
          <w:tcPr>
            <w:tcW w:w="1135" w:type="dxa"/>
          </w:tcPr>
          <w:p w:rsidR="00C15EAD" w:rsidRDefault="0007211F">
            <w:pPr>
              <w:pStyle w:val="TableParagraph"/>
              <w:spacing w:before="92"/>
              <w:ind w:left="158"/>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spacing w:before="92"/>
              <w:ind w:left="5" w:right="3"/>
              <w:jc w:val="center"/>
              <w:rPr>
                <w:sz w:val="24"/>
              </w:rPr>
            </w:pPr>
            <w:r>
              <w:rPr>
                <w:sz w:val="24"/>
              </w:rPr>
              <w:t xml:space="preserve">Тема </w:t>
            </w:r>
            <w:r>
              <w:rPr>
                <w:spacing w:val="-2"/>
                <w:sz w:val="24"/>
              </w:rPr>
              <w:t>урока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tabs>
                <w:tab w:val="left" w:pos="1565"/>
                <w:tab w:val="left" w:pos="2894"/>
                <w:tab w:val="left" w:pos="3253"/>
                <w:tab w:val="left" w:pos="4921"/>
                <w:tab w:val="left" w:pos="6372"/>
                <w:tab w:val="left" w:pos="6731"/>
              </w:tabs>
              <w:spacing w:before="92"/>
              <w:ind w:right="57"/>
              <w:rPr>
                <w:sz w:val="24"/>
              </w:rPr>
            </w:pPr>
            <w:proofErr w:type="gramStart"/>
            <w:r>
              <w:rPr>
                <w:spacing w:val="-2"/>
                <w:sz w:val="24"/>
              </w:rPr>
              <w:t>Технологии,</w:t>
            </w:r>
            <w:r>
              <w:rPr>
                <w:sz w:val="24"/>
              </w:rPr>
              <w:tab/>
            </w:r>
            <w:proofErr w:type="gramEnd"/>
            <w:r>
              <w:rPr>
                <w:spacing w:val="-2"/>
                <w:sz w:val="24"/>
              </w:rPr>
              <w:t>профессии</w:t>
            </w:r>
            <w:r>
              <w:rPr>
                <w:sz w:val="24"/>
              </w:rPr>
              <w:tab/>
            </w:r>
            <w:r>
              <w:rPr>
                <w:spacing w:val="-10"/>
                <w:sz w:val="24"/>
              </w:rPr>
              <w:t>и</w:t>
            </w:r>
            <w:r>
              <w:rPr>
                <w:sz w:val="24"/>
              </w:rPr>
              <w:tab/>
            </w:r>
            <w:r>
              <w:rPr>
                <w:spacing w:val="-2"/>
                <w:sz w:val="24"/>
              </w:rPr>
              <w:t>производства.</w:t>
            </w:r>
            <w:r>
              <w:rPr>
                <w:sz w:val="24"/>
              </w:rPr>
              <w:tab/>
            </w:r>
            <w:r>
              <w:rPr>
                <w:spacing w:val="-2"/>
                <w:sz w:val="24"/>
              </w:rPr>
              <w:t>Повторение</w:t>
            </w:r>
            <w:r>
              <w:rPr>
                <w:sz w:val="24"/>
              </w:rPr>
              <w:tab/>
            </w:r>
            <w:r>
              <w:rPr>
                <w:spacing w:val="-10"/>
                <w:sz w:val="24"/>
              </w:rPr>
              <w:t>и</w:t>
            </w:r>
            <w:r>
              <w:rPr>
                <w:sz w:val="24"/>
              </w:rPr>
              <w:tab/>
            </w:r>
            <w:r>
              <w:rPr>
                <w:spacing w:val="-2"/>
                <w:sz w:val="24"/>
              </w:rPr>
              <w:t xml:space="preserve">обобщение </w:t>
            </w:r>
            <w:r>
              <w:rPr>
                <w:sz w:val="24"/>
              </w:rPr>
              <w:t>пройденного во втором классе</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tabs>
                <w:tab w:val="left" w:pos="1693"/>
                <w:tab w:val="left" w:pos="3305"/>
                <w:tab w:val="left" w:pos="3667"/>
                <w:tab w:val="left" w:pos="5060"/>
                <w:tab w:val="left" w:pos="6348"/>
                <w:tab w:val="left" w:pos="6686"/>
              </w:tabs>
              <w:ind w:right="58"/>
              <w:rPr>
                <w:sz w:val="24"/>
              </w:rPr>
            </w:pPr>
            <w:r>
              <w:rPr>
                <w:spacing w:val="-2"/>
                <w:sz w:val="24"/>
              </w:rPr>
              <w:t>Современные</w:t>
            </w:r>
            <w:r>
              <w:rPr>
                <w:sz w:val="24"/>
              </w:rPr>
              <w:tab/>
            </w:r>
            <w:r>
              <w:rPr>
                <w:spacing w:val="-2"/>
                <w:sz w:val="24"/>
              </w:rPr>
              <w:t>производства</w:t>
            </w:r>
            <w:r>
              <w:rPr>
                <w:sz w:val="24"/>
              </w:rPr>
              <w:tab/>
            </w:r>
            <w:r>
              <w:rPr>
                <w:spacing w:val="-10"/>
                <w:sz w:val="24"/>
              </w:rPr>
              <w:t>и</w:t>
            </w:r>
            <w:r>
              <w:rPr>
                <w:sz w:val="24"/>
              </w:rPr>
              <w:tab/>
            </w:r>
            <w:proofErr w:type="gramStart"/>
            <w:r>
              <w:rPr>
                <w:spacing w:val="-2"/>
                <w:sz w:val="24"/>
              </w:rPr>
              <w:t>профессии,</w:t>
            </w:r>
            <w:r>
              <w:rPr>
                <w:sz w:val="24"/>
              </w:rPr>
              <w:tab/>
            </w:r>
            <w:proofErr w:type="gramEnd"/>
            <w:r>
              <w:rPr>
                <w:spacing w:val="-2"/>
                <w:sz w:val="24"/>
              </w:rPr>
              <w:t>связанные</w:t>
            </w:r>
            <w:r>
              <w:rPr>
                <w:sz w:val="24"/>
              </w:rPr>
              <w:tab/>
            </w:r>
            <w:r>
              <w:rPr>
                <w:spacing w:val="-10"/>
                <w:sz w:val="24"/>
              </w:rPr>
              <w:t>с</w:t>
            </w:r>
            <w:r>
              <w:rPr>
                <w:sz w:val="24"/>
              </w:rPr>
              <w:tab/>
            </w:r>
            <w:r>
              <w:rPr>
                <w:spacing w:val="-2"/>
                <w:sz w:val="24"/>
              </w:rPr>
              <w:t>обработкой материалов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rPr>
                <w:sz w:val="24"/>
              </w:rPr>
            </w:pPr>
            <w:r>
              <w:rPr>
                <w:sz w:val="24"/>
              </w:rPr>
              <w:t>Знакомимся</w:t>
            </w:r>
            <w:r>
              <w:rPr>
                <w:spacing w:val="-6"/>
                <w:sz w:val="24"/>
              </w:rPr>
              <w:t xml:space="preserve"> </w:t>
            </w:r>
            <w:r>
              <w:rPr>
                <w:sz w:val="24"/>
              </w:rPr>
              <w:t>с</w:t>
            </w:r>
            <w:r>
              <w:rPr>
                <w:spacing w:val="-4"/>
                <w:sz w:val="24"/>
              </w:rPr>
              <w:t xml:space="preserve"> </w:t>
            </w:r>
            <w:r>
              <w:rPr>
                <w:sz w:val="24"/>
              </w:rPr>
              <w:t>компьютером.</w:t>
            </w:r>
            <w:r>
              <w:rPr>
                <w:spacing w:val="-3"/>
                <w:sz w:val="24"/>
              </w:rPr>
              <w:t xml:space="preserve"> </w:t>
            </w:r>
            <w:r>
              <w:rPr>
                <w:sz w:val="24"/>
              </w:rPr>
              <w:t>Назначение,</w:t>
            </w:r>
            <w:r>
              <w:rPr>
                <w:spacing w:val="-3"/>
                <w:sz w:val="24"/>
              </w:rPr>
              <w:t xml:space="preserve"> </w:t>
            </w:r>
            <w:r>
              <w:rPr>
                <w:sz w:val="24"/>
              </w:rPr>
              <w:t>основные</w:t>
            </w:r>
            <w:r>
              <w:rPr>
                <w:spacing w:val="-3"/>
                <w:sz w:val="24"/>
              </w:rPr>
              <w:t xml:space="preserve"> </w:t>
            </w:r>
            <w:r>
              <w:rPr>
                <w:spacing w:val="-2"/>
                <w:sz w:val="24"/>
              </w:rPr>
              <w:t>устройства</w:t>
            </w:r>
          </w:p>
        </w:tc>
      </w:tr>
      <w:tr w:rsidR="00C15EAD">
        <w:trPr>
          <w:trHeight w:val="481"/>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rPr>
                <w:sz w:val="24"/>
              </w:rPr>
            </w:pPr>
            <w:proofErr w:type="gramStart"/>
            <w:r>
              <w:rPr>
                <w:sz w:val="24"/>
              </w:rPr>
              <w:t>Компьютер</w:t>
            </w:r>
            <w:r>
              <w:rPr>
                <w:spacing w:val="25"/>
                <w:sz w:val="24"/>
              </w:rPr>
              <w:t xml:space="preserve">  </w:t>
            </w:r>
            <w:r>
              <w:rPr>
                <w:sz w:val="24"/>
              </w:rPr>
              <w:t>-</w:t>
            </w:r>
            <w:proofErr w:type="gramEnd"/>
            <w:r>
              <w:rPr>
                <w:spacing w:val="75"/>
                <w:w w:val="150"/>
                <w:sz w:val="24"/>
              </w:rPr>
              <w:t xml:space="preserve"> </w:t>
            </w:r>
            <w:r>
              <w:rPr>
                <w:sz w:val="24"/>
              </w:rPr>
              <w:t>твой</w:t>
            </w:r>
            <w:r>
              <w:rPr>
                <w:spacing w:val="76"/>
                <w:w w:val="150"/>
                <w:sz w:val="24"/>
              </w:rPr>
              <w:t xml:space="preserve"> </w:t>
            </w:r>
            <w:r>
              <w:rPr>
                <w:sz w:val="24"/>
              </w:rPr>
              <w:t>помощник.</w:t>
            </w:r>
            <w:r>
              <w:rPr>
                <w:spacing w:val="78"/>
                <w:w w:val="150"/>
                <w:sz w:val="24"/>
              </w:rPr>
              <w:t xml:space="preserve"> </w:t>
            </w:r>
            <w:proofErr w:type="gramStart"/>
            <w:r>
              <w:rPr>
                <w:sz w:val="24"/>
              </w:rPr>
              <w:t>Запоминающие</w:t>
            </w:r>
            <w:r>
              <w:rPr>
                <w:spacing w:val="25"/>
                <w:sz w:val="24"/>
              </w:rPr>
              <w:t xml:space="preserve">  </w:t>
            </w:r>
            <w:r>
              <w:rPr>
                <w:sz w:val="24"/>
              </w:rPr>
              <w:t>устройства</w:t>
            </w:r>
            <w:proofErr w:type="gramEnd"/>
            <w:r>
              <w:rPr>
                <w:spacing w:val="26"/>
                <w:sz w:val="24"/>
              </w:rPr>
              <w:t xml:space="preserve">  </w:t>
            </w:r>
            <w:r>
              <w:rPr>
                <w:sz w:val="24"/>
              </w:rPr>
              <w:t>-</w:t>
            </w:r>
            <w:r>
              <w:rPr>
                <w:spacing w:val="79"/>
                <w:w w:val="150"/>
                <w:sz w:val="24"/>
              </w:rPr>
              <w:t xml:space="preserve"> </w:t>
            </w:r>
            <w:r>
              <w:rPr>
                <w:spacing w:val="-2"/>
                <w:sz w:val="24"/>
              </w:rPr>
              <w:t>носители</w:t>
            </w:r>
          </w:p>
        </w:tc>
      </w:tr>
    </w:tbl>
    <w:p w:rsidR="00C15EAD" w:rsidRDefault="00C15EAD">
      <w:pPr>
        <w:pStyle w:val="TableParagraph"/>
        <w:rPr>
          <w:sz w:val="24"/>
        </w:rPr>
        <w:sectPr w:rsidR="00C15EAD">
          <w:type w:val="continuous"/>
          <w:pgSz w:w="11920" w:h="16850"/>
          <w:pgMar w:top="700" w:right="0" w:bottom="1077"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C15EAD">
            <w:pPr>
              <w:pStyle w:val="TableParagraph"/>
              <w:spacing w:before="0"/>
              <w:ind w:left="0"/>
              <w:rPr>
                <w:sz w:val="24"/>
              </w:rPr>
            </w:pPr>
          </w:p>
        </w:tc>
        <w:tc>
          <w:tcPr>
            <w:tcW w:w="7939" w:type="dxa"/>
          </w:tcPr>
          <w:p w:rsidR="00C15EAD" w:rsidRDefault="0007211F">
            <w:pPr>
              <w:pStyle w:val="TableParagraph"/>
              <w:spacing w:before="92"/>
              <w:rPr>
                <w:sz w:val="24"/>
              </w:rPr>
            </w:pPr>
            <w:r>
              <w:rPr>
                <w:spacing w:val="-2"/>
                <w:sz w:val="24"/>
              </w:rPr>
              <w:t>информации</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spacing w:before="92"/>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3"/>
                <w:sz w:val="24"/>
              </w:rPr>
              <w:t xml:space="preserve"> </w:t>
            </w:r>
            <w:r>
              <w:rPr>
                <w:spacing w:val="-2"/>
                <w:sz w:val="24"/>
              </w:rPr>
              <w:t>программой</w:t>
            </w:r>
          </w:p>
        </w:tc>
      </w:tr>
      <w:tr w:rsidR="00C15EAD">
        <w:trPr>
          <w:trHeight w:val="480"/>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Как</w:t>
            </w:r>
            <w:r>
              <w:rPr>
                <w:spacing w:val="-6"/>
                <w:sz w:val="24"/>
              </w:rPr>
              <w:t xml:space="preserve"> </w:t>
            </w:r>
            <w:r>
              <w:rPr>
                <w:sz w:val="24"/>
              </w:rPr>
              <w:t>работает</w:t>
            </w:r>
            <w:r>
              <w:rPr>
                <w:spacing w:val="-3"/>
                <w:sz w:val="24"/>
              </w:rPr>
              <w:t xml:space="preserve"> </w:t>
            </w:r>
            <w:r>
              <w:rPr>
                <w:sz w:val="24"/>
              </w:rPr>
              <w:t>скульптор.</w:t>
            </w:r>
            <w:r>
              <w:rPr>
                <w:spacing w:val="-3"/>
                <w:sz w:val="24"/>
              </w:rPr>
              <w:t xml:space="preserve"> </w:t>
            </w:r>
            <w:r>
              <w:rPr>
                <w:sz w:val="24"/>
              </w:rPr>
              <w:t>Скульптуры</w:t>
            </w:r>
            <w:r>
              <w:rPr>
                <w:spacing w:val="-3"/>
                <w:sz w:val="24"/>
              </w:rPr>
              <w:t xml:space="preserve"> </w:t>
            </w:r>
            <w:r>
              <w:rPr>
                <w:sz w:val="24"/>
              </w:rPr>
              <w:t>разных</w:t>
            </w:r>
            <w:r>
              <w:rPr>
                <w:spacing w:val="-2"/>
                <w:sz w:val="24"/>
              </w:rPr>
              <w:t xml:space="preserve"> </w:t>
            </w:r>
            <w:r>
              <w:rPr>
                <w:sz w:val="24"/>
              </w:rPr>
              <w:t>времен</w:t>
            </w:r>
            <w:r>
              <w:rPr>
                <w:spacing w:val="-3"/>
                <w:sz w:val="24"/>
              </w:rPr>
              <w:t xml:space="preserve"> </w:t>
            </w:r>
            <w:r>
              <w:rPr>
                <w:sz w:val="24"/>
              </w:rPr>
              <w:t>и</w:t>
            </w:r>
            <w:r>
              <w:rPr>
                <w:spacing w:val="-3"/>
                <w:sz w:val="24"/>
              </w:rPr>
              <w:t xml:space="preserve"> </w:t>
            </w:r>
            <w:r>
              <w:rPr>
                <w:spacing w:val="-2"/>
                <w:sz w:val="24"/>
              </w:rPr>
              <w:t>народов</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rPr>
                <w:sz w:val="24"/>
              </w:rPr>
            </w:pPr>
            <w:r>
              <w:rPr>
                <w:sz w:val="24"/>
              </w:rPr>
              <w:t>Рельеф.</w:t>
            </w:r>
            <w:r>
              <w:rPr>
                <w:spacing w:val="-4"/>
                <w:sz w:val="24"/>
              </w:rPr>
              <w:t xml:space="preserve"> </w:t>
            </w:r>
            <w:r>
              <w:rPr>
                <w:sz w:val="24"/>
              </w:rPr>
              <w:t>Придание</w:t>
            </w:r>
            <w:r>
              <w:rPr>
                <w:spacing w:val="-4"/>
                <w:sz w:val="24"/>
              </w:rPr>
              <w:t xml:space="preserve"> </w:t>
            </w:r>
            <w:r>
              <w:rPr>
                <w:sz w:val="24"/>
              </w:rPr>
              <w:t>поверхности</w:t>
            </w:r>
            <w:r>
              <w:rPr>
                <w:spacing w:val="-3"/>
                <w:sz w:val="24"/>
              </w:rPr>
              <w:t xml:space="preserve"> </w:t>
            </w:r>
            <w:r>
              <w:rPr>
                <w:sz w:val="24"/>
              </w:rPr>
              <w:t>фактуры</w:t>
            </w:r>
            <w:r>
              <w:rPr>
                <w:spacing w:val="-3"/>
                <w:sz w:val="24"/>
              </w:rPr>
              <w:t xml:space="preserve"> </w:t>
            </w:r>
            <w:r>
              <w:rPr>
                <w:sz w:val="24"/>
              </w:rPr>
              <w:t>и</w:t>
            </w:r>
            <w:r>
              <w:rPr>
                <w:spacing w:val="-3"/>
                <w:sz w:val="24"/>
              </w:rPr>
              <w:t xml:space="preserve"> </w:t>
            </w:r>
            <w:r>
              <w:rPr>
                <w:spacing w:val="-2"/>
                <w:sz w:val="24"/>
              </w:rPr>
              <w:t>объема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tabs>
                <w:tab w:val="left" w:pos="939"/>
                <w:tab w:val="left" w:pos="2326"/>
                <w:tab w:val="left" w:pos="5023"/>
                <w:tab w:val="left" w:pos="6686"/>
              </w:tabs>
              <w:ind w:right="53"/>
              <w:rPr>
                <w:sz w:val="24"/>
              </w:rPr>
            </w:pPr>
            <w:r>
              <w:rPr>
                <w:spacing w:val="-4"/>
                <w:sz w:val="24"/>
              </w:rPr>
              <w:t>Как</w:t>
            </w:r>
            <w:r>
              <w:rPr>
                <w:sz w:val="24"/>
              </w:rPr>
              <w:tab/>
            </w:r>
            <w:r>
              <w:rPr>
                <w:spacing w:val="-2"/>
                <w:sz w:val="24"/>
              </w:rPr>
              <w:t>работает</w:t>
            </w:r>
            <w:r>
              <w:rPr>
                <w:sz w:val="24"/>
              </w:rPr>
              <w:tab/>
            </w:r>
            <w:r>
              <w:rPr>
                <w:spacing w:val="-2"/>
                <w:sz w:val="24"/>
              </w:rPr>
              <w:t>художник-декоратор.</w:t>
            </w:r>
            <w:r>
              <w:rPr>
                <w:sz w:val="24"/>
              </w:rPr>
              <w:tab/>
            </w:r>
            <w:r>
              <w:rPr>
                <w:spacing w:val="-2"/>
                <w:sz w:val="24"/>
              </w:rPr>
              <w:t>Материалы</w:t>
            </w:r>
            <w:r>
              <w:rPr>
                <w:sz w:val="24"/>
              </w:rPr>
              <w:tab/>
            </w:r>
            <w:r>
              <w:rPr>
                <w:spacing w:val="-2"/>
                <w:sz w:val="24"/>
              </w:rPr>
              <w:t xml:space="preserve">художника, </w:t>
            </w:r>
            <w:r>
              <w:rPr>
                <w:sz w:val="24"/>
              </w:rPr>
              <w:t>художественные технологии</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z w:val="24"/>
              </w:rPr>
              <w:t>Свойства</w:t>
            </w:r>
            <w:r>
              <w:rPr>
                <w:spacing w:val="-7"/>
                <w:sz w:val="24"/>
              </w:rPr>
              <w:t xml:space="preserve"> </w:t>
            </w:r>
            <w:r>
              <w:rPr>
                <w:sz w:val="24"/>
              </w:rPr>
              <w:t>креповой</w:t>
            </w:r>
            <w:r>
              <w:rPr>
                <w:spacing w:val="-4"/>
                <w:sz w:val="24"/>
              </w:rPr>
              <w:t xml:space="preserve"> </w:t>
            </w:r>
            <w:r>
              <w:rPr>
                <w:sz w:val="24"/>
              </w:rPr>
              <w:t>бумаги.</w:t>
            </w:r>
            <w:r>
              <w:rPr>
                <w:spacing w:val="-3"/>
                <w:sz w:val="24"/>
              </w:rPr>
              <w:t xml:space="preserve"> </w:t>
            </w:r>
            <w:r>
              <w:rPr>
                <w:sz w:val="24"/>
              </w:rPr>
              <w:t>Способы</w:t>
            </w:r>
            <w:r>
              <w:rPr>
                <w:spacing w:val="-4"/>
                <w:sz w:val="24"/>
              </w:rPr>
              <w:t xml:space="preserve"> </w:t>
            </w:r>
            <w:r>
              <w:rPr>
                <w:sz w:val="24"/>
              </w:rPr>
              <w:t>получение</w:t>
            </w:r>
            <w:r>
              <w:rPr>
                <w:spacing w:val="-5"/>
                <w:sz w:val="24"/>
              </w:rPr>
              <w:t xml:space="preserve"> </w:t>
            </w:r>
            <w:r>
              <w:rPr>
                <w:sz w:val="24"/>
              </w:rPr>
              <w:t>объемных</w:t>
            </w:r>
            <w:r>
              <w:rPr>
                <w:spacing w:val="-2"/>
                <w:sz w:val="24"/>
              </w:rPr>
              <w:t xml:space="preserve"> </w:t>
            </w:r>
            <w:r>
              <w:rPr>
                <w:spacing w:val="-4"/>
                <w:sz w:val="24"/>
              </w:rPr>
              <w:t>форм</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spacing w:before="92"/>
              <w:rPr>
                <w:sz w:val="24"/>
              </w:rPr>
            </w:pPr>
            <w:r>
              <w:rPr>
                <w:sz w:val="24"/>
              </w:rPr>
              <w:t>Способы</w:t>
            </w:r>
            <w:r>
              <w:rPr>
                <w:spacing w:val="40"/>
                <w:sz w:val="24"/>
              </w:rPr>
              <w:t xml:space="preserve"> </w:t>
            </w:r>
            <w:r>
              <w:rPr>
                <w:sz w:val="24"/>
              </w:rPr>
              <w:t>получения</w:t>
            </w:r>
            <w:r>
              <w:rPr>
                <w:spacing w:val="40"/>
                <w:sz w:val="24"/>
              </w:rPr>
              <w:t xml:space="preserve"> </w:t>
            </w:r>
            <w:r>
              <w:rPr>
                <w:sz w:val="24"/>
              </w:rPr>
              <w:t>объемных</w:t>
            </w:r>
            <w:r>
              <w:rPr>
                <w:spacing w:val="40"/>
                <w:sz w:val="24"/>
              </w:rPr>
              <w:t xml:space="preserve"> </w:t>
            </w:r>
            <w:r>
              <w:rPr>
                <w:sz w:val="24"/>
              </w:rPr>
              <w:t>рельефных</w:t>
            </w:r>
            <w:r>
              <w:rPr>
                <w:spacing w:val="40"/>
                <w:sz w:val="24"/>
              </w:rPr>
              <w:t xml:space="preserve"> </w:t>
            </w:r>
            <w:r>
              <w:rPr>
                <w:sz w:val="24"/>
              </w:rPr>
              <w:t>форм</w:t>
            </w:r>
            <w:r>
              <w:rPr>
                <w:spacing w:val="40"/>
                <w:sz w:val="24"/>
              </w:rPr>
              <w:t xml:space="preserve"> </w:t>
            </w:r>
            <w:r>
              <w:rPr>
                <w:sz w:val="24"/>
              </w:rPr>
              <w:t>и</w:t>
            </w:r>
            <w:r>
              <w:rPr>
                <w:spacing w:val="40"/>
                <w:sz w:val="24"/>
              </w:rPr>
              <w:t xml:space="preserve"> </w:t>
            </w:r>
            <w:r>
              <w:rPr>
                <w:sz w:val="24"/>
              </w:rPr>
              <w:t>изображений</w:t>
            </w:r>
            <w:r>
              <w:rPr>
                <w:spacing w:val="40"/>
                <w:sz w:val="24"/>
              </w:rPr>
              <w:t xml:space="preserve"> </w:t>
            </w:r>
            <w:r>
              <w:rPr>
                <w:sz w:val="24"/>
              </w:rPr>
              <w:t>Фольга. Технология обработки фольги.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spacing w:before="92"/>
              <w:rPr>
                <w:sz w:val="24"/>
              </w:rPr>
            </w:pPr>
            <w:r>
              <w:rPr>
                <w:sz w:val="24"/>
              </w:rPr>
              <w:t xml:space="preserve">Архитектура и строительство. </w:t>
            </w:r>
            <w:proofErr w:type="spellStart"/>
            <w:r>
              <w:rPr>
                <w:sz w:val="24"/>
              </w:rPr>
              <w:t>Гофрокартон</w:t>
            </w:r>
            <w:proofErr w:type="spellEnd"/>
            <w:r>
              <w:rPr>
                <w:sz w:val="24"/>
              </w:rPr>
              <w:t xml:space="preserve">. Его строение свойства, сферы </w:t>
            </w:r>
            <w:r>
              <w:rPr>
                <w:spacing w:val="-2"/>
                <w:sz w:val="24"/>
              </w:rPr>
              <w:t>использования</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spacing w:before="93"/>
              <w:rPr>
                <w:sz w:val="24"/>
              </w:rPr>
            </w:pPr>
            <w:r>
              <w:rPr>
                <w:sz w:val="24"/>
              </w:rPr>
              <w:t>Плоские</w:t>
            </w:r>
            <w:r>
              <w:rPr>
                <w:spacing w:val="80"/>
                <w:sz w:val="24"/>
              </w:rPr>
              <w:t xml:space="preserve"> </w:t>
            </w:r>
            <w:r>
              <w:rPr>
                <w:sz w:val="24"/>
              </w:rPr>
              <w:t>и</w:t>
            </w:r>
            <w:r>
              <w:rPr>
                <w:spacing w:val="80"/>
                <w:w w:val="150"/>
                <w:sz w:val="24"/>
              </w:rPr>
              <w:t xml:space="preserve"> </w:t>
            </w:r>
            <w:r>
              <w:rPr>
                <w:sz w:val="24"/>
              </w:rPr>
              <w:t>объемные</w:t>
            </w:r>
            <w:r>
              <w:rPr>
                <w:spacing w:val="80"/>
                <w:sz w:val="24"/>
              </w:rPr>
              <w:t xml:space="preserve"> </w:t>
            </w:r>
            <w:r>
              <w:rPr>
                <w:sz w:val="24"/>
              </w:rPr>
              <w:t>формы</w:t>
            </w:r>
            <w:r>
              <w:rPr>
                <w:spacing w:val="80"/>
                <w:sz w:val="24"/>
              </w:rPr>
              <w:t xml:space="preserve"> </w:t>
            </w:r>
            <w:r>
              <w:rPr>
                <w:sz w:val="24"/>
              </w:rPr>
              <w:t>деталей</w:t>
            </w:r>
            <w:r>
              <w:rPr>
                <w:spacing w:val="80"/>
                <w:w w:val="150"/>
                <w:sz w:val="24"/>
              </w:rPr>
              <w:t xml:space="preserve"> </w:t>
            </w:r>
            <w:r>
              <w:rPr>
                <w:sz w:val="24"/>
              </w:rPr>
              <w:t>и</w:t>
            </w:r>
            <w:r>
              <w:rPr>
                <w:spacing w:val="80"/>
                <w:sz w:val="24"/>
              </w:rPr>
              <w:t xml:space="preserve"> </w:t>
            </w:r>
            <w:r>
              <w:rPr>
                <w:sz w:val="24"/>
              </w:rPr>
              <w:t>изделий.</w:t>
            </w:r>
            <w:r>
              <w:rPr>
                <w:spacing w:val="80"/>
                <w:sz w:val="24"/>
              </w:rPr>
              <w:t xml:space="preserve"> </w:t>
            </w:r>
            <w:r>
              <w:rPr>
                <w:sz w:val="24"/>
              </w:rPr>
              <w:t>Развертка.</w:t>
            </w:r>
            <w:r>
              <w:rPr>
                <w:spacing w:val="80"/>
                <w:sz w:val="24"/>
              </w:rPr>
              <w:t xml:space="preserve"> </w:t>
            </w:r>
            <w:r>
              <w:rPr>
                <w:sz w:val="24"/>
              </w:rPr>
              <w:t>Чертеж</w:t>
            </w:r>
            <w:r>
              <w:rPr>
                <w:spacing w:val="40"/>
                <w:sz w:val="24"/>
              </w:rPr>
              <w:t xml:space="preserve"> </w:t>
            </w:r>
            <w:r>
              <w:rPr>
                <w:sz w:val="24"/>
              </w:rPr>
              <w:t>развертки. Рицовка</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rPr>
                <w:sz w:val="24"/>
              </w:rPr>
            </w:pPr>
            <w:r>
              <w:rPr>
                <w:sz w:val="24"/>
              </w:rPr>
              <w:t>Плоские</w:t>
            </w:r>
            <w:r>
              <w:rPr>
                <w:spacing w:val="80"/>
                <w:sz w:val="24"/>
              </w:rPr>
              <w:t xml:space="preserve"> </w:t>
            </w:r>
            <w:r>
              <w:rPr>
                <w:sz w:val="24"/>
              </w:rPr>
              <w:t>и</w:t>
            </w:r>
            <w:r>
              <w:rPr>
                <w:spacing w:val="80"/>
                <w:w w:val="150"/>
                <w:sz w:val="24"/>
              </w:rPr>
              <w:t xml:space="preserve"> </w:t>
            </w:r>
            <w:r>
              <w:rPr>
                <w:sz w:val="24"/>
              </w:rPr>
              <w:t>объемные</w:t>
            </w:r>
            <w:r>
              <w:rPr>
                <w:spacing w:val="80"/>
                <w:sz w:val="24"/>
              </w:rPr>
              <w:t xml:space="preserve"> </w:t>
            </w:r>
            <w:r>
              <w:rPr>
                <w:sz w:val="24"/>
              </w:rPr>
              <w:t>формы</w:t>
            </w:r>
            <w:r>
              <w:rPr>
                <w:spacing w:val="80"/>
                <w:sz w:val="24"/>
              </w:rPr>
              <w:t xml:space="preserve"> </w:t>
            </w:r>
            <w:r>
              <w:rPr>
                <w:sz w:val="24"/>
              </w:rPr>
              <w:t>деталей</w:t>
            </w:r>
            <w:r>
              <w:rPr>
                <w:spacing w:val="80"/>
                <w:w w:val="150"/>
                <w:sz w:val="24"/>
              </w:rPr>
              <w:t xml:space="preserve"> </w:t>
            </w:r>
            <w:r>
              <w:rPr>
                <w:sz w:val="24"/>
              </w:rPr>
              <w:t>и</w:t>
            </w:r>
            <w:r>
              <w:rPr>
                <w:spacing w:val="80"/>
                <w:sz w:val="24"/>
              </w:rPr>
              <w:t xml:space="preserve"> </w:t>
            </w:r>
            <w:r>
              <w:rPr>
                <w:sz w:val="24"/>
              </w:rPr>
              <w:t>изделий.</w:t>
            </w:r>
            <w:r>
              <w:rPr>
                <w:spacing w:val="80"/>
                <w:sz w:val="24"/>
              </w:rPr>
              <w:t xml:space="preserve"> </w:t>
            </w:r>
            <w:r>
              <w:rPr>
                <w:sz w:val="24"/>
              </w:rPr>
              <w:t>Развертка.</w:t>
            </w:r>
            <w:r>
              <w:rPr>
                <w:spacing w:val="80"/>
                <w:sz w:val="24"/>
              </w:rPr>
              <w:t xml:space="preserve"> </w:t>
            </w:r>
            <w:r>
              <w:rPr>
                <w:sz w:val="24"/>
              </w:rPr>
              <w:t>Чертеж</w:t>
            </w:r>
            <w:r>
              <w:rPr>
                <w:spacing w:val="40"/>
                <w:sz w:val="24"/>
              </w:rPr>
              <w:t xml:space="preserve"> </w:t>
            </w:r>
            <w:r>
              <w:rPr>
                <w:sz w:val="24"/>
              </w:rPr>
              <w:t>развертки. Рицовка</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14</w:t>
            </w:r>
          </w:p>
        </w:tc>
        <w:tc>
          <w:tcPr>
            <w:tcW w:w="7939" w:type="dxa"/>
          </w:tcPr>
          <w:p w:rsidR="00C15EAD" w:rsidRDefault="0007211F">
            <w:pPr>
              <w:pStyle w:val="TableParagraph"/>
              <w:rPr>
                <w:sz w:val="24"/>
              </w:rPr>
            </w:pPr>
            <w:r>
              <w:rPr>
                <w:sz w:val="24"/>
              </w:rPr>
              <w:t>Развертка</w:t>
            </w:r>
            <w:r>
              <w:rPr>
                <w:spacing w:val="-2"/>
                <w:sz w:val="24"/>
              </w:rPr>
              <w:t xml:space="preserve"> </w:t>
            </w:r>
            <w:r>
              <w:rPr>
                <w:sz w:val="24"/>
              </w:rPr>
              <w:t>коробки</w:t>
            </w:r>
            <w:r>
              <w:rPr>
                <w:spacing w:val="-1"/>
                <w:sz w:val="24"/>
              </w:rPr>
              <w:t xml:space="preserve"> </w:t>
            </w:r>
            <w:r>
              <w:rPr>
                <w:sz w:val="24"/>
              </w:rPr>
              <w:t>с</w:t>
            </w:r>
            <w:r>
              <w:rPr>
                <w:spacing w:val="-2"/>
                <w:sz w:val="24"/>
              </w:rPr>
              <w:t xml:space="preserve"> крышкой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rPr>
                <w:sz w:val="24"/>
              </w:rPr>
            </w:pPr>
            <w:r>
              <w:rPr>
                <w:sz w:val="24"/>
              </w:rPr>
              <w:t>Оклеивание</w:t>
            </w:r>
            <w:r>
              <w:rPr>
                <w:spacing w:val="-4"/>
                <w:sz w:val="24"/>
              </w:rPr>
              <w:t xml:space="preserve"> </w:t>
            </w:r>
            <w:r>
              <w:rPr>
                <w:sz w:val="24"/>
              </w:rPr>
              <w:t>деталей</w:t>
            </w:r>
            <w:r>
              <w:rPr>
                <w:spacing w:val="-2"/>
                <w:sz w:val="24"/>
              </w:rPr>
              <w:t xml:space="preserve"> </w:t>
            </w:r>
            <w:r>
              <w:rPr>
                <w:sz w:val="24"/>
              </w:rPr>
              <w:t>коробки</w:t>
            </w:r>
            <w:r>
              <w:rPr>
                <w:spacing w:val="-3"/>
                <w:sz w:val="24"/>
              </w:rPr>
              <w:t xml:space="preserve"> </w:t>
            </w:r>
            <w:r>
              <w:rPr>
                <w:sz w:val="24"/>
              </w:rPr>
              <w:t>с</w:t>
            </w:r>
            <w:r>
              <w:rPr>
                <w:spacing w:val="-3"/>
                <w:sz w:val="24"/>
              </w:rPr>
              <w:t xml:space="preserve"> </w:t>
            </w:r>
            <w:r>
              <w:rPr>
                <w:spacing w:val="-2"/>
                <w:sz w:val="24"/>
              </w:rPr>
              <w:t>крышкой</w:t>
            </w:r>
          </w:p>
        </w:tc>
      </w:tr>
      <w:tr w:rsidR="00C15EAD">
        <w:trPr>
          <w:trHeight w:val="482"/>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rPr>
                <w:sz w:val="24"/>
              </w:rPr>
            </w:pPr>
            <w:r>
              <w:rPr>
                <w:sz w:val="24"/>
              </w:rPr>
              <w:t>Конструирование</w:t>
            </w:r>
            <w:r>
              <w:rPr>
                <w:spacing w:val="-6"/>
                <w:sz w:val="24"/>
              </w:rPr>
              <w:t xml:space="preserve"> </w:t>
            </w:r>
            <w:r>
              <w:rPr>
                <w:sz w:val="24"/>
              </w:rPr>
              <w:t>сложных</w:t>
            </w:r>
            <w:r>
              <w:rPr>
                <w:spacing w:val="-3"/>
                <w:sz w:val="24"/>
              </w:rPr>
              <w:t xml:space="preserve"> </w:t>
            </w:r>
            <w:r>
              <w:rPr>
                <w:spacing w:val="-2"/>
                <w:sz w:val="24"/>
              </w:rPr>
              <w:t>разверток</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spacing w:before="92"/>
              <w:rPr>
                <w:sz w:val="24"/>
              </w:rPr>
            </w:pPr>
            <w:r>
              <w:rPr>
                <w:sz w:val="24"/>
              </w:rPr>
              <w:t>Конструирование</w:t>
            </w:r>
            <w:r>
              <w:rPr>
                <w:spacing w:val="-6"/>
                <w:sz w:val="24"/>
              </w:rPr>
              <w:t xml:space="preserve"> </w:t>
            </w:r>
            <w:r>
              <w:rPr>
                <w:sz w:val="24"/>
              </w:rPr>
              <w:t>сложных</w:t>
            </w:r>
            <w:r>
              <w:rPr>
                <w:spacing w:val="-3"/>
                <w:sz w:val="24"/>
              </w:rPr>
              <w:t xml:space="preserve"> </w:t>
            </w:r>
            <w:r>
              <w:rPr>
                <w:spacing w:val="-2"/>
                <w:sz w:val="24"/>
              </w:rPr>
              <w:t>разверток</w:t>
            </w:r>
          </w:p>
        </w:tc>
      </w:tr>
      <w:tr w:rsidR="00C15EAD">
        <w:trPr>
          <w:trHeight w:val="756"/>
        </w:trPr>
        <w:tc>
          <w:tcPr>
            <w:tcW w:w="1135" w:type="dxa"/>
          </w:tcPr>
          <w:p w:rsidR="00C15EAD" w:rsidRDefault="0007211F">
            <w:pPr>
              <w:pStyle w:val="TableParagraph"/>
              <w:spacing w:before="232"/>
              <w:ind w:left="62"/>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spacing w:before="93"/>
              <w:rPr>
                <w:sz w:val="24"/>
              </w:rPr>
            </w:pPr>
            <w:r>
              <w:rPr>
                <w:sz w:val="24"/>
              </w:rPr>
              <w:t>Строчка</w:t>
            </w:r>
            <w:r>
              <w:rPr>
                <w:spacing w:val="40"/>
                <w:sz w:val="24"/>
              </w:rPr>
              <w:t xml:space="preserve"> </w:t>
            </w:r>
            <w:r>
              <w:rPr>
                <w:sz w:val="24"/>
              </w:rPr>
              <w:t>косого</w:t>
            </w:r>
            <w:r>
              <w:rPr>
                <w:spacing w:val="40"/>
                <w:sz w:val="24"/>
              </w:rPr>
              <w:t xml:space="preserve"> </w:t>
            </w:r>
            <w:r>
              <w:rPr>
                <w:sz w:val="24"/>
              </w:rPr>
              <w:t>стежка</w:t>
            </w:r>
            <w:r>
              <w:rPr>
                <w:spacing w:val="40"/>
                <w:sz w:val="24"/>
              </w:rPr>
              <w:t xml:space="preserve"> </w:t>
            </w:r>
            <w:r>
              <w:rPr>
                <w:sz w:val="24"/>
              </w:rPr>
              <w:t>(крестик,</w:t>
            </w:r>
            <w:r>
              <w:rPr>
                <w:spacing w:val="40"/>
                <w:sz w:val="24"/>
              </w:rPr>
              <w:t xml:space="preserve"> </w:t>
            </w:r>
            <w:r>
              <w:rPr>
                <w:sz w:val="24"/>
              </w:rPr>
              <w:t>стебельчатая).</w:t>
            </w:r>
            <w:r>
              <w:rPr>
                <w:spacing w:val="40"/>
                <w:sz w:val="24"/>
              </w:rPr>
              <w:t xml:space="preserve"> </w:t>
            </w:r>
            <w:r>
              <w:rPr>
                <w:sz w:val="24"/>
              </w:rPr>
              <w:t>Узелковое</w:t>
            </w:r>
            <w:r>
              <w:rPr>
                <w:spacing w:val="40"/>
                <w:sz w:val="24"/>
              </w:rPr>
              <w:t xml:space="preserve"> </w:t>
            </w:r>
            <w:r>
              <w:rPr>
                <w:sz w:val="24"/>
              </w:rPr>
              <w:t>закрепление</w:t>
            </w:r>
            <w:r>
              <w:rPr>
                <w:spacing w:val="40"/>
                <w:sz w:val="24"/>
              </w:rPr>
              <w:t xml:space="preserve"> </w:t>
            </w:r>
            <w:r>
              <w:rPr>
                <w:sz w:val="24"/>
              </w:rPr>
              <w:t>нитки на ткани. Изготовление швейного изделия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Строчка</w:t>
            </w:r>
            <w:r>
              <w:rPr>
                <w:spacing w:val="40"/>
                <w:sz w:val="24"/>
              </w:rPr>
              <w:t xml:space="preserve"> </w:t>
            </w:r>
            <w:r>
              <w:rPr>
                <w:sz w:val="24"/>
              </w:rPr>
              <w:t>косого</w:t>
            </w:r>
            <w:r>
              <w:rPr>
                <w:spacing w:val="40"/>
                <w:sz w:val="24"/>
              </w:rPr>
              <w:t xml:space="preserve"> </w:t>
            </w:r>
            <w:r>
              <w:rPr>
                <w:sz w:val="24"/>
              </w:rPr>
              <w:t>стежка</w:t>
            </w:r>
            <w:r>
              <w:rPr>
                <w:spacing w:val="40"/>
                <w:sz w:val="24"/>
              </w:rPr>
              <w:t xml:space="preserve"> </w:t>
            </w:r>
            <w:r>
              <w:rPr>
                <w:sz w:val="24"/>
              </w:rPr>
              <w:t>(крестик,</w:t>
            </w:r>
            <w:r>
              <w:rPr>
                <w:spacing w:val="40"/>
                <w:sz w:val="24"/>
              </w:rPr>
              <w:t xml:space="preserve"> </w:t>
            </w:r>
            <w:r>
              <w:rPr>
                <w:sz w:val="24"/>
              </w:rPr>
              <w:t>стебельчатая).</w:t>
            </w:r>
            <w:r>
              <w:rPr>
                <w:spacing w:val="40"/>
                <w:sz w:val="24"/>
              </w:rPr>
              <w:t xml:space="preserve"> </w:t>
            </w:r>
            <w:r>
              <w:rPr>
                <w:sz w:val="24"/>
              </w:rPr>
              <w:t>Узелковое</w:t>
            </w:r>
            <w:r>
              <w:rPr>
                <w:spacing w:val="40"/>
                <w:sz w:val="24"/>
              </w:rPr>
              <w:t xml:space="preserve"> </w:t>
            </w:r>
            <w:r>
              <w:rPr>
                <w:sz w:val="24"/>
              </w:rPr>
              <w:t>закрепление</w:t>
            </w:r>
            <w:r>
              <w:rPr>
                <w:spacing w:val="40"/>
                <w:sz w:val="24"/>
              </w:rPr>
              <w:t xml:space="preserve"> </w:t>
            </w:r>
            <w:r>
              <w:rPr>
                <w:sz w:val="24"/>
              </w:rPr>
              <w:t>нитки на ткани. Изготовление швейного изделия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rPr>
                <w:sz w:val="24"/>
              </w:rPr>
            </w:pPr>
            <w:r>
              <w:rPr>
                <w:sz w:val="24"/>
              </w:rPr>
              <w:t xml:space="preserve">Строчка петельного стежка и ее варианты. Изготовление </w:t>
            </w:r>
            <w:proofErr w:type="spellStart"/>
            <w:r>
              <w:rPr>
                <w:sz w:val="24"/>
              </w:rPr>
              <w:t>многодетального</w:t>
            </w:r>
            <w:proofErr w:type="spellEnd"/>
            <w:r>
              <w:rPr>
                <w:sz w:val="24"/>
              </w:rPr>
              <w:t xml:space="preserve"> швейного изделия</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rPr>
                <w:sz w:val="24"/>
              </w:rPr>
            </w:pPr>
            <w:r>
              <w:rPr>
                <w:sz w:val="24"/>
              </w:rPr>
              <w:t xml:space="preserve">Строчка петельного стежка и ее варианты. Изготовление </w:t>
            </w:r>
            <w:proofErr w:type="spellStart"/>
            <w:r>
              <w:rPr>
                <w:sz w:val="24"/>
              </w:rPr>
              <w:t>многодетального</w:t>
            </w:r>
            <w:proofErr w:type="spellEnd"/>
            <w:r>
              <w:rPr>
                <w:sz w:val="24"/>
              </w:rPr>
              <w:t xml:space="preserve"> швейного изделия</w:t>
            </w:r>
          </w:p>
        </w:tc>
      </w:tr>
      <w:tr w:rsidR="00C15EAD">
        <w:trPr>
          <w:trHeight w:val="755"/>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rPr>
                <w:sz w:val="24"/>
              </w:rPr>
            </w:pPr>
            <w:r>
              <w:rPr>
                <w:sz w:val="24"/>
              </w:rPr>
              <w:t>Пришивание</w:t>
            </w:r>
            <w:r>
              <w:rPr>
                <w:spacing w:val="40"/>
                <w:sz w:val="24"/>
              </w:rPr>
              <w:t xml:space="preserve"> </w:t>
            </w:r>
            <w:r>
              <w:rPr>
                <w:sz w:val="24"/>
              </w:rPr>
              <w:t>пуговиц.</w:t>
            </w:r>
            <w:r>
              <w:rPr>
                <w:spacing w:val="40"/>
                <w:sz w:val="24"/>
              </w:rPr>
              <w:t xml:space="preserve"> </w:t>
            </w:r>
            <w:r>
              <w:rPr>
                <w:sz w:val="24"/>
              </w:rPr>
              <w:t>Ремонт</w:t>
            </w:r>
            <w:r>
              <w:rPr>
                <w:spacing w:val="40"/>
                <w:sz w:val="24"/>
              </w:rPr>
              <w:t xml:space="preserve"> </w:t>
            </w:r>
            <w:r>
              <w:rPr>
                <w:sz w:val="24"/>
              </w:rPr>
              <w:t>одежды.</w:t>
            </w:r>
            <w:r>
              <w:rPr>
                <w:spacing w:val="40"/>
                <w:sz w:val="24"/>
              </w:rPr>
              <w:t xml:space="preserve"> </w:t>
            </w:r>
            <w:r>
              <w:rPr>
                <w:sz w:val="24"/>
              </w:rPr>
              <w:t>Конструирование</w:t>
            </w:r>
            <w:r>
              <w:rPr>
                <w:spacing w:val="40"/>
                <w:sz w:val="24"/>
              </w:rPr>
              <w:t xml:space="preserve"> </w:t>
            </w:r>
            <w:r>
              <w:rPr>
                <w:sz w:val="24"/>
              </w:rPr>
              <w:t>и</w:t>
            </w:r>
            <w:r>
              <w:rPr>
                <w:spacing w:val="40"/>
                <w:sz w:val="24"/>
              </w:rPr>
              <w:t xml:space="preserve"> </w:t>
            </w:r>
            <w:r>
              <w:rPr>
                <w:sz w:val="24"/>
              </w:rPr>
              <w:t>изготовление изделия (из нетканого полотна) с отделкой пуговицей</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rPr>
                <w:sz w:val="24"/>
              </w:rPr>
            </w:pPr>
            <w:r>
              <w:rPr>
                <w:sz w:val="24"/>
              </w:rPr>
              <w:t>Проект.</w:t>
            </w:r>
            <w:r>
              <w:rPr>
                <w:spacing w:val="80"/>
                <w:sz w:val="24"/>
              </w:rPr>
              <w:t xml:space="preserve"> </w:t>
            </w:r>
            <w:r>
              <w:rPr>
                <w:sz w:val="24"/>
              </w:rPr>
              <w:t>Коллективное</w:t>
            </w:r>
            <w:r>
              <w:rPr>
                <w:spacing w:val="80"/>
                <w:sz w:val="24"/>
              </w:rPr>
              <w:t xml:space="preserve"> </w:t>
            </w:r>
            <w:r>
              <w:rPr>
                <w:sz w:val="24"/>
              </w:rPr>
              <w:t>дидактическое</w:t>
            </w:r>
            <w:r>
              <w:rPr>
                <w:spacing w:val="80"/>
                <w:sz w:val="24"/>
              </w:rPr>
              <w:t xml:space="preserve"> </w:t>
            </w:r>
            <w:r>
              <w:rPr>
                <w:sz w:val="24"/>
              </w:rPr>
              <w:t>пособие</w:t>
            </w:r>
            <w:r>
              <w:rPr>
                <w:spacing w:val="80"/>
                <w:sz w:val="24"/>
              </w:rPr>
              <w:t xml:space="preserve"> </w:t>
            </w:r>
            <w:r>
              <w:rPr>
                <w:sz w:val="24"/>
              </w:rPr>
              <w:t>для</w:t>
            </w:r>
            <w:r>
              <w:rPr>
                <w:spacing w:val="80"/>
                <w:sz w:val="24"/>
              </w:rPr>
              <w:t xml:space="preserve"> </w:t>
            </w:r>
            <w:r>
              <w:rPr>
                <w:sz w:val="24"/>
              </w:rPr>
              <w:t>обучения</w:t>
            </w:r>
            <w:r>
              <w:rPr>
                <w:spacing w:val="80"/>
                <w:sz w:val="24"/>
              </w:rPr>
              <w:t xml:space="preserve"> </w:t>
            </w:r>
            <w:r>
              <w:rPr>
                <w:sz w:val="24"/>
              </w:rPr>
              <w:t>счету</w:t>
            </w:r>
            <w:r>
              <w:rPr>
                <w:spacing w:val="80"/>
                <w:sz w:val="24"/>
              </w:rPr>
              <w:t xml:space="preserve"> </w:t>
            </w:r>
            <w:r>
              <w:rPr>
                <w:sz w:val="24"/>
              </w:rPr>
              <w:t>(с застежками на пуговицы)</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spacing w:before="92"/>
              <w:rPr>
                <w:sz w:val="24"/>
              </w:rPr>
            </w:pPr>
            <w:r>
              <w:rPr>
                <w:sz w:val="24"/>
              </w:rPr>
              <w:t>История</w:t>
            </w:r>
            <w:r>
              <w:rPr>
                <w:spacing w:val="80"/>
                <w:sz w:val="24"/>
              </w:rPr>
              <w:t xml:space="preserve"> </w:t>
            </w:r>
            <w:r>
              <w:rPr>
                <w:sz w:val="24"/>
              </w:rPr>
              <w:t>швейной</w:t>
            </w:r>
            <w:r>
              <w:rPr>
                <w:spacing w:val="80"/>
                <w:sz w:val="24"/>
              </w:rPr>
              <w:t xml:space="preserve"> </w:t>
            </w:r>
            <w:r>
              <w:rPr>
                <w:sz w:val="24"/>
              </w:rPr>
              <w:t>машины.</w:t>
            </w:r>
            <w:r>
              <w:rPr>
                <w:spacing w:val="80"/>
                <w:sz w:val="24"/>
              </w:rPr>
              <w:t xml:space="preserve"> </w:t>
            </w:r>
            <w:r>
              <w:rPr>
                <w:sz w:val="24"/>
              </w:rPr>
              <w:t>Способ</w:t>
            </w:r>
            <w:r>
              <w:rPr>
                <w:spacing w:val="80"/>
                <w:sz w:val="24"/>
              </w:rPr>
              <w:t xml:space="preserve"> </w:t>
            </w:r>
            <w:r>
              <w:rPr>
                <w:sz w:val="24"/>
              </w:rPr>
              <w:t>изготовления</w:t>
            </w:r>
            <w:r>
              <w:rPr>
                <w:spacing w:val="80"/>
                <w:sz w:val="24"/>
              </w:rPr>
              <w:t xml:space="preserve"> </w:t>
            </w:r>
            <w:r>
              <w:rPr>
                <w:sz w:val="24"/>
              </w:rPr>
              <w:t>изделий</w:t>
            </w:r>
            <w:r>
              <w:rPr>
                <w:spacing w:val="80"/>
                <w:sz w:val="24"/>
              </w:rPr>
              <w:t xml:space="preserve"> </w:t>
            </w:r>
            <w:r>
              <w:rPr>
                <w:sz w:val="24"/>
              </w:rPr>
              <w:t>из</w:t>
            </w:r>
            <w:r>
              <w:rPr>
                <w:spacing w:val="80"/>
                <w:sz w:val="24"/>
              </w:rPr>
              <w:t xml:space="preserve"> </w:t>
            </w:r>
            <w:r>
              <w:rPr>
                <w:sz w:val="24"/>
              </w:rPr>
              <w:t>тонкого трикотажа стяжкой</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spacing w:before="92"/>
              <w:rPr>
                <w:sz w:val="24"/>
              </w:rPr>
            </w:pPr>
            <w:r>
              <w:rPr>
                <w:sz w:val="24"/>
              </w:rPr>
              <w:t>История</w:t>
            </w:r>
            <w:r>
              <w:rPr>
                <w:spacing w:val="80"/>
                <w:sz w:val="24"/>
              </w:rPr>
              <w:t xml:space="preserve"> </w:t>
            </w:r>
            <w:r>
              <w:rPr>
                <w:sz w:val="24"/>
              </w:rPr>
              <w:t>швейной</w:t>
            </w:r>
            <w:r>
              <w:rPr>
                <w:spacing w:val="80"/>
                <w:sz w:val="24"/>
              </w:rPr>
              <w:t xml:space="preserve"> </w:t>
            </w:r>
            <w:r>
              <w:rPr>
                <w:sz w:val="24"/>
              </w:rPr>
              <w:t>машины.</w:t>
            </w:r>
            <w:r>
              <w:rPr>
                <w:spacing w:val="80"/>
                <w:sz w:val="24"/>
              </w:rPr>
              <w:t xml:space="preserve"> </w:t>
            </w:r>
            <w:r>
              <w:rPr>
                <w:sz w:val="24"/>
              </w:rPr>
              <w:t>Способ</w:t>
            </w:r>
            <w:r>
              <w:rPr>
                <w:spacing w:val="80"/>
                <w:sz w:val="24"/>
              </w:rPr>
              <w:t xml:space="preserve"> </w:t>
            </w:r>
            <w:r>
              <w:rPr>
                <w:sz w:val="24"/>
              </w:rPr>
              <w:t>изготовления</w:t>
            </w:r>
            <w:r>
              <w:rPr>
                <w:spacing w:val="80"/>
                <w:sz w:val="24"/>
              </w:rPr>
              <w:t xml:space="preserve"> </w:t>
            </w:r>
            <w:r>
              <w:rPr>
                <w:sz w:val="24"/>
              </w:rPr>
              <w:t>изделий</w:t>
            </w:r>
            <w:r>
              <w:rPr>
                <w:spacing w:val="80"/>
                <w:sz w:val="24"/>
              </w:rPr>
              <w:t xml:space="preserve"> </w:t>
            </w:r>
            <w:r>
              <w:rPr>
                <w:sz w:val="24"/>
              </w:rPr>
              <w:t>из</w:t>
            </w:r>
            <w:r>
              <w:rPr>
                <w:spacing w:val="80"/>
                <w:sz w:val="24"/>
              </w:rPr>
              <w:t xml:space="preserve"> </w:t>
            </w:r>
            <w:r>
              <w:rPr>
                <w:sz w:val="24"/>
              </w:rPr>
              <w:t>тонкого трикотажа стяжкой</w:t>
            </w:r>
          </w:p>
        </w:tc>
      </w:tr>
      <w:tr w:rsidR="00C15EAD">
        <w:trPr>
          <w:trHeight w:val="479"/>
        </w:trPr>
        <w:tc>
          <w:tcPr>
            <w:tcW w:w="1135" w:type="dxa"/>
          </w:tcPr>
          <w:p w:rsidR="00C15EAD" w:rsidRDefault="0007211F">
            <w:pPr>
              <w:pStyle w:val="TableParagraph"/>
              <w:ind w:left="62"/>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rPr>
                <w:sz w:val="24"/>
              </w:rPr>
            </w:pPr>
            <w:r>
              <w:rPr>
                <w:sz w:val="24"/>
              </w:rPr>
              <w:t>Пришивание</w:t>
            </w:r>
            <w:r>
              <w:rPr>
                <w:spacing w:val="-4"/>
                <w:sz w:val="24"/>
              </w:rPr>
              <w:t xml:space="preserve"> </w:t>
            </w:r>
            <w:r>
              <w:rPr>
                <w:sz w:val="24"/>
              </w:rPr>
              <w:t>бусины</w:t>
            </w:r>
            <w:r>
              <w:rPr>
                <w:spacing w:val="-3"/>
                <w:sz w:val="24"/>
              </w:rPr>
              <w:t xml:space="preserve"> </w:t>
            </w:r>
            <w:r>
              <w:rPr>
                <w:sz w:val="24"/>
              </w:rPr>
              <w:t>на</w:t>
            </w:r>
            <w:r>
              <w:rPr>
                <w:spacing w:val="-2"/>
                <w:sz w:val="24"/>
              </w:rPr>
              <w:t xml:space="preserve"> </w:t>
            </w:r>
            <w:r>
              <w:rPr>
                <w:sz w:val="24"/>
              </w:rPr>
              <w:t>швейное</w:t>
            </w:r>
            <w:r>
              <w:rPr>
                <w:spacing w:val="-3"/>
                <w:sz w:val="24"/>
              </w:rPr>
              <w:t xml:space="preserve"> </w:t>
            </w:r>
            <w:r>
              <w:rPr>
                <w:spacing w:val="-2"/>
                <w:sz w:val="24"/>
              </w:rPr>
              <w:t>изделие</w:t>
            </w:r>
          </w:p>
        </w:tc>
      </w:tr>
    </w:tbl>
    <w:p w:rsidR="00C15EAD" w:rsidRDefault="00C15EAD">
      <w:pPr>
        <w:pStyle w:val="TableParagraph"/>
        <w:rPr>
          <w:sz w:val="24"/>
        </w:rPr>
        <w:sectPr w:rsidR="00C15EAD">
          <w:type w:val="continuous"/>
          <w:pgSz w:w="11920" w:h="16850"/>
          <w:pgMar w:top="700" w:right="0" w:bottom="1053"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62"/>
              <w:rPr>
                <w:sz w:val="24"/>
              </w:rPr>
            </w:pPr>
            <w:r>
              <w:rPr>
                <w:sz w:val="24"/>
              </w:rPr>
              <w:lastRenderedPageBreak/>
              <w:t>Урок</w:t>
            </w:r>
            <w:r>
              <w:rPr>
                <w:spacing w:val="1"/>
                <w:sz w:val="24"/>
              </w:rPr>
              <w:t xml:space="preserve"> </w:t>
            </w:r>
            <w:r>
              <w:rPr>
                <w:spacing w:val="-5"/>
                <w:sz w:val="24"/>
              </w:rPr>
              <w:t>27</w:t>
            </w:r>
          </w:p>
        </w:tc>
        <w:tc>
          <w:tcPr>
            <w:tcW w:w="7939" w:type="dxa"/>
          </w:tcPr>
          <w:p w:rsidR="00C15EAD" w:rsidRDefault="0007211F">
            <w:pPr>
              <w:pStyle w:val="TableParagraph"/>
              <w:spacing w:before="92"/>
              <w:rPr>
                <w:sz w:val="24"/>
              </w:rPr>
            </w:pPr>
            <w:r>
              <w:rPr>
                <w:sz w:val="24"/>
              </w:rPr>
              <w:t>Пришивание</w:t>
            </w:r>
            <w:r>
              <w:rPr>
                <w:spacing w:val="-4"/>
                <w:sz w:val="24"/>
              </w:rPr>
              <w:t xml:space="preserve"> </w:t>
            </w:r>
            <w:r>
              <w:rPr>
                <w:sz w:val="24"/>
              </w:rPr>
              <w:t>бусины</w:t>
            </w:r>
            <w:r>
              <w:rPr>
                <w:spacing w:val="-3"/>
                <w:sz w:val="24"/>
              </w:rPr>
              <w:t xml:space="preserve"> </w:t>
            </w:r>
            <w:r>
              <w:rPr>
                <w:sz w:val="24"/>
              </w:rPr>
              <w:t>на</w:t>
            </w:r>
            <w:r>
              <w:rPr>
                <w:spacing w:val="-4"/>
                <w:sz w:val="24"/>
              </w:rPr>
              <w:t xml:space="preserve"> </w:t>
            </w:r>
            <w:r>
              <w:rPr>
                <w:sz w:val="24"/>
              </w:rPr>
              <w:t>швейное</w:t>
            </w:r>
            <w:r>
              <w:rPr>
                <w:spacing w:val="-3"/>
                <w:sz w:val="24"/>
              </w:rPr>
              <w:t xml:space="preserve"> </w:t>
            </w:r>
            <w:r>
              <w:rPr>
                <w:spacing w:val="-2"/>
                <w:sz w:val="24"/>
              </w:rPr>
              <w:t>изделие</w:t>
            </w:r>
          </w:p>
        </w:tc>
      </w:tr>
      <w:tr w:rsidR="00C15EAD">
        <w:trPr>
          <w:trHeight w:val="756"/>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28</w:t>
            </w:r>
          </w:p>
        </w:tc>
        <w:tc>
          <w:tcPr>
            <w:tcW w:w="7939" w:type="dxa"/>
          </w:tcPr>
          <w:p w:rsidR="00C15EAD" w:rsidRDefault="0007211F">
            <w:pPr>
              <w:pStyle w:val="TableParagraph"/>
              <w:spacing w:before="92"/>
              <w:rPr>
                <w:sz w:val="24"/>
              </w:rPr>
            </w:pPr>
            <w:r>
              <w:rPr>
                <w:sz w:val="24"/>
              </w:rPr>
              <w:t>Подвижное</w:t>
            </w:r>
            <w:r>
              <w:rPr>
                <w:spacing w:val="80"/>
                <w:sz w:val="24"/>
              </w:rPr>
              <w:t xml:space="preserve"> </w:t>
            </w:r>
            <w:r>
              <w:rPr>
                <w:sz w:val="24"/>
              </w:rPr>
              <w:t>и</w:t>
            </w:r>
            <w:r>
              <w:rPr>
                <w:spacing w:val="80"/>
                <w:sz w:val="24"/>
              </w:rPr>
              <w:t xml:space="preserve"> </w:t>
            </w:r>
            <w:r>
              <w:rPr>
                <w:sz w:val="24"/>
              </w:rPr>
              <w:t>неподвижное</w:t>
            </w:r>
            <w:r>
              <w:rPr>
                <w:spacing w:val="80"/>
                <w:sz w:val="24"/>
              </w:rPr>
              <w:t xml:space="preserve"> </w:t>
            </w:r>
            <w:r>
              <w:rPr>
                <w:sz w:val="24"/>
              </w:rPr>
              <w:t>соединение</w:t>
            </w:r>
            <w:r>
              <w:rPr>
                <w:spacing w:val="80"/>
                <w:sz w:val="24"/>
              </w:rPr>
              <w:t xml:space="preserve"> </w:t>
            </w:r>
            <w:r>
              <w:rPr>
                <w:sz w:val="24"/>
              </w:rPr>
              <w:t>деталей</w:t>
            </w:r>
            <w:r>
              <w:rPr>
                <w:spacing w:val="80"/>
                <w:sz w:val="24"/>
              </w:rPr>
              <w:t xml:space="preserve"> </w:t>
            </w:r>
            <w:r>
              <w:rPr>
                <w:sz w:val="24"/>
              </w:rPr>
              <w:t>из</w:t>
            </w:r>
            <w:r>
              <w:rPr>
                <w:spacing w:val="80"/>
                <w:sz w:val="24"/>
              </w:rPr>
              <w:t xml:space="preserve"> </w:t>
            </w:r>
            <w:r>
              <w:rPr>
                <w:sz w:val="24"/>
              </w:rPr>
              <w:t>деталей</w:t>
            </w:r>
            <w:r>
              <w:rPr>
                <w:spacing w:val="80"/>
                <w:sz w:val="24"/>
              </w:rPr>
              <w:t xml:space="preserve"> </w:t>
            </w:r>
            <w:r>
              <w:rPr>
                <w:sz w:val="24"/>
              </w:rPr>
              <w:t>наборов</w:t>
            </w:r>
            <w:r>
              <w:rPr>
                <w:spacing w:val="80"/>
                <w:w w:val="150"/>
                <w:sz w:val="24"/>
              </w:rPr>
              <w:t xml:space="preserve"> </w:t>
            </w:r>
            <w:r>
              <w:rPr>
                <w:sz w:val="24"/>
              </w:rPr>
              <w:t>конструктора. Профессии технической, инженерной направленности</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rPr>
                <w:sz w:val="24"/>
              </w:rPr>
            </w:pPr>
            <w:r>
              <w:rPr>
                <w:sz w:val="24"/>
              </w:rPr>
              <w:t>Конструирование</w:t>
            </w:r>
            <w:r>
              <w:rPr>
                <w:spacing w:val="32"/>
                <w:sz w:val="24"/>
              </w:rPr>
              <w:t xml:space="preserve"> </w:t>
            </w:r>
            <w:r>
              <w:rPr>
                <w:sz w:val="24"/>
              </w:rPr>
              <w:t>моделей</w:t>
            </w:r>
            <w:r>
              <w:rPr>
                <w:spacing w:val="31"/>
                <w:sz w:val="24"/>
              </w:rPr>
              <w:t xml:space="preserve"> </w:t>
            </w:r>
            <w:r>
              <w:rPr>
                <w:sz w:val="24"/>
              </w:rPr>
              <w:t>с</w:t>
            </w:r>
            <w:r>
              <w:rPr>
                <w:spacing w:val="29"/>
                <w:sz w:val="24"/>
              </w:rPr>
              <w:t xml:space="preserve"> </w:t>
            </w:r>
            <w:r>
              <w:rPr>
                <w:sz w:val="24"/>
              </w:rPr>
              <w:t>подвижным</w:t>
            </w:r>
            <w:r>
              <w:rPr>
                <w:spacing w:val="29"/>
                <w:sz w:val="24"/>
              </w:rPr>
              <w:t xml:space="preserve"> </w:t>
            </w:r>
            <w:r>
              <w:rPr>
                <w:sz w:val="24"/>
              </w:rPr>
              <w:t>и</w:t>
            </w:r>
            <w:r>
              <w:rPr>
                <w:spacing w:val="31"/>
                <w:sz w:val="24"/>
              </w:rPr>
              <w:t xml:space="preserve"> </w:t>
            </w:r>
            <w:r>
              <w:rPr>
                <w:sz w:val="24"/>
              </w:rPr>
              <w:t>неподвижным</w:t>
            </w:r>
            <w:r>
              <w:rPr>
                <w:spacing w:val="36"/>
                <w:sz w:val="24"/>
              </w:rPr>
              <w:t xml:space="preserve"> </w:t>
            </w:r>
            <w:r>
              <w:rPr>
                <w:sz w:val="24"/>
              </w:rPr>
              <w:t>соединением</w:t>
            </w:r>
            <w:r>
              <w:rPr>
                <w:spacing w:val="30"/>
                <w:sz w:val="24"/>
              </w:rPr>
              <w:t xml:space="preserve"> </w:t>
            </w:r>
            <w:r>
              <w:rPr>
                <w:sz w:val="24"/>
              </w:rPr>
              <w:t>из деталей набора конструктора или из разных материалов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rPr>
                <w:sz w:val="24"/>
              </w:rPr>
            </w:pPr>
            <w:r>
              <w:rPr>
                <w:sz w:val="24"/>
              </w:rPr>
              <w:t>Простые механизмы. Рычаг. Конструирование моделей качелей из деталей набора конструктора или из разных материалов</w:t>
            </w:r>
          </w:p>
        </w:tc>
      </w:tr>
      <w:tr w:rsidR="00C15EAD">
        <w:trPr>
          <w:trHeight w:val="1031"/>
        </w:trPr>
        <w:tc>
          <w:tcPr>
            <w:tcW w:w="1135" w:type="dxa"/>
          </w:tcPr>
          <w:p w:rsidR="00C15EAD" w:rsidRDefault="00C15EAD">
            <w:pPr>
              <w:pStyle w:val="TableParagraph"/>
              <w:spacing w:before="94"/>
              <w:ind w:left="0"/>
              <w:rPr>
                <w:sz w:val="24"/>
              </w:rPr>
            </w:pPr>
          </w:p>
          <w:p w:rsidR="00C15EAD" w:rsidRDefault="0007211F">
            <w:pPr>
              <w:pStyle w:val="TableParagraph"/>
              <w:spacing w:before="1"/>
              <w:ind w:left="62"/>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ind w:right="52"/>
              <w:jc w:val="both"/>
              <w:rPr>
                <w:sz w:val="24"/>
              </w:rPr>
            </w:pPr>
            <w:r>
              <w:rPr>
                <w:sz w:val="24"/>
              </w:rPr>
              <w:t xml:space="preserve">Простые механизмы. Ножничный механизм. Конструирование моделей с ножничным механизмом из деталей набора конструктора или из разных </w:t>
            </w:r>
            <w:r>
              <w:rPr>
                <w:spacing w:val="-2"/>
                <w:sz w:val="24"/>
              </w:rPr>
              <w:t>материалов</w:t>
            </w:r>
          </w:p>
        </w:tc>
      </w:tr>
      <w:tr w:rsidR="00C15EAD">
        <w:trPr>
          <w:trHeight w:val="755"/>
        </w:trPr>
        <w:tc>
          <w:tcPr>
            <w:tcW w:w="1135" w:type="dxa"/>
          </w:tcPr>
          <w:p w:rsidR="00C15EAD" w:rsidRDefault="0007211F">
            <w:pPr>
              <w:pStyle w:val="TableParagraph"/>
              <w:spacing w:before="231"/>
              <w:ind w:left="62"/>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rPr>
                <w:sz w:val="24"/>
              </w:rPr>
            </w:pPr>
            <w:r>
              <w:rPr>
                <w:sz w:val="24"/>
              </w:rPr>
              <w:t>Конструирование</w:t>
            </w:r>
            <w:r>
              <w:rPr>
                <w:spacing w:val="40"/>
                <w:sz w:val="24"/>
              </w:rPr>
              <w:t xml:space="preserve"> </w:t>
            </w:r>
            <w:r>
              <w:rPr>
                <w:sz w:val="24"/>
              </w:rPr>
              <w:t>модели</w:t>
            </w:r>
            <w:r>
              <w:rPr>
                <w:spacing w:val="40"/>
                <w:sz w:val="24"/>
              </w:rPr>
              <w:t xml:space="preserve"> </w:t>
            </w:r>
            <w:r>
              <w:rPr>
                <w:sz w:val="24"/>
              </w:rPr>
              <w:t>робота</w:t>
            </w:r>
            <w:r>
              <w:rPr>
                <w:spacing w:val="40"/>
                <w:sz w:val="24"/>
              </w:rPr>
              <w:t xml:space="preserve"> </w:t>
            </w:r>
            <w:r>
              <w:rPr>
                <w:sz w:val="24"/>
              </w:rPr>
              <w:t>из</w:t>
            </w:r>
            <w:r>
              <w:rPr>
                <w:spacing w:val="40"/>
                <w:sz w:val="24"/>
              </w:rPr>
              <w:t xml:space="preserve"> </w:t>
            </w:r>
            <w:r>
              <w:rPr>
                <w:sz w:val="24"/>
              </w:rPr>
              <w:t>деталей</w:t>
            </w:r>
            <w:r>
              <w:rPr>
                <w:spacing w:val="40"/>
                <w:sz w:val="24"/>
              </w:rPr>
              <w:t xml:space="preserve"> </w:t>
            </w:r>
            <w:r>
              <w:rPr>
                <w:sz w:val="24"/>
              </w:rPr>
              <w:t>набора</w:t>
            </w:r>
            <w:r>
              <w:rPr>
                <w:spacing w:val="40"/>
                <w:sz w:val="24"/>
              </w:rPr>
              <w:t xml:space="preserve"> </w:t>
            </w:r>
            <w:r>
              <w:rPr>
                <w:sz w:val="24"/>
              </w:rPr>
              <w:t>конструктор</w:t>
            </w:r>
            <w:r>
              <w:rPr>
                <w:spacing w:val="40"/>
                <w:sz w:val="24"/>
              </w:rPr>
              <w:t xml:space="preserve"> </w:t>
            </w:r>
            <w:r>
              <w:rPr>
                <w:sz w:val="24"/>
              </w:rPr>
              <w:t>или</w:t>
            </w:r>
            <w:r>
              <w:rPr>
                <w:spacing w:val="40"/>
                <w:sz w:val="24"/>
              </w:rPr>
              <w:t xml:space="preserve"> </w:t>
            </w:r>
            <w:r>
              <w:rPr>
                <w:sz w:val="24"/>
              </w:rPr>
              <w:t>из разных материалов</w:t>
            </w:r>
          </w:p>
        </w:tc>
      </w:tr>
      <w:tr w:rsidR="00C15EAD">
        <w:trPr>
          <w:trHeight w:val="758"/>
        </w:trPr>
        <w:tc>
          <w:tcPr>
            <w:tcW w:w="1135" w:type="dxa"/>
          </w:tcPr>
          <w:p w:rsidR="00C15EAD" w:rsidRDefault="0007211F">
            <w:pPr>
              <w:pStyle w:val="TableParagraph"/>
              <w:spacing w:before="234"/>
              <w:ind w:left="62"/>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tabs>
                <w:tab w:val="left" w:pos="2091"/>
                <w:tab w:val="left" w:pos="3062"/>
                <w:tab w:val="left" w:pos="4791"/>
                <w:tab w:val="left" w:pos="5703"/>
                <w:tab w:val="left" w:pos="6148"/>
                <w:tab w:val="left" w:pos="7163"/>
              </w:tabs>
              <w:ind w:right="59"/>
              <w:rPr>
                <w:sz w:val="24"/>
              </w:rPr>
            </w:pPr>
            <w:r>
              <w:rPr>
                <w:spacing w:val="-2"/>
                <w:sz w:val="24"/>
              </w:rPr>
              <w:t>Конструирование</w:t>
            </w:r>
            <w:r>
              <w:rPr>
                <w:sz w:val="24"/>
              </w:rPr>
              <w:tab/>
            </w:r>
            <w:r>
              <w:rPr>
                <w:spacing w:val="-2"/>
                <w:sz w:val="24"/>
              </w:rPr>
              <w:t>модели</w:t>
            </w:r>
            <w:r>
              <w:rPr>
                <w:sz w:val="24"/>
              </w:rPr>
              <w:tab/>
            </w:r>
            <w:r>
              <w:rPr>
                <w:spacing w:val="-2"/>
                <w:sz w:val="24"/>
              </w:rPr>
              <w:t>транспортного</w:t>
            </w:r>
            <w:r>
              <w:rPr>
                <w:sz w:val="24"/>
              </w:rPr>
              <w:tab/>
            </w:r>
            <w:r>
              <w:rPr>
                <w:spacing w:val="-2"/>
                <w:sz w:val="24"/>
              </w:rPr>
              <w:t>робота</w:t>
            </w:r>
            <w:r>
              <w:rPr>
                <w:sz w:val="24"/>
              </w:rPr>
              <w:tab/>
            </w:r>
            <w:r>
              <w:rPr>
                <w:spacing w:val="-6"/>
                <w:sz w:val="24"/>
              </w:rPr>
              <w:t>из</w:t>
            </w:r>
            <w:r>
              <w:rPr>
                <w:sz w:val="24"/>
              </w:rPr>
              <w:tab/>
            </w:r>
            <w:r>
              <w:rPr>
                <w:spacing w:val="-2"/>
                <w:sz w:val="24"/>
              </w:rPr>
              <w:t>деталей</w:t>
            </w:r>
            <w:r>
              <w:rPr>
                <w:sz w:val="24"/>
              </w:rPr>
              <w:tab/>
            </w:r>
            <w:r>
              <w:rPr>
                <w:spacing w:val="-2"/>
                <w:sz w:val="24"/>
              </w:rPr>
              <w:t xml:space="preserve">набора </w:t>
            </w:r>
            <w:r>
              <w:rPr>
                <w:sz w:val="24"/>
              </w:rPr>
              <w:t>конструктор или из разных материалов</w:t>
            </w:r>
          </w:p>
        </w:tc>
      </w:tr>
      <w:tr w:rsidR="00C15EAD">
        <w:trPr>
          <w:trHeight w:val="479"/>
        </w:trPr>
        <w:tc>
          <w:tcPr>
            <w:tcW w:w="1135" w:type="dxa"/>
          </w:tcPr>
          <w:p w:rsidR="00C15EAD" w:rsidRDefault="0007211F">
            <w:pPr>
              <w:pStyle w:val="TableParagraph"/>
              <w:spacing w:before="92"/>
              <w:ind w:left="62"/>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spacing w:before="92"/>
              <w:rPr>
                <w:sz w:val="24"/>
              </w:rPr>
            </w:pPr>
            <w:r>
              <w:rPr>
                <w:sz w:val="24"/>
              </w:rPr>
              <w:t>Итоговый</w:t>
            </w:r>
            <w:r>
              <w:rPr>
                <w:spacing w:val="-4"/>
                <w:sz w:val="24"/>
              </w:rPr>
              <w:t xml:space="preserve"> </w:t>
            </w:r>
            <w:r>
              <w:rPr>
                <w:sz w:val="24"/>
              </w:rPr>
              <w:t>контроль</w:t>
            </w:r>
            <w:r>
              <w:rPr>
                <w:spacing w:val="-3"/>
                <w:sz w:val="24"/>
              </w:rPr>
              <w:t xml:space="preserve"> </w:t>
            </w:r>
            <w:r>
              <w:rPr>
                <w:sz w:val="24"/>
              </w:rPr>
              <w:t>за</w:t>
            </w:r>
            <w:r>
              <w:rPr>
                <w:spacing w:val="-4"/>
                <w:sz w:val="24"/>
              </w:rPr>
              <w:t xml:space="preserve"> </w:t>
            </w:r>
            <w:r>
              <w:rPr>
                <w:sz w:val="24"/>
              </w:rPr>
              <w:t>год</w:t>
            </w:r>
            <w:r>
              <w:rPr>
                <w:spacing w:val="-3"/>
                <w:sz w:val="24"/>
              </w:rPr>
              <w:t xml:space="preserve"> </w:t>
            </w:r>
            <w:r>
              <w:rPr>
                <w:spacing w:val="-2"/>
                <w:sz w:val="24"/>
              </w:rPr>
              <w:t>(повторение)</w:t>
            </w:r>
          </w:p>
        </w:tc>
      </w:tr>
      <w:tr w:rsidR="00C15EAD">
        <w:trPr>
          <w:trHeight w:val="755"/>
        </w:trPr>
        <w:tc>
          <w:tcPr>
            <w:tcW w:w="9074" w:type="dxa"/>
            <w:gridSpan w:val="2"/>
          </w:tcPr>
          <w:p w:rsidR="00C15EAD" w:rsidRDefault="0007211F">
            <w:pPr>
              <w:pStyle w:val="TableParagraph"/>
              <w:spacing w:before="92"/>
              <w:ind w:left="62" w:right="24"/>
              <w:rPr>
                <w:sz w:val="24"/>
              </w:rPr>
            </w:pPr>
            <w:r>
              <w:rPr>
                <w:sz w:val="24"/>
              </w:rPr>
              <w:t>ОБЩЕЕ КОЛИЧЕСТВО УРОКОВ ПО ПРОГРАММЕ: 34, из них уроков, отведенных на контрольные работы, - не более 3</w:t>
            </w:r>
          </w:p>
        </w:tc>
      </w:tr>
    </w:tbl>
    <w:p w:rsidR="00C15EAD" w:rsidRDefault="00C15EAD">
      <w:pPr>
        <w:pStyle w:val="a3"/>
        <w:spacing w:before="15"/>
        <w:rPr>
          <w:sz w:val="24"/>
        </w:rPr>
      </w:pPr>
    </w:p>
    <w:p w:rsidR="00C15EAD" w:rsidRDefault="0007211F">
      <w:pPr>
        <w:ind w:left="9501"/>
        <w:rPr>
          <w:sz w:val="24"/>
        </w:rPr>
      </w:pPr>
      <w:r>
        <w:rPr>
          <w:sz w:val="24"/>
        </w:rPr>
        <w:t>Таблица</w:t>
      </w:r>
      <w:r>
        <w:rPr>
          <w:spacing w:val="-4"/>
          <w:sz w:val="24"/>
        </w:rPr>
        <w:t xml:space="preserve"> 10.3</w:t>
      </w:r>
    </w:p>
    <w:p w:rsidR="00C15EAD" w:rsidRDefault="0007211F">
      <w:pPr>
        <w:pStyle w:val="a4"/>
        <w:numPr>
          <w:ilvl w:val="0"/>
          <w:numId w:val="1"/>
        </w:numPr>
        <w:tabs>
          <w:tab w:val="left" w:pos="1479"/>
        </w:tabs>
        <w:rPr>
          <w:sz w:val="24"/>
        </w:rPr>
      </w:pPr>
      <w:r>
        <w:rPr>
          <w:spacing w:val="-2"/>
          <w:sz w:val="24"/>
        </w:rPr>
        <w:t>класс</w:t>
      </w:r>
    </w:p>
    <w:p w:rsidR="00C15EAD" w:rsidRDefault="00C15EAD">
      <w:pPr>
        <w:pStyle w:val="a3"/>
        <w:spacing w:before="54"/>
        <w:rPr>
          <w:sz w:val="20"/>
        </w:r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ind w:left="5"/>
              <w:jc w:val="center"/>
              <w:rPr>
                <w:sz w:val="24"/>
              </w:rPr>
            </w:pPr>
            <w:r>
              <w:rPr>
                <w:sz w:val="24"/>
              </w:rPr>
              <w:t>N</w:t>
            </w:r>
            <w:r>
              <w:rPr>
                <w:spacing w:val="1"/>
                <w:sz w:val="24"/>
              </w:rPr>
              <w:t xml:space="preserve"> </w:t>
            </w:r>
            <w:r>
              <w:rPr>
                <w:spacing w:val="-2"/>
                <w:sz w:val="24"/>
              </w:rPr>
              <w:t>урока</w:t>
            </w:r>
          </w:p>
        </w:tc>
        <w:tc>
          <w:tcPr>
            <w:tcW w:w="7939" w:type="dxa"/>
          </w:tcPr>
          <w:p w:rsidR="00C15EAD" w:rsidRDefault="0007211F">
            <w:pPr>
              <w:pStyle w:val="TableParagraph"/>
              <w:ind w:left="5" w:right="3"/>
              <w:jc w:val="center"/>
              <w:rPr>
                <w:sz w:val="24"/>
              </w:rPr>
            </w:pPr>
            <w:r>
              <w:rPr>
                <w:sz w:val="24"/>
              </w:rPr>
              <w:t xml:space="preserve">Тема </w:t>
            </w:r>
            <w:r>
              <w:rPr>
                <w:spacing w:val="-2"/>
                <w:sz w:val="24"/>
              </w:rPr>
              <w:t>урока</w:t>
            </w:r>
          </w:p>
        </w:tc>
      </w:tr>
      <w:tr w:rsidR="00C15EAD">
        <w:trPr>
          <w:trHeight w:val="480"/>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1</w:t>
            </w:r>
          </w:p>
        </w:tc>
        <w:tc>
          <w:tcPr>
            <w:tcW w:w="7939" w:type="dxa"/>
          </w:tcPr>
          <w:p w:rsidR="00C15EAD" w:rsidRDefault="0007211F">
            <w:pPr>
              <w:pStyle w:val="TableParagraph"/>
              <w:rPr>
                <w:sz w:val="24"/>
              </w:rPr>
            </w:pPr>
            <w:r>
              <w:rPr>
                <w:sz w:val="24"/>
              </w:rPr>
              <w:t>Повторение</w:t>
            </w:r>
            <w:r>
              <w:rPr>
                <w:spacing w:val="-7"/>
                <w:sz w:val="24"/>
              </w:rPr>
              <w:t xml:space="preserve"> </w:t>
            </w:r>
            <w:r>
              <w:rPr>
                <w:sz w:val="24"/>
              </w:rPr>
              <w:t>изученного</w:t>
            </w:r>
            <w:r>
              <w:rPr>
                <w:spacing w:val="-1"/>
                <w:sz w:val="24"/>
              </w:rPr>
              <w:t xml:space="preserve"> </w:t>
            </w:r>
            <w:r>
              <w:rPr>
                <w:sz w:val="24"/>
              </w:rPr>
              <w:t>в</w:t>
            </w:r>
            <w:r>
              <w:rPr>
                <w:spacing w:val="-5"/>
                <w:sz w:val="24"/>
              </w:rPr>
              <w:t xml:space="preserve"> </w:t>
            </w:r>
            <w:r>
              <w:rPr>
                <w:sz w:val="24"/>
              </w:rPr>
              <w:t>3</w:t>
            </w:r>
            <w:r>
              <w:rPr>
                <w:spacing w:val="-3"/>
                <w:sz w:val="24"/>
              </w:rPr>
              <w:t xml:space="preserve"> </w:t>
            </w:r>
            <w:r>
              <w:rPr>
                <w:sz w:val="24"/>
              </w:rPr>
              <w:t>классе.</w:t>
            </w:r>
            <w:r>
              <w:rPr>
                <w:spacing w:val="-4"/>
                <w:sz w:val="24"/>
              </w:rPr>
              <w:t xml:space="preserve"> </w:t>
            </w:r>
            <w:r>
              <w:rPr>
                <w:sz w:val="24"/>
              </w:rPr>
              <w:t>Современные</w:t>
            </w:r>
            <w:r>
              <w:rPr>
                <w:spacing w:val="-5"/>
                <w:sz w:val="24"/>
              </w:rPr>
              <w:t xml:space="preserve"> </w:t>
            </w:r>
            <w:r>
              <w:rPr>
                <w:sz w:val="24"/>
              </w:rPr>
              <w:t>синтетические</w:t>
            </w:r>
            <w:r>
              <w:rPr>
                <w:spacing w:val="-4"/>
                <w:sz w:val="24"/>
              </w:rPr>
              <w:t xml:space="preserve"> </w:t>
            </w:r>
            <w:r>
              <w:rPr>
                <w:spacing w:val="-2"/>
                <w:sz w:val="24"/>
              </w:rPr>
              <w:t>материалы</w:t>
            </w:r>
          </w:p>
        </w:tc>
      </w:tr>
      <w:tr w:rsidR="00C15EAD">
        <w:trPr>
          <w:trHeight w:val="481"/>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2</w:t>
            </w:r>
          </w:p>
        </w:tc>
        <w:tc>
          <w:tcPr>
            <w:tcW w:w="7939" w:type="dxa"/>
          </w:tcPr>
          <w:p w:rsidR="00C15EAD" w:rsidRDefault="0007211F">
            <w:pPr>
              <w:pStyle w:val="TableParagraph"/>
              <w:rPr>
                <w:sz w:val="24"/>
              </w:rPr>
            </w:pPr>
            <w:r>
              <w:rPr>
                <w:sz w:val="24"/>
              </w:rPr>
              <w:t>Современные</w:t>
            </w:r>
            <w:r>
              <w:rPr>
                <w:spacing w:val="-6"/>
                <w:sz w:val="24"/>
              </w:rPr>
              <w:t xml:space="preserve"> </w:t>
            </w:r>
            <w:r>
              <w:rPr>
                <w:sz w:val="24"/>
              </w:rPr>
              <w:t>производства</w:t>
            </w:r>
            <w:r>
              <w:rPr>
                <w:spacing w:val="-4"/>
                <w:sz w:val="24"/>
              </w:rPr>
              <w:t xml:space="preserve"> </w:t>
            </w:r>
            <w:r>
              <w:rPr>
                <w:sz w:val="24"/>
              </w:rPr>
              <w:t>и</w:t>
            </w:r>
            <w:r>
              <w:rPr>
                <w:spacing w:val="-3"/>
                <w:sz w:val="24"/>
              </w:rPr>
              <w:t xml:space="preserve"> </w:t>
            </w:r>
            <w:r>
              <w:rPr>
                <w:spacing w:val="-2"/>
                <w:sz w:val="24"/>
              </w:rPr>
              <w:t>профессии</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3</w:t>
            </w:r>
          </w:p>
        </w:tc>
        <w:tc>
          <w:tcPr>
            <w:tcW w:w="7939" w:type="dxa"/>
          </w:tcPr>
          <w:p w:rsidR="00C15EAD" w:rsidRDefault="0007211F">
            <w:pPr>
              <w:pStyle w:val="TableParagraph"/>
              <w:spacing w:before="92"/>
              <w:rPr>
                <w:sz w:val="24"/>
              </w:rPr>
            </w:pPr>
            <w:r>
              <w:rPr>
                <w:sz w:val="24"/>
              </w:rPr>
              <w:t>Информация.</w:t>
            </w:r>
            <w:r>
              <w:rPr>
                <w:spacing w:val="-3"/>
                <w:sz w:val="24"/>
              </w:rPr>
              <w:t xml:space="preserve"> </w:t>
            </w:r>
            <w:r>
              <w:rPr>
                <w:sz w:val="24"/>
              </w:rPr>
              <w:t>Сеть</w:t>
            </w:r>
            <w:r>
              <w:rPr>
                <w:spacing w:val="-1"/>
                <w:sz w:val="24"/>
              </w:rPr>
              <w:t xml:space="preserve"> </w:t>
            </w:r>
            <w:r>
              <w:rPr>
                <w:spacing w:val="-2"/>
                <w:sz w:val="24"/>
              </w:rPr>
              <w:t>Интернет</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10"/>
                <w:sz w:val="24"/>
              </w:rPr>
              <w:t>4</w:t>
            </w:r>
          </w:p>
        </w:tc>
        <w:tc>
          <w:tcPr>
            <w:tcW w:w="7939" w:type="dxa"/>
          </w:tcPr>
          <w:p w:rsidR="00C15EAD" w:rsidRDefault="0007211F">
            <w:pPr>
              <w:pStyle w:val="TableParagraph"/>
              <w:spacing w:before="92"/>
              <w:rPr>
                <w:sz w:val="24"/>
              </w:rPr>
            </w:pPr>
            <w:r>
              <w:rPr>
                <w:sz w:val="24"/>
              </w:rPr>
              <w:t>Графический</w:t>
            </w:r>
            <w:r>
              <w:rPr>
                <w:spacing w:val="-7"/>
                <w:sz w:val="24"/>
              </w:rPr>
              <w:t xml:space="preserve"> </w:t>
            </w:r>
            <w:r>
              <w:rPr>
                <w:spacing w:val="-2"/>
                <w:sz w:val="24"/>
              </w:rPr>
              <w:t>редактор</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5</w:t>
            </w:r>
          </w:p>
        </w:tc>
        <w:tc>
          <w:tcPr>
            <w:tcW w:w="7939" w:type="dxa"/>
          </w:tcPr>
          <w:p w:rsidR="00C15EAD" w:rsidRDefault="0007211F">
            <w:pPr>
              <w:pStyle w:val="TableParagraph"/>
              <w:rPr>
                <w:sz w:val="24"/>
              </w:rPr>
            </w:pPr>
            <w:r>
              <w:rPr>
                <w:sz w:val="24"/>
              </w:rPr>
              <w:t>Групповой</w:t>
            </w:r>
            <w:r>
              <w:rPr>
                <w:spacing w:val="-4"/>
                <w:sz w:val="24"/>
              </w:rPr>
              <w:t xml:space="preserve"> </w:t>
            </w:r>
            <w:r>
              <w:rPr>
                <w:sz w:val="24"/>
              </w:rPr>
              <w:t>проект</w:t>
            </w:r>
            <w:r>
              <w:rPr>
                <w:spacing w:val="-4"/>
                <w:sz w:val="24"/>
              </w:rPr>
              <w:t xml:space="preserve"> </w:t>
            </w:r>
            <w:r>
              <w:rPr>
                <w:sz w:val="24"/>
              </w:rPr>
              <w:t>в</w:t>
            </w:r>
            <w:r>
              <w:rPr>
                <w:spacing w:val="-5"/>
                <w:sz w:val="24"/>
              </w:rPr>
              <w:t xml:space="preserve"> </w:t>
            </w:r>
            <w:r>
              <w:rPr>
                <w:sz w:val="24"/>
              </w:rPr>
              <w:t>рамках</w:t>
            </w:r>
            <w:r>
              <w:rPr>
                <w:spacing w:val="-3"/>
                <w:sz w:val="24"/>
              </w:rPr>
              <w:t xml:space="preserve"> </w:t>
            </w:r>
            <w:r>
              <w:rPr>
                <w:sz w:val="24"/>
              </w:rPr>
              <w:t>изучаемой</w:t>
            </w:r>
            <w:r>
              <w:rPr>
                <w:spacing w:val="-3"/>
                <w:sz w:val="24"/>
              </w:rPr>
              <w:t xml:space="preserve"> </w:t>
            </w:r>
            <w:r>
              <w:rPr>
                <w:spacing w:val="-2"/>
                <w:sz w:val="24"/>
              </w:rPr>
              <w:t>тематики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6</w:t>
            </w:r>
          </w:p>
        </w:tc>
        <w:tc>
          <w:tcPr>
            <w:tcW w:w="7939" w:type="dxa"/>
          </w:tcPr>
          <w:p w:rsidR="00C15EAD" w:rsidRDefault="0007211F">
            <w:pPr>
              <w:pStyle w:val="TableParagraph"/>
              <w:rPr>
                <w:sz w:val="24"/>
              </w:rPr>
            </w:pPr>
            <w:r>
              <w:rPr>
                <w:sz w:val="24"/>
              </w:rPr>
              <w:t>Робототехника.</w:t>
            </w:r>
            <w:r>
              <w:rPr>
                <w:spacing w:val="-3"/>
                <w:sz w:val="24"/>
              </w:rPr>
              <w:t xml:space="preserve"> </w:t>
            </w:r>
            <w:r>
              <w:rPr>
                <w:sz w:val="24"/>
              </w:rPr>
              <w:t>Виды</w:t>
            </w:r>
            <w:r>
              <w:rPr>
                <w:spacing w:val="-3"/>
                <w:sz w:val="24"/>
              </w:rPr>
              <w:t xml:space="preserve"> </w:t>
            </w:r>
            <w:r>
              <w:rPr>
                <w:spacing w:val="-2"/>
                <w:sz w:val="24"/>
              </w:rPr>
              <w:t>роботов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7</w:t>
            </w:r>
          </w:p>
        </w:tc>
        <w:tc>
          <w:tcPr>
            <w:tcW w:w="7939" w:type="dxa"/>
          </w:tcPr>
          <w:p w:rsidR="00C15EAD" w:rsidRDefault="0007211F">
            <w:pPr>
              <w:pStyle w:val="TableParagraph"/>
              <w:rPr>
                <w:sz w:val="24"/>
              </w:rPr>
            </w:pPr>
            <w:r>
              <w:rPr>
                <w:sz w:val="24"/>
              </w:rPr>
              <w:t>Конструирование</w:t>
            </w:r>
            <w:r>
              <w:rPr>
                <w:spacing w:val="-10"/>
                <w:sz w:val="24"/>
              </w:rPr>
              <w:t xml:space="preserve"> </w:t>
            </w:r>
            <w:r>
              <w:rPr>
                <w:spacing w:val="-2"/>
                <w:sz w:val="24"/>
              </w:rPr>
              <w:t>робота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8</w:t>
            </w:r>
          </w:p>
        </w:tc>
        <w:tc>
          <w:tcPr>
            <w:tcW w:w="7939" w:type="dxa"/>
          </w:tcPr>
          <w:p w:rsidR="00C15EAD" w:rsidRDefault="0007211F">
            <w:pPr>
              <w:pStyle w:val="TableParagraph"/>
              <w:rPr>
                <w:sz w:val="24"/>
              </w:rPr>
            </w:pPr>
            <w:r>
              <w:rPr>
                <w:sz w:val="24"/>
              </w:rPr>
              <w:t>Электронные</w:t>
            </w:r>
            <w:r>
              <w:rPr>
                <w:spacing w:val="-5"/>
                <w:sz w:val="24"/>
              </w:rPr>
              <w:t xml:space="preserve"> </w:t>
            </w:r>
            <w:r>
              <w:rPr>
                <w:sz w:val="24"/>
              </w:rPr>
              <w:t>устройства.</w:t>
            </w:r>
            <w:r>
              <w:rPr>
                <w:spacing w:val="-5"/>
                <w:sz w:val="24"/>
              </w:rPr>
              <w:t xml:space="preserve"> </w:t>
            </w:r>
            <w:r>
              <w:rPr>
                <w:sz w:val="24"/>
              </w:rPr>
              <w:t>Контроллер,</w:t>
            </w:r>
            <w:r>
              <w:rPr>
                <w:spacing w:val="-5"/>
                <w:sz w:val="24"/>
              </w:rPr>
              <w:t xml:space="preserve"> </w:t>
            </w:r>
            <w:r>
              <w:rPr>
                <w:spacing w:val="-2"/>
                <w:sz w:val="24"/>
              </w:rPr>
              <w:t>двигатель</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10"/>
                <w:sz w:val="24"/>
              </w:rPr>
              <w:t>9</w:t>
            </w:r>
          </w:p>
        </w:tc>
        <w:tc>
          <w:tcPr>
            <w:tcW w:w="7939" w:type="dxa"/>
          </w:tcPr>
          <w:p w:rsidR="00C15EAD" w:rsidRDefault="0007211F">
            <w:pPr>
              <w:pStyle w:val="TableParagraph"/>
              <w:rPr>
                <w:sz w:val="24"/>
              </w:rPr>
            </w:pPr>
            <w:r>
              <w:rPr>
                <w:sz w:val="24"/>
              </w:rPr>
              <w:t>Программирование</w:t>
            </w:r>
            <w:r>
              <w:rPr>
                <w:spacing w:val="-7"/>
                <w:sz w:val="24"/>
              </w:rPr>
              <w:t xml:space="preserve"> </w:t>
            </w:r>
            <w:r>
              <w:rPr>
                <w:spacing w:val="-2"/>
                <w:sz w:val="24"/>
              </w:rPr>
              <w:t>робота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10</w:t>
            </w:r>
          </w:p>
        </w:tc>
        <w:tc>
          <w:tcPr>
            <w:tcW w:w="7939" w:type="dxa"/>
          </w:tcPr>
          <w:p w:rsidR="00C15EAD" w:rsidRDefault="0007211F">
            <w:pPr>
              <w:pStyle w:val="TableParagraph"/>
              <w:spacing w:before="92"/>
              <w:rPr>
                <w:sz w:val="24"/>
              </w:rPr>
            </w:pPr>
            <w:r>
              <w:rPr>
                <w:sz w:val="24"/>
              </w:rPr>
              <w:t>Испытания</w:t>
            </w:r>
            <w:r>
              <w:rPr>
                <w:spacing w:val="-4"/>
                <w:sz w:val="24"/>
              </w:rPr>
              <w:t xml:space="preserve"> </w:t>
            </w:r>
            <w:r>
              <w:rPr>
                <w:sz w:val="24"/>
              </w:rPr>
              <w:t>и</w:t>
            </w:r>
            <w:r>
              <w:rPr>
                <w:spacing w:val="-4"/>
                <w:sz w:val="24"/>
              </w:rPr>
              <w:t xml:space="preserve"> </w:t>
            </w:r>
            <w:r>
              <w:rPr>
                <w:sz w:val="24"/>
              </w:rPr>
              <w:t>презентация</w:t>
            </w:r>
            <w:r>
              <w:rPr>
                <w:spacing w:val="-3"/>
                <w:sz w:val="24"/>
              </w:rPr>
              <w:t xml:space="preserve"> </w:t>
            </w:r>
            <w:r>
              <w:rPr>
                <w:spacing w:val="-2"/>
                <w:sz w:val="24"/>
              </w:rPr>
              <w:t>робота</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11</w:t>
            </w:r>
          </w:p>
        </w:tc>
        <w:tc>
          <w:tcPr>
            <w:tcW w:w="7939" w:type="dxa"/>
          </w:tcPr>
          <w:p w:rsidR="00C15EAD" w:rsidRDefault="0007211F">
            <w:pPr>
              <w:pStyle w:val="TableParagraph"/>
              <w:spacing w:before="92"/>
              <w:rPr>
                <w:sz w:val="24"/>
              </w:rPr>
            </w:pPr>
            <w:r>
              <w:rPr>
                <w:sz w:val="24"/>
              </w:rPr>
              <w:t>Конструирование</w:t>
            </w:r>
            <w:r>
              <w:rPr>
                <w:spacing w:val="-6"/>
                <w:sz w:val="24"/>
              </w:rPr>
              <w:t xml:space="preserve"> </w:t>
            </w:r>
            <w:r>
              <w:rPr>
                <w:sz w:val="24"/>
              </w:rPr>
              <w:t>сложной</w:t>
            </w:r>
            <w:r>
              <w:rPr>
                <w:spacing w:val="-5"/>
                <w:sz w:val="24"/>
              </w:rPr>
              <w:t xml:space="preserve"> </w:t>
            </w:r>
            <w:r>
              <w:rPr>
                <w:spacing w:val="-2"/>
                <w:sz w:val="24"/>
              </w:rPr>
              <w:t>открытки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12</w:t>
            </w:r>
          </w:p>
        </w:tc>
        <w:tc>
          <w:tcPr>
            <w:tcW w:w="7939" w:type="dxa"/>
          </w:tcPr>
          <w:p w:rsidR="00C15EAD" w:rsidRDefault="0007211F">
            <w:pPr>
              <w:pStyle w:val="TableParagraph"/>
              <w:rPr>
                <w:sz w:val="24"/>
              </w:rPr>
            </w:pPr>
            <w:r>
              <w:rPr>
                <w:sz w:val="24"/>
              </w:rPr>
              <w:t>Конструирование</w:t>
            </w:r>
            <w:r>
              <w:rPr>
                <w:spacing w:val="-7"/>
                <w:sz w:val="24"/>
              </w:rPr>
              <w:t xml:space="preserve"> </w:t>
            </w:r>
            <w:r>
              <w:rPr>
                <w:sz w:val="24"/>
              </w:rPr>
              <w:t>сложных</w:t>
            </w:r>
            <w:r>
              <w:rPr>
                <w:spacing w:val="-4"/>
                <w:sz w:val="24"/>
              </w:rPr>
              <w:t xml:space="preserve"> </w:t>
            </w:r>
            <w:r>
              <w:rPr>
                <w:sz w:val="24"/>
              </w:rPr>
              <w:t>изделий</w:t>
            </w:r>
            <w:r>
              <w:rPr>
                <w:spacing w:val="-5"/>
                <w:sz w:val="24"/>
              </w:rPr>
              <w:t xml:space="preserve"> </w:t>
            </w:r>
            <w:r>
              <w:rPr>
                <w:sz w:val="24"/>
              </w:rPr>
              <w:t>из</w:t>
            </w:r>
            <w:r>
              <w:rPr>
                <w:spacing w:val="-4"/>
                <w:sz w:val="24"/>
              </w:rPr>
              <w:t xml:space="preserve"> </w:t>
            </w:r>
            <w:r>
              <w:rPr>
                <w:sz w:val="24"/>
              </w:rPr>
              <w:t>бумаги</w:t>
            </w:r>
            <w:r>
              <w:rPr>
                <w:spacing w:val="-3"/>
                <w:sz w:val="24"/>
              </w:rPr>
              <w:t xml:space="preserve"> </w:t>
            </w:r>
            <w:r>
              <w:rPr>
                <w:sz w:val="24"/>
              </w:rPr>
              <w:t>и</w:t>
            </w:r>
            <w:r>
              <w:rPr>
                <w:spacing w:val="-3"/>
                <w:sz w:val="24"/>
              </w:rPr>
              <w:t xml:space="preserve"> </w:t>
            </w:r>
            <w:r>
              <w:rPr>
                <w:spacing w:val="-2"/>
                <w:sz w:val="24"/>
              </w:rPr>
              <w:t>картона</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13</w:t>
            </w:r>
          </w:p>
        </w:tc>
        <w:tc>
          <w:tcPr>
            <w:tcW w:w="7939" w:type="dxa"/>
          </w:tcPr>
          <w:p w:rsidR="00C15EAD" w:rsidRDefault="0007211F">
            <w:pPr>
              <w:pStyle w:val="TableParagraph"/>
              <w:rPr>
                <w:sz w:val="24"/>
              </w:rPr>
            </w:pPr>
            <w:r>
              <w:rPr>
                <w:sz w:val="24"/>
              </w:rPr>
              <w:t>Конструирование</w:t>
            </w:r>
            <w:r>
              <w:rPr>
                <w:spacing w:val="-6"/>
                <w:sz w:val="24"/>
              </w:rPr>
              <w:t xml:space="preserve"> </w:t>
            </w:r>
            <w:r>
              <w:rPr>
                <w:sz w:val="24"/>
              </w:rPr>
              <w:t>объемного</w:t>
            </w:r>
            <w:r>
              <w:rPr>
                <w:spacing w:val="-5"/>
                <w:sz w:val="24"/>
              </w:rPr>
              <w:t xml:space="preserve"> </w:t>
            </w:r>
            <w:r>
              <w:rPr>
                <w:sz w:val="24"/>
              </w:rPr>
              <w:t>изделия</w:t>
            </w:r>
            <w:r>
              <w:rPr>
                <w:spacing w:val="-4"/>
                <w:sz w:val="24"/>
              </w:rPr>
              <w:t xml:space="preserve"> </w:t>
            </w:r>
            <w:r>
              <w:rPr>
                <w:sz w:val="24"/>
              </w:rPr>
              <w:t>военной</w:t>
            </w:r>
            <w:r>
              <w:rPr>
                <w:spacing w:val="-6"/>
                <w:sz w:val="24"/>
              </w:rPr>
              <w:t xml:space="preserve"> </w:t>
            </w:r>
            <w:r>
              <w:rPr>
                <w:spacing w:val="-2"/>
                <w:sz w:val="24"/>
              </w:rPr>
              <w:t>тематики</w:t>
            </w:r>
          </w:p>
        </w:tc>
      </w:tr>
    </w:tbl>
    <w:p w:rsidR="00C15EAD" w:rsidRDefault="00C15EAD">
      <w:pPr>
        <w:pStyle w:val="TableParagraph"/>
        <w:rPr>
          <w:sz w:val="24"/>
        </w:rPr>
        <w:sectPr w:rsidR="00C15EAD">
          <w:type w:val="continuous"/>
          <w:pgSz w:w="11920" w:h="16850"/>
          <w:pgMar w:top="700" w:right="0" w:bottom="1298" w:left="141" w:header="720" w:footer="720" w:gutter="0"/>
          <w:cols w:space="720"/>
        </w:sectPr>
      </w:pPr>
    </w:p>
    <w:tbl>
      <w:tblPr>
        <w:tblStyle w:val="TableNormal"/>
        <w:tblW w:w="0" w:type="auto"/>
        <w:tblInd w:w="1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7939"/>
      </w:tblGrid>
      <w:tr w:rsidR="00C15EAD">
        <w:trPr>
          <w:trHeight w:val="479"/>
        </w:trPr>
        <w:tc>
          <w:tcPr>
            <w:tcW w:w="1135" w:type="dxa"/>
          </w:tcPr>
          <w:p w:rsidR="00C15EAD" w:rsidRDefault="0007211F">
            <w:pPr>
              <w:pStyle w:val="TableParagraph"/>
              <w:spacing w:before="92"/>
              <w:ind w:left="9"/>
              <w:jc w:val="center"/>
              <w:rPr>
                <w:sz w:val="24"/>
              </w:rPr>
            </w:pPr>
            <w:r>
              <w:rPr>
                <w:sz w:val="24"/>
              </w:rPr>
              <w:lastRenderedPageBreak/>
              <w:t>Урок</w:t>
            </w:r>
            <w:r>
              <w:rPr>
                <w:spacing w:val="1"/>
                <w:sz w:val="24"/>
              </w:rPr>
              <w:t xml:space="preserve"> </w:t>
            </w:r>
            <w:r>
              <w:rPr>
                <w:spacing w:val="-5"/>
                <w:sz w:val="24"/>
              </w:rPr>
              <w:t>14</w:t>
            </w:r>
          </w:p>
        </w:tc>
        <w:tc>
          <w:tcPr>
            <w:tcW w:w="7939" w:type="dxa"/>
          </w:tcPr>
          <w:p w:rsidR="00C15EAD" w:rsidRDefault="0007211F">
            <w:pPr>
              <w:pStyle w:val="TableParagraph"/>
              <w:spacing w:before="92"/>
              <w:rPr>
                <w:sz w:val="24"/>
              </w:rPr>
            </w:pPr>
            <w:r>
              <w:rPr>
                <w:sz w:val="24"/>
              </w:rPr>
              <w:t>Конструирование</w:t>
            </w:r>
            <w:r>
              <w:rPr>
                <w:spacing w:val="-6"/>
                <w:sz w:val="24"/>
              </w:rPr>
              <w:t xml:space="preserve"> </w:t>
            </w:r>
            <w:r>
              <w:rPr>
                <w:sz w:val="24"/>
              </w:rPr>
              <w:t>объемного</w:t>
            </w:r>
            <w:r>
              <w:rPr>
                <w:spacing w:val="-3"/>
                <w:sz w:val="24"/>
              </w:rPr>
              <w:t xml:space="preserve"> </w:t>
            </w:r>
            <w:r>
              <w:rPr>
                <w:sz w:val="24"/>
              </w:rPr>
              <w:t>изделия</w:t>
            </w:r>
            <w:r>
              <w:rPr>
                <w:spacing w:val="-1"/>
                <w:sz w:val="24"/>
              </w:rPr>
              <w:t xml:space="preserve"> </w:t>
            </w:r>
            <w:r>
              <w:rPr>
                <w:sz w:val="24"/>
              </w:rPr>
              <w:t>-</w:t>
            </w:r>
            <w:r>
              <w:rPr>
                <w:spacing w:val="-6"/>
                <w:sz w:val="24"/>
              </w:rPr>
              <w:t xml:space="preserve"> </w:t>
            </w:r>
            <w:r>
              <w:rPr>
                <w:sz w:val="24"/>
              </w:rPr>
              <w:t>подарок</w:t>
            </w:r>
            <w:r>
              <w:rPr>
                <w:spacing w:val="-3"/>
                <w:sz w:val="24"/>
              </w:rPr>
              <w:t xml:space="preserve"> </w:t>
            </w:r>
            <w:r>
              <w:rPr>
                <w:sz w:val="24"/>
              </w:rPr>
              <w:t>женщине,</w:t>
            </w:r>
            <w:r>
              <w:rPr>
                <w:spacing w:val="-3"/>
                <w:sz w:val="24"/>
              </w:rPr>
              <w:t xml:space="preserve"> </w:t>
            </w:r>
            <w:r>
              <w:rPr>
                <w:spacing w:val="-2"/>
                <w:sz w:val="24"/>
              </w:rPr>
              <w:t>девочке</w:t>
            </w:r>
          </w:p>
        </w:tc>
      </w:tr>
      <w:tr w:rsidR="00C15EAD">
        <w:trPr>
          <w:trHeight w:val="756"/>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15</w:t>
            </w:r>
          </w:p>
        </w:tc>
        <w:tc>
          <w:tcPr>
            <w:tcW w:w="7939" w:type="dxa"/>
          </w:tcPr>
          <w:p w:rsidR="00C15EAD" w:rsidRDefault="0007211F">
            <w:pPr>
              <w:pStyle w:val="TableParagraph"/>
              <w:spacing w:before="92"/>
              <w:rPr>
                <w:sz w:val="24"/>
              </w:rPr>
            </w:pPr>
            <w:r>
              <w:rPr>
                <w:sz w:val="24"/>
              </w:rPr>
              <w:t xml:space="preserve">Изменение форм деталей объемных изделий. Изменение размеров деталей </w:t>
            </w:r>
            <w:r>
              <w:rPr>
                <w:spacing w:val="-2"/>
                <w:sz w:val="24"/>
              </w:rPr>
              <w:t>развертки</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16</w:t>
            </w:r>
          </w:p>
        </w:tc>
        <w:tc>
          <w:tcPr>
            <w:tcW w:w="7939" w:type="dxa"/>
          </w:tcPr>
          <w:p w:rsidR="00C15EAD" w:rsidRDefault="0007211F">
            <w:pPr>
              <w:pStyle w:val="TableParagraph"/>
              <w:rPr>
                <w:sz w:val="24"/>
              </w:rPr>
            </w:pPr>
            <w:r>
              <w:rPr>
                <w:sz w:val="24"/>
              </w:rPr>
              <w:t>Построение</w:t>
            </w:r>
            <w:r>
              <w:rPr>
                <w:spacing w:val="-3"/>
                <w:sz w:val="24"/>
              </w:rPr>
              <w:t xml:space="preserve"> </w:t>
            </w:r>
            <w:r>
              <w:rPr>
                <w:sz w:val="24"/>
              </w:rPr>
              <w:t>развертки</w:t>
            </w:r>
            <w:r>
              <w:rPr>
                <w:spacing w:val="-3"/>
                <w:sz w:val="24"/>
              </w:rPr>
              <w:t xml:space="preserve"> </w:t>
            </w:r>
            <w:r>
              <w:rPr>
                <w:sz w:val="24"/>
              </w:rPr>
              <w:t>с</w:t>
            </w:r>
            <w:r>
              <w:rPr>
                <w:spacing w:val="-2"/>
                <w:sz w:val="24"/>
              </w:rPr>
              <w:t xml:space="preserve"> </w:t>
            </w:r>
            <w:r>
              <w:rPr>
                <w:sz w:val="24"/>
              </w:rPr>
              <w:t>помощью</w:t>
            </w:r>
            <w:r>
              <w:rPr>
                <w:spacing w:val="-3"/>
                <w:sz w:val="24"/>
              </w:rPr>
              <w:t xml:space="preserve"> </w:t>
            </w:r>
            <w:r>
              <w:rPr>
                <w:sz w:val="24"/>
              </w:rPr>
              <w:t>линейки</w:t>
            </w:r>
            <w:r>
              <w:rPr>
                <w:spacing w:val="-2"/>
                <w:sz w:val="24"/>
              </w:rPr>
              <w:t xml:space="preserve"> </w:t>
            </w:r>
            <w:r>
              <w:rPr>
                <w:sz w:val="24"/>
              </w:rPr>
              <w:t>и</w:t>
            </w:r>
            <w:r>
              <w:rPr>
                <w:spacing w:val="-3"/>
                <w:sz w:val="24"/>
              </w:rPr>
              <w:t xml:space="preserve"> </w:t>
            </w:r>
            <w:r>
              <w:rPr>
                <w:spacing w:val="-2"/>
                <w:sz w:val="24"/>
              </w:rPr>
              <w:t>циркуля</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17</w:t>
            </w:r>
          </w:p>
        </w:tc>
        <w:tc>
          <w:tcPr>
            <w:tcW w:w="7939" w:type="dxa"/>
          </w:tcPr>
          <w:p w:rsidR="00C15EAD" w:rsidRDefault="0007211F">
            <w:pPr>
              <w:pStyle w:val="TableParagraph"/>
              <w:rPr>
                <w:sz w:val="24"/>
              </w:rPr>
            </w:pPr>
            <w:r>
              <w:rPr>
                <w:sz w:val="24"/>
              </w:rPr>
              <w:t>Построение</w:t>
            </w:r>
            <w:r>
              <w:rPr>
                <w:spacing w:val="-8"/>
                <w:sz w:val="24"/>
              </w:rPr>
              <w:t xml:space="preserve"> </w:t>
            </w:r>
            <w:r>
              <w:rPr>
                <w:sz w:val="24"/>
              </w:rPr>
              <w:t>развертки</w:t>
            </w:r>
            <w:r>
              <w:rPr>
                <w:spacing w:val="-5"/>
                <w:sz w:val="24"/>
              </w:rPr>
              <w:t xml:space="preserve"> </w:t>
            </w:r>
            <w:r>
              <w:rPr>
                <w:sz w:val="24"/>
              </w:rPr>
              <w:t>многогранной</w:t>
            </w:r>
            <w:r>
              <w:rPr>
                <w:spacing w:val="-6"/>
                <w:sz w:val="24"/>
              </w:rPr>
              <w:t xml:space="preserve"> </w:t>
            </w:r>
            <w:r>
              <w:rPr>
                <w:sz w:val="24"/>
              </w:rPr>
              <w:t>пирамиды</w:t>
            </w:r>
            <w:r>
              <w:rPr>
                <w:spacing w:val="-4"/>
                <w:sz w:val="24"/>
              </w:rPr>
              <w:t xml:space="preserve"> </w:t>
            </w:r>
            <w:r>
              <w:rPr>
                <w:spacing w:val="-2"/>
                <w:sz w:val="24"/>
              </w:rPr>
              <w:t>циркулем</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18</w:t>
            </w:r>
          </w:p>
        </w:tc>
        <w:tc>
          <w:tcPr>
            <w:tcW w:w="7939" w:type="dxa"/>
          </w:tcPr>
          <w:p w:rsidR="00C15EAD" w:rsidRDefault="0007211F">
            <w:pPr>
              <w:pStyle w:val="TableParagraph"/>
              <w:rPr>
                <w:sz w:val="24"/>
              </w:rPr>
            </w:pPr>
            <w:r>
              <w:rPr>
                <w:sz w:val="24"/>
              </w:rPr>
              <w:t>Декор</w:t>
            </w:r>
            <w:r>
              <w:rPr>
                <w:spacing w:val="-4"/>
                <w:sz w:val="24"/>
              </w:rPr>
              <w:t xml:space="preserve"> </w:t>
            </w:r>
            <w:r>
              <w:rPr>
                <w:sz w:val="24"/>
              </w:rPr>
              <w:t>интерьера.</w:t>
            </w:r>
            <w:r>
              <w:rPr>
                <w:spacing w:val="-3"/>
                <w:sz w:val="24"/>
              </w:rPr>
              <w:t xml:space="preserve"> </w:t>
            </w:r>
            <w:r>
              <w:rPr>
                <w:sz w:val="24"/>
              </w:rPr>
              <w:t>Художественная</w:t>
            </w:r>
            <w:r>
              <w:rPr>
                <w:spacing w:val="-3"/>
                <w:sz w:val="24"/>
              </w:rPr>
              <w:t xml:space="preserve"> </w:t>
            </w:r>
            <w:r>
              <w:rPr>
                <w:sz w:val="24"/>
              </w:rPr>
              <w:t>техника</w:t>
            </w:r>
            <w:r>
              <w:rPr>
                <w:spacing w:val="-3"/>
                <w:sz w:val="24"/>
              </w:rPr>
              <w:t xml:space="preserve"> </w:t>
            </w:r>
            <w:proofErr w:type="spellStart"/>
            <w:r>
              <w:rPr>
                <w:spacing w:val="-2"/>
                <w:sz w:val="24"/>
              </w:rPr>
              <w:t>декупаж</w:t>
            </w:r>
            <w:proofErr w:type="spellEnd"/>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19</w:t>
            </w:r>
          </w:p>
        </w:tc>
        <w:tc>
          <w:tcPr>
            <w:tcW w:w="7939" w:type="dxa"/>
          </w:tcPr>
          <w:p w:rsidR="00C15EAD" w:rsidRDefault="0007211F">
            <w:pPr>
              <w:pStyle w:val="TableParagraph"/>
              <w:rPr>
                <w:sz w:val="24"/>
              </w:rPr>
            </w:pPr>
            <w:r>
              <w:rPr>
                <w:sz w:val="24"/>
              </w:rPr>
              <w:t>Природные</w:t>
            </w:r>
            <w:r>
              <w:rPr>
                <w:spacing w:val="-4"/>
                <w:sz w:val="24"/>
              </w:rPr>
              <w:t xml:space="preserve"> </w:t>
            </w:r>
            <w:r>
              <w:rPr>
                <w:sz w:val="24"/>
              </w:rPr>
              <w:t>мотивы</w:t>
            </w:r>
            <w:r>
              <w:rPr>
                <w:spacing w:val="-3"/>
                <w:sz w:val="24"/>
              </w:rPr>
              <w:t xml:space="preserve"> </w:t>
            </w:r>
            <w:r>
              <w:rPr>
                <w:sz w:val="24"/>
              </w:rPr>
              <w:t>в</w:t>
            </w:r>
            <w:r>
              <w:rPr>
                <w:spacing w:val="-3"/>
                <w:sz w:val="24"/>
              </w:rPr>
              <w:t xml:space="preserve"> </w:t>
            </w:r>
            <w:r>
              <w:rPr>
                <w:sz w:val="24"/>
              </w:rPr>
              <w:t>декоре</w:t>
            </w:r>
            <w:r>
              <w:rPr>
                <w:spacing w:val="-3"/>
                <w:sz w:val="24"/>
              </w:rPr>
              <w:t xml:space="preserve"> </w:t>
            </w:r>
            <w:r>
              <w:rPr>
                <w:spacing w:val="-2"/>
                <w:sz w:val="24"/>
              </w:rPr>
              <w:t>интерьера</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20</w:t>
            </w:r>
          </w:p>
        </w:tc>
        <w:tc>
          <w:tcPr>
            <w:tcW w:w="7939" w:type="dxa"/>
          </w:tcPr>
          <w:p w:rsidR="00C15EAD" w:rsidRDefault="0007211F">
            <w:pPr>
              <w:pStyle w:val="TableParagraph"/>
              <w:spacing w:before="92"/>
              <w:rPr>
                <w:sz w:val="24"/>
              </w:rPr>
            </w:pPr>
            <w:r>
              <w:rPr>
                <w:sz w:val="24"/>
              </w:rPr>
              <w:t>Конструирование</w:t>
            </w:r>
            <w:r>
              <w:rPr>
                <w:spacing w:val="40"/>
                <w:sz w:val="24"/>
              </w:rPr>
              <w:t xml:space="preserve"> </w:t>
            </w:r>
            <w:r>
              <w:rPr>
                <w:sz w:val="24"/>
              </w:rPr>
              <w:t>и</w:t>
            </w:r>
            <w:r>
              <w:rPr>
                <w:spacing w:val="40"/>
                <w:sz w:val="24"/>
              </w:rPr>
              <w:t xml:space="preserve"> </w:t>
            </w:r>
            <w:r>
              <w:rPr>
                <w:sz w:val="24"/>
              </w:rPr>
              <w:t>моделирование</w:t>
            </w:r>
            <w:r>
              <w:rPr>
                <w:spacing w:val="40"/>
                <w:sz w:val="24"/>
              </w:rPr>
              <w:t xml:space="preserve"> </w:t>
            </w:r>
            <w:r>
              <w:rPr>
                <w:sz w:val="24"/>
              </w:rPr>
              <w:t>изделий</w:t>
            </w:r>
            <w:r>
              <w:rPr>
                <w:spacing w:val="40"/>
                <w:sz w:val="24"/>
              </w:rPr>
              <w:t xml:space="preserve"> </w:t>
            </w:r>
            <w:r>
              <w:rPr>
                <w:sz w:val="24"/>
              </w:rPr>
              <w:t>из</w:t>
            </w:r>
            <w:r>
              <w:rPr>
                <w:spacing w:val="40"/>
                <w:sz w:val="24"/>
              </w:rPr>
              <w:t xml:space="preserve"> </w:t>
            </w:r>
            <w:r>
              <w:rPr>
                <w:sz w:val="24"/>
              </w:rPr>
              <w:t>различных</w:t>
            </w:r>
            <w:r>
              <w:rPr>
                <w:spacing w:val="40"/>
                <w:sz w:val="24"/>
              </w:rPr>
              <w:t xml:space="preserve"> </w:t>
            </w:r>
            <w:r>
              <w:rPr>
                <w:sz w:val="24"/>
              </w:rPr>
              <w:t>материалов.</w:t>
            </w:r>
            <w:r>
              <w:rPr>
                <w:spacing w:val="80"/>
                <w:sz w:val="24"/>
              </w:rPr>
              <w:t xml:space="preserve"> </w:t>
            </w:r>
            <w:r>
              <w:rPr>
                <w:sz w:val="24"/>
              </w:rPr>
              <w:t>Подвижное соединение деталей на проволоку (толстую нитку)</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21</w:t>
            </w:r>
          </w:p>
        </w:tc>
        <w:tc>
          <w:tcPr>
            <w:tcW w:w="7939" w:type="dxa"/>
          </w:tcPr>
          <w:p w:rsidR="00C15EAD" w:rsidRDefault="0007211F">
            <w:pPr>
              <w:pStyle w:val="TableParagraph"/>
              <w:spacing w:before="92"/>
              <w:rPr>
                <w:sz w:val="24"/>
              </w:rPr>
            </w:pPr>
            <w:r>
              <w:rPr>
                <w:sz w:val="24"/>
              </w:rPr>
              <w:t>Полимеры.</w:t>
            </w:r>
            <w:r>
              <w:rPr>
                <w:spacing w:val="-6"/>
                <w:sz w:val="24"/>
              </w:rPr>
              <w:t xml:space="preserve"> </w:t>
            </w:r>
            <w:r>
              <w:rPr>
                <w:sz w:val="24"/>
              </w:rPr>
              <w:t>Виды</w:t>
            </w:r>
            <w:r>
              <w:rPr>
                <w:spacing w:val="-4"/>
                <w:sz w:val="24"/>
              </w:rPr>
              <w:t xml:space="preserve"> </w:t>
            </w:r>
            <w:r>
              <w:rPr>
                <w:sz w:val="24"/>
              </w:rPr>
              <w:t>полимерных</w:t>
            </w:r>
            <w:r>
              <w:rPr>
                <w:spacing w:val="-2"/>
                <w:sz w:val="24"/>
              </w:rPr>
              <w:t xml:space="preserve"> </w:t>
            </w:r>
            <w:r>
              <w:rPr>
                <w:sz w:val="24"/>
              </w:rPr>
              <w:t>материалов,</w:t>
            </w:r>
            <w:r>
              <w:rPr>
                <w:spacing w:val="-4"/>
                <w:sz w:val="24"/>
              </w:rPr>
              <w:t xml:space="preserve"> </w:t>
            </w:r>
            <w:r>
              <w:rPr>
                <w:sz w:val="24"/>
              </w:rPr>
              <w:t>их</w:t>
            </w:r>
            <w:r>
              <w:rPr>
                <w:spacing w:val="-4"/>
                <w:sz w:val="24"/>
              </w:rPr>
              <w:t xml:space="preserve"> </w:t>
            </w:r>
            <w:r>
              <w:rPr>
                <w:spacing w:val="-2"/>
                <w:sz w:val="24"/>
              </w:rPr>
              <w:t>свойства</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22</w:t>
            </w:r>
          </w:p>
        </w:tc>
        <w:tc>
          <w:tcPr>
            <w:tcW w:w="7939" w:type="dxa"/>
          </w:tcPr>
          <w:p w:rsidR="00C15EAD" w:rsidRDefault="0007211F">
            <w:pPr>
              <w:pStyle w:val="TableParagraph"/>
              <w:spacing w:before="93"/>
              <w:rPr>
                <w:sz w:val="24"/>
              </w:rPr>
            </w:pPr>
            <w:r>
              <w:rPr>
                <w:sz w:val="24"/>
              </w:rPr>
              <w:t>Технология</w:t>
            </w:r>
            <w:r>
              <w:rPr>
                <w:spacing w:val="-6"/>
                <w:sz w:val="24"/>
              </w:rPr>
              <w:t xml:space="preserve"> </w:t>
            </w:r>
            <w:r>
              <w:rPr>
                <w:sz w:val="24"/>
              </w:rPr>
              <w:t>обработки</w:t>
            </w:r>
            <w:r>
              <w:rPr>
                <w:spacing w:val="-6"/>
                <w:sz w:val="24"/>
              </w:rPr>
              <w:t xml:space="preserve"> </w:t>
            </w:r>
            <w:r>
              <w:rPr>
                <w:sz w:val="24"/>
              </w:rPr>
              <w:t>полимерных</w:t>
            </w:r>
            <w:r>
              <w:rPr>
                <w:spacing w:val="-4"/>
                <w:sz w:val="24"/>
              </w:rPr>
              <w:t xml:space="preserve"> </w:t>
            </w:r>
            <w:r>
              <w:rPr>
                <w:sz w:val="24"/>
              </w:rPr>
              <w:t>материалов</w:t>
            </w:r>
            <w:r>
              <w:rPr>
                <w:spacing w:val="-6"/>
                <w:sz w:val="24"/>
              </w:rPr>
              <w:t xml:space="preserve"> </w:t>
            </w:r>
            <w:r>
              <w:rPr>
                <w:sz w:val="24"/>
              </w:rPr>
              <w:t>(на</w:t>
            </w:r>
            <w:r>
              <w:rPr>
                <w:spacing w:val="-5"/>
                <w:sz w:val="24"/>
              </w:rPr>
              <w:t xml:space="preserve"> </w:t>
            </w:r>
            <w:r>
              <w:rPr>
                <w:spacing w:val="-2"/>
                <w:sz w:val="24"/>
              </w:rPr>
              <w:t>выбор)</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23</w:t>
            </w:r>
          </w:p>
        </w:tc>
        <w:tc>
          <w:tcPr>
            <w:tcW w:w="7939" w:type="dxa"/>
          </w:tcPr>
          <w:p w:rsidR="00C15EAD" w:rsidRDefault="0007211F">
            <w:pPr>
              <w:pStyle w:val="TableParagraph"/>
              <w:rPr>
                <w:sz w:val="24"/>
              </w:rPr>
            </w:pPr>
            <w:r>
              <w:rPr>
                <w:sz w:val="24"/>
              </w:rPr>
              <w:t>Конструирование</w:t>
            </w:r>
            <w:r>
              <w:rPr>
                <w:spacing w:val="-6"/>
                <w:sz w:val="24"/>
              </w:rPr>
              <w:t xml:space="preserve"> </w:t>
            </w:r>
            <w:r>
              <w:rPr>
                <w:sz w:val="24"/>
              </w:rPr>
              <w:t>сложных</w:t>
            </w:r>
            <w:r>
              <w:rPr>
                <w:spacing w:val="-3"/>
                <w:sz w:val="24"/>
              </w:rPr>
              <w:t xml:space="preserve"> </w:t>
            </w:r>
            <w:r>
              <w:rPr>
                <w:sz w:val="24"/>
              </w:rPr>
              <w:t>форм</w:t>
            </w:r>
            <w:r>
              <w:rPr>
                <w:spacing w:val="-5"/>
                <w:sz w:val="24"/>
              </w:rPr>
              <w:t xml:space="preserve"> </w:t>
            </w:r>
            <w:r>
              <w:rPr>
                <w:sz w:val="24"/>
              </w:rPr>
              <w:t>из</w:t>
            </w:r>
            <w:r>
              <w:rPr>
                <w:spacing w:val="-5"/>
                <w:sz w:val="24"/>
              </w:rPr>
              <w:t xml:space="preserve"> </w:t>
            </w:r>
            <w:r>
              <w:rPr>
                <w:sz w:val="24"/>
              </w:rPr>
              <w:t>пластиковых</w:t>
            </w:r>
            <w:r>
              <w:rPr>
                <w:spacing w:val="-2"/>
                <w:sz w:val="24"/>
              </w:rPr>
              <w:t xml:space="preserve"> трубочек</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24</w:t>
            </w:r>
          </w:p>
        </w:tc>
        <w:tc>
          <w:tcPr>
            <w:tcW w:w="7939" w:type="dxa"/>
          </w:tcPr>
          <w:p w:rsidR="00C15EAD" w:rsidRDefault="0007211F">
            <w:pPr>
              <w:pStyle w:val="TableParagraph"/>
              <w:tabs>
                <w:tab w:val="left" w:pos="2080"/>
                <w:tab w:val="left" w:pos="3329"/>
                <w:tab w:val="left" w:pos="5176"/>
                <w:tab w:val="left" w:pos="6703"/>
                <w:tab w:val="left" w:pos="7139"/>
              </w:tabs>
              <w:ind w:right="60"/>
              <w:rPr>
                <w:sz w:val="24"/>
              </w:rPr>
            </w:pPr>
            <w:r>
              <w:rPr>
                <w:spacing w:val="-2"/>
                <w:sz w:val="24"/>
              </w:rPr>
              <w:t>Конструирование</w:t>
            </w:r>
            <w:r>
              <w:rPr>
                <w:sz w:val="24"/>
              </w:rPr>
              <w:tab/>
            </w:r>
            <w:r>
              <w:rPr>
                <w:spacing w:val="-2"/>
                <w:sz w:val="24"/>
              </w:rPr>
              <w:t>объемных</w:t>
            </w:r>
            <w:r>
              <w:rPr>
                <w:sz w:val="24"/>
              </w:rPr>
              <w:tab/>
            </w:r>
            <w:r>
              <w:rPr>
                <w:spacing w:val="-2"/>
                <w:sz w:val="24"/>
              </w:rPr>
              <w:t>геометрических</w:t>
            </w:r>
            <w:r>
              <w:rPr>
                <w:sz w:val="24"/>
              </w:rPr>
              <w:tab/>
            </w:r>
            <w:r>
              <w:rPr>
                <w:spacing w:val="-2"/>
                <w:sz w:val="24"/>
              </w:rPr>
              <w:t>конструкций</w:t>
            </w:r>
            <w:r>
              <w:rPr>
                <w:sz w:val="24"/>
              </w:rPr>
              <w:tab/>
            </w:r>
            <w:r>
              <w:rPr>
                <w:spacing w:val="-6"/>
                <w:sz w:val="24"/>
              </w:rPr>
              <w:t>из</w:t>
            </w:r>
            <w:r>
              <w:rPr>
                <w:sz w:val="24"/>
              </w:rPr>
              <w:tab/>
            </w:r>
            <w:r>
              <w:rPr>
                <w:spacing w:val="-2"/>
                <w:sz w:val="24"/>
              </w:rPr>
              <w:t>разных материалов</w:t>
            </w:r>
          </w:p>
        </w:tc>
      </w:tr>
      <w:tr w:rsidR="00C15EAD">
        <w:trPr>
          <w:trHeight w:val="479"/>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25</w:t>
            </w:r>
          </w:p>
        </w:tc>
        <w:tc>
          <w:tcPr>
            <w:tcW w:w="7939" w:type="dxa"/>
          </w:tcPr>
          <w:p w:rsidR="00C15EAD" w:rsidRDefault="0007211F">
            <w:pPr>
              <w:pStyle w:val="TableParagraph"/>
              <w:rPr>
                <w:sz w:val="24"/>
              </w:rPr>
            </w:pPr>
            <w:r>
              <w:rPr>
                <w:sz w:val="24"/>
              </w:rPr>
              <w:t>Синтетические</w:t>
            </w:r>
            <w:r>
              <w:rPr>
                <w:spacing w:val="-5"/>
                <w:sz w:val="24"/>
              </w:rPr>
              <w:t xml:space="preserve"> </w:t>
            </w:r>
            <w:r>
              <w:rPr>
                <w:sz w:val="24"/>
              </w:rPr>
              <w:t>ткани,</w:t>
            </w:r>
            <w:r>
              <w:rPr>
                <w:spacing w:val="-4"/>
                <w:sz w:val="24"/>
              </w:rPr>
              <w:t xml:space="preserve"> </w:t>
            </w:r>
            <w:r>
              <w:rPr>
                <w:sz w:val="24"/>
              </w:rPr>
              <w:t>их</w:t>
            </w:r>
            <w:r>
              <w:rPr>
                <w:spacing w:val="-1"/>
                <w:sz w:val="24"/>
              </w:rPr>
              <w:t xml:space="preserve"> </w:t>
            </w:r>
            <w:r>
              <w:rPr>
                <w:spacing w:val="-2"/>
                <w:sz w:val="24"/>
              </w:rPr>
              <w:t>свойства</w:t>
            </w:r>
          </w:p>
        </w:tc>
      </w:tr>
      <w:tr w:rsidR="00C15EAD">
        <w:trPr>
          <w:trHeight w:val="758"/>
        </w:trPr>
        <w:tc>
          <w:tcPr>
            <w:tcW w:w="1135" w:type="dxa"/>
          </w:tcPr>
          <w:p w:rsidR="00C15EAD" w:rsidRDefault="0007211F">
            <w:pPr>
              <w:pStyle w:val="TableParagraph"/>
              <w:spacing w:before="234"/>
              <w:ind w:left="9"/>
              <w:jc w:val="center"/>
              <w:rPr>
                <w:sz w:val="24"/>
              </w:rPr>
            </w:pPr>
            <w:r>
              <w:rPr>
                <w:sz w:val="24"/>
              </w:rPr>
              <w:t>Урок</w:t>
            </w:r>
            <w:r>
              <w:rPr>
                <w:spacing w:val="1"/>
                <w:sz w:val="24"/>
              </w:rPr>
              <w:t xml:space="preserve"> </w:t>
            </w:r>
            <w:r>
              <w:rPr>
                <w:spacing w:val="-5"/>
                <w:sz w:val="24"/>
              </w:rPr>
              <w:t>26</w:t>
            </w:r>
          </w:p>
        </w:tc>
        <w:tc>
          <w:tcPr>
            <w:tcW w:w="7939" w:type="dxa"/>
          </w:tcPr>
          <w:p w:rsidR="00C15EAD" w:rsidRDefault="0007211F">
            <w:pPr>
              <w:pStyle w:val="TableParagraph"/>
              <w:tabs>
                <w:tab w:val="left" w:pos="940"/>
                <w:tab w:val="left" w:pos="1940"/>
                <w:tab w:val="left" w:pos="2329"/>
                <w:tab w:val="left" w:pos="3177"/>
                <w:tab w:val="left" w:pos="4167"/>
                <w:tab w:val="left" w:pos="5213"/>
                <w:tab w:val="left" w:pos="6100"/>
                <w:tab w:val="left" w:pos="7738"/>
              </w:tabs>
              <w:ind w:right="59"/>
              <w:rPr>
                <w:sz w:val="24"/>
              </w:rPr>
            </w:pPr>
            <w:proofErr w:type="gramStart"/>
            <w:r>
              <w:rPr>
                <w:spacing w:val="-2"/>
                <w:sz w:val="24"/>
              </w:rPr>
              <w:t>Мода,</w:t>
            </w:r>
            <w:r>
              <w:rPr>
                <w:sz w:val="24"/>
              </w:rPr>
              <w:tab/>
            </w:r>
            <w:proofErr w:type="gramEnd"/>
            <w:r>
              <w:rPr>
                <w:spacing w:val="-2"/>
                <w:sz w:val="24"/>
              </w:rPr>
              <w:t>одежда</w:t>
            </w:r>
            <w:r>
              <w:rPr>
                <w:sz w:val="24"/>
              </w:rPr>
              <w:tab/>
            </w:r>
            <w:r>
              <w:rPr>
                <w:spacing w:val="-10"/>
                <w:sz w:val="24"/>
              </w:rPr>
              <w:t>и</w:t>
            </w:r>
            <w:r>
              <w:rPr>
                <w:sz w:val="24"/>
              </w:rPr>
              <w:tab/>
            </w:r>
            <w:r>
              <w:rPr>
                <w:spacing w:val="-4"/>
                <w:sz w:val="24"/>
              </w:rPr>
              <w:t>ткани</w:t>
            </w:r>
            <w:r>
              <w:rPr>
                <w:sz w:val="24"/>
              </w:rPr>
              <w:tab/>
            </w:r>
            <w:r>
              <w:rPr>
                <w:spacing w:val="-2"/>
                <w:sz w:val="24"/>
              </w:rPr>
              <w:t>разных</w:t>
            </w:r>
            <w:r>
              <w:rPr>
                <w:sz w:val="24"/>
              </w:rPr>
              <w:tab/>
            </w:r>
            <w:r>
              <w:rPr>
                <w:spacing w:val="-2"/>
                <w:sz w:val="24"/>
              </w:rPr>
              <w:t>времен.</w:t>
            </w:r>
            <w:r>
              <w:rPr>
                <w:sz w:val="24"/>
              </w:rPr>
              <w:tab/>
            </w:r>
            <w:r>
              <w:rPr>
                <w:spacing w:val="-4"/>
                <w:sz w:val="24"/>
              </w:rPr>
              <w:t>Ткани</w:t>
            </w:r>
            <w:r>
              <w:rPr>
                <w:sz w:val="24"/>
              </w:rPr>
              <w:tab/>
            </w:r>
            <w:r>
              <w:rPr>
                <w:spacing w:val="-2"/>
                <w:sz w:val="24"/>
              </w:rPr>
              <w:t>натурального</w:t>
            </w:r>
            <w:r>
              <w:rPr>
                <w:sz w:val="24"/>
              </w:rPr>
              <w:tab/>
            </w:r>
            <w:r>
              <w:rPr>
                <w:spacing w:val="-10"/>
                <w:sz w:val="24"/>
              </w:rPr>
              <w:t xml:space="preserve">и </w:t>
            </w:r>
            <w:r>
              <w:rPr>
                <w:sz w:val="24"/>
              </w:rPr>
              <w:t>искусственного происхождения</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27</w:t>
            </w:r>
          </w:p>
        </w:tc>
        <w:tc>
          <w:tcPr>
            <w:tcW w:w="7939" w:type="dxa"/>
          </w:tcPr>
          <w:p w:rsidR="00C15EAD" w:rsidRDefault="0007211F">
            <w:pPr>
              <w:pStyle w:val="TableParagraph"/>
              <w:spacing w:before="92"/>
              <w:rPr>
                <w:sz w:val="24"/>
              </w:rPr>
            </w:pPr>
            <w:r>
              <w:rPr>
                <w:sz w:val="24"/>
              </w:rPr>
              <w:t>Способ</w:t>
            </w:r>
            <w:r>
              <w:rPr>
                <w:spacing w:val="-5"/>
                <w:sz w:val="24"/>
              </w:rPr>
              <w:t xml:space="preserve"> </w:t>
            </w:r>
            <w:r>
              <w:rPr>
                <w:sz w:val="24"/>
              </w:rPr>
              <w:t>драпировки</w:t>
            </w:r>
            <w:r>
              <w:rPr>
                <w:spacing w:val="-4"/>
                <w:sz w:val="24"/>
              </w:rPr>
              <w:t xml:space="preserve"> </w:t>
            </w:r>
            <w:r>
              <w:rPr>
                <w:sz w:val="24"/>
              </w:rPr>
              <w:t>тканей.</w:t>
            </w:r>
            <w:r>
              <w:rPr>
                <w:spacing w:val="-4"/>
                <w:sz w:val="24"/>
              </w:rPr>
              <w:t xml:space="preserve"> </w:t>
            </w:r>
            <w:r>
              <w:rPr>
                <w:sz w:val="24"/>
              </w:rPr>
              <w:t>Исторический</w:t>
            </w:r>
            <w:r>
              <w:rPr>
                <w:spacing w:val="-4"/>
                <w:sz w:val="24"/>
              </w:rPr>
              <w:t xml:space="preserve"> </w:t>
            </w:r>
            <w:r>
              <w:rPr>
                <w:spacing w:val="-2"/>
                <w:sz w:val="24"/>
              </w:rPr>
              <w:t>костюм</w:t>
            </w:r>
          </w:p>
        </w:tc>
      </w:tr>
      <w:tr w:rsidR="00C15EAD">
        <w:trPr>
          <w:trHeight w:val="756"/>
        </w:trPr>
        <w:tc>
          <w:tcPr>
            <w:tcW w:w="1135" w:type="dxa"/>
          </w:tcPr>
          <w:p w:rsidR="00C15EAD" w:rsidRDefault="0007211F">
            <w:pPr>
              <w:pStyle w:val="TableParagraph"/>
              <w:spacing w:before="231"/>
              <w:ind w:left="9"/>
              <w:jc w:val="center"/>
              <w:rPr>
                <w:sz w:val="24"/>
              </w:rPr>
            </w:pPr>
            <w:r>
              <w:rPr>
                <w:sz w:val="24"/>
              </w:rPr>
              <w:t xml:space="preserve">Урок </w:t>
            </w:r>
            <w:r>
              <w:rPr>
                <w:spacing w:val="-5"/>
                <w:sz w:val="24"/>
              </w:rPr>
              <w:t>28</w:t>
            </w:r>
          </w:p>
        </w:tc>
        <w:tc>
          <w:tcPr>
            <w:tcW w:w="7939" w:type="dxa"/>
          </w:tcPr>
          <w:p w:rsidR="00C15EAD" w:rsidRDefault="0007211F">
            <w:pPr>
              <w:pStyle w:val="TableParagraph"/>
              <w:spacing w:before="92"/>
              <w:rPr>
                <w:sz w:val="24"/>
              </w:rPr>
            </w:pPr>
            <w:r>
              <w:rPr>
                <w:sz w:val="24"/>
              </w:rPr>
              <w:t>Одежда</w:t>
            </w:r>
            <w:r>
              <w:rPr>
                <w:spacing w:val="80"/>
                <w:w w:val="150"/>
                <w:sz w:val="24"/>
              </w:rPr>
              <w:t xml:space="preserve"> </w:t>
            </w:r>
            <w:r>
              <w:rPr>
                <w:sz w:val="24"/>
              </w:rPr>
              <w:t>народов</w:t>
            </w:r>
            <w:r>
              <w:rPr>
                <w:spacing w:val="80"/>
                <w:w w:val="150"/>
                <w:sz w:val="24"/>
              </w:rPr>
              <w:t xml:space="preserve"> </w:t>
            </w:r>
            <w:r>
              <w:rPr>
                <w:sz w:val="24"/>
              </w:rPr>
              <w:t>России.</w:t>
            </w:r>
            <w:r>
              <w:rPr>
                <w:spacing w:val="80"/>
                <w:w w:val="150"/>
                <w:sz w:val="24"/>
              </w:rPr>
              <w:t xml:space="preserve"> </w:t>
            </w:r>
            <w:r>
              <w:rPr>
                <w:sz w:val="24"/>
              </w:rPr>
              <w:t>Составные</w:t>
            </w:r>
            <w:r>
              <w:rPr>
                <w:spacing w:val="80"/>
                <w:w w:val="150"/>
                <w:sz w:val="24"/>
              </w:rPr>
              <w:t xml:space="preserve"> </w:t>
            </w:r>
            <w:r>
              <w:rPr>
                <w:sz w:val="24"/>
              </w:rPr>
              <w:t>части</w:t>
            </w:r>
            <w:r>
              <w:rPr>
                <w:spacing w:val="80"/>
                <w:w w:val="150"/>
                <w:sz w:val="24"/>
              </w:rPr>
              <w:t xml:space="preserve"> </w:t>
            </w:r>
            <w:r>
              <w:rPr>
                <w:sz w:val="24"/>
              </w:rPr>
              <w:t>костюмов</w:t>
            </w:r>
            <w:r>
              <w:rPr>
                <w:spacing w:val="80"/>
                <w:w w:val="150"/>
                <w:sz w:val="24"/>
              </w:rPr>
              <w:t xml:space="preserve"> </w:t>
            </w:r>
            <w:r>
              <w:rPr>
                <w:sz w:val="24"/>
              </w:rPr>
              <w:t>и</w:t>
            </w:r>
            <w:r>
              <w:rPr>
                <w:spacing w:val="80"/>
                <w:w w:val="150"/>
                <w:sz w:val="24"/>
              </w:rPr>
              <w:t xml:space="preserve"> </w:t>
            </w:r>
            <w:r>
              <w:rPr>
                <w:sz w:val="24"/>
              </w:rPr>
              <w:t>платьев,</w:t>
            </w:r>
            <w:r>
              <w:rPr>
                <w:spacing w:val="80"/>
                <w:w w:val="150"/>
                <w:sz w:val="24"/>
              </w:rPr>
              <w:t xml:space="preserve"> </w:t>
            </w:r>
            <w:r>
              <w:rPr>
                <w:sz w:val="24"/>
              </w:rPr>
              <w:t>их конструктивные и декоративные особенности</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29</w:t>
            </w:r>
          </w:p>
        </w:tc>
        <w:tc>
          <w:tcPr>
            <w:tcW w:w="7939" w:type="dxa"/>
          </w:tcPr>
          <w:p w:rsidR="00C15EAD" w:rsidRDefault="0007211F">
            <w:pPr>
              <w:pStyle w:val="TableParagraph"/>
              <w:tabs>
                <w:tab w:val="left" w:pos="1165"/>
                <w:tab w:val="left" w:pos="3125"/>
                <w:tab w:val="left" w:pos="4147"/>
                <w:tab w:val="left" w:pos="5251"/>
                <w:tab w:val="left" w:pos="7105"/>
              </w:tabs>
              <w:ind w:right="58"/>
              <w:rPr>
                <w:sz w:val="24"/>
              </w:rPr>
            </w:pPr>
            <w:r>
              <w:rPr>
                <w:spacing w:val="-2"/>
                <w:sz w:val="24"/>
              </w:rPr>
              <w:t>Строчка</w:t>
            </w:r>
            <w:r>
              <w:rPr>
                <w:sz w:val="24"/>
              </w:rPr>
              <w:tab/>
            </w:r>
            <w:r>
              <w:rPr>
                <w:spacing w:val="-2"/>
                <w:sz w:val="24"/>
              </w:rPr>
              <w:t>крестообразного</w:t>
            </w:r>
            <w:r>
              <w:rPr>
                <w:sz w:val="24"/>
              </w:rPr>
              <w:tab/>
            </w:r>
            <w:r>
              <w:rPr>
                <w:spacing w:val="-2"/>
                <w:sz w:val="24"/>
              </w:rPr>
              <w:t>стежка.</w:t>
            </w:r>
            <w:r>
              <w:rPr>
                <w:sz w:val="24"/>
              </w:rPr>
              <w:tab/>
            </w:r>
            <w:r>
              <w:rPr>
                <w:spacing w:val="-2"/>
                <w:sz w:val="24"/>
              </w:rPr>
              <w:t>Строчка</w:t>
            </w:r>
            <w:r>
              <w:rPr>
                <w:sz w:val="24"/>
              </w:rPr>
              <w:tab/>
            </w:r>
            <w:r>
              <w:rPr>
                <w:spacing w:val="-2"/>
                <w:sz w:val="24"/>
              </w:rPr>
              <w:t>петлеобразного</w:t>
            </w:r>
            <w:r>
              <w:rPr>
                <w:sz w:val="24"/>
              </w:rPr>
              <w:tab/>
            </w:r>
            <w:r>
              <w:rPr>
                <w:spacing w:val="-2"/>
                <w:sz w:val="24"/>
              </w:rPr>
              <w:t xml:space="preserve">стежка. </w:t>
            </w:r>
            <w:r>
              <w:rPr>
                <w:sz w:val="24"/>
              </w:rPr>
              <w:t>Аксессуары в одежде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30</w:t>
            </w:r>
          </w:p>
        </w:tc>
        <w:tc>
          <w:tcPr>
            <w:tcW w:w="7939" w:type="dxa"/>
          </w:tcPr>
          <w:p w:rsidR="00C15EAD" w:rsidRDefault="0007211F">
            <w:pPr>
              <w:pStyle w:val="TableParagraph"/>
              <w:tabs>
                <w:tab w:val="left" w:pos="1165"/>
                <w:tab w:val="left" w:pos="3125"/>
                <w:tab w:val="left" w:pos="4147"/>
                <w:tab w:val="left" w:pos="5251"/>
                <w:tab w:val="left" w:pos="7109"/>
              </w:tabs>
              <w:ind w:right="53"/>
              <w:rPr>
                <w:sz w:val="24"/>
              </w:rPr>
            </w:pPr>
            <w:r>
              <w:rPr>
                <w:spacing w:val="-2"/>
                <w:sz w:val="24"/>
              </w:rPr>
              <w:t>Строчка</w:t>
            </w:r>
            <w:r>
              <w:rPr>
                <w:sz w:val="24"/>
              </w:rPr>
              <w:tab/>
            </w:r>
            <w:r>
              <w:rPr>
                <w:spacing w:val="-2"/>
                <w:sz w:val="24"/>
              </w:rPr>
              <w:t>крестообразного</w:t>
            </w:r>
            <w:r>
              <w:rPr>
                <w:sz w:val="24"/>
              </w:rPr>
              <w:tab/>
            </w:r>
            <w:r>
              <w:rPr>
                <w:spacing w:val="-2"/>
                <w:sz w:val="24"/>
              </w:rPr>
              <w:t>стежка.</w:t>
            </w:r>
            <w:r>
              <w:rPr>
                <w:sz w:val="24"/>
              </w:rPr>
              <w:tab/>
            </w:r>
            <w:r>
              <w:rPr>
                <w:spacing w:val="-2"/>
                <w:sz w:val="24"/>
              </w:rPr>
              <w:t>Строчка</w:t>
            </w:r>
            <w:r>
              <w:rPr>
                <w:sz w:val="24"/>
              </w:rPr>
              <w:tab/>
            </w:r>
            <w:r>
              <w:rPr>
                <w:spacing w:val="-2"/>
                <w:sz w:val="24"/>
              </w:rPr>
              <w:t>петлеобразного</w:t>
            </w:r>
            <w:r>
              <w:rPr>
                <w:sz w:val="24"/>
              </w:rPr>
              <w:tab/>
            </w:r>
            <w:r>
              <w:rPr>
                <w:spacing w:val="-2"/>
                <w:sz w:val="24"/>
              </w:rPr>
              <w:t xml:space="preserve">стежка. </w:t>
            </w:r>
            <w:r>
              <w:rPr>
                <w:sz w:val="24"/>
              </w:rPr>
              <w:t>Аксессуары в одежде</w:t>
            </w:r>
          </w:p>
        </w:tc>
      </w:tr>
      <w:tr w:rsidR="00C15EAD">
        <w:trPr>
          <w:trHeight w:val="755"/>
        </w:trPr>
        <w:tc>
          <w:tcPr>
            <w:tcW w:w="1135" w:type="dxa"/>
          </w:tcPr>
          <w:p w:rsidR="00C15EAD" w:rsidRDefault="0007211F">
            <w:pPr>
              <w:pStyle w:val="TableParagraph"/>
              <w:spacing w:before="231"/>
              <w:ind w:left="9"/>
              <w:jc w:val="center"/>
              <w:rPr>
                <w:sz w:val="24"/>
              </w:rPr>
            </w:pPr>
            <w:r>
              <w:rPr>
                <w:sz w:val="24"/>
              </w:rPr>
              <w:t>Урок</w:t>
            </w:r>
            <w:r>
              <w:rPr>
                <w:spacing w:val="1"/>
                <w:sz w:val="24"/>
              </w:rPr>
              <w:t xml:space="preserve"> </w:t>
            </w:r>
            <w:r>
              <w:rPr>
                <w:spacing w:val="-5"/>
                <w:sz w:val="24"/>
              </w:rPr>
              <w:t>31</w:t>
            </w:r>
          </w:p>
        </w:tc>
        <w:tc>
          <w:tcPr>
            <w:tcW w:w="7939" w:type="dxa"/>
          </w:tcPr>
          <w:p w:rsidR="00C15EAD" w:rsidRDefault="0007211F">
            <w:pPr>
              <w:pStyle w:val="TableParagraph"/>
              <w:rPr>
                <w:sz w:val="24"/>
              </w:rPr>
            </w:pPr>
            <w:r>
              <w:rPr>
                <w:sz w:val="24"/>
              </w:rPr>
              <w:t>Конструкция</w:t>
            </w:r>
            <w:r>
              <w:rPr>
                <w:spacing w:val="40"/>
                <w:sz w:val="24"/>
              </w:rPr>
              <w:t xml:space="preserve"> </w:t>
            </w:r>
            <w:r>
              <w:rPr>
                <w:sz w:val="24"/>
              </w:rPr>
              <w:t>«пружина»</w:t>
            </w:r>
            <w:r>
              <w:rPr>
                <w:spacing w:val="40"/>
                <w:sz w:val="24"/>
              </w:rPr>
              <w:t xml:space="preserve"> </w:t>
            </w:r>
            <w:r>
              <w:rPr>
                <w:sz w:val="24"/>
              </w:rPr>
              <w:t>из</w:t>
            </w:r>
            <w:r>
              <w:rPr>
                <w:spacing w:val="40"/>
                <w:sz w:val="24"/>
              </w:rPr>
              <w:t xml:space="preserve"> </w:t>
            </w:r>
            <w:r>
              <w:rPr>
                <w:sz w:val="24"/>
              </w:rPr>
              <w:t>полос</w:t>
            </w:r>
            <w:r>
              <w:rPr>
                <w:spacing w:val="40"/>
                <w:sz w:val="24"/>
              </w:rPr>
              <w:t xml:space="preserve"> </w:t>
            </w:r>
            <w:r>
              <w:rPr>
                <w:sz w:val="24"/>
              </w:rPr>
              <w:t>картона</w:t>
            </w:r>
            <w:r>
              <w:rPr>
                <w:spacing w:val="40"/>
                <w:sz w:val="24"/>
              </w:rPr>
              <w:t xml:space="preserve"> </w:t>
            </w:r>
            <w:r>
              <w:rPr>
                <w:sz w:val="24"/>
              </w:rPr>
              <w:t>или</w:t>
            </w:r>
            <w:r>
              <w:rPr>
                <w:spacing w:val="40"/>
                <w:sz w:val="24"/>
              </w:rPr>
              <w:t xml:space="preserve"> </w:t>
            </w:r>
            <w:r>
              <w:rPr>
                <w:sz w:val="24"/>
              </w:rPr>
              <w:t>металлических</w:t>
            </w:r>
            <w:r>
              <w:rPr>
                <w:spacing w:val="40"/>
                <w:sz w:val="24"/>
              </w:rPr>
              <w:t xml:space="preserve"> </w:t>
            </w:r>
            <w:r>
              <w:rPr>
                <w:sz w:val="24"/>
              </w:rPr>
              <w:t>деталей</w:t>
            </w:r>
            <w:r>
              <w:rPr>
                <w:spacing w:val="80"/>
                <w:w w:val="150"/>
                <w:sz w:val="24"/>
              </w:rPr>
              <w:t xml:space="preserve"> </w:t>
            </w:r>
            <w:r>
              <w:rPr>
                <w:sz w:val="24"/>
              </w:rPr>
              <w:t>наборов конструктора</w:t>
            </w:r>
          </w:p>
        </w:tc>
      </w:tr>
      <w:tr w:rsidR="00C15EAD">
        <w:trPr>
          <w:trHeight w:val="482"/>
        </w:trPr>
        <w:tc>
          <w:tcPr>
            <w:tcW w:w="1135" w:type="dxa"/>
          </w:tcPr>
          <w:p w:rsidR="00C15EAD" w:rsidRDefault="0007211F">
            <w:pPr>
              <w:pStyle w:val="TableParagraph"/>
              <w:ind w:left="9"/>
              <w:jc w:val="center"/>
              <w:rPr>
                <w:sz w:val="24"/>
              </w:rPr>
            </w:pPr>
            <w:r>
              <w:rPr>
                <w:sz w:val="24"/>
              </w:rPr>
              <w:t>Урок</w:t>
            </w:r>
            <w:r>
              <w:rPr>
                <w:spacing w:val="1"/>
                <w:sz w:val="24"/>
              </w:rPr>
              <w:t xml:space="preserve"> </w:t>
            </w:r>
            <w:r>
              <w:rPr>
                <w:spacing w:val="-5"/>
                <w:sz w:val="24"/>
              </w:rPr>
              <w:t>32</w:t>
            </w:r>
          </w:p>
        </w:tc>
        <w:tc>
          <w:tcPr>
            <w:tcW w:w="7939" w:type="dxa"/>
          </w:tcPr>
          <w:p w:rsidR="00C15EAD" w:rsidRDefault="0007211F">
            <w:pPr>
              <w:pStyle w:val="TableParagraph"/>
              <w:rPr>
                <w:sz w:val="24"/>
              </w:rPr>
            </w:pPr>
            <w:r>
              <w:rPr>
                <w:sz w:val="24"/>
              </w:rPr>
              <w:t>Конструкции</w:t>
            </w:r>
            <w:r>
              <w:rPr>
                <w:spacing w:val="-5"/>
                <w:sz w:val="24"/>
              </w:rPr>
              <w:t xml:space="preserve"> </w:t>
            </w:r>
            <w:r>
              <w:rPr>
                <w:sz w:val="24"/>
              </w:rPr>
              <w:t>с</w:t>
            </w:r>
            <w:r>
              <w:rPr>
                <w:spacing w:val="-6"/>
                <w:sz w:val="24"/>
              </w:rPr>
              <w:t xml:space="preserve"> </w:t>
            </w:r>
            <w:r>
              <w:rPr>
                <w:sz w:val="24"/>
              </w:rPr>
              <w:t>ножничным</w:t>
            </w:r>
            <w:r>
              <w:rPr>
                <w:spacing w:val="-6"/>
                <w:sz w:val="24"/>
              </w:rPr>
              <w:t xml:space="preserve"> </w:t>
            </w:r>
            <w:r>
              <w:rPr>
                <w:spacing w:val="-2"/>
                <w:sz w:val="24"/>
              </w:rPr>
              <w:t>механизмом</w:t>
            </w:r>
          </w:p>
        </w:tc>
      </w:tr>
      <w:tr w:rsidR="00C15EAD">
        <w:trPr>
          <w:trHeight w:val="479"/>
        </w:trPr>
        <w:tc>
          <w:tcPr>
            <w:tcW w:w="1135" w:type="dxa"/>
          </w:tcPr>
          <w:p w:rsidR="00C15EAD" w:rsidRDefault="0007211F">
            <w:pPr>
              <w:pStyle w:val="TableParagraph"/>
              <w:spacing w:before="92"/>
              <w:ind w:left="9"/>
              <w:jc w:val="center"/>
              <w:rPr>
                <w:sz w:val="24"/>
              </w:rPr>
            </w:pPr>
            <w:r>
              <w:rPr>
                <w:sz w:val="24"/>
              </w:rPr>
              <w:t>Урок</w:t>
            </w:r>
            <w:r>
              <w:rPr>
                <w:spacing w:val="1"/>
                <w:sz w:val="24"/>
              </w:rPr>
              <w:t xml:space="preserve"> </w:t>
            </w:r>
            <w:r>
              <w:rPr>
                <w:spacing w:val="-5"/>
                <w:sz w:val="24"/>
              </w:rPr>
              <w:t>33</w:t>
            </w:r>
          </w:p>
        </w:tc>
        <w:tc>
          <w:tcPr>
            <w:tcW w:w="7939" w:type="dxa"/>
          </w:tcPr>
          <w:p w:rsidR="00C15EAD" w:rsidRDefault="0007211F">
            <w:pPr>
              <w:pStyle w:val="TableParagraph"/>
              <w:spacing w:before="92"/>
              <w:rPr>
                <w:sz w:val="24"/>
              </w:rPr>
            </w:pPr>
            <w:r>
              <w:rPr>
                <w:sz w:val="24"/>
              </w:rPr>
              <w:t>Конструкция</w:t>
            </w:r>
            <w:r>
              <w:rPr>
                <w:spacing w:val="-4"/>
                <w:sz w:val="24"/>
              </w:rPr>
              <w:t xml:space="preserve"> </w:t>
            </w:r>
            <w:r>
              <w:rPr>
                <w:sz w:val="24"/>
              </w:rPr>
              <w:t>с</w:t>
            </w:r>
            <w:r>
              <w:rPr>
                <w:spacing w:val="-4"/>
                <w:sz w:val="24"/>
              </w:rPr>
              <w:t xml:space="preserve"> </w:t>
            </w:r>
            <w:r>
              <w:rPr>
                <w:sz w:val="24"/>
              </w:rPr>
              <w:t>рычажным</w:t>
            </w:r>
            <w:r>
              <w:rPr>
                <w:spacing w:val="-4"/>
                <w:sz w:val="24"/>
              </w:rPr>
              <w:t xml:space="preserve"> </w:t>
            </w:r>
            <w:r>
              <w:rPr>
                <w:spacing w:val="-2"/>
                <w:sz w:val="24"/>
              </w:rPr>
              <w:t>механизмом</w:t>
            </w:r>
          </w:p>
        </w:tc>
      </w:tr>
      <w:tr w:rsidR="00C15EAD">
        <w:trPr>
          <w:trHeight w:val="480"/>
        </w:trPr>
        <w:tc>
          <w:tcPr>
            <w:tcW w:w="1135" w:type="dxa"/>
          </w:tcPr>
          <w:p w:rsidR="00C15EAD" w:rsidRDefault="0007211F">
            <w:pPr>
              <w:pStyle w:val="TableParagraph"/>
              <w:spacing w:before="93"/>
              <w:ind w:left="9"/>
              <w:jc w:val="center"/>
              <w:rPr>
                <w:sz w:val="24"/>
              </w:rPr>
            </w:pPr>
            <w:r>
              <w:rPr>
                <w:sz w:val="24"/>
              </w:rPr>
              <w:t>Урок</w:t>
            </w:r>
            <w:r>
              <w:rPr>
                <w:spacing w:val="1"/>
                <w:sz w:val="24"/>
              </w:rPr>
              <w:t xml:space="preserve"> </w:t>
            </w:r>
            <w:r>
              <w:rPr>
                <w:spacing w:val="-5"/>
                <w:sz w:val="24"/>
              </w:rPr>
              <w:t>34</w:t>
            </w:r>
          </w:p>
        </w:tc>
        <w:tc>
          <w:tcPr>
            <w:tcW w:w="7939" w:type="dxa"/>
          </w:tcPr>
          <w:p w:rsidR="00C15EAD" w:rsidRDefault="0007211F">
            <w:pPr>
              <w:pStyle w:val="TableParagraph"/>
              <w:spacing w:before="93"/>
              <w:rPr>
                <w:sz w:val="24"/>
              </w:rPr>
            </w:pPr>
            <w:r>
              <w:rPr>
                <w:sz w:val="24"/>
              </w:rPr>
              <w:t>Подготовка</w:t>
            </w:r>
            <w:r>
              <w:rPr>
                <w:spacing w:val="-2"/>
                <w:sz w:val="24"/>
              </w:rPr>
              <w:t xml:space="preserve"> </w:t>
            </w:r>
            <w:r>
              <w:rPr>
                <w:sz w:val="24"/>
              </w:rPr>
              <w:t>портфолио.</w:t>
            </w:r>
            <w:r>
              <w:rPr>
                <w:spacing w:val="-3"/>
                <w:sz w:val="24"/>
              </w:rPr>
              <w:t xml:space="preserve"> </w:t>
            </w:r>
            <w:r>
              <w:rPr>
                <w:spacing w:val="-2"/>
                <w:sz w:val="24"/>
              </w:rPr>
              <w:t>Повторение</w:t>
            </w:r>
          </w:p>
        </w:tc>
      </w:tr>
      <w:tr w:rsidR="00C15EAD">
        <w:trPr>
          <w:trHeight w:val="755"/>
        </w:trPr>
        <w:tc>
          <w:tcPr>
            <w:tcW w:w="9074" w:type="dxa"/>
            <w:gridSpan w:val="2"/>
          </w:tcPr>
          <w:p w:rsidR="00C15EAD" w:rsidRDefault="0007211F">
            <w:pPr>
              <w:pStyle w:val="TableParagraph"/>
              <w:spacing w:before="97" w:line="237" w:lineRule="auto"/>
              <w:ind w:left="62" w:right="24"/>
              <w:rPr>
                <w:sz w:val="24"/>
              </w:rPr>
            </w:pPr>
            <w:r>
              <w:rPr>
                <w:sz w:val="24"/>
              </w:rPr>
              <w:t>ОБЩЕЕ КОЛИЧЕСТВО УРОКОВ ПО ПРОГРАММЕ: 34, из них уроков, отведенных на контрольные работы, - не более 3</w:t>
            </w:r>
          </w:p>
        </w:tc>
      </w:tr>
    </w:tbl>
    <w:p w:rsidR="00C15EAD" w:rsidRDefault="00C15EAD" w:rsidP="003F0FB3">
      <w:pPr>
        <w:pStyle w:val="TableParagraph"/>
        <w:spacing w:line="237" w:lineRule="auto"/>
        <w:ind w:left="0"/>
        <w:rPr>
          <w:sz w:val="24"/>
        </w:rPr>
        <w:sectPr w:rsidR="00C15EAD">
          <w:type w:val="continuous"/>
          <w:pgSz w:w="11920" w:h="16850"/>
          <w:pgMar w:top="700" w:right="0" w:bottom="280" w:left="141" w:header="720" w:footer="720" w:gutter="0"/>
          <w:cols w:space="720"/>
        </w:sectPr>
      </w:pPr>
    </w:p>
    <w:p w:rsidR="00C15EAD" w:rsidRDefault="003F0FB3" w:rsidP="003F0FB3">
      <w:pPr>
        <w:spacing w:before="1"/>
        <w:jc w:val="center"/>
        <w:rPr>
          <w:sz w:val="24"/>
        </w:rPr>
      </w:pPr>
      <w:r>
        <w:rPr>
          <w:sz w:val="24"/>
        </w:rPr>
        <w:lastRenderedPageBreak/>
        <w:t xml:space="preserve">                                                                            </w:t>
      </w:r>
      <w:r w:rsidR="0007211F">
        <w:rPr>
          <w:sz w:val="24"/>
        </w:rPr>
        <w:t>Приложение</w:t>
      </w:r>
      <w:r w:rsidR="0007211F">
        <w:rPr>
          <w:spacing w:val="-9"/>
          <w:sz w:val="24"/>
        </w:rPr>
        <w:t xml:space="preserve"> </w:t>
      </w:r>
      <w:r w:rsidR="0007211F">
        <w:rPr>
          <w:sz w:val="24"/>
        </w:rPr>
        <w:t>№</w:t>
      </w:r>
      <w:r w:rsidR="0007211F">
        <w:rPr>
          <w:spacing w:val="-12"/>
          <w:sz w:val="24"/>
        </w:rPr>
        <w:t xml:space="preserve"> </w:t>
      </w:r>
      <w:r w:rsidR="0007211F">
        <w:rPr>
          <w:spacing w:val="-10"/>
          <w:sz w:val="24"/>
        </w:rPr>
        <w:t>3</w:t>
      </w:r>
    </w:p>
    <w:p w:rsidR="00C15EAD" w:rsidRDefault="0007211F">
      <w:pPr>
        <w:spacing w:before="48" w:line="275" w:lineRule="exact"/>
        <w:ind w:left="7321"/>
        <w:rPr>
          <w:sz w:val="24"/>
        </w:rPr>
      </w:pPr>
      <w:r>
        <w:rPr>
          <w:spacing w:val="-2"/>
          <w:sz w:val="24"/>
        </w:rPr>
        <w:t>к</w:t>
      </w:r>
      <w:r>
        <w:rPr>
          <w:spacing w:val="1"/>
          <w:sz w:val="24"/>
        </w:rPr>
        <w:t xml:space="preserve"> </w:t>
      </w:r>
      <w:r>
        <w:rPr>
          <w:spacing w:val="-2"/>
          <w:sz w:val="24"/>
        </w:rPr>
        <w:t>приказу</w:t>
      </w:r>
      <w:r>
        <w:rPr>
          <w:spacing w:val="-10"/>
          <w:sz w:val="24"/>
        </w:rPr>
        <w:t xml:space="preserve"> </w:t>
      </w:r>
      <w:proofErr w:type="spellStart"/>
      <w:r w:rsidR="003F0FB3">
        <w:rPr>
          <w:spacing w:val="-10"/>
          <w:sz w:val="24"/>
        </w:rPr>
        <w:t>и.о</w:t>
      </w:r>
      <w:proofErr w:type="spellEnd"/>
      <w:r w:rsidR="003F0FB3">
        <w:rPr>
          <w:spacing w:val="-10"/>
          <w:sz w:val="24"/>
        </w:rPr>
        <w:t xml:space="preserve">. </w:t>
      </w:r>
      <w:r>
        <w:rPr>
          <w:spacing w:val="-2"/>
          <w:sz w:val="24"/>
        </w:rPr>
        <w:t>директора</w:t>
      </w:r>
      <w:r>
        <w:rPr>
          <w:spacing w:val="-10"/>
          <w:sz w:val="24"/>
        </w:rPr>
        <w:t xml:space="preserve"> </w:t>
      </w:r>
      <w:r>
        <w:rPr>
          <w:spacing w:val="-2"/>
          <w:sz w:val="24"/>
        </w:rPr>
        <w:t>БОУ</w:t>
      </w:r>
      <w:r>
        <w:rPr>
          <w:spacing w:val="-11"/>
          <w:sz w:val="24"/>
        </w:rPr>
        <w:t xml:space="preserve"> </w:t>
      </w:r>
      <w:r>
        <w:rPr>
          <w:spacing w:val="-2"/>
          <w:sz w:val="24"/>
        </w:rPr>
        <w:t>г.</w:t>
      </w:r>
      <w:r>
        <w:rPr>
          <w:spacing w:val="-8"/>
          <w:sz w:val="24"/>
        </w:rPr>
        <w:t xml:space="preserve"> </w:t>
      </w:r>
      <w:r>
        <w:rPr>
          <w:spacing w:val="-4"/>
          <w:sz w:val="24"/>
        </w:rPr>
        <w:t>Омска</w:t>
      </w:r>
    </w:p>
    <w:p w:rsidR="00C15EAD" w:rsidRDefault="0007211F">
      <w:pPr>
        <w:ind w:left="7321" w:right="989"/>
        <w:rPr>
          <w:sz w:val="24"/>
        </w:rPr>
      </w:pPr>
      <w:r>
        <w:rPr>
          <w:spacing w:val="-4"/>
          <w:sz w:val="24"/>
        </w:rPr>
        <w:t>«Средняя</w:t>
      </w:r>
      <w:r>
        <w:rPr>
          <w:spacing w:val="-11"/>
          <w:sz w:val="24"/>
        </w:rPr>
        <w:t xml:space="preserve"> </w:t>
      </w:r>
      <w:r>
        <w:rPr>
          <w:spacing w:val="-4"/>
          <w:sz w:val="24"/>
        </w:rPr>
        <w:t xml:space="preserve">общеобразовательная </w:t>
      </w:r>
      <w:r w:rsidR="003F0FB3">
        <w:rPr>
          <w:sz w:val="24"/>
        </w:rPr>
        <w:t>школа № 114</w:t>
      </w:r>
      <w:r>
        <w:rPr>
          <w:sz w:val="24"/>
        </w:rPr>
        <w:t>»</w:t>
      </w:r>
      <w:r>
        <w:rPr>
          <w:spacing w:val="40"/>
          <w:sz w:val="24"/>
        </w:rPr>
        <w:t xml:space="preserve"> </w:t>
      </w:r>
      <w:r>
        <w:rPr>
          <w:sz w:val="24"/>
        </w:rPr>
        <w:t>№</w:t>
      </w:r>
      <w:r>
        <w:rPr>
          <w:spacing w:val="40"/>
          <w:sz w:val="24"/>
        </w:rPr>
        <w:t xml:space="preserve"> </w:t>
      </w:r>
      <w:r w:rsidR="003F0FB3">
        <w:rPr>
          <w:sz w:val="24"/>
        </w:rPr>
        <w:t>29/3-ОД</w:t>
      </w:r>
    </w:p>
    <w:p w:rsidR="00C15EAD" w:rsidRDefault="0007211F">
      <w:pPr>
        <w:spacing w:before="47"/>
        <w:ind w:left="7321"/>
        <w:rPr>
          <w:sz w:val="24"/>
        </w:rPr>
      </w:pPr>
      <w:r>
        <w:rPr>
          <w:sz w:val="24"/>
        </w:rPr>
        <w:t>от</w:t>
      </w:r>
      <w:r>
        <w:rPr>
          <w:spacing w:val="3"/>
          <w:sz w:val="24"/>
        </w:rPr>
        <w:t xml:space="preserve"> </w:t>
      </w:r>
      <w:r w:rsidR="003F0FB3">
        <w:rPr>
          <w:sz w:val="24"/>
        </w:rPr>
        <w:t>«1</w:t>
      </w:r>
      <w:r>
        <w:rPr>
          <w:sz w:val="24"/>
        </w:rPr>
        <w:t>8»</w:t>
      </w:r>
      <w:r>
        <w:rPr>
          <w:spacing w:val="-19"/>
          <w:sz w:val="24"/>
        </w:rPr>
        <w:t xml:space="preserve"> </w:t>
      </w:r>
      <w:r>
        <w:rPr>
          <w:sz w:val="24"/>
        </w:rPr>
        <w:t>июля</w:t>
      </w:r>
      <w:r>
        <w:rPr>
          <w:spacing w:val="63"/>
          <w:sz w:val="24"/>
        </w:rPr>
        <w:t xml:space="preserve"> </w:t>
      </w:r>
      <w:r>
        <w:rPr>
          <w:sz w:val="24"/>
        </w:rPr>
        <w:t>2025</w:t>
      </w:r>
      <w:r>
        <w:rPr>
          <w:spacing w:val="-3"/>
          <w:sz w:val="24"/>
        </w:rPr>
        <w:t xml:space="preserve"> </w:t>
      </w:r>
      <w:r>
        <w:rPr>
          <w:spacing w:val="-5"/>
          <w:sz w:val="24"/>
        </w:rPr>
        <w:t>г.</w:t>
      </w:r>
    </w:p>
    <w:p w:rsidR="00C15EAD" w:rsidRDefault="00C15EAD">
      <w:pPr>
        <w:pStyle w:val="a3"/>
        <w:rPr>
          <w:sz w:val="24"/>
        </w:rPr>
      </w:pPr>
    </w:p>
    <w:p w:rsidR="00C15EAD" w:rsidRDefault="00C15EAD">
      <w:pPr>
        <w:pStyle w:val="a3"/>
        <w:spacing w:before="96"/>
        <w:rPr>
          <w:sz w:val="24"/>
        </w:rPr>
      </w:pPr>
    </w:p>
    <w:p w:rsidR="00C15EAD" w:rsidRDefault="0007211F">
      <w:pPr>
        <w:spacing w:line="278" w:lineRule="auto"/>
        <w:ind w:left="1157" w:right="429"/>
        <w:jc w:val="center"/>
        <w:rPr>
          <w:b/>
          <w:sz w:val="26"/>
        </w:rPr>
      </w:pPr>
      <w:r>
        <w:rPr>
          <w:b/>
          <w:spacing w:val="-4"/>
          <w:sz w:val="26"/>
        </w:rPr>
        <w:t>Изменения</w:t>
      </w:r>
      <w:r>
        <w:rPr>
          <w:b/>
          <w:spacing w:val="-13"/>
          <w:sz w:val="26"/>
        </w:rPr>
        <w:t xml:space="preserve"> </w:t>
      </w:r>
      <w:r>
        <w:rPr>
          <w:b/>
          <w:spacing w:val="-4"/>
          <w:sz w:val="26"/>
        </w:rPr>
        <w:t>в</w:t>
      </w:r>
      <w:r>
        <w:rPr>
          <w:b/>
          <w:spacing w:val="-13"/>
          <w:sz w:val="26"/>
        </w:rPr>
        <w:t xml:space="preserve"> </w:t>
      </w:r>
      <w:r>
        <w:rPr>
          <w:b/>
          <w:spacing w:val="-4"/>
          <w:sz w:val="26"/>
        </w:rPr>
        <w:t>организационный</w:t>
      </w:r>
      <w:r>
        <w:rPr>
          <w:b/>
          <w:spacing w:val="-18"/>
          <w:sz w:val="26"/>
        </w:rPr>
        <w:t xml:space="preserve"> </w:t>
      </w:r>
      <w:r>
        <w:rPr>
          <w:b/>
          <w:spacing w:val="-4"/>
          <w:sz w:val="26"/>
        </w:rPr>
        <w:t>раздел</w:t>
      </w:r>
      <w:r>
        <w:rPr>
          <w:b/>
          <w:spacing w:val="-19"/>
          <w:sz w:val="26"/>
        </w:rPr>
        <w:t xml:space="preserve"> </w:t>
      </w:r>
      <w:r>
        <w:rPr>
          <w:b/>
          <w:spacing w:val="-4"/>
          <w:sz w:val="26"/>
        </w:rPr>
        <w:t>основной</w:t>
      </w:r>
      <w:r>
        <w:rPr>
          <w:b/>
          <w:spacing w:val="-19"/>
          <w:sz w:val="26"/>
        </w:rPr>
        <w:t xml:space="preserve"> </w:t>
      </w:r>
      <w:r>
        <w:rPr>
          <w:b/>
          <w:spacing w:val="-4"/>
          <w:sz w:val="26"/>
        </w:rPr>
        <w:t>образовательной</w:t>
      </w:r>
      <w:r>
        <w:rPr>
          <w:b/>
          <w:spacing w:val="-12"/>
          <w:sz w:val="26"/>
        </w:rPr>
        <w:t xml:space="preserve"> </w:t>
      </w:r>
      <w:r>
        <w:rPr>
          <w:b/>
          <w:spacing w:val="-4"/>
          <w:sz w:val="26"/>
        </w:rPr>
        <w:t xml:space="preserve">программы </w:t>
      </w:r>
      <w:r>
        <w:rPr>
          <w:b/>
          <w:sz w:val="26"/>
        </w:rPr>
        <w:t>начального общего образования</w:t>
      </w:r>
    </w:p>
    <w:p w:rsidR="00C15EAD" w:rsidRDefault="0007211F">
      <w:pPr>
        <w:ind w:left="1157" w:right="434"/>
        <w:jc w:val="center"/>
        <w:rPr>
          <w:b/>
          <w:spacing w:val="-5"/>
          <w:sz w:val="26"/>
        </w:rPr>
      </w:pPr>
      <w:r>
        <w:rPr>
          <w:b/>
          <w:sz w:val="26"/>
        </w:rPr>
        <w:t>в</w:t>
      </w:r>
      <w:r>
        <w:rPr>
          <w:b/>
          <w:spacing w:val="-17"/>
          <w:sz w:val="26"/>
        </w:rPr>
        <w:t xml:space="preserve"> </w:t>
      </w:r>
      <w:r>
        <w:rPr>
          <w:b/>
          <w:sz w:val="26"/>
        </w:rPr>
        <w:t>БОУ</w:t>
      </w:r>
      <w:r>
        <w:rPr>
          <w:b/>
          <w:spacing w:val="29"/>
          <w:sz w:val="26"/>
        </w:rPr>
        <w:t xml:space="preserve"> </w:t>
      </w:r>
      <w:proofErr w:type="gramStart"/>
      <w:r>
        <w:rPr>
          <w:b/>
          <w:sz w:val="26"/>
        </w:rPr>
        <w:t>г</w:t>
      </w:r>
      <w:r>
        <w:rPr>
          <w:b/>
          <w:spacing w:val="-25"/>
          <w:sz w:val="26"/>
        </w:rPr>
        <w:t xml:space="preserve"> </w:t>
      </w:r>
      <w:r>
        <w:rPr>
          <w:b/>
          <w:sz w:val="26"/>
        </w:rPr>
        <w:t>.Омска</w:t>
      </w:r>
      <w:proofErr w:type="gramEnd"/>
      <w:r>
        <w:rPr>
          <w:b/>
          <w:spacing w:val="73"/>
          <w:sz w:val="26"/>
        </w:rPr>
        <w:t xml:space="preserve"> </w:t>
      </w:r>
      <w:r>
        <w:rPr>
          <w:b/>
          <w:sz w:val="26"/>
        </w:rPr>
        <w:t>«Средняя</w:t>
      </w:r>
      <w:r>
        <w:rPr>
          <w:b/>
          <w:spacing w:val="-6"/>
          <w:sz w:val="26"/>
        </w:rPr>
        <w:t xml:space="preserve"> </w:t>
      </w:r>
      <w:r>
        <w:rPr>
          <w:b/>
          <w:sz w:val="26"/>
        </w:rPr>
        <w:t>общеобразовательная</w:t>
      </w:r>
      <w:r>
        <w:rPr>
          <w:b/>
          <w:spacing w:val="-5"/>
          <w:sz w:val="26"/>
        </w:rPr>
        <w:t xml:space="preserve"> </w:t>
      </w:r>
      <w:r>
        <w:rPr>
          <w:b/>
          <w:sz w:val="26"/>
        </w:rPr>
        <w:t>школа</w:t>
      </w:r>
      <w:r>
        <w:rPr>
          <w:b/>
          <w:spacing w:val="-6"/>
          <w:sz w:val="26"/>
        </w:rPr>
        <w:t xml:space="preserve"> </w:t>
      </w:r>
      <w:r>
        <w:rPr>
          <w:b/>
          <w:sz w:val="26"/>
        </w:rPr>
        <w:t>№</w:t>
      </w:r>
      <w:r>
        <w:rPr>
          <w:b/>
          <w:spacing w:val="-3"/>
          <w:sz w:val="26"/>
        </w:rPr>
        <w:t xml:space="preserve"> </w:t>
      </w:r>
      <w:r w:rsidR="003F0FB3">
        <w:rPr>
          <w:b/>
          <w:spacing w:val="-5"/>
          <w:sz w:val="26"/>
        </w:rPr>
        <w:t>114</w:t>
      </w:r>
      <w:r>
        <w:rPr>
          <w:b/>
          <w:spacing w:val="-5"/>
          <w:sz w:val="26"/>
        </w:rPr>
        <w:t>»</w:t>
      </w:r>
    </w:p>
    <w:p w:rsidR="003F0FB3" w:rsidRDefault="003F0FB3">
      <w:pPr>
        <w:ind w:left="1157" w:right="434"/>
        <w:jc w:val="center"/>
        <w:rPr>
          <w:b/>
          <w:spacing w:val="-5"/>
          <w:sz w:val="26"/>
        </w:rPr>
      </w:pPr>
      <w:r>
        <w:rPr>
          <w:b/>
          <w:spacing w:val="-5"/>
          <w:sz w:val="26"/>
        </w:rPr>
        <w:t xml:space="preserve"> </w:t>
      </w:r>
    </w:p>
    <w:tbl>
      <w:tblPr>
        <w:tblW w:w="9816" w:type="dxa"/>
        <w:tblInd w:w="1384" w:type="dxa"/>
        <w:tblLook w:val="04A0" w:firstRow="1" w:lastRow="0" w:firstColumn="1" w:lastColumn="0" w:noHBand="0" w:noVBand="1"/>
      </w:tblPr>
      <w:tblGrid>
        <w:gridCol w:w="1800"/>
        <w:gridCol w:w="1679"/>
        <w:gridCol w:w="647"/>
        <w:gridCol w:w="600"/>
        <w:gridCol w:w="660"/>
        <w:gridCol w:w="600"/>
        <w:gridCol w:w="680"/>
        <w:gridCol w:w="580"/>
        <w:gridCol w:w="647"/>
        <w:gridCol w:w="580"/>
        <w:gridCol w:w="660"/>
        <w:gridCol w:w="683"/>
      </w:tblGrid>
      <w:tr w:rsidR="003F0FB3" w:rsidRPr="003F0FB3" w:rsidTr="003F0FB3">
        <w:trPr>
          <w:trHeight w:val="360"/>
        </w:trPr>
        <w:tc>
          <w:tcPr>
            <w:tcW w:w="9816" w:type="dxa"/>
            <w:gridSpan w:val="12"/>
            <w:tcBorders>
              <w:top w:val="nil"/>
              <w:left w:val="nil"/>
              <w:bottom w:val="nil"/>
              <w:right w:val="nil"/>
            </w:tcBorders>
            <w:shd w:val="clear" w:color="auto" w:fill="auto"/>
            <w:vAlign w:val="bottom"/>
            <w:hideMark/>
          </w:tcPr>
          <w:p w:rsidR="003F0FB3" w:rsidRPr="003F0FB3" w:rsidRDefault="003F0FB3" w:rsidP="003F0FB3">
            <w:pPr>
              <w:widowControl/>
              <w:autoSpaceDE/>
              <w:autoSpaceDN/>
              <w:jc w:val="center"/>
              <w:rPr>
                <w:color w:val="000000"/>
                <w:sz w:val="24"/>
                <w:szCs w:val="24"/>
                <w:lang w:eastAsia="ru-RU"/>
              </w:rPr>
            </w:pPr>
            <w:r w:rsidRPr="003F0FB3">
              <w:rPr>
                <w:color w:val="000000"/>
                <w:sz w:val="24"/>
                <w:szCs w:val="24"/>
                <w:lang w:eastAsia="ru-RU"/>
              </w:rPr>
              <w:t>УЧЕБНЫЙ ПЛАН</w:t>
            </w:r>
          </w:p>
        </w:tc>
      </w:tr>
      <w:tr w:rsidR="003F0FB3" w:rsidRPr="003F0FB3" w:rsidTr="003F0FB3">
        <w:trPr>
          <w:trHeight w:val="360"/>
        </w:trPr>
        <w:tc>
          <w:tcPr>
            <w:tcW w:w="9816" w:type="dxa"/>
            <w:gridSpan w:val="12"/>
            <w:tcBorders>
              <w:top w:val="nil"/>
              <w:left w:val="nil"/>
              <w:bottom w:val="nil"/>
              <w:right w:val="nil"/>
            </w:tcBorders>
            <w:shd w:val="clear" w:color="auto" w:fill="auto"/>
            <w:vAlign w:val="bottom"/>
            <w:hideMark/>
          </w:tcPr>
          <w:p w:rsidR="003F0FB3" w:rsidRPr="003F0FB3" w:rsidRDefault="003F0FB3" w:rsidP="003F0FB3">
            <w:pPr>
              <w:widowControl/>
              <w:autoSpaceDE/>
              <w:autoSpaceDN/>
              <w:jc w:val="center"/>
              <w:rPr>
                <w:color w:val="000000"/>
                <w:sz w:val="24"/>
                <w:szCs w:val="24"/>
                <w:lang w:eastAsia="ru-RU"/>
              </w:rPr>
            </w:pPr>
            <w:r w:rsidRPr="003F0FB3">
              <w:rPr>
                <w:color w:val="000000"/>
                <w:sz w:val="24"/>
                <w:szCs w:val="24"/>
                <w:lang w:eastAsia="ru-RU"/>
              </w:rPr>
              <w:t xml:space="preserve">НАЧАЛЬНОГО </w:t>
            </w:r>
            <w:proofErr w:type="gramStart"/>
            <w:r w:rsidRPr="003F0FB3">
              <w:rPr>
                <w:color w:val="000000"/>
                <w:sz w:val="24"/>
                <w:szCs w:val="24"/>
                <w:lang w:eastAsia="ru-RU"/>
              </w:rPr>
              <w:t>ОБЩЕГО  ОБРАЗОВАНИЯ</w:t>
            </w:r>
            <w:proofErr w:type="gramEnd"/>
          </w:p>
        </w:tc>
      </w:tr>
      <w:tr w:rsidR="003F0FB3" w:rsidRPr="003F0FB3" w:rsidTr="003F0FB3">
        <w:trPr>
          <w:trHeight w:val="313"/>
        </w:trPr>
        <w:tc>
          <w:tcPr>
            <w:tcW w:w="9816" w:type="dxa"/>
            <w:gridSpan w:val="12"/>
            <w:tcBorders>
              <w:top w:val="nil"/>
              <w:left w:val="nil"/>
              <w:bottom w:val="nil"/>
              <w:right w:val="nil"/>
            </w:tcBorders>
            <w:shd w:val="clear" w:color="auto" w:fill="auto"/>
            <w:vAlign w:val="bottom"/>
            <w:hideMark/>
          </w:tcPr>
          <w:p w:rsidR="003F0FB3" w:rsidRPr="003F0FB3" w:rsidRDefault="003F0FB3" w:rsidP="003F0FB3">
            <w:pPr>
              <w:widowControl/>
              <w:autoSpaceDE/>
              <w:autoSpaceDN/>
              <w:jc w:val="center"/>
              <w:rPr>
                <w:color w:val="000000"/>
                <w:sz w:val="24"/>
                <w:szCs w:val="24"/>
                <w:lang w:eastAsia="ru-RU"/>
              </w:rPr>
            </w:pPr>
            <w:r w:rsidRPr="003F0FB3">
              <w:rPr>
                <w:color w:val="000000"/>
                <w:sz w:val="24"/>
                <w:szCs w:val="24"/>
                <w:lang w:eastAsia="ru-RU"/>
              </w:rPr>
              <w:t xml:space="preserve">БОУ г. Омска «Средняя общеобразовательная школа № 114» </w:t>
            </w:r>
          </w:p>
        </w:tc>
      </w:tr>
      <w:tr w:rsidR="003F0FB3" w:rsidRPr="003F0FB3" w:rsidTr="003F0FB3">
        <w:trPr>
          <w:trHeight w:val="13"/>
        </w:trPr>
        <w:tc>
          <w:tcPr>
            <w:tcW w:w="1800" w:type="dxa"/>
            <w:tcBorders>
              <w:top w:val="nil"/>
              <w:left w:val="nil"/>
              <w:bottom w:val="nil"/>
              <w:right w:val="nil"/>
            </w:tcBorders>
            <w:shd w:val="clear" w:color="auto" w:fill="auto"/>
          </w:tcPr>
          <w:p w:rsidR="003F0FB3" w:rsidRPr="003F0FB3" w:rsidRDefault="003F0FB3" w:rsidP="003F0FB3">
            <w:pPr>
              <w:widowControl/>
              <w:autoSpaceDE/>
              <w:autoSpaceDN/>
              <w:rPr>
                <w:color w:val="000000"/>
                <w:lang w:eastAsia="ru-RU"/>
              </w:rPr>
            </w:pPr>
          </w:p>
        </w:tc>
        <w:tc>
          <w:tcPr>
            <w:tcW w:w="1679" w:type="dxa"/>
            <w:tcBorders>
              <w:top w:val="nil"/>
              <w:left w:val="nil"/>
              <w:bottom w:val="nil"/>
              <w:right w:val="nil"/>
            </w:tcBorders>
            <w:shd w:val="clear" w:color="auto" w:fill="auto"/>
            <w:hideMark/>
          </w:tcPr>
          <w:p w:rsidR="003F0FB3" w:rsidRPr="003F0FB3" w:rsidRDefault="003F0FB3" w:rsidP="003F0FB3">
            <w:pPr>
              <w:widowControl/>
              <w:autoSpaceDE/>
              <w:autoSpaceDN/>
              <w:rPr>
                <w:color w:val="000000"/>
                <w:lang w:eastAsia="ru-RU"/>
              </w:rPr>
            </w:pPr>
          </w:p>
        </w:tc>
        <w:tc>
          <w:tcPr>
            <w:tcW w:w="647"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rPr>
                <w:sz w:val="20"/>
                <w:szCs w:val="20"/>
                <w:lang w:eastAsia="ru-RU"/>
              </w:rPr>
            </w:pPr>
          </w:p>
        </w:tc>
        <w:tc>
          <w:tcPr>
            <w:tcW w:w="60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66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60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68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58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647"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58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66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c>
          <w:tcPr>
            <w:tcW w:w="683"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sz w:val="20"/>
                <w:szCs w:val="20"/>
                <w:lang w:eastAsia="ru-RU"/>
              </w:rPr>
            </w:pPr>
          </w:p>
        </w:tc>
      </w:tr>
      <w:tr w:rsidR="003F0FB3" w:rsidRPr="003F0FB3" w:rsidTr="003F0FB3">
        <w:trPr>
          <w:trHeight w:val="375"/>
        </w:trPr>
        <w:tc>
          <w:tcPr>
            <w:tcW w:w="1800" w:type="dxa"/>
            <w:tcBorders>
              <w:top w:val="nil"/>
              <w:left w:val="nil"/>
              <w:bottom w:val="nil"/>
              <w:right w:val="nil"/>
            </w:tcBorders>
            <w:shd w:val="clear" w:color="auto" w:fill="auto"/>
            <w:hideMark/>
          </w:tcPr>
          <w:p w:rsidR="003F0FB3" w:rsidRPr="003F0FB3" w:rsidRDefault="003F0FB3" w:rsidP="003F0FB3">
            <w:pPr>
              <w:widowControl/>
              <w:autoSpaceDE/>
              <w:autoSpaceDN/>
              <w:jc w:val="center"/>
              <w:rPr>
                <w:sz w:val="20"/>
                <w:szCs w:val="20"/>
                <w:lang w:eastAsia="ru-RU"/>
              </w:rPr>
            </w:pPr>
          </w:p>
        </w:tc>
        <w:tc>
          <w:tcPr>
            <w:tcW w:w="5446" w:type="dxa"/>
            <w:gridSpan w:val="7"/>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b/>
                <w:bCs/>
                <w:color w:val="000000"/>
                <w:sz w:val="24"/>
                <w:szCs w:val="24"/>
                <w:lang w:eastAsia="ru-RU"/>
              </w:rPr>
            </w:pPr>
            <w:r w:rsidRPr="003F0FB3">
              <w:rPr>
                <w:b/>
                <w:bCs/>
                <w:color w:val="000000"/>
                <w:sz w:val="24"/>
                <w:szCs w:val="24"/>
                <w:lang w:eastAsia="ru-RU"/>
              </w:rPr>
              <w:t xml:space="preserve"> 2025-2026 учебный год</w:t>
            </w:r>
          </w:p>
        </w:tc>
        <w:tc>
          <w:tcPr>
            <w:tcW w:w="647"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jc w:val="center"/>
              <w:rPr>
                <w:b/>
                <w:bCs/>
                <w:color w:val="000000"/>
                <w:sz w:val="24"/>
                <w:szCs w:val="24"/>
                <w:lang w:eastAsia="ru-RU"/>
              </w:rPr>
            </w:pPr>
          </w:p>
        </w:tc>
        <w:tc>
          <w:tcPr>
            <w:tcW w:w="58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rPr>
                <w:sz w:val="20"/>
                <w:szCs w:val="20"/>
                <w:lang w:eastAsia="ru-RU"/>
              </w:rPr>
            </w:pPr>
          </w:p>
        </w:tc>
        <w:tc>
          <w:tcPr>
            <w:tcW w:w="660"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rPr>
                <w:sz w:val="20"/>
                <w:szCs w:val="20"/>
                <w:lang w:eastAsia="ru-RU"/>
              </w:rPr>
            </w:pPr>
          </w:p>
        </w:tc>
        <w:tc>
          <w:tcPr>
            <w:tcW w:w="683" w:type="dxa"/>
            <w:tcBorders>
              <w:top w:val="nil"/>
              <w:left w:val="nil"/>
              <w:bottom w:val="nil"/>
              <w:right w:val="nil"/>
            </w:tcBorders>
            <w:shd w:val="clear" w:color="auto" w:fill="auto"/>
            <w:noWrap/>
            <w:vAlign w:val="bottom"/>
            <w:hideMark/>
          </w:tcPr>
          <w:p w:rsidR="003F0FB3" w:rsidRPr="003F0FB3" w:rsidRDefault="003F0FB3" w:rsidP="003F0FB3">
            <w:pPr>
              <w:widowControl/>
              <w:autoSpaceDE/>
              <w:autoSpaceDN/>
              <w:rPr>
                <w:sz w:val="20"/>
                <w:szCs w:val="20"/>
                <w:lang w:eastAsia="ru-RU"/>
              </w:rPr>
            </w:pPr>
          </w:p>
        </w:tc>
      </w:tr>
      <w:tr w:rsidR="003F0FB3" w:rsidRPr="003F0FB3" w:rsidTr="003F0FB3">
        <w:trPr>
          <w:trHeight w:val="645"/>
        </w:trPr>
        <w:tc>
          <w:tcPr>
            <w:tcW w:w="1800" w:type="dxa"/>
            <w:vMerge w:val="restart"/>
            <w:tcBorders>
              <w:top w:val="single" w:sz="8" w:space="0" w:color="auto"/>
              <w:left w:val="single" w:sz="8" w:space="0" w:color="auto"/>
              <w:bottom w:val="single" w:sz="8" w:space="0" w:color="auto"/>
              <w:right w:val="single" w:sz="4" w:space="0" w:color="auto"/>
            </w:tcBorders>
            <w:shd w:val="clear" w:color="auto" w:fill="auto"/>
            <w:hideMark/>
          </w:tcPr>
          <w:p w:rsidR="003F0FB3" w:rsidRPr="003F0FB3" w:rsidRDefault="003F0FB3" w:rsidP="003F0FB3">
            <w:pPr>
              <w:widowControl/>
              <w:autoSpaceDE/>
              <w:autoSpaceDN/>
              <w:jc w:val="center"/>
              <w:rPr>
                <w:b/>
                <w:bCs/>
                <w:color w:val="000000"/>
                <w:sz w:val="20"/>
                <w:szCs w:val="20"/>
                <w:lang w:eastAsia="ru-RU"/>
              </w:rPr>
            </w:pPr>
            <w:r w:rsidRPr="003F0FB3">
              <w:rPr>
                <w:b/>
                <w:bCs/>
                <w:color w:val="000000"/>
                <w:sz w:val="20"/>
                <w:szCs w:val="20"/>
                <w:lang w:eastAsia="ru-RU"/>
              </w:rPr>
              <w:t>Образовательная область</w:t>
            </w:r>
          </w:p>
        </w:tc>
        <w:tc>
          <w:tcPr>
            <w:tcW w:w="1679" w:type="dxa"/>
            <w:vMerge w:val="restart"/>
            <w:tcBorders>
              <w:top w:val="single" w:sz="8" w:space="0" w:color="auto"/>
              <w:left w:val="single" w:sz="4" w:space="0" w:color="auto"/>
              <w:bottom w:val="single" w:sz="8" w:space="0" w:color="auto"/>
              <w:right w:val="single" w:sz="4" w:space="0" w:color="auto"/>
            </w:tcBorders>
            <w:shd w:val="clear" w:color="auto" w:fill="auto"/>
            <w:hideMark/>
          </w:tcPr>
          <w:p w:rsidR="003F0FB3" w:rsidRPr="003F0FB3" w:rsidRDefault="003F0FB3" w:rsidP="003F0FB3">
            <w:pPr>
              <w:widowControl/>
              <w:autoSpaceDE/>
              <w:autoSpaceDN/>
              <w:jc w:val="center"/>
              <w:rPr>
                <w:b/>
                <w:bCs/>
                <w:color w:val="000000"/>
                <w:sz w:val="20"/>
                <w:szCs w:val="20"/>
                <w:lang w:eastAsia="ru-RU"/>
              </w:rPr>
            </w:pPr>
            <w:r w:rsidRPr="003F0FB3">
              <w:rPr>
                <w:b/>
                <w:bCs/>
                <w:color w:val="000000"/>
                <w:sz w:val="20"/>
                <w:szCs w:val="20"/>
                <w:lang w:eastAsia="ru-RU"/>
              </w:rPr>
              <w:t>Предметы</w:t>
            </w:r>
          </w:p>
        </w:tc>
        <w:tc>
          <w:tcPr>
            <w:tcW w:w="1247" w:type="dxa"/>
            <w:gridSpan w:val="2"/>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20"/>
                <w:szCs w:val="20"/>
                <w:lang w:eastAsia="ru-RU"/>
              </w:rPr>
            </w:pPr>
            <w:r w:rsidRPr="003F0FB3">
              <w:rPr>
                <w:b/>
                <w:bCs/>
                <w:color w:val="000000"/>
                <w:sz w:val="20"/>
                <w:szCs w:val="20"/>
                <w:lang w:eastAsia="ru-RU"/>
              </w:rPr>
              <w:t>1 класс</w:t>
            </w:r>
          </w:p>
        </w:tc>
        <w:tc>
          <w:tcPr>
            <w:tcW w:w="1260" w:type="dxa"/>
            <w:gridSpan w:val="2"/>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20"/>
                <w:szCs w:val="20"/>
                <w:lang w:eastAsia="ru-RU"/>
              </w:rPr>
            </w:pPr>
            <w:r w:rsidRPr="003F0FB3">
              <w:rPr>
                <w:b/>
                <w:bCs/>
                <w:color w:val="000000"/>
                <w:sz w:val="20"/>
                <w:szCs w:val="20"/>
                <w:lang w:eastAsia="ru-RU"/>
              </w:rPr>
              <w:t>2 класс</w:t>
            </w:r>
          </w:p>
        </w:tc>
        <w:tc>
          <w:tcPr>
            <w:tcW w:w="1260" w:type="dxa"/>
            <w:gridSpan w:val="2"/>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20"/>
                <w:szCs w:val="20"/>
                <w:lang w:eastAsia="ru-RU"/>
              </w:rPr>
            </w:pPr>
            <w:r w:rsidRPr="003F0FB3">
              <w:rPr>
                <w:b/>
                <w:bCs/>
                <w:color w:val="000000"/>
                <w:sz w:val="20"/>
                <w:szCs w:val="20"/>
                <w:lang w:eastAsia="ru-RU"/>
              </w:rPr>
              <w:t>3 класс</w:t>
            </w:r>
          </w:p>
        </w:tc>
        <w:tc>
          <w:tcPr>
            <w:tcW w:w="1227" w:type="dxa"/>
            <w:gridSpan w:val="2"/>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20"/>
                <w:szCs w:val="20"/>
                <w:lang w:eastAsia="ru-RU"/>
              </w:rPr>
            </w:pPr>
            <w:r w:rsidRPr="003F0FB3">
              <w:rPr>
                <w:b/>
                <w:bCs/>
                <w:color w:val="000000"/>
                <w:sz w:val="20"/>
                <w:szCs w:val="20"/>
                <w:lang w:eastAsia="ru-RU"/>
              </w:rPr>
              <w:t>4 класс</w:t>
            </w:r>
          </w:p>
        </w:tc>
        <w:tc>
          <w:tcPr>
            <w:tcW w:w="1343" w:type="dxa"/>
            <w:gridSpan w:val="2"/>
            <w:tcBorders>
              <w:top w:val="single" w:sz="8" w:space="0" w:color="auto"/>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20"/>
                <w:szCs w:val="20"/>
                <w:lang w:eastAsia="ru-RU"/>
              </w:rPr>
            </w:pPr>
            <w:r w:rsidRPr="003F0FB3">
              <w:rPr>
                <w:b/>
                <w:bCs/>
                <w:color w:val="000000"/>
                <w:sz w:val="20"/>
                <w:szCs w:val="20"/>
                <w:lang w:eastAsia="ru-RU"/>
              </w:rPr>
              <w:t>Всего</w:t>
            </w:r>
          </w:p>
        </w:tc>
      </w:tr>
      <w:tr w:rsidR="003F0FB3" w:rsidRPr="003F0FB3" w:rsidTr="003F0FB3">
        <w:trPr>
          <w:trHeight w:val="630"/>
        </w:trPr>
        <w:tc>
          <w:tcPr>
            <w:tcW w:w="1800" w:type="dxa"/>
            <w:vMerge/>
            <w:tcBorders>
              <w:top w:val="single" w:sz="8" w:space="0" w:color="auto"/>
              <w:left w:val="single" w:sz="8" w:space="0" w:color="auto"/>
              <w:bottom w:val="single" w:sz="8" w:space="0" w:color="auto"/>
              <w:right w:val="single" w:sz="4" w:space="0" w:color="auto"/>
            </w:tcBorders>
            <w:vAlign w:val="center"/>
            <w:hideMark/>
          </w:tcPr>
          <w:p w:rsidR="003F0FB3" w:rsidRPr="003F0FB3" w:rsidRDefault="003F0FB3" w:rsidP="003F0FB3">
            <w:pPr>
              <w:widowControl/>
              <w:autoSpaceDE/>
              <w:autoSpaceDN/>
              <w:rPr>
                <w:b/>
                <w:bCs/>
                <w:color w:val="000000"/>
                <w:sz w:val="20"/>
                <w:szCs w:val="20"/>
                <w:lang w:eastAsia="ru-RU"/>
              </w:rPr>
            </w:pPr>
          </w:p>
        </w:tc>
        <w:tc>
          <w:tcPr>
            <w:tcW w:w="1679" w:type="dxa"/>
            <w:vMerge/>
            <w:tcBorders>
              <w:top w:val="single" w:sz="8" w:space="0" w:color="auto"/>
              <w:left w:val="single" w:sz="4" w:space="0" w:color="auto"/>
              <w:bottom w:val="single" w:sz="8" w:space="0" w:color="auto"/>
              <w:right w:val="single" w:sz="4" w:space="0" w:color="auto"/>
            </w:tcBorders>
            <w:vAlign w:val="center"/>
            <w:hideMark/>
          </w:tcPr>
          <w:p w:rsidR="003F0FB3" w:rsidRPr="003F0FB3" w:rsidRDefault="003F0FB3" w:rsidP="003F0FB3">
            <w:pPr>
              <w:widowControl/>
              <w:autoSpaceDE/>
              <w:autoSpaceDN/>
              <w:rPr>
                <w:b/>
                <w:bCs/>
                <w:color w:val="000000"/>
                <w:sz w:val="20"/>
                <w:szCs w:val="20"/>
                <w:lang w:eastAsia="ru-RU"/>
              </w:rPr>
            </w:pPr>
          </w:p>
        </w:tc>
        <w:tc>
          <w:tcPr>
            <w:tcW w:w="647"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неделя</w:t>
            </w:r>
          </w:p>
        </w:tc>
        <w:tc>
          <w:tcPr>
            <w:tcW w:w="60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год</w:t>
            </w:r>
          </w:p>
        </w:tc>
        <w:tc>
          <w:tcPr>
            <w:tcW w:w="66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неделя</w:t>
            </w:r>
          </w:p>
        </w:tc>
        <w:tc>
          <w:tcPr>
            <w:tcW w:w="60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год</w:t>
            </w:r>
          </w:p>
        </w:tc>
        <w:tc>
          <w:tcPr>
            <w:tcW w:w="68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неделя</w:t>
            </w:r>
          </w:p>
        </w:tc>
        <w:tc>
          <w:tcPr>
            <w:tcW w:w="58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год</w:t>
            </w:r>
          </w:p>
        </w:tc>
        <w:tc>
          <w:tcPr>
            <w:tcW w:w="647"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неделя</w:t>
            </w:r>
          </w:p>
        </w:tc>
        <w:tc>
          <w:tcPr>
            <w:tcW w:w="58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год</w:t>
            </w:r>
          </w:p>
        </w:tc>
        <w:tc>
          <w:tcPr>
            <w:tcW w:w="66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неделя</w:t>
            </w:r>
          </w:p>
        </w:tc>
        <w:tc>
          <w:tcPr>
            <w:tcW w:w="683" w:type="dxa"/>
            <w:tcBorders>
              <w:top w:val="nil"/>
              <w:left w:val="nil"/>
              <w:bottom w:val="single" w:sz="8"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b/>
                <w:bCs/>
                <w:color w:val="000000"/>
                <w:sz w:val="14"/>
                <w:szCs w:val="14"/>
                <w:lang w:eastAsia="ru-RU"/>
              </w:rPr>
            </w:pPr>
            <w:r w:rsidRPr="003F0FB3">
              <w:rPr>
                <w:b/>
                <w:bCs/>
                <w:color w:val="000000"/>
                <w:sz w:val="14"/>
                <w:szCs w:val="14"/>
                <w:lang w:eastAsia="ru-RU"/>
              </w:rPr>
              <w:t>год</w:t>
            </w:r>
          </w:p>
        </w:tc>
      </w:tr>
      <w:tr w:rsidR="003F0FB3" w:rsidRPr="003F0FB3" w:rsidTr="003F0FB3">
        <w:trPr>
          <w:trHeight w:val="305"/>
        </w:trPr>
        <w:tc>
          <w:tcPr>
            <w:tcW w:w="9816" w:type="dxa"/>
            <w:gridSpan w:val="12"/>
            <w:tcBorders>
              <w:top w:val="single" w:sz="8" w:space="0" w:color="auto"/>
              <w:left w:val="single" w:sz="8" w:space="0" w:color="auto"/>
              <w:bottom w:val="single" w:sz="8" w:space="0" w:color="auto"/>
              <w:right w:val="single" w:sz="8" w:space="0" w:color="auto"/>
            </w:tcBorders>
            <w:shd w:val="clear" w:color="auto" w:fill="auto"/>
            <w:hideMark/>
          </w:tcPr>
          <w:p w:rsidR="003F0FB3" w:rsidRPr="003F0FB3" w:rsidRDefault="003F0FB3" w:rsidP="003F0FB3">
            <w:pPr>
              <w:widowControl/>
              <w:autoSpaceDE/>
              <w:autoSpaceDN/>
              <w:rPr>
                <w:b/>
                <w:bCs/>
                <w:color w:val="000000"/>
                <w:sz w:val="20"/>
                <w:szCs w:val="20"/>
                <w:lang w:eastAsia="ru-RU"/>
              </w:rPr>
            </w:pPr>
            <w:r w:rsidRPr="003F0FB3">
              <w:rPr>
                <w:b/>
                <w:bCs/>
                <w:color w:val="000000"/>
                <w:sz w:val="20"/>
                <w:szCs w:val="20"/>
                <w:lang w:eastAsia="ru-RU"/>
              </w:rPr>
              <w:t>1.Обязательная часть</w:t>
            </w:r>
          </w:p>
        </w:tc>
      </w:tr>
      <w:tr w:rsidR="003F0FB3" w:rsidRPr="003F0FB3" w:rsidTr="003F0FB3">
        <w:trPr>
          <w:trHeight w:val="510"/>
        </w:trPr>
        <w:tc>
          <w:tcPr>
            <w:tcW w:w="1800" w:type="dxa"/>
            <w:vMerge w:val="restart"/>
            <w:tcBorders>
              <w:top w:val="nil"/>
              <w:left w:val="single" w:sz="8" w:space="0" w:color="auto"/>
              <w:bottom w:val="single" w:sz="4" w:space="0" w:color="auto"/>
              <w:right w:val="single" w:sz="4" w:space="0" w:color="auto"/>
            </w:tcBorders>
            <w:shd w:val="clear" w:color="auto" w:fill="auto"/>
            <w:vAlign w:val="center"/>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Русский язык и литературное чтение</w:t>
            </w: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Русский язык</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5</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165</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5</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170</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5</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170</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5</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170</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20</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675</w:t>
            </w:r>
          </w:p>
        </w:tc>
      </w:tr>
      <w:tr w:rsidR="003F0FB3" w:rsidRPr="003F0FB3" w:rsidTr="003F0FB3">
        <w:trPr>
          <w:trHeight w:val="520"/>
        </w:trPr>
        <w:tc>
          <w:tcPr>
            <w:tcW w:w="1800" w:type="dxa"/>
            <w:vMerge/>
            <w:tcBorders>
              <w:top w:val="nil"/>
              <w:left w:val="single" w:sz="8" w:space="0" w:color="auto"/>
              <w:bottom w:val="single" w:sz="4" w:space="0" w:color="auto"/>
              <w:right w:val="single" w:sz="4" w:space="0" w:color="auto"/>
            </w:tcBorders>
            <w:vAlign w:val="center"/>
            <w:hideMark/>
          </w:tcPr>
          <w:p w:rsidR="003F0FB3" w:rsidRPr="003F0FB3" w:rsidRDefault="003F0FB3" w:rsidP="003F0FB3">
            <w:pPr>
              <w:widowControl/>
              <w:autoSpaceDE/>
              <w:autoSpaceDN/>
              <w:rPr>
                <w:color w:val="000000"/>
                <w:sz w:val="20"/>
                <w:szCs w:val="20"/>
                <w:lang w:eastAsia="ru-RU"/>
              </w:rPr>
            </w:pP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Литературное чтение</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132</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136</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136</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136</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16</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540</w:t>
            </w:r>
          </w:p>
        </w:tc>
      </w:tr>
      <w:tr w:rsidR="003F0FB3" w:rsidRPr="003F0FB3" w:rsidTr="003F0FB3">
        <w:trPr>
          <w:trHeight w:val="810"/>
        </w:trPr>
        <w:tc>
          <w:tcPr>
            <w:tcW w:w="1800" w:type="dxa"/>
            <w:tcBorders>
              <w:top w:val="nil"/>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proofErr w:type="gramStart"/>
            <w:r w:rsidRPr="003F0FB3">
              <w:rPr>
                <w:color w:val="000000"/>
                <w:sz w:val="20"/>
                <w:szCs w:val="20"/>
                <w:lang w:eastAsia="ru-RU"/>
              </w:rPr>
              <w:t>Иностранный  язык</w:t>
            </w:r>
            <w:proofErr w:type="gramEnd"/>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Иностранный язык (английский)</w:t>
            </w:r>
          </w:p>
        </w:tc>
        <w:tc>
          <w:tcPr>
            <w:tcW w:w="647"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00"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204</w:t>
            </w:r>
          </w:p>
        </w:tc>
      </w:tr>
      <w:tr w:rsidR="003F0FB3" w:rsidRPr="003F0FB3" w:rsidTr="003F0FB3">
        <w:trPr>
          <w:trHeight w:val="555"/>
        </w:trPr>
        <w:tc>
          <w:tcPr>
            <w:tcW w:w="1800" w:type="dxa"/>
            <w:tcBorders>
              <w:top w:val="nil"/>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Математика и информатика</w:t>
            </w: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 xml:space="preserve">Математика </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132</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136</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136</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136</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16</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540</w:t>
            </w:r>
          </w:p>
        </w:tc>
      </w:tr>
      <w:tr w:rsidR="003F0FB3" w:rsidRPr="003F0FB3" w:rsidTr="003F0FB3">
        <w:trPr>
          <w:trHeight w:val="780"/>
        </w:trPr>
        <w:tc>
          <w:tcPr>
            <w:tcW w:w="1800" w:type="dxa"/>
            <w:tcBorders>
              <w:top w:val="nil"/>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Обществознание и естествознание (Окружающий мир)</w:t>
            </w: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Окружающий мир</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66</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8</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270</w:t>
            </w:r>
          </w:p>
        </w:tc>
      </w:tr>
      <w:tr w:rsidR="003F0FB3" w:rsidRPr="003F0FB3" w:rsidTr="003F0FB3">
        <w:trPr>
          <w:trHeight w:val="1040"/>
        </w:trPr>
        <w:tc>
          <w:tcPr>
            <w:tcW w:w="1800" w:type="dxa"/>
            <w:tcBorders>
              <w:top w:val="nil"/>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 xml:space="preserve">Основы религиозных культур и светской этики </w:t>
            </w: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 xml:space="preserve">Основы религиозных культур и светской этики </w:t>
            </w:r>
          </w:p>
        </w:tc>
        <w:tc>
          <w:tcPr>
            <w:tcW w:w="647"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00"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00"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80"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580" w:type="dxa"/>
            <w:tcBorders>
              <w:top w:val="nil"/>
              <w:left w:val="nil"/>
              <w:bottom w:val="single" w:sz="4" w:space="0" w:color="auto"/>
              <w:right w:val="single" w:sz="4" w:space="0" w:color="auto"/>
            </w:tcBorders>
            <w:shd w:val="clear" w:color="FFFFFF" w:fill="FFFFCC"/>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r>
      <w:tr w:rsidR="003F0FB3" w:rsidRPr="003F0FB3" w:rsidTr="003F0FB3">
        <w:trPr>
          <w:trHeight w:val="290"/>
        </w:trPr>
        <w:tc>
          <w:tcPr>
            <w:tcW w:w="1800" w:type="dxa"/>
            <w:vMerge w:val="restart"/>
            <w:tcBorders>
              <w:top w:val="nil"/>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Искусство</w:t>
            </w: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Музыка</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33</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135</w:t>
            </w:r>
          </w:p>
        </w:tc>
      </w:tr>
      <w:tr w:rsidR="003F0FB3" w:rsidRPr="003F0FB3" w:rsidTr="003F0FB3">
        <w:trPr>
          <w:trHeight w:val="600"/>
        </w:trPr>
        <w:tc>
          <w:tcPr>
            <w:tcW w:w="1800" w:type="dxa"/>
            <w:vMerge/>
            <w:tcBorders>
              <w:top w:val="nil"/>
              <w:left w:val="single" w:sz="8" w:space="0" w:color="auto"/>
              <w:bottom w:val="single" w:sz="4" w:space="0" w:color="auto"/>
              <w:right w:val="single" w:sz="4" w:space="0" w:color="auto"/>
            </w:tcBorders>
            <w:vAlign w:val="center"/>
            <w:hideMark/>
          </w:tcPr>
          <w:p w:rsidR="003F0FB3" w:rsidRPr="003F0FB3" w:rsidRDefault="003F0FB3" w:rsidP="003F0FB3">
            <w:pPr>
              <w:widowControl/>
              <w:autoSpaceDE/>
              <w:autoSpaceDN/>
              <w:rPr>
                <w:color w:val="000000"/>
                <w:sz w:val="20"/>
                <w:szCs w:val="20"/>
                <w:lang w:eastAsia="ru-RU"/>
              </w:rPr>
            </w:pP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Изобразительное искусство</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33</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135</w:t>
            </w:r>
          </w:p>
        </w:tc>
      </w:tr>
      <w:tr w:rsidR="003F0FB3" w:rsidRPr="003F0FB3" w:rsidTr="003F0FB3">
        <w:trPr>
          <w:trHeight w:val="290"/>
        </w:trPr>
        <w:tc>
          <w:tcPr>
            <w:tcW w:w="1800" w:type="dxa"/>
            <w:tcBorders>
              <w:top w:val="nil"/>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 xml:space="preserve">Технология </w:t>
            </w:r>
          </w:p>
        </w:tc>
        <w:tc>
          <w:tcPr>
            <w:tcW w:w="1679" w:type="dxa"/>
            <w:tcBorders>
              <w:top w:val="nil"/>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Технология</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33</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4</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135</w:t>
            </w:r>
          </w:p>
        </w:tc>
      </w:tr>
      <w:tr w:rsidR="003F0FB3" w:rsidRPr="003F0FB3" w:rsidTr="003F0FB3">
        <w:trPr>
          <w:trHeight w:val="645"/>
        </w:trPr>
        <w:tc>
          <w:tcPr>
            <w:tcW w:w="1800" w:type="dxa"/>
            <w:tcBorders>
              <w:top w:val="nil"/>
              <w:left w:val="single" w:sz="8" w:space="0" w:color="auto"/>
              <w:bottom w:val="single" w:sz="8"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Физическая культура</w:t>
            </w:r>
          </w:p>
        </w:tc>
        <w:tc>
          <w:tcPr>
            <w:tcW w:w="1679" w:type="dxa"/>
            <w:tcBorders>
              <w:top w:val="nil"/>
              <w:left w:val="nil"/>
              <w:bottom w:val="single" w:sz="8"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Физическая культура</w:t>
            </w:r>
          </w:p>
        </w:tc>
        <w:tc>
          <w:tcPr>
            <w:tcW w:w="647"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w:t>
            </w:r>
          </w:p>
        </w:tc>
        <w:tc>
          <w:tcPr>
            <w:tcW w:w="60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99</w:t>
            </w:r>
          </w:p>
        </w:tc>
        <w:tc>
          <w:tcPr>
            <w:tcW w:w="66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60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8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58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47"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58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c>
          <w:tcPr>
            <w:tcW w:w="66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8</w:t>
            </w:r>
          </w:p>
        </w:tc>
        <w:tc>
          <w:tcPr>
            <w:tcW w:w="683" w:type="dxa"/>
            <w:tcBorders>
              <w:top w:val="nil"/>
              <w:left w:val="nil"/>
              <w:bottom w:val="single" w:sz="8"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303</w:t>
            </w:r>
          </w:p>
        </w:tc>
      </w:tr>
      <w:tr w:rsidR="003F0FB3" w:rsidRPr="003F0FB3" w:rsidTr="003F0FB3">
        <w:trPr>
          <w:trHeight w:val="360"/>
        </w:trPr>
        <w:tc>
          <w:tcPr>
            <w:tcW w:w="3479" w:type="dxa"/>
            <w:gridSpan w:val="2"/>
            <w:tcBorders>
              <w:top w:val="single" w:sz="8" w:space="0" w:color="auto"/>
              <w:left w:val="single" w:sz="8" w:space="0" w:color="auto"/>
              <w:bottom w:val="single" w:sz="8" w:space="0" w:color="auto"/>
              <w:right w:val="single" w:sz="4" w:space="0" w:color="auto"/>
            </w:tcBorders>
            <w:shd w:val="clear" w:color="auto" w:fill="auto"/>
            <w:hideMark/>
          </w:tcPr>
          <w:p w:rsidR="003F0FB3" w:rsidRPr="003F0FB3" w:rsidRDefault="003F0FB3" w:rsidP="003F0FB3">
            <w:pPr>
              <w:widowControl/>
              <w:autoSpaceDE/>
              <w:autoSpaceDN/>
              <w:rPr>
                <w:b/>
                <w:bCs/>
                <w:color w:val="000000"/>
                <w:sz w:val="20"/>
                <w:szCs w:val="20"/>
                <w:lang w:eastAsia="ru-RU"/>
              </w:rPr>
            </w:pPr>
            <w:r w:rsidRPr="003F0FB3">
              <w:rPr>
                <w:b/>
                <w:bCs/>
                <w:color w:val="000000"/>
                <w:sz w:val="20"/>
                <w:szCs w:val="20"/>
                <w:lang w:eastAsia="ru-RU"/>
              </w:rPr>
              <w:t>Итого:</w:t>
            </w:r>
          </w:p>
        </w:tc>
        <w:tc>
          <w:tcPr>
            <w:tcW w:w="647"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21</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653</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22</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748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22</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748</w:t>
            </w:r>
          </w:p>
        </w:tc>
        <w:tc>
          <w:tcPr>
            <w:tcW w:w="647"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23</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782</w:t>
            </w:r>
          </w:p>
        </w:tc>
        <w:tc>
          <w:tcPr>
            <w:tcW w:w="66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88</w:t>
            </w:r>
          </w:p>
        </w:tc>
        <w:tc>
          <w:tcPr>
            <w:tcW w:w="683" w:type="dxa"/>
            <w:tcBorders>
              <w:top w:val="single" w:sz="4" w:space="0" w:color="auto"/>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2931</w:t>
            </w:r>
          </w:p>
        </w:tc>
      </w:tr>
      <w:tr w:rsidR="003F0FB3" w:rsidRPr="003F0FB3" w:rsidTr="003F0FB3">
        <w:trPr>
          <w:trHeight w:val="360"/>
        </w:trPr>
        <w:tc>
          <w:tcPr>
            <w:tcW w:w="9816" w:type="dxa"/>
            <w:gridSpan w:val="12"/>
            <w:tcBorders>
              <w:top w:val="single" w:sz="8" w:space="0" w:color="auto"/>
              <w:left w:val="single" w:sz="8" w:space="0" w:color="auto"/>
              <w:bottom w:val="nil"/>
              <w:right w:val="single" w:sz="8" w:space="0" w:color="auto"/>
            </w:tcBorders>
            <w:shd w:val="clear" w:color="auto" w:fill="auto"/>
            <w:hideMark/>
          </w:tcPr>
          <w:p w:rsidR="003F0FB3" w:rsidRPr="003F0FB3" w:rsidRDefault="003F0FB3" w:rsidP="003F0FB3">
            <w:pPr>
              <w:widowControl/>
              <w:autoSpaceDE/>
              <w:autoSpaceDN/>
              <w:rPr>
                <w:b/>
                <w:bCs/>
                <w:color w:val="000000"/>
                <w:sz w:val="20"/>
                <w:szCs w:val="20"/>
                <w:lang w:eastAsia="ru-RU"/>
              </w:rPr>
            </w:pPr>
            <w:r w:rsidRPr="003F0FB3">
              <w:rPr>
                <w:b/>
                <w:bCs/>
                <w:color w:val="000000"/>
                <w:sz w:val="20"/>
                <w:szCs w:val="20"/>
                <w:lang w:eastAsia="ru-RU"/>
              </w:rPr>
              <w:t>Часть, формируемая участниками образовательных отношений</w:t>
            </w:r>
          </w:p>
        </w:tc>
      </w:tr>
      <w:tr w:rsidR="003F0FB3" w:rsidRPr="003F0FB3" w:rsidTr="003F0FB3">
        <w:trPr>
          <w:trHeight w:val="540"/>
        </w:trPr>
        <w:tc>
          <w:tcPr>
            <w:tcW w:w="1800" w:type="dxa"/>
            <w:tcBorders>
              <w:top w:val="single" w:sz="4" w:space="0" w:color="auto"/>
              <w:left w:val="single" w:sz="8" w:space="0" w:color="auto"/>
              <w:bottom w:val="single" w:sz="8"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 </w:t>
            </w:r>
          </w:p>
        </w:tc>
        <w:tc>
          <w:tcPr>
            <w:tcW w:w="1679" w:type="dxa"/>
            <w:tcBorders>
              <w:top w:val="single" w:sz="4" w:space="0" w:color="auto"/>
              <w:left w:val="nil"/>
              <w:bottom w:val="single" w:sz="8" w:space="0" w:color="auto"/>
              <w:right w:val="single" w:sz="4" w:space="0" w:color="auto"/>
            </w:tcBorders>
            <w:shd w:val="clear" w:color="auto" w:fill="auto"/>
            <w:hideMark/>
          </w:tcPr>
          <w:p w:rsidR="003F0FB3" w:rsidRPr="003F0FB3" w:rsidRDefault="003F0FB3" w:rsidP="003F0FB3">
            <w:pPr>
              <w:widowControl/>
              <w:autoSpaceDE/>
              <w:autoSpaceDN/>
              <w:rPr>
                <w:color w:val="000000"/>
                <w:sz w:val="20"/>
                <w:szCs w:val="20"/>
                <w:lang w:eastAsia="ru-RU"/>
              </w:rPr>
            </w:pPr>
            <w:r w:rsidRPr="003F0FB3">
              <w:rPr>
                <w:color w:val="000000"/>
                <w:sz w:val="20"/>
                <w:szCs w:val="20"/>
                <w:lang w:eastAsia="ru-RU"/>
              </w:rPr>
              <w:t>Ритмика</w:t>
            </w:r>
          </w:p>
        </w:tc>
        <w:tc>
          <w:tcPr>
            <w:tcW w:w="647" w:type="dxa"/>
            <w:tcBorders>
              <w:top w:val="single" w:sz="4" w:space="0" w:color="auto"/>
              <w:left w:val="nil"/>
              <w:bottom w:val="single" w:sz="4" w:space="0" w:color="auto"/>
              <w:right w:val="single" w:sz="4" w:space="0" w:color="auto"/>
            </w:tcBorders>
            <w:shd w:val="clear" w:color="FFFFFF" w:fill="FFFFCC"/>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00" w:type="dxa"/>
            <w:tcBorders>
              <w:top w:val="single" w:sz="4" w:space="0" w:color="auto"/>
              <w:left w:val="nil"/>
              <w:bottom w:val="single" w:sz="4" w:space="0" w:color="auto"/>
              <w:right w:val="single" w:sz="4" w:space="0" w:color="auto"/>
            </w:tcBorders>
            <w:shd w:val="clear" w:color="FFFFFF" w:fill="FFFFCC"/>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single" w:sz="4" w:space="0" w:color="auto"/>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600" w:type="dxa"/>
            <w:tcBorders>
              <w:top w:val="single" w:sz="4" w:space="0" w:color="auto"/>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80" w:type="dxa"/>
            <w:tcBorders>
              <w:top w:val="single" w:sz="4" w:space="0" w:color="auto"/>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w:t>
            </w:r>
          </w:p>
        </w:tc>
        <w:tc>
          <w:tcPr>
            <w:tcW w:w="580" w:type="dxa"/>
            <w:tcBorders>
              <w:top w:val="single" w:sz="4" w:space="0" w:color="auto"/>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47" w:type="dxa"/>
            <w:tcBorders>
              <w:top w:val="single" w:sz="4" w:space="0" w:color="auto"/>
              <w:left w:val="nil"/>
              <w:bottom w:val="single" w:sz="4" w:space="0" w:color="auto"/>
              <w:right w:val="single" w:sz="4" w:space="0" w:color="auto"/>
            </w:tcBorders>
            <w:shd w:val="clear" w:color="FFFFFF" w:fill="FFFFCC"/>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580" w:type="dxa"/>
            <w:tcBorders>
              <w:top w:val="single" w:sz="4" w:space="0" w:color="auto"/>
              <w:left w:val="nil"/>
              <w:bottom w:val="single" w:sz="4" w:space="0" w:color="auto"/>
              <w:right w:val="single" w:sz="4" w:space="0" w:color="auto"/>
            </w:tcBorders>
            <w:shd w:val="clear" w:color="FFFFFF" w:fill="FFFFCC"/>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single" w:sz="4" w:space="0" w:color="auto"/>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w:t>
            </w:r>
          </w:p>
        </w:tc>
        <w:tc>
          <w:tcPr>
            <w:tcW w:w="683" w:type="dxa"/>
            <w:tcBorders>
              <w:top w:val="single" w:sz="4" w:space="0" w:color="auto"/>
              <w:left w:val="nil"/>
              <w:bottom w:val="single" w:sz="4" w:space="0" w:color="auto"/>
              <w:right w:val="single" w:sz="4" w:space="0" w:color="auto"/>
            </w:tcBorders>
            <w:shd w:val="clear" w:color="auto" w:fill="auto"/>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68</w:t>
            </w:r>
          </w:p>
        </w:tc>
      </w:tr>
      <w:tr w:rsidR="003F0FB3" w:rsidRPr="003F0FB3" w:rsidTr="003F0FB3">
        <w:trPr>
          <w:trHeight w:val="345"/>
        </w:trPr>
        <w:tc>
          <w:tcPr>
            <w:tcW w:w="3479" w:type="dxa"/>
            <w:gridSpan w:val="2"/>
            <w:tcBorders>
              <w:top w:val="single" w:sz="8" w:space="0" w:color="auto"/>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b/>
                <w:bCs/>
                <w:color w:val="000000"/>
                <w:sz w:val="20"/>
                <w:szCs w:val="20"/>
                <w:lang w:eastAsia="ru-RU"/>
              </w:rPr>
            </w:pPr>
            <w:r w:rsidRPr="003F0FB3">
              <w:rPr>
                <w:b/>
                <w:bCs/>
                <w:color w:val="000000"/>
                <w:sz w:val="20"/>
                <w:szCs w:val="20"/>
                <w:lang w:eastAsia="ru-RU"/>
              </w:rPr>
              <w:lastRenderedPageBreak/>
              <w:t>Итого:</w:t>
            </w:r>
          </w:p>
        </w:tc>
        <w:tc>
          <w:tcPr>
            <w:tcW w:w="647"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80"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580"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47"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580"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single" w:sz="8" w:space="0" w:color="auto"/>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83" w:type="dxa"/>
            <w:tcBorders>
              <w:top w:val="single" w:sz="8" w:space="0" w:color="auto"/>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r>
      <w:tr w:rsidR="003F0FB3" w:rsidRPr="003F0FB3" w:rsidTr="003F0FB3">
        <w:trPr>
          <w:trHeight w:val="780"/>
        </w:trPr>
        <w:tc>
          <w:tcPr>
            <w:tcW w:w="3479" w:type="dxa"/>
            <w:gridSpan w:val="2"/>
            <w:tcBorders>
              <w:top w:val="single" w:sz="4" w:space="0" w:color="auto"/>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b/>
                <w:bCs/>
                <w:color w:val="000000"/>
                <w:sz w:val="20"/>
                <w:szCs w:val="20"/>
                <w:lang w:eastAsia="ru-RU"/>
              </w:rPr>
            </w:pPr>
            <w:r w:rsidRPr="003F0FB3">
              <w:rPr>
                <w:b/>
                <w:bCs/>
                <w:color w:val="000000"/>
                <w:sz w:val="20"/>
                <w:szCs w:val="20"/>
                <w:lang w:eastAsia="ru-RU"/>
              </w:rPr>
              <w:t>Всего:</w:t>
            </w:r>
          </w:p>
        </w:tc>
        <w:tc>
          <w:tcPr>
            <w:tcW w:w="647" w:type="dxa"/>
            <w:tcBorders>
              <w:top w:val="nil"/>
              <w:left w:val="nil"/>
              <w:bottom w:val="single" w:sz="4" w:space="0" w:color="auto"/>
              <w:right w:val="single" w:sz="4" w:space="0" w:color="auto"/>
            </w:tcBorders>
            <w:shd w:val="clear" w:color="auto" w:fill="auto"/>
            <w:vAlign w:val="center"/>
            <w:hideMark/>
          </w:tcPr>
          <w:p w:rsidR="003F0FB3" w:rsidRPr="003F0FB3" w:rsidRDefault="003F0FB3" w:rsidP="003F0FB3">
            <w:pPr>
              <w:widowControl/>
              <w:autoSpaceDE/>
              <w:autoSpaceDN/>
              <w:jc w:val="center"/>
              <w:rPr>
                <w:color w:val="000000"/>
                <w:sz w:val="16"/>
                <w:szCs w:val="16"/>
                <w:lang w:eastAsia="ru-RU"/>
              </w:rPr>
            </w:pPr>
            <w:r w:rsidRPr="003F0FB3">
              <w:rPr>
                <w:color w:val="000000"/>
                <w:sz w:val="16"/>
                <w:szCs w:val="16"/>
                <w:lang w:eastAsia="ru-RU"/>
              </w:rPr>
              <w:t>21 (16ч.в сен-</w:t>
            </w:r>
            <w:proofErr w:type="spellStart"/>
            <w:r w:rsidRPr="003F0FB3">
              <w:rPr>
                <w:color w:val="000000"/>
                <w:sz w:val="16"/>
                <w:szCs w:val="16"/>
                <w:lang w:eastAsia="ru-RU"/>
              </w:rPr>
              <w:t>окт</w:t>
            </w:r>
            <w:proofErr w:type="spellEnd"/>
            <w:r w:rsidRPr="003F0FB3">
              <w:rPr>
                <w:color w:val="000000"/>
                <w:sz w:val="16"/>
                <w:szCs w:val="16"/>
                <w:lang w:eastAsia="ru-RU"/>
              </w:rPr>
              <w:t>)</w:t>
            </w:r>
          </w:p>
        </w:tc>
        <w:tc>
          <w:tcPr>
            <w:tcW w:w="600" w:type="dxa"/>
            <w:tcBorders>
              <w:top w:val="nil"/>
              <w:left w:val="nil"/>
              <w:bottom w:val="single" w:sz="4" w:space="0" w:color="auto"/>
              <w:right w:val="single" w:sz="4" w:space="0" w:color="auto"/>
            </w:tcBorders>
            <w:shd w:val="clear" w:color="auto" w:fill="auto"/>
            <w:vAlign w:val="center"/>
            <w:hideMark/>
          </w:tcPr>
          <w:p w:rsidR="003F0FB3" w:rsidRPr="003F0FB3" w:rsidRDefault="003F0FB3" w:rsidP="003F0FB3">
            <w:pPr>
              <w:widowControl/>
              <w:autoSpaceDE/>
              <w:autoSpaceDN/>
              <w:jc w:val="center"/>
              <w:rPr>
                <w:color w:val="000000"/>
                <w:sz w:val="16"/>
                <w:szCs w:val="16"/>
                <w:lang w:eastAsia="ru-RU"/>
              </w:rPr>
            </w:pPr>
            <w:r w:rsidRPr="003F0FB3">
              <w:rPr>
                <w:color w:val="000000"/>
                <w:sz w:val="16"/>
                <w:szCs w:val="16"/>
                <w:lang w:eastAsia="ru-RU"/>
              </w:rPr>
              <w:t xml:space="preserve">653 (с уч.16 </w:t>
            </w:r>
            <w:proofErr w:type="spellStart"/>
            <w:r w:rsidRPr="003F0FB3">
              <w:rPr>
                <w:color w:val="000000"/>
                <w:sz w:val="16"/>
                <w:szCs w:val="16"/>
                <w:lang w:eastAsia="ru-RU"/>
              </w:rPr>
              <w:t>ч.в</w:t>
            </w:r>
            <w:proofErr w:type="spellEnd"/>
            <w:r w:rsidRPr="003F0FB3">
              <w:rPr>
                <w:color w:val="000000"/>
                <w:sz w:val="16"/>
                <w:szCs w:val="16"/>
                <w:lang w:eastAsia="ru-RU"/>
              </w:rPr>
              <w:t xml:space="preserve"> сен-</w:t>
            </w:r>
            <w:proofErr w:type="spellStart"/>
            <w:r w:rsidRPr="003F0FB3">
              <w:rPr>
                <w:color w:val="000000"/>
                <w:sz w:val="16"/>
                <w:szCs w:val="16"/>
                <w:lang w:eastAsia="ru-RU"/>
              </w:rPr>
              <w:t>окт</w:t>
            </w:r>
            <w:proofErr w:type="spellEnd"/>
            <w:r w:rsidRPr="003F0FB3">
              <w:rPr>
                <w:color w:val="000000"/>
                <w:sz w:val="16"/>
                <w:szCs w:val="16"/>
                <w:lang w:eastAsia="ru-RU"/>
              </w:rPr>
              <w:t>)</w:t>
            </w:r>
          </w:p>
        </w:tc>
        <w:tc>
          <w:tcPr>
            <w:tcW w:w="66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22</w:t>
            </w:r>
          </w:p>
        </w:tc>
        <w:tc>
          <w:tcPr>
            <w:tcW w:w="60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782</w:t>
            </w:r>
          </w:p>
        </w:tc>
        <w:tc>
          <w:tcPr>
            <w:tcW w:w="6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22</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782</w:t>
            </w:r>
          </w:p>
        </w:tc>
        <w:tc>
          <w:tcPr>
            <w:tcW w:w="647"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23</w:t>
            </w:r>
          </w:p>
        </w:tc>
        <w:tc>
          <w:tcPr>
            <w:tcW w:w="580" w:type="dxa"/>
            <w:tcBorders>
              <w:top w:val="nil"/>
              <w:left w:val="nil"/>
              <w:bottom w:val="single" w:sz="4"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782</w:t>
            </w:r>
          </w:p>
        </w:tc>
        <w:tc>
          <w:tcPr>
            <w:tcW w:w="660" w:type="dxa"/>
            <w:tcBorders>
              <w:top w:val="nil"/>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90</w:t>
            </w:r>
          </w:p>
        </w:tc>
        <w:tc>
          <w:tcPr>
            <w:tcW w:w="683" w:type="dxa"/>
            <w:tcBorders>
              <w:top w:val="nil"/>
              <w:left w:val="nil"/>
              <w:bottom w:val="single" w:sz="4" w:space="0" w:color="auto"/>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2999</w:t>
            </w:r>
          </w:p>
        </w:tc>
      </w:tr>
      <w:tr w:rsidR="003F0FB3" w:rsidRPr="003F0FB3" w:rsidTr="003F0FB3">
        <w:trPr>
          <w:trHeight w:val="315"/>
        </w:trPr>
        <w:tc>
          <w:tcPr>
            <w:tcW w:w="3479" w:type="dxa"/>
            <w:gridSpan w:val="2"/>
            <w:tcBorders>
              <w:top w:val="single" w:sz="4" w:space="0" w:color="auto"/>
              <w:left w:val="single" w:sz="8" w:space="0" w:color="auto"/>
              <w:bottom w:val="single" w:sz="4" w:space="0" w:color="auto"/>
              <w:right w:val="single" w:sz="4" w:space="0" w:color="auto"/>
            </w:tcBorders>
            <w:shd w:val="clear" w:color="auto" w:fill="auto"/>
            <w:hideMark/>
          </w:tcPr>
          <w:p w:rsidR="003F0FB3" w:rsidRPr="003F0FB3" w:rsidRDefault="003F0FB3" w:rsidP="003F0FB3">
            <w:pPr>
              <w:widowControl/>
              <w:autoSpaceDE/>
              <w:autoSpaceDN/>
              <w:rPr>
                <w:b/>
                <w:bCs/>
                <w:color w:val="000000"/>
                <w:sz w:val="20"/>
                <w:szCs w:val="20"/>
                <w:lang w:eastAsia="ru-RU"/>
              </w:rPr>
            </w:pPr>
            <w:r w:rsidRPr="003F0FB3">
              <w:rPr>
                <w:b/>
                <w:bCs/>
                <w:color w:val="000000"/>
                <w:sz w:val="20"/>
                <w:szCs w:val="20"/>
                <w:lang w:eastAsia="ru-RU"/>
              </w:rPr>
              <w:t>Учебные недели</w:t>
            </w:r>
          </w:p>
        </w:tc>
        <w:tc>
          <w:tcPr>
            <w:tcW w:w="647"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33</w:t>
            </w:r>
          </w:p>
        </w:tc>
        <w:tc>
          <w:tcPr>
            <w:tcW w:w="600"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600"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80"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580"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47"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34</w:t>
            </w:r>
          </w:p>
        </w:tc>
        <w:tc>
          <w:tcPr>
            <w:tcW w:w="580" w:type="dxa"/>
            <w:tcBorders>
              <w:top w:val="nil"/>
              <w:left w:val="nil"/>
              <w:bottom w:val="nil"/>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c>
          <w:tcPr>
            <w:tcW w:w="66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135</w:t>
            </w:r>
          </w:p>
        </w:tc>
        <w:tc>
          <w:tcPr>
            <w:tcW w:w="683" w:type="dxa"/>
            <w:tcBorders>
              <w:top w:val="nil"/>
              <w:left w:val="nil"/>
              <w:bottom w:val="nil"/>
              <w:right w:val="single" w:sz="8"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 </w:t>
            </w:r>
          </w:p>
        </w:tc>
      </w:tr>
      <w:tr w:rsidR="003F0FB3" w:rsidRPr="003F0FB3" w:rsidTr="003F0FB3">
        <w:trPr>
          <w:trHeight w:val="650"/>
        </w:trPr>
        <w:tc>
          <w:tcPr>
            <w:tcW w:w="3479" w:type="dxa"/>
            <w:gridSpan w:val="2"/>
            <w:tcBorders>
              <w:top w:val="single" w:sz="4" w:space="0" w:color="auto"/>
              <w:left w:val="single" w:sz="8" w:space="0" w:color="auto"/>
              <w:bottom w:val="single" w:sz="8" w:space="0" w:color="auto"/>
              <w:right w:val="single" w:sz="4" w:space="0" w:color="auto"/>
            </w:tcBorders>
            <w:shd w:val="clear" w:color="auto" w:fill="auto"/>
            <w:hideMark/>
          </w:tcPr>
          <w:p w:rsidR="003F0FB3" w:rsidRPr="003F0FB3" w:rsidRDefault="003F0FB3" w:rsidP="003F0FB3">
            <w:pPr>
              <w:widowControl/>
              <w:autoSpaceDE/>
              <w:autoSpaceDN/>
              <w:rPr>
                <w:b/>
                <w:bCs/>
                <w:color w:val="000000"/>
                <w:sz w:val="20"/>
                <w:szCs w:val="20"/>
                <w:lang w:eastAsia="ru-RU"/>
              </w:rPr>
            </w:pPr>
            <w:r w:rsidRPr="003F0FB3">
              <w:rPr>
                <w:b/>
                <w:bCs/>
                <w:color w:val="000000"/>
                <w:sz w:val="20"/>
                <w:szCs w:val="20"/>
                <w:lang w:eastAsia="ru-RU"/>
              </w:rPr>
              <w:t>Допустимая недельная нагрузка при 5-дневной неделе</w:t>
            </w:r>
          </w:p>
        </w:tc>
        <w:tc>
          <w:tcPr>
            <w:tcW w:w="647"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21</w:t>
            </w:r>
          </w:p>
        </w:tc>
        <w:tc>
          <w:tcPr>
            <w:tcW w:w="60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653</w:t>
            </w:r>
          </w:p>
        </w:tc>
        <w:tc>
          <w:tcPr>
            <w:tcW w:w="66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23</w:t>
            </w:r>
          </w:p>
        </w:tc>
        <w:tc>
          <w:tcPr>
            <w:tcW w:w="60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782</w:t>
            </w:r>
          </w:p>
        </w:tc>
        <w:tc>
          <w:tcPr>
            <w:tcW w:w="68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23</w:t>
            </w:r>
          </w:p>
        </w:tc>
        <w:tc>
          <w:tcPr>
            <w:tcW w:w="58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782</w:t>
            </w:r>
          </w:p>
        </w:tc>
        <w:tc>
          <w:tcPr>
            <w:tcW w:w="647"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23</w:t>
            </w:r>
          </w:p>
        </w:tc>
        <w:tc>
          <w:tcPr>
            <w:tcW w:w="58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782</w:t>
            </w:r>
          </w:p>
        </w:tc>
        <w:tc>
          <w:tcPr>
            <w:tcW w:w="660" w:type="dxa"/>
            <w:tcBorders>
              <w:top w:val="single" w:sz="4" w:space="0" w:color="auto"/>
              <w:left w:val="nil"/>
              <w:bottom w:val="single" w:sz="8" w:space="0" w:color="auto"/>
              <w:right w:val="single" w:sz="4" w:space="0" w:color="auto"/>
            </w:tcBorders>
            <w:shd w:val="clear" w:color="auto" w:fill="auto"/>
            <w:noWrap/>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90</w:t>
            </w:r>
          </w:p>
        </w:tc>
        <w:tc>
          <w:tcPr>
            <w:tcW w:w="683" w:type="dxa"/>
            <w:tcBorders>
              <w:top w:val="single" w:sz="4" w:space="0" w:color="auto"/>
              <w:left w:val="nil"/>
              <w:bottom w:val="single" w:sz="8" w:space="0" w:color="auto"/>
              <w:right w:val="single" w:sz="8" w:space="0" w:color="auto"/>
            </w:tcBorders>
            <w:shd w:val="clear" w:color="auto" w:fill="auto"/>
            <w:vAlign w:val="center"/>
            <w:hideMark/>
          </w:tcPr>
          <w:p w:rsidR="003F0FB3" w:rsidRPr="003F0FB3" w:rsidRDefault="003F0FB3" w:rsidP="003F0FB3">
            <w:pPr>
              <w:widowControl/>
              <w:autoSpaceDE/>
              <w:autoSpaceDN/>
              <w:jc w:val="center"/>
              <w:rPr>
                <w:color w:val="000000"/>
                <w:sz w:val="20"/>
                <w:szCs w:val="20"/>
                <w:lang w:eastAsia="ru-RU"/>
              </w:rPr>
            </w:pPr>
            <w:r w:rsidRPr="003F0FB3">
              <w:rPr>
                <w:color w:val="000000"/>
                <w:sz w:val="20"/>
                <w:szCs w:val="20"/>
                <w:lang w:eastAsia="ru-RU"/>
              </w:rPr>
              <w:t>2966-3305</w:t>
            </w:r>
          </w:p>
        </w:tc>
      </w:tr>
    </w:tbl>
    <w:p w:rsidR="003F0FB3" w:rsidRDefault="003F0FB3">
      <w:pPr>
        <w:ind w:left="1157" w:right="434"/>
        <w:jc w:val="center"/>
        <w:rPr>
          <w:b/>
          <w:sz w:val="26"/>
        </w:rPr>
      </w:pPr>
    </w:p>
    <w:p w:rsidR="00C15EAD" w:rsidRDefault="00C15EAD">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pPr>
        <w:pStyle w:val="a3"/>
        <w:spacing w:before="98"/>
        <w:rPr>
          <w:b/>
        </w:rPr>
      </w:pPr>
    </w:p>
    <w:p w:rsidR="003F0FB3" w:rsidRDefault="003F0FB3" w:rsidP="003F0FB3">
      <w:pPr>
        <w:pStyle w:val="a3"/>
        <w:spacing w:before="98"/>
        <w:rPr>
          <w:b/>
        </w:rPr>
      </w:pPr>
    </w:p>
    <w:p w:rsidR="003F0FB3" w:rsidRDefault="003F0FB3" w:rsidP="003F0FB3">
      <w:pPr>
        <w:jc w:val="center"/>
        <w:rPr>
          <w:sz w:val="24"/>
          <w:szCs w:val="24"/>
        </w:rPr>
      </w:pPr>
      <w:r w:rsidRPr="00F45750">
        <w:rPr>
          <w:sz w:val="24"/>
          <w:szCs w:val="24"/>
        </w:rPr>
        <w:t>Сетка часов</w:t>
      </w:r>
      <w:r>
        <w:rPr>
          <w:sz w:val="24"/>
          <w:szCs w:val="24"/>
        </w:rPr>
        <w:t xml:space="preserve"> внеурочной деятельности </w:t>
      </w:r>
    </w:p>
    <w:p w:rsidR="003F0FB3" w:rsidRPr="00F45750" w:rsidRDefault="003F0FB3" w:rsidP="003F0FB3">
      <w:pPr>
        <w:jc w:val="center"/>
        <w:rPr>
          <w:sz w:val="24"/>
          <w:szCs w:val="24"/>
        </w:rPr>
      </w:pPr>
      <w:r>
        <w:rPr>
          <w:sz w:val="24"/>
          <w:szCs w:val="24"/>
        </w:rPr>
        <w:t>на 2025-2026</w:t>
      </w:r>
      <w:r w:rsidRPr="00F45750">
        <w:rPr>
          <w:sz w:val="24"/>
          <w:szCs w:val="24"/>
        </w:rPr>
        <w:t xml:space="preserve"> учебный год</w:t>
      </w:r>
    </w:p>
    <w:p w:rsidR="003F0FB3" w:rsidRPr="00F45750" w:rsidRDefault="003F0FB3" w:rsidP="003F0FB3">
      <w:pPr>
        <w:jc w:val="center"/>
        <w:rPr>
          <w:sz w:val="24"/>
          <w:szCs w:val="24"/>
        </w:rPr>
      </w:pPr>
      <w:r w:rsidRPr="00F45750">
        <w:rPr>
          <w:sz w:val="24"/>
          <w:szCs w:val="24"/>
        </w:rPr>
        <w:t>1-4 классы</w:t>
      </w:r>
    </w:p>
    <w:p w:rsidR="003F0FB3" w:rsidRDefault="003F0FB3" w:rsidP="003F0FB3">
      <w:pPr>
        <w:jc w:val="center"/>
        <w:rPr>
          <w:sz w:val="24"/>
          <w:szCs w:val="24"/>
        </w:rPr>
      </w:pPr>
      <w:r>
        <w:rPr>
          <w:sz w:val="24"/>
          <w:szCs w:val="24"/>
        </w:rPr>
        <w:t>(пятидневная учебная неделя)</w:t>
      </w:r>
    </w:p>
    <w:p w:rsidR="003F0FB3" w:rsidRPr="00F45750" w:rsidRDefault="003F0FB3" w:rsidP="003F0FB3">
      <w:pPr>
        <w:jc w:val="center"/>
        <w:rPr>
          <w:sz w:val="24"/>
          <w:szCs w:val="24"/>
        </w:rPr>
      </w:pPr>
    </w:p>
    <w:tbl>
      <w:tblPr>
        <w:tblW w:w="935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09"/>
        <w:gridCol w:w="993"/>
        <w:gridCol w:w="992"/>
        <w:gridCol w:w="992"/>
        <w:gridCol w:w="992"/>
      </w:tblGrid>
      <w:tr w:rsidR="003F0FB3" w:rsidRPr="00172A1F" w:rsidTr="003F0FB3">
        <w:tc>
          <w:tcPr>
            <w:tcW w:w="2977" w:type="dxa"/>
          </w:tcPr>
          <w:p w:rsidR="003F0FB3" w:rsidRPr="00172A1F" w:rsidRDefault="003F0FB3" w:rsidP="00441505">
            <w:pPr>
              <w:jc w:val="center"/>
              <w:rPr>
                <w:sz w:val="24"/>
                <w:szCs w:val="24"/>
              </w:rPr>
            </w:pPr>
            <w:r w:rsidRPr="00172A1F">
              <w:rPr>
                <w:sz w:val="24"/>
                <w:szCs w:val="24"/>
              </w:rPr>
              <w:t>Направление внеурочной деятельности</w:t>
            </w:r>
          </w:p>
        </w:tc>
        <w:tc>
          <w:tcPr>
            <w:tcW w:w="2409" w:type="dxa"/>
          </w:tcPr>
          <w:p w:rsidR="003F0FB3" w:rsidRPr="00172A1F" w:rsidRDefault="003F0FB3" w:rsidP="00441505">
            <w:pPr>
              <w:jc w:val="center"/>
              <w:rPr>
                <w:sz w:val="24"/>
                <w:szCs w:val="24"/>
              </w:rPr>
            </w:pPr>
            <w:r>
              <w:rPr>
                <w:sz w:val="24"/>
                <w:szCs w:val="24"/>
              </w:rPr>
              <w:t xml:space="preserve">Наименование </w:t>
            </w:r>
          </w:p>
        </w:tc>
        <w:tc>
          <w:tcPr>
            <w:tcW w:w="993" w:type="dxa"/>
          </w:tcPr>
          <w:p w:rsidR="003F0FB3" w:rsidRDefault="003F0FB3" w:rsidP="00441505">
            <w:pPr>
              <w:jc w:val="center"/>
              <w:rPr>
                <w:sz w:val="24"/>
                <w:szCs w:val="24"/>
              </w:rPr>
            </w:pPr>
            <w:r w:rsidRPr="00172A1F">
              <w:rPr>
                <w:sz w:val="24"/>
                <w:szCs w:val="24"/>
              </w:rPr>
              <w:t>1</w:t>
            </w:r>
            <w:r>
              <w:rPr>
                <w:sz w:val="24"/>
                <w:szCs w:val="24"/>
              </w:rPr>
              <w:t>а, б, в</w:t>
            </w:r>
          </w:p>
          <w:p w:rsidR="003F0FB3" w:rsidRPr="00172A1F" w:rsidRDefault="003F0FB3" w:rsidP="00441505">
            <w:pPr>
              <w:jc w:val="center"/>
              <w:rPr>
                <w:sz w:val="24"/>
                <w:szCs w:val="24"/>
              </w:rPr>
            </w:pPr>
            <w:r w:rsidRPr="00172A1F">
              <w:rPr>
                <w:sz w:val="24"/>
                <w:szCs w:val="24"/>
              </w:rPr>
              <w:t>класс</w:t>
            </w:r>
          </w:p>
        </w:tc>
        <w:tc>
          <w:tcPr>
            <w:tcW w:w="992" w:type="dxa"/>
          </w:tcPr>
          <w:p w:rsidR="003F0FB3" w:rsidRPr="00172A1F" w:rsidRDefault="003F0FB3" w:rsidP="00441505">
            <w:pPr>
              <w:jc w:val="center"/>
              <w:rPr>
                <w:sz w:val="24"/>
                <w:szCs w:val="24"/>
              </w:rPr>
            </w:pPr>
            <w:r w:rsidRPr="00172A1F">
              <w:rPr>
                <w:sz w:val="24"/>
                <w:szCs w:val="24"/>
              </w:rPr>
              <w:t>2</w:t>
            </w:r>
            <w:r>
              <w:rPr>
                <w:sz w:val="24"/>
                <w:szCs w:val="24"/>
              </w:rPr>
              <w:t xml:space="preserve">а, б, в </w:t>
            </w:r>
            <w:r w:rsidRPr="00172A1F">
              <w:rPr>
                <w:sz w:val="24"/>
                <w:szCs w:val="24"/>
              </w:rPr>
              <w:t>класс</w:t>
            </w:r>
          </w:p>
        </w:tc>
        <w:tc>
          <w:tcPr>
            <w:tcW w:w="992" w:type="dxa"/>
          </w:tcPr>
          <w:p w:rsidR="003F0FB3" w:rsidRPr="00172A1F" w:rsidRDefault="003F0FB3" w:rsidP="00441505">
            <w:pPr>
              <w:jc w:val="center"/>
              <w:rPr>
                <w:sz w:val="24"/>
                <w:szCs w:val="24"/>
              </w:rPr>
            </w:pPr>
            <w:r w:rsidRPr="00172A1F">
              <w:rPr>
                <w:sz w:val="24"/>
                <w:szCs w:val="24"/>
              </w:rPr>
              <w:t>3</w:t>
            </w:r>
            <w:r>
              <w:rPr>
                <w:sz w:val="24"/>
                <w:szCs w:val="24"/>
              </w:rPr>
              <w:t xml:space="preserve">а, б, в </w:t>
            </w:r>
            <w:r w:rsidRPr="00172A1F">
              <w:rPr>
                <w:sz w:val="24"/>
                <w:szCs w:val="24"/>
              </w:rPr>
              <w:t>класс</w:t>
            </w:r>
          </w:p>
        </w:tc>
        <w:tc>
          <w:tcPr>
            <w:tcW w:w="992" w:type="dxa"/>
          </w:tcPr>
          <w:p w:rsidR="003F0FB3" w:rsidRDefault="003F0FB3" w:rsidP="00441505">
            <w:pPr>
              <w:jc w:val="center"/>
              <w:rPr>
                <w:sz w:val="24"/>
                <w:szCs w:val="24"/>
              </w:rPr>
            </w:pPr>
            <w:r>
              <w:rPr>
                <w:sz w:val="24"/>
                <w:szCs w:val="24"/>
              </w:rPr>
              <w:t>4а, б, в</w:t>
            </w:r>
          </w:p>
          <w:p w:rsidR="003F0FB3" w:rsidRPr="00172A1F" w:rsidRDefault="003F0FB3" w:rsidP="00441505">
            <w:pPr>
              <w:jc w:val="center"/>
              <w:rPr>
                <w:sz w:val="24"/>
                <w:szCs w:val="24"/>
              </w:rPr>
            </w:pPr>
            <w:r w:rsidRPr="00172A1F">
              <w:rPr>
                <w:sz w:val="24"/>
                <w:szCs w:val="24"/>
              </w:rPr>
              <w:t>класс</w:t>
            </w:r>
          </w:p>
        </w:tc>
      </w:tr>
      <w:tr w:rsidR="003F0FB3" w:rsidRPr="00172A1F" w:rsidTr="003F0FB3">
        <w:tc>
          <w:tcPr>
            <w:tcW w:w="2977" w:type="dxa"/>
          </w:tcPr>
          <w:p w:rsidR="003F0FB3" w:rsidRPr="003F0FB3" w:rsidRDefault="003F0FB3" w:rsidP="00441505">
            <w:pPr>
              <w:jc w:val="center"/>
              <w:rPr>
                <w:sz w:val="24"/>
                <w:szCs w:val="24"/>
              </w:rPr>
            </w:pPr>
            <w:r w:rsidRPr="003F0FB3">
              <w:rPr>
                <w:sz w:val="24"/>
                <w:szCs w:val="24"/>
              </w:rPr>
              <w:t>Коммуникативная деятельность</w:t>
            </w:r>
          </w:p>
        </w:tc>
        <w:tc>
          <w:tcPr>
            <w:tcW w:w="2409" w:type="dxa"/>
          </w:tcPr>
          <w:p w:rsidR="003F0FB3" w:rsidRPr="003F0FB3" w:rsidRDefault="003F0FB3" w:rsidP="00441505">
            <w:pPr>
              <w:jc w:val="center"/>
              <w:rPr>
                <w:sz w:val="24"/>
                <w:szCs w:val="24"/>
              </w:rPr>
            </w:pPr>
            <w:r w:rsidRPr="003F0FB3">
              <w:rPr>
                <w:sz w:val="24"/>
                <w:szCs w:val="24"/>
              </w:rPr>
              <w:t>«Разговор о важном»</w:t>
            </w:r>
          </w:p>
        </w:tc>
        <w:tc>
          <w:tcPr>
            <w:tcW w:w="993" w:type="dxa"/>
          </w:tcPr>
          <w:p w:rsidR="003F0FB3" w:rsidRPr="003F0FB3" w:rsidRDefault="003F0FB3" w:rsidP="00441505">
            <w:pPr>
              <w:jc w:val="center"/>
              <w:rPr>
                <w:sz w:val="24"/>
                <w:szCs w:val="24"/>
              </w:rPr>
            </w:pPr>
            <w:r w:rsidRPr="003F0FB3">
              <w:rPr>
                <w:sz w:val="24"/>
                <w:szCs w:val="24"/>
              </w:rPr>
              <w:t>1</w:t>
            </w:r>
          </w:p>
        </w:tc>
        <w:tc>
          <w:tcPr>
            <w:tcW w:w="992"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sidRPr="00172A1F">
              <w:rPr>
                <w:sz w:val="24"/>
                <w:szCs w:val="24"/>
              </w:rPr>
              <w:t>1</w:t>
            </w:r>
          </w:p>
        </w:tc>
        <w:tc>
          <w:tcPr>
            <w:tcW w:w="992" w:type="dxa"/>
          </w:tcPr>
          <w:p w:rsidR="003F0FB3" w:rsidRPr="00172A1F" w:rsidRDefault="003F0FB3" w:rsidP="00441505">
            <w:pPr>
              <w:jc w:val="center"/>
              <w:rPr>
                <w:sz w:val="24"/>
                <w:szCs w:val="24"/>
              </w:rPr>
            </w:pPr>
            <w:r w:rsidRPr="00172A1F">
              <w:rPr>
                <w:sz w:val="24"/>
                <w:szCs w:val="24"/>
              </w:rPr>
              <w:t>1</w:t>
            </w:r>
          </w:p>
        </w:tc>
      </w:tr>
      <w:tr w:rsidR="003F0FB3" w:rsidRPr="00172A1F" w:rsidTr="003F0FB3">
        <w:tc>
          <w:tcPr>
            <w:tcW w:w="2977" w:type="dxa"/>
          </w:tcPr>
          <w:p w:rsidR="003F0FB3" w:rsidRPr="003F0FB3" w:rsidRDefault="003F0FB3" w:rsidP="00441505">
            <w:pPr>
              <w:jc w:val="center"/>
              <w:rPr>
                <w:sz w:val="24"/>
                <w:szCs w:val="24"/>
              </w:rPr>
            </w:pPr>
            <w:r w:rsidRPr="003F0FB3">
              <w:rPr>
                <w:sz w:val="24"/>
                <w:szCs w:val="24"/>
              </w:rPr>
              <w:t>Информационная культура</w:t>
            </w:r>
          </w:p>
        </w:tc>
        <w:tc>
          <w:tcPr>
            <w:tcW w:w="2409" w:type="dxa"/>
          </w:tcPr>
          <w:p w:rsidR="003F0FB3" w:rsidRPr="003F0FB3" w:rsidRDefault="003F0FB3" w:rsidP="00441505">
            <w:pPr>
              <w:jc w:val="center"/>
              <w:rPr>
                <w:sz w:val="24"/>
                <w:szCs w:val="24"/>
              </w:rPr>
            </w:pPr>
            <w:r w:rsidRPr="003F0FB3">
              <w:rPr>
                <w:sz w:val="24"/>
                <w:szCs w:val="24"/>
              </w:rPr>
              <w:t xml:space="preserve"> «Орлята России»</w:t>
            </w:r>
          </w:p>
        </w:tc>
        <w:tc>
          <w:tcPr>
            <w:tcW w:w="993" w:type="dxa"/>
          </w:tcPr>
          <w:p w:rsidR="003F0FB3" w:rsidRPr="003F0FB3" w:rsidRDefault="003F0FB3" w:rsidP="00441505">
            <w:pPr>
              <w:jc w:val="center"/>
              <w:rPr>
                <w:sz w:val="24"/>
                <w:szCs w:val="24"/>
              </w:rPr>
            </w:pPr>
            <w:r w:rsidRPr="003F0FB3">
              <w:rPr>
                <w:sz w:val="24"/>
                <w:szCs w:val="24"/>
              </w:rPr>
              <w:t>1</w:t>
            </w:r>
          </w:p>
        </w:tc>
        <w:tc>
          <w:tcPr>
            <w:tcW w:w="992" w:type="dxa"/>
          </w:tcPr>
          <w:p w:rsidR="003F0FB3" w:rsidRPr="003F0FB3" w:rsidRDefault="003F0FB3" w:rsidP="00441505">
            <w:pPr>
              <w:jc w:val="center"/>
              <w:rPr>
                <w:sz w:val="24"/>
                <w:szCs w:val="24"/>
              </w:rPr>
            </w:pPr>
            <w:r w:rsidRPr="003F0FB3">
              <w:rPr>
                <w:sz w:val="24"/>
                <w:szCs w:val="24"/>
              </w:rPr>
              <w:t>1</w:t>
            </w:r>
          </w:p>
        </w:tc>
        <w:tc>
          <w:tcPr>
            <w:tcW w:w="992" w:type="dxa"/>
          </w:tcPr>
          <w:p w:rsidR="003F0FB3" w:rsidRPr="003F0FB3" w:rsidRDefault="003F0FB3" w:rsidP="00441505">
            <w:pPr>
              <w:jc w:val="center"/>
              <w:rPr>
                <w:sz w:val="24"/>
                <w:szCs w:val="24"/>
              </w:rPr>
            </w:pPr>
            <w:r w:rsidRPr="003F0FB3">
              <w:rPr>
                <w:sz w:val="24"/>
                <w:szCs w:val="24"/>
              </w:rPr>
              <w:t>1</w:t>
            </w:r>
          </w:p>
        </w:tc>
        <w:tc>
          <w:tcPr>
            <w:tcW w:w="992" w:type="dxa"/>
          </w:tcPr>
          <w:p w:rsidR="003F0FB3" w:rsidRPr="003F0FB3" w:rsidRDefault="003F0FB3" w:rsidP="00441505">
            <w:pPr>
              <w:jc w:val="center"/>
              <w:rPr>
                <w:sz w:val="24"/>
                <w:szCs w:val="24"/>
              </w:rPr>
            </w:pPr>
            <w:r w:rsidRPr="003F0FB3">
              <w:rPr>
                <w:sz w:val="24"/>
                <w:szCs w:val="24"/>
              </w:rPr>
              <w:t>1</w:t>
            </w:r>
          </w:p>
        </w:tc>
      </w:tr>
      <w:tr w:rsidR="003F0FB3" w:rsidRPr="00172A1F" w:rsidTr="003F0FB3">
        <w:tc>
          <w:tcPr>
            <w:tcW w:w="2977" w:type="dxa"/>
            <w:vMerge w:val="restart"/>
          </w:tcPr>
          <w:p w:rsidR="003F0FB3" w:rsidRPr="00E5436B" w:rsidRDefault="003F0FB3" w:rsidP="00441505">
            <w:pPr>
              <w:jc w:val="center"/>
              <w:rPr>
                <w:sz w:val="24"/>
                <w:szCs w:val="24"/>
              </w:rPr>
            </w:pPr>
            <w:r w:rsidRPr="00E5436B">
              <w:rPr>
                <w:sz w:val="24"/>
                <w:szCs w:val="24"/>
              </w:rPr>
              <w:t>Художественно-эстетическая творческая деятельность</w:t>
            </w:r>
          </w:p>
        </w:tc>
        <w:tc>
          <w:tcPr>
            <w:tcW w:w="2409" w:type="dxa"/>
          </w:tcPr>
          <w:p w:rsidR="003F0FB3" w:rsidRPr="00914CB9" w:rsidRDefault="003F0FB3" w:rsidP="00441505">
            <w:pPr>
              <w:jc w:val="center"/>
              <w:rPr>
                <w:sz w:val="24"/>
                <w:szCs w:val="24"/>
              </w:rPr>
            </w:pPr>
            <w:r w:rsidRPr="00914CB9">
              <w:rPr>
                <w:sz w:val="24"/>
                <w:szCs w:val="24"/>
              </w:rPr>
              <w:t>«Радуга творчества»</w:t>
            </w:r>
          </w:p>
        </w:tc>
        <w:tc>
          <w:tcPr>
            <w:tcW w:w="993"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r>
      <w:tr w:rsidR="003F0FB3" w:rsidRPr="00172A1F" w:rsidTr="003F0FB3">
        <w:tc>
          <w:tcPr>
            <w:tcW w:w="2977" w:type="dxa"/>
            <w:vMerge/>
          </w:tcPr>
          <w:p w:rsidR="003F0FB3" w:rsidRPr="00E5436B" w:rsidRDefault="003F0FB3" w:rsidP="00441505">
            <w:pPr>
              <w:jc w:val="center"/>
              <w:rPr>
                <w:sz w:val="24"/>
                <w:szCs w:val="24"/>
              </w:rPr>
            </w:pPr>
          </w:p>
        </w:tc>
        <w:tc>
          <w:tcPr>
            <w:tcW w:w="2409" w:type="dxa"/>
          </w:tcPr>
          <w:p w:rsidR="003F0FB3" w:rsidRPr="00914CB9" w:rsidRDefault="003F0FB3" w:rsidP="00441505">
            <w:pPr>
              <w:jc w:val="center"/>
              <w:rPr>
                <w:sz w:val="24"/>
                <w:szCs w:val="24"/>
              </w:rPr>
            </w:pPr>
            <w:r w:rsidRPr="00914CB9">
              <w:rPr>
                <w:sz w:val="24"/>
                <w:szCs w:val="24"/>
              </w:rPr>
              <w:t>«В мире театра»</w:t>
            </w:r>
          </w:p>
        </w:tc>
        <w:tc>
          <w:tcPr>
            <w:tcW w:w="993"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0</w:t>
            </w:r>
          </w:p>
        </w:tc>
        <w:tc>
          <w:tcPr>
            <w:tcW w:w="992" w:type="dxa"/>
          </w:tcPr>
          <w:p w:rsidR="003F0FB3" w:rsidRPr="00172A1F" w:rsidRDefault="003F0FB3" w:rsidP="00441505">
            <w:pPr>
              <w:jc w:val="center"/>
              <w:rPr>
                <w:sz w:val="24"/>
                <w:szCs w:val="24"/>
              </w:rPr>
            </w:pPr>
            <w:r>
              <w:rPr>
                <w:sz w:val="24"/>
                <w:szCs w:val="24"/>
              </w:rPr>
              <w:t>0</w:t>
            </w:r>
          </w:p>
        </w:tc>
        <w:tc>
          <w:tcPr>
            <w:tcW w:w="992" w:type="dxa"/>
          </w:tcPr>
          <w:p w:rsidR="003F0FB3" w:rsidRPr="00172A1F" w:rsidRDefault="003F0FB3" w:rsidP="00441505">
            <w:pPr>
              <w:jc w:val="center"/>
              <w:rPr>
                <w:sz w:val="24"/>
                <w:szCs w:val="24"/>
              </w:rPr>
            </w:pPr>
            <w:r>
              <w:rPr>
                <w:sz w:val="24"/>
                <w:szCs w:val="24"/>
              </w:rPr>
              <w:t>0</w:t>
            </w:r>
          </w:p>
        </w:tc>
      </w:tr>
      <w:tr w:rsidR="003F0FB3" w:rsidRPr="00172A1F" w:rsidTr="003F0FB3">
        <w:tc>
          <w:tcPr>
            <w:tcW w:w="2977" w:type="dxa"/>
            <w:vMerge w:val="restart"/>
          </w:tcPr>
          <w:p w:rsidR="003F0FB3" w:rsidRPr="00E5436B" w:rsidRDefault="003F0FB3" w:rsidP="00441505">
            <w:pPr>
              <w:jc w:val="center"/>
              <w:rPr>
                <w:sz w:val="24"/>
                <w:szCs w:val="24"/>
              </w:rPr>
            </w:pPr>
            <w:r w:rsidRPr="00E5436B">
              <w:rPr>
                <w:sz w:val="24"/>
                <w:szCs w:val="24"/>
              </w:rPr>
              <w:t>Спортивно-оздоровительная деятельность</w:t>
            </w:r>
          </w:p>
        </w:tc>
        <w:tc>
          <w:tcPr>
            <w:tcW w:w="2409" w:type="dxa"/>
          </w:tcPr>
          <w:p w:rsidR="003F0FB3" w:rsidRPr="00914CB9" w:rsidRDefault="003F0FB3" w:rsidP="00441505">
            <w:pPr>
              <w:jc w:val="center"/>
              <w:rPr>
                <w:sz w:val="24"/>
                <w:szCs w:val="24"/>
              </w:rPr>
            </w:pPr>
            <w:r>
              <w:rPr>
                <w:sz w:val="24"/>
                <w:szCs w:val="24"/>
              </w:rPr>
              <w:t>«Подвижные игры»</w:t>
            </w:r>
          </w:p>
        </w:tc>
        <w:tc>
          <w:tcPr>
            <w:tcW w:w="993"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r>
      <w:tr w:rsidR="003F0FB3" w:rsidRPr="00172A1F" w:rsidTr="003F0FB3">
        <w:tc>
          <w:tcPr>
            <w:tcW w:w="2977" w:type="dxa"/>
            <w:vMerge/>
          </w:tcPr>
          <w:p w:rsidR="003F0FB3" w:rsidRPr="00E5436B" w:rsidRDefault="003F0FB3" w:rsidP="00441505">
            <w:pPr>
              <w:jc w:val="center"/>
              <w:rPr>
                <w:sz w:val="24"/>
                <w:szCs w:val="24"/>
              </w:rPr>
            </w:pPr>
          </w:p>
        </w:tc>
        <w:tc>
          <w:tcPr>
            <w:tcW w:w="2409" w:type="dxa"/>
          </w:tcPr>
          <w:p w:rsidR="003F0FB3" w:rsidRPr="00914CB9" w:rsidRDefault="003F0FB3" w:rsidP="00441505">
            <w:pPr>
              <w:jc w:val="center"/>
              <w:rPr>
                <w:sz w:val="24"/>
                <w:szCs w:val="24"/>
              </w:rPr>
            </w:pPr>
            <w:r>
              <w:rPr>
                <w:sz w:val="24"/>
                <w:szCs w:val="24"/>
              </w:rPr>
              <w:t>«Баскетбол</w:t>
            </w:r>
            <w:r w:rsidRPr="00914CB9">
              <w:rPr>
                <w:sz w:val="24"/>
                <w:szCs w:val="24"/>
              </w:rPr>
              <w:t>»</w:t>
            </w:r>
          </w:p>
        </w:tc>
        <w:tc>
          <w:tcPr>
            <w:tcW w:w="993" w:type="dxa"/>
          </w:tcPr>
          <w:p w:rsidR="003F0FB3" w:rsidRDefault="003F0FB3" w:rsidP="00441505">
            <w:pPr>
              <w:jc w:val="center"/>
              <w:rPr>
                <w:sz w:val="24"/>
                <w:szCs w:val="24"/>
              </w:rPr>
            </w:pPr>
            <w:r>
              <w:rPr>
                <w:sz w:val="24"/>
                <w:szCs w:val="24"/>
              </w:rPr>
              <w:t>0</w:t>
            </w:r>
          </w:p>
        </w:tc>
        <w:tc>
          <w:tcPr>
            <w:tcW w:w="992" w:type="dxa"/>
          </w:tcPr>
          <w:p w:rsidR="003F0FB3" w:rsidRDefault="003F0FB3" w:rsidP="00441505">
            <w:pPr>
              <w:jc w:val="center"/>
              <w:rPr>
                <w:sz w:val="24"/>
                <w:szCs w:val="24"/>
              </w:rPr>
            </w:pPr>
            <w:r>
              <w:rPr>
                <w:sz w:val="24"/>
                <w:szCs w:val="24"/>
              </w:rPr>
              <w:t>0</w:t>
            </w:r>
          </w:p>
        </w:tc>
        <w:tc>
          <w:tcPr>
            <w:tcW w:w="992"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r>
      <w:tr w:rsidR="003F0FB3" w:rsidRPr="00172A1F" w:rsidTr="003F0FB3">
        <w:tc>
          <w:tcPr>
            <w:tcW w:w="2977" w:type="dxa"/>
          </w:tcPr>
          <w:p w:rsidR="003F0FB3" w:rsidRPr="00172A1F" w:rsidRDefault="003F0FB3" w:rsidP="00441505">
            <w:pPr>
              <w:jc w:val="center"/>
              <w:rPr>
                <w:sz w:val="24"/>
                <w:szCs w:val="24"/>
              </w:rPr>
            </w:pPr>
            <w:r>
              <w:rPr>
                <w:sz w:val="24"/>
                <w:szCs w:val="24"/>
              </w:rPr>
              <w:t>Ф</w:t>
            </w:r>
            <w:r w:rsidRPr="00914CB9">
              <w:rPr>
                <w:sz w:val="24"/>
                <w:szCs w:val="24"/>
              </w:rPr>
              <w:t xml:space="preserve">ормирование функциональной грамотности </w:t>
            </w:r>
          </w:p>
        </w:tc>
        <w:tc>
          <w:tcPr>
            <w:tcW w:w="2409" w:type="dxa"/>
          </w:tcPr>
          <w:p w:rsidR="003F0FB3" w:rsidRPr="00172A1F" w:rsidRDefault="003F0FB3" w:rsidP="00441505">
            <w:pPr>
              <w:jc w:val="center"/>
              <w:rPr>
                <w:sz w:val="24"/>
                <w:szCs w:val="24"/>
              </w:rPr>
            </w:pPr>
            <w:r>
              <w:rPr>
                <w:sz w:val="24"/>
                <w:szCs w:val="24"/>
              </w:rPr>
              <w:t>«Функциональная грамотность</w:t>
            </w:r>
            <w:r w:rsidRPr="00334E06">
              <w:rPr>
                <w:sz w:val="24"/>
                <w:szCs w:val="24"/>
              </w:rPr>
              <w:t>»</w:t>
            </w:r>
          </w:p>
        </w:tc>
        <w:tc>
          <w:tcPr>
            <w:tcW w:w="993"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r>
      <w:tr w:rsidR="003F0FB3" w:rsidRPr="00172A1F" w:rsidTr="003F0FB3">
        <w:tc>
          <w:tcPr>
            <w:tcW w:w="2977" w:type="dxa"/>
            <w:vMerge w:val="restart"/>
          </w:tcPr>
          <w:p w:rsidR="003F0FB3" w:rsidRDefault="003F0FB3" w:rsidP="00441505">
            <w:pPr>
              <w:jc w:val="center"/>
              <w:rPr>
                <w:sz w:val="24"/>
                <w:szCs w:val="24"/>
              </w:rPr>
            </w:pPr>
            <w:r>
              <w:rPr>
                <w:sz w:val="24"/>
                <w:szCs w:val="24"/>
              </w:rPr>
              <w:t>«</w:t>
            </w:r>
            <w:r w:rsidRPr="00E5436B">
              <w:rPr>
                <w:sz w:val="24"/>
                <w:szCs w:val="24"/>
              </w:rPr>
              <w:t>Учение с увлечением!»</w:t>
            </w:r>
          </w:p>
        </w:tc>
        <w:tc>
          <w:tcPr>
            <w:tcW w:w="2409" w:type="dxa"/>
          </w:tcPr>
          <w:p w:rsidR="003F0FB3" w:rsidRDefault="003F0FB3" w:rsidP="00441505">
            <w:pPr>
              <w:jc w:val="center"/>
              <w:rPr>
                <w:sz w:val="24"/>
                <w:szCs w:val="24"/>
              </w:rPr>
            </w:pPr>
            <w:r w:rsidRPr="00334E06">
              <w:rPr>
                <w:sz w:val="24"/>
                <w:szCs w:val="24"/>
              </w:rPr>
              <w:t>«Мы любим русский язык»</w:t>
            </w:r>
          </w:p>
        </w:tc>
        <w:tc>
          <w:tcPr>
            <w:tcW w:w="993"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r>
      <w:tr w:rsidR="003F0FB3" w:rsidRPr="00172A1F" w:rsidTr="003F0FB3">
        <w:tc>
          <w:tcPr>
            <w:tcW w:w="2977" w:type="dxa"/>
            <w:vMerge/>
          </w:tcPr>
          <w:p w:rsidR="003F0FB3" w:rsidRPr="00E5436B" w:rsidRDefault="003F0FB3" w:rsidP="00441505">
            <w:pPr>
              <w:jc w:val="center"/>
              <w:rPr>
                <w:sz w:val="24"/>
                <w:szCs w:val="24"/>
              </w:rPr>
            </w:pPr>
          </w:p>
        </w:tc>
        <w:tc>
          <w:tcPr>
            <w:tcW w:w="2409" w:type="dxa"/>
          </w:tcPr>
          <w:p w:rsidR="003F0FB3" w:rsidRPr="00334E06" w:rsidRDefault="003F0FB3" w:rsidP="00441505">
            <w:pPr>
              <w:rPr>
                <w:sz w:val="24"/>
                <w:szCs w:val="24"/>
              </w:rPr>
            </w:pPr>
            <w:r>
              <w:rPr>
                <w:sz w:val="24"/>
                <w:szCs w:val="24"/>
              </w:rPr>
              <w:t>«Учись учиться» (математика)</w:t>
            </w:r>
          </w:p>
        </w:tc>
        <w:tc>
          <w:tcPr>
            <w:tcW w:w="993"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r>
      <w:tr w:rsidR="003F0FB3" w:rsidRPr="00172A1F" w:rsidTr="003F0FB3">
        <w:tc>
          <w:tcPr>
            <w:tcW w:w="2977" w:type="dxa"/>
            <w:vMerge/>
          </w:tcPr>
          <w:p w:rsidR="003F0FB3" w:rsidRPr="00E5436B" w:rsidRDefault="003F0FB3" w:rsidP="00441505">
            <w:pPr>
              <w:jc w:val="center"/>
              <w:rPr>
                <w:sz w:val="24"/>
                <w:szCs w:val="24"/>
              </w:rPr>
            </w:pPr>
          </w:p>
        </w:tc>
        <w:tc>
          <w:tcPr>
            <w:tcW w:w="2409" w:type="dxa"/>
          </w:tcPr>
          <w:p w:rsidR="003F0FB3" w:rsidRDefault="003F0FB3" w:rsidP="00441505">
            <w:pPr>
              <w:rPr>
                <w:sz w:val="24"/>
                <w:szCs w:val="24"/>
              </w:rPr>
            </w:pPr>
            <w:r>
              <w:rPr>
                <w:sz w:val="24"/>
                <w:szCs w:val="24"/>
              </w:rPr>
              <w:t>«Занимательный английский язык»</w:t>
            </w:r>
          </w:p>
        </w:tc>
        <w:tc>
          <w:tcPr>
            <w:tcW w:w="993" w:type="dxa"/>
          </w:tcPr>
          <w:p w:rsidR="003F0FB3" w:rsidRDefault="003F0FB3" w:rsidP="00441505">
            <w:pPr>
              <w:jc w:val="center"/>
              <w:rPr>
                <w:sz w:val="24"/>
                <w:szCs w:val="24"/>
              </w:rPr>
            </w:pPr>
            <w:r>
              <w:rPr>
                <w:sz w:val="24"/>
                <w:szCs w:val="24"/>
              </w:rPr>
              <w:t>0</w:t>
            </w:r>
          </w:p>
        </w:tc>
        <w:tc>
          <w:tcPr>
            <w:tcW w:w="992" w:type="dxa"/>
          </w:tcPr>
          <w:p w:rsidR="003F0FB3"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1</w:t>
            </w:r>
          </w:p>
        </w:tc>
      </w:tr>
      <w:tr w:rsidR="003F0FB3" w:rsidRPr="00172A1F" w:rsidTr="003F0FB3">
        <w:tc>
          <w:tcPr>
            <w:tcW w:w="2977" w:type="dxa"/>
            <w:vMerge/>
          </w:tcPr>
          <w:p w:rsidR="003F0FB3" w:rsidRPr="00E5436B" w:rsidRDefault="003F0FB3" w:rsidP="00441505">
            <w:pPr>
              <w:jc w:val="center"/>
              <w:rPr>
                <w:sz w:val="24"/>
                <w:szCs w:val="24"/>
              </w:rPr>
            </w:pPr>
          </w:p>
        </w:tc>
        <w:tc>
          <w:tcPr>
            <w:tcW w:w="2409" w:type="dxa"/>
          </w:tcPr>
          <w:p w:rsidR="003F0FB3" w:rsidRDefault="003F0FB3" w:rsidP="00441505">
            <w:pPr>
              <w:rPr>
                <w:sz w:val="24"/>
                <w:szCs w:val="24"/>
              </w:rPr>
            </w:pPr>
            <w:r>
              <w:rPr>
                <w:sz w:val="24"/>
                <w:szCs w:val="24"/>
              </w:rPr>
              <w:t>«Грамотный читатель»»</w:t>
            </w:r>
          </w:p>
        </w:tc>
        <w:tc>
          <w:tcPr>
            <w:tcW w:w="993" w:type="dxa"/>
          </w:tcPr>
          <w:p w:rsidR="003F0FB3" w:rsidRDefault="003F0FB3" w:rsidP="00441505">
            <w:pPr>
              <w:jc w:val="center"/>
              <w:rPr>
                <w:sz w:val="24"/>
                <w:szCs w:val="24"/>
              </w:rPr>
            </w:pPr>
            <w:r>
              <w:rPr>
                <w:sz w:val="24"/>
                <w:szCs w:val="24"/>
              </w:rPr>
              <w:t>1</w:t>
            </w:r>
          </w:p>
        </w:tc>
        <w:tc>
          <w:tcPr>
            <w:tcW w:w="992" w:type="dxa"/>
          </w:tcPr>
          <w:p w:rsidR="003F0FB3" w:rsidRDefault="003F0FB3" w:rsidP="00441505">
            <w:pPr>
              <w:jc w:val="center"/>
              <w:rPr>
                <w:sz w:val="24"/>
                <w:szCs w:val="24"/>
              </w:rPr>
            </w:pPr>
            <w:r>
              <w:rPr>
                <w:sz w:val="24"/>
                <w:szCs w:val="24"/>
              </w:rPr>
              <w:t>1</w:t>
            </w:r>
          </w:p>
        </w:tc>
        <w:tc>
          <w:tcPr>
            <w:tcW w:w="992" w:type="dxa"/>
          </w:tcPr>
          <w:p w:rsidR="003F0FB3" w:rsidRPr="00172A1F" w:rsidRDefault="003F0FB3" w:rsidP="00441505">
            <w:pPr>
              <w:jc w:val="center"/>
              <w:rPr>
                <w:sz w:val="24"/>
                <w:szCs w:val="24"/>
              </w:rPr>
            </w:pPr>
            <w:r>
              <w:rPr>
                <w:sz w:val="24"/>
                <w:szCs w:val="24"/>
              </w:rPr>
              <w:t>0</w:t>
            </w:r>
          </w:p>
        </w:tc>
        <w:tc>
          <w:tcPr>
            <w:tcW w:w="992" w:type="dxa"/>
          </w:tcPr>
          <w:p w:rsidR="003F0FB3" w:rsidRPr="00172A1F" w:rsidRDefault="003F0FB3" w:rsidP="00441505">
            <w:pPr>
              <w:jc w:val="center"/>
              <w:rPr>
                <w:sz w:val="24"/>
                <w:szCs w:val="24"/>
              </w:rPr>
            </w:pPr>
            <w:r>
              <w:rPr>
                <w:sz w:val="24"/>
                <w:szCs w:val="24"/>
              </w:rPr>
              <w:t>0</w:t>
            </w:r>
          </w:p>
        </w:tc>
      </w:tr>
      <w:tr w:rsidR="003F0FB3" w:rsidRPr="00172A1F" w:rsidTr="003F0FB3">
        <w:tc>
          <w:tcPr>
            <w:tcW w:w="2977" w:type="dxa"/>
          </w:tcPr>
          <w:p w:rsidR="003F0FB3" w:rsidRPr="003F0FB3" w:rsidRDefault="003F0FB3" w:rsidP="00441505">
            <w:pPr>
              <w:jc w:val="center"/>
              <w:rPr>
                <w:sz w:val="24"/>
                <w:szCs w:val="24"/>
              </w:rPr>
            </w:pPr>
            <w:proofErr w:type="spellStart"/>
            <w:r w:rsidRPr="003F0FB3">
              <w:rPr>
                <w:sz w:val="24"/>
                <w:szCs w:val="24"/>
              </w:rPr>
              <w:t>Профориентационные</w:t>
            </w:r>
            <w:proofErr w:type="spellEnd"/>
            <w:r w:rsidRPr="003F0FB3">
              <w:rPr>
                <w:sz w:val="24"/>
                <w:szCs w:val="24"/>
              </w:rPr>
              <w:t xml:space="preserve"> интересы и потребности обучающихся</w:t>
            </w:r>
          </w:p>
        </w:tc>
        <w:tc>
          <w:tcPr>
            <w:tcW w:w="2409" w:type="dxa"/>
          </w:tcPr>
          <w:p w:rsidR="003F0FB3" w:rsidRPr="003F0FB3" w:rsidRDefault="003F0FB3" w:rsidP="00441505">
            <w:pPr>
              <w:jc w:val="center"/>
              <w:rPr>
                <w:sz w:val="24"/>
                <w:szCs w:val="24"/>
              </w:rPr>
            </w:pPr>
            <w:r w:rsidRPr="003F0FB3">
              <w:rPr>
                <w:sz w:val="24"/>
                <w:szCs w:val="24"/>
              </w:rPr>
              <w:t>«Город мастеров»</w:t>
            </w:r>
          </w:p>
        </w:tc>
        <w:tc>
          <w:tcPr>
            <w:tcW w:w="993" w:type="dxa"/>
          </w:tcPr>
          <w:p w:rsidR="003F0FB3" w:rsidRPr="003F0FB3" w:rsidRDefault="003F0FB3" w:rsidP="00441505">
            <w:pPr>
              <w:jc w:val="center"/>
              <w:rPr>
                <w:sz w:val="24"/>
                <w:szCs w:val="24"/>
              </w:rPr>
            </w:pPr>
            <w:r w:rsidRPr="003F0FB3">
              <w:rPr>
                <w:sz w:val="24"/>
                <w:szCs w:val="24"/>
              </w:rPr>
              <w:t>1</w:t>
            </w:r>
          </w:p>
        </w:tc>
        <w:tc>
          <w:tcPr>
            <w:tcW w:w="992" w:type="dxa"/>
          </w:tcPr>
          <w:p w:rsidR="003F0FB3" w:rsidRPr="003F0FB3" w:rsidRDefault="003F0FB3" w:rsidP="00441505">
            <w:pPr>
              <w:jc w:val="center"/>
              <w:rPr>
                <w:sz w:val="24"/>
                <w:szCs w:val="24"/>
              </w:rPr>
            </w:pPr>
            <w:r w:rsidRPr="003F0FB3">
              <w:rPr>
                <w:sz w:val="24"/>
                <w:szCs w:val="24"/>
              </w:rPr>
              <w:t>1</w:t>
            </w:r>
          </w:p>
        </w:tc>
        <w:tc>
          <w:tcPr>
            <w:tcW w:w="992" w:type="dxa"/>
          </w:tcPr>
          <w:p w:rsidR="003F0FB3" w:rsidRPr="003F0FB3" w:rsidRDefault="003F0FB3" w:rsidP="00441505">
            <w:pPr>
              <w:jc w:val="center"/>
              <w:rPr>
                <w:sz w:val="24"/>
                <w:szCs w:val="24"/>
              </w:rPr>
            </w:pPr>
            <w:r w:rsidRPr="003F0FB3">
              <w:rPr>
                <w:sz w:val="24"/>
                <w:szCs w:val="24"/>
              </w:rPr>
              <w:t>1</w:t>
            </w:r>
          </w:p>
        </w:tc>
        <w:tc>
          <w:tcPr>
            <w:tcW w:w="992" w:type="dxa"/>
          </w:tcPr>
          <w:p w:rsidR="003F0FB3" w:rsidRPr="003F0FB3" w:rsidRDefault="003F0FB3" w:rsidP="00441505">
            <w:pPr>
              <w:jc w:val="center"/>
              <w:rPr>
                <w:sz w:val="24"/>
                <w:szCs w:val="24"/>
              </w:rPr>
            </w:pPr>
            <w:r w:rsidRPr="003F0FB3">
              <w:rPr>
                <w:sz w:val="24"/>
                <w:szCs w:val="24"/>
              </w:rPr>
              <w:t>1</w:t>
            </w:r>
          </w:p>
        </w:tc>
      </w:tr>
      <w:tr w:rsidR="003F0FB3" w:rsidRPr="00172A1F" w:rsidTr="003F0FB3">
        <w:tc>
          <w:tcPr>
            <w:tcW w:w="5386" w:type="dxa"/>
            <w:gridSpan w:val="2"/>
          </w:tcPr>
          <w:p w:rsidR="003F0FB3" w:rsidRPr="00172A1F" w:rsidRDefault="003F0FB3" w:rsidP="00441505">
            <w:pPr>
              <w:rPr>
                <w:sz w:val="24"/>
                <w:szCs w:val="24"/>
              </w:rPr>
            </w:pPr>
            <w:r w:rsidRPr="00172A1F">
              <w:rPr>
                <w:sz w:val="24"/>
                <w:szCs w:val="24"/>
              </w:rPr>
              <w:t>Итого часов в неделю на один класс</w:t>
            </w:r>
          </w:p>
          <w:p w:rsidR="003F0FB3" w:rsidRPr="00172A1F" w:rsidRDefault="003F0FB3" w:rsidP="00441505">
            <w:pPr>
              <w:rPr>
                <w:sz w:val="24"/>
                <w:szCs w:val="24"/>
              </w:rPr>
            </w:pPr>
          </w:p>
        </w:tc>
        <w:tc>
          <w:tcPr>
            <w:tcW w:w="993" w:type="dxa"/>
          </w:tcPr>
          <w:p w:rsidR="003F0FB3" w:rsidRPr="00172A1F" w:rsidRDefault="003F0FB3" w:rsidP="00441505">
            <w:pPr>
              <w:jc w:val="center"/>
              <w:rPr>
                <w:sz w:val="24"/>
                <w:szCs w:val="24"/>
              </w:rPr>
            </w:pPr>
            <w:r>
              <w:rPr>
                <w:sz w:val="24"/>
                <w:szCs w:val="24"/>
              </w:rPr>
              <w:t>10</w:t>
            </w:r>
          </w:p>
        </w:tc>
        <w:tc>
          <w:tcPr>
            <w:tcW w:w="992" w:type="dxa"/>
          </w:tcPr>
          <w:p w:rsidR="003F0FB3" w:rsidRPr="00172A1F" w:rsidRDefault="003F0FB3" w:rsidP="00441505">
            <w:pPr>
              <w:jc w:val="center"/>
              <w:rPr>
                <w:sz w:val="24"/>
                <w:szCs w:val="24"/>
              </w:rPr>
            </w:pPr>
            <w:r>
              <w:rPr>
                <w:sz w:val="24"/>
                <w:szCs w:val="24"/>
              </w:rPr>
              <w:t>10</w:t>
            </w:r>
          </w:p>
        </w:tc>
        <w:tc>
          <w:tcPr>
            <w:tcW w:w="992" w:type="dxa"/>
          </w:tcPr>
          <w:p w:rsidR="003F0FB3" w:rsidRPr="00172A1F" w:rsidRDefault="003F0FB3" w:rsidP="00441505">
            <w:pPr>
              <w:jc w:val="center"/>
              <w:rPr>
                <w:sz w:val="24"/>
                <w:szCs w:val="24"/>
              </w:rPr>
            </w:pPr>
            <w:r>
              <w:rPr>
                <w:sz w:val="24"/>
                <w:szCs w:val="24"/>
              </w:rPr>
              <w:t>10</w:t>
            </w:r>
          </w:p>
        </w:tc>
        <w:tc>
          <w:tcPr>
            <w:tcW w:w="992" w:type="dxa"/>
          </w:tcPr>
          <w:p w:rsidR="003F0FB3" w:rsidRPr="00172A1F" w:rsidRDefault="003F0FB3" w:rsidP="00441505">
            <w:pPr>
              <w:jc w:val="center"/>
              <w:rPr>
                <w:sz w:val="24"/>
                <w:szCs w:val="24"/>
              </w:rPr>
            </w:pPr>
            <w:r>
              <w:rPr>
                <w:sz w:val="24"/>
                <w:szCs w:val="24"/>
              </w:rPr>
              <w:t>10</w:t>
            </w:r>
          </w:p>
        </w:tc>
      </w:tr>
      <w:tr w:rsidR="003F0FB3" w:rsidRPr="00172A1F" w:rsidTr="003F0FB3">
        <w:tc>
          <w:tcPr>
            <w:tcW w:w="5386" w:type="dxa"/>
            <w:gridSpan w:val="2"/>
          </w:tcPr>
          <w:p w:rsidR="003F0FB3" w:rsidRPr="00172A1F" w:rsidRDefault="003F0FB3" w:rsidP="00441505">
            <w:pPr>
              <w:rPr>
                <w:sz w:val="24"/>
                <w:szCs w:val="24"/>
              </w:rPr>
            </w:pPr>
            <w:r>
              <w:rPr>
                <w:sz w:val="24"/>
                <w:szCs w:val="24"/>
              </w:rPr>
              <w:t>Итого часов в год на один класс</w:t>
            </w:r>
          </w:p>
        </w:tc>
        <w:tc>
          <w:tcPr>
            <w:tcW w:w="993" w:type="dxa"/>
          </w:tcPr>
          <w:p w:rsidR="003F0FB3" w:rsidRDefault="003F0FB3" w:rsidP="00441505">
            <w:pPr>
              <w:jc w:val="center"/>
              <w:rPr>
                <w:sz w:val="24"/>
                <w:szCs w:val="24"/>
              </w:rPr>
            </w:pPr>
            <w:r>
              <w:rPr>
                <w:sz w:val="24"/>
                <w:szCs w:val="24"/>
              </w:rPr>
              <w:t>330</w:t>
            </w:r>
          </w:p>
        </w:tc>
        <w:tc>
          <w:tcPr>
            <w:tcW w:w="992" w:type="dxa"/>
          </w:tcPr>
          <w:p w:rsidR="003F0FB3" w:rsidRDefault="003F0FB3" w:rsidP="00441505">
            <w:pPr>
              <w:jc w:val="center"/>
              <w:rPr>
                <w:sz w:val="24"/>
                <w:szCs w:val="24"/>
              </w:rPr>
            </w:pPr>
            <w:r>
              <w:rPr>
                <w:sz w:val="24"/>
                <w:szCs w:val="24"/>
              </w:rPr>
              <w:t>340</w:t>
            </w:r>
          </w:p>
        </w:tc>
        <w:tc>
          <w:tcPr>
            <w:tcW w:w="992" w:type="dxa"/>
          </w:tcPr>
          <w:p w:rsidR="003F0FB3" w:rsidRDefault="003F0FB3" w:rsidP="00441505">
            <w:pPr>
              <w:jc w:val="center"/>
              <w:rPr>
                <w:sz w:val="24"/>
                <w:szCs w:val="24"/>
              </w:rPr>
            </w:pPr>
            <w:r>
              <w:rPr>
                <w:sz w:val="24"/>
                <w:szCs w:val="24"/>
              </w:rPr>
              <w:t>340</w:t>
            </w:r>
          </w:p>
        </w:tc>
        <w:tc>
          <w:tcPr>
            <w:tcW w:w="992" w:type="dxa"/>
          </w:tcPr>
          <w:p w:rsidR="003F0FB3" w:rsidRDefault="003F0FB3" w:rsidP="00441505">
            <w:pPr>
              <w:jc w:val="center"/>
              <w:rPr>
                <w:sz w:val="24"/>
                <w:szCs w:val="24"/>
              </w:rPr>
            </w:pPr>
            <w:r>
              <w:rPr>
                <w:sz w:val="24"/>
                <w:szCs w:val="24"/>
              </w:rPr>
              <w:t>340</w:t>
            </w:r>
          </w:p>
        </w:tc>
      </w:tr>
      <w:tr w:rsidR="003F0FB3" w:rsidRPr="00172A1F" w:rsidTr="003F0FB3">
        <w:tc>
          <w:tcPr>
            <w:tcW w:w="5386" w:type="dxa"/>
            <w:gridSpan w:val="2"/>
          </w:tcPr>
          <w:p w:rsidR="003F0FB3" w:rsidRDefault="003F0FB3" w:rsidP="00441505">
            <w:pPr>
              <w:rPr>
                <w:sz w:val="24"/>
                <w:szCs w:val="24"/>
              </w:rPr>
            </w:pPr>
            <w:r>
              <w:rPr>
                <w:sz w:val="24"/>
                <w:szCs w:val="24"/>
              </w:rPr>
              <w:t xml:space="preserve">Итого часов за уровень </w:t>
            </w:r>
          </w:p>
        </w:tc>
        <w:tc>
          <w:tcPr>
            <w:tcW w:w="3969" w:type="dxa"/>
            <w:gridSpan w:val="4"/>
          </w:tcPr>
          <w:p w:rsidR="003F0FB3" w:rsidRDefault="003F0FB3" w:rsidP="00441505">
            <w:pPr>
              <w:jc w:val="center"/>
              <w:rPr>
                <w:sz w:val="24"/>
                <w:szCs w:val="24"/>
              </w:rPr>
            </w:pPr>
            <w:r>
              <w:rPr>
                <w:sz w:val="24"/>
                <w:szCs w:val="24"/>
              </w:rPr>
              <w:t>1350</w:t>
            </w:r>
          </w:p>
        </w:tc>
      </w:tr>
      <w:tr w:rsidR="003F0FB3" w:rsidRPr="00172A1F" w:rsidTr="003F0FB3">
        <w:tc>
          <w:tcPr>
            <w:tcW w:w="5386" w:type="dxa"/>
            <w:gridSpan w:val="2"/>
          </w:tcPr>
          <w:p w:rsidR="003F0FB3" w:rsidRPr="00172A1F" w:rsidRDefault="003F0FB3" w:rsidP="00441505">
            <w:pPr>
              <w:rPr>
                <w:sz w:val="24"/>
                <w:szCs w:val="24"/>
              </w:rPr>
            </w:pPr>
            <w:r>
              <w:rPr>
                <w:sz w:val="24"/>
                <w:szCs w:val="24"/>
              </w:rPr>
              <w:t>Итого часов на параллель</w:t>
            </w:r>
          </w:p>
        </w:tc>
        <w:tc>
          <w:tcPr>
            <w:tcW w:w="993" w:type="dxa"/>
          </w:tcPr>
          <w:p w:rsidR="003F0FB3" w:rsidRDefault="003F0FB3" w:rsidP="00441505">
            <w:pPr>
              <w:jc w:val="center"/>
              <w:rPr>
                <w:sz w:val="24"/>
                <w:szCs w:val="24"/>
              </w:rPr>
            </w:pPr>
            <w:r>
              <w:rPr>
                <w:sz w:val="24"/>
                <w:szCs w:val="24"/>
              </w:rPr>
              <w:t>30</w:t>
            </w:r>
          </w:p>
        </w:tc>
        <w:tc>
          <w:tcPr>
            <w:tcW w:w="992" w:type="dxa"/>
          </w:tcPr>
          <w:p w:rsidR="003F0FB3" w:rsidRDefault="003F0FB3" w:rsidP="00441505">
            <w:pPr>
              <w:jc w:val="center"/>
              <w:rPr>
                <w:sz w:val="24"/>
                <w:szCs w:val="24"/>
              </w:rPr>
            </w:pPr>
            <w:r>
              <w:rPr>
                <w:sz w:val="24"/>
                <w:szCs w:val="24"/>
              </w:rPr>
              <w:t>30</w:t>
            </w:r>
          </w:p>
        </w:tc>
        <w:tc>
          <w:tcPr>
            <w:tcW w:w="992" w:type="dxa"/>
          </w:tcPr>
          <w:p w:rsidR="003F0FB3" w:rsidRDefault="003F0FB3" w:rsidP="00441505">
            <w:pPr>
              <w:jc w:val="center"/>
              <w:rPr>
                <w:sz w:val="24"/>
                <w:szCs w:val="24"/>
              </w:rPr>
            </w:pPr>
            <w:r>
              <w:rPr>
                <w:sz w:val="24"/>
                <w:szCs w:val="24"/>
              </w:rPr>
              <w:t>30</w:t>
            </w:r>
          </w:p>
        </w:tc>
        <w:tc>
          <w:tcPr>
            <w:tcW w:w="992" w:type="dxa"/>
          </w:tcPr>
          <w:p w:rsidR="003F0FB3" w:rsidRDefault="003F0FB3" w:rsidP="00441505">
            <w:pPr>
              <w:jc w:val="center"/>
              <w:rPr>
                <w:sz w:val="24"/>
                <w:szCs w:val="24"/>
              </w:rPr>
            </w:pPr>
            <w:r>
              <w:rPr>
                <w:sz w:val="24"/>
                <w:szCs w:val="24"/>
              </w:rPr>
              <w:t>30</w:t>
            </w:r>
          </w:p>
        </w:tc>
      </w:tr>
      <w:tr w:rsidR="003F0FB3" w:rsidRPr="00172A1F" w:rsidTr="003F0FB3">
        <w:tc>
          <w:tcPr>
            <w:tcW w:w="5386" w:type="dxa"/>
            <w:gridSpan w:val="2"/>
          </w:tcPr>
          <w:p w:rsidR="003F0FB3" w:rsidRDefault="003F0FB3" w:rsidP="00441505">
            <w:pPr>
              <w:rPr>
                <w:sz w:val="24"/>
                <w:szCs w:val="24"/>
              </w:rPr>
            </w:pPr>
            <w:r>
              <w:rPr>
                <w:sz w:val="24"/>
                <w:szCs w:val="24"/>
              </w:rPr>
              <w:t>Итого часов в год</w:t>
            </w:r>
          </w:p>
        </w:tc>
        <w:tc>
          <w:tcPr>
            <w:tcW w:w="993" w:type="dxa"/>
          </w:tcPr>
          <w:p w:rsidR="003F0FB3" w:rsidRDefault="003F0FB3" w:rsidP="00441505">
            <w:pPr>
              <w:jc w:val="center"/>
              <w:rPr>
                <w:sz w:val="24"/>
                <w:szCs w:val="24"/>
              </w:rPr>
            </w:pPr>
            <w:r>
              <w:rPr>
                <w:sz w:val="24"/>
                <w:szCs w:val="24"/>
              </w:rPr>
              <w:t>990</w:t>
            </w:r>
          </w:p>
        </w:tc>
        <w:tc>
          <w:tcPr>
            <w:tcW w:w="992" w:type="dxa"/>
          </w:tcPr>
          <w:p w:rsidR="003F0FB3" w:rsidRDefault="003F0FB3" w:rsidP="00441505">
            <w:pPr>
              <w:jc w:val="center"/>
              <w:rPr>
                <w:sz w:val="24"/>
                <w:szCs w:val="24"/>
              </w:rPr>
            </w:pPr>
            <w:r>
              <w:rPr>
                <w:sz w:val="24"/>
                <w:szCs w:val="24"/>
              </w:rPr>
              <w:t>1020</w:t>
            </w:r>
          </w:p>
        </w:tc>
        <w:tc>
          <w:tcPr>
            <w:tcW w:w="992" w:type="dxa"/>
          </w:tcPr>
          <w:p w:rsidR="003F0FB3" w:rsidRDefault="003F0FB3" w:rsidP="00441505">
            <w:pPr>
              <w:jc w:val="center"/>
              <w:rPr>
                <w:sz w:val="24"/>
                <w:szCs w:val="24"/>
              </w:rPr>
            </w:pPr>
            <w:r>
              <w:rPr>
                <w:sz w:val="24"/>
                <w:szCs w:val="24"/>
              </w:rPr>
              <w:t>1020</w:t>
            </w:r>
          </w:p>
        </w:tc>
        <w:tc>
          <w:tcPr>
            <w:tcW w:w="992" w:type="dxa"/>
          </w:tcPr>
          <w:p w:rsidR="003F0FB3" w:rsidRDefault="003F0FB3" w:rsidP="00441505">
            <w:pPr>
              <w:jc w:val="center"/>
              <w:rPr>
                <w:sz w:val="24"/>
                <w:szCs w:val="24"/>
              </w:rPr>
            </w:pPr>
            <w:r>
              <w:rPr>
                <w:sz w:val="24"/>
                <w:szCs w:val="24"/>
              </w:rPr>
              <w:t>1020</w:t>
            </w:r>
          </w:p>
        </w:tc>
      </w:tr>
      <w:tr w:rsidR="003F0FB3" w:rsidRPr="00172A1F" w:rsidTr="003F0FB3">
        <w:tc>
          <w:tcPr>
            <w:tcW w:w="5386" w:type="dxa"/>
            <w:gridSpan w:val="2"/>
          </w:tcPr>
          <w:p w:rsidR="003F0FB3" w:rsidRDefault="003F0FB3" w:rsidP="00441505">
            <w:pPr>
              <w:rPr>
                <w:sz w:val="24"/>
                <w:szCs w:val="24"/>
              </w:rPr>
            </w:pPr>
            <w:r>
              <w:rPr>
                <w:sz w:val="24"/>
                <w:szCs w:val="24"/>
              </w:rPr>
              <w:t xml:space="preserve">Итого </w:t>
            </w:r>
          </w:p>
        </w:tc>
        <w:tc>
          <w:tcPr>
            <w:tcW w:w="3969" w:type="dxa"/>
            <w:gridSpan w:val="4"/>
          </w:tcPr>
          <w:p w:rsidR="003F0FB3" w:rsidRDefault="003F0FB3" w:rsidP="00441505">
            <w:pPr>
              <w:jc w:val="center"/>
              <w:rPr>
                <w:sz w:val="24"/>
                <w:szCs w:val="24"/>
              </w:rPr>
            </w:pPr>
            <w:r>
              <w:rPr>
                <w:sz w:val="24"/>
                <w:szCs w:val="24"/>
              </w:rPr>
              <w:t>4050</w:t>
            </w:r>
          </w:p>
        </w:tc>
      </w:tr>
    </w:tbl>
    <w:p w:rsidR="003F0FB3" w:rsidRDefault="003F0FB3" w:rsidP="003F0FB3">
      <w:pPr>
        <w:pStyle w:val="a3"/>
        <w:spacing w:before="98"/>
        <w:jc w:val="center"/>
        <w:rPr>
          <w:b/>
        </w:rPr>
      </w:pPr>
    </w:p>
    <w:sectPr w:rsidR="003F0FB3" w:rsidSect="003F0FB3">
      <w:pgSz w:w="11920" w:h="16850"/>
      <w:pgMar w:top="1940" w:right="0"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A7CD5"/>
    <w:multiLevelType w:val="multilevel"/>
    <w:tmpl w:val="BEE876F0"/>
    <w:lvl w:ilvl="0">
      <w:start w:val="3"/>
      <w:numFmt w:val="decimal"/>
      <w:lvlText w:val="%1"/>
      <w:lvlJc w:val="left"/>
      <w:pPr>
        <w:ind w:left="107" w:hanging="557"/>
        <w:jc w:val="left"/>
      </w:pPr>
      <w:rPr>
        <w:rFonts w:hint="default"/>
        <w:lang w:val="ru-RU" w:eastAsia="en-US" w:bidi="ar-SA"/>
      </w:rPr>
    </w:lvl>
    <w:lvl w:ilvl="1">
      <w:start w:val="1"/>
      <w:numFmt w:val="decimal"/>
      <w:lvlText w:val="%1.%2"/>
      <w:lvlJc w:val="left"/>
      <w:pPr>
        <w:ind w:left="107" w:hanging="5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54" w:hanging="557"/>
      </w:pPr>
      <w:rPr>
        <w:rFonts w:hint="default"/>
        <w:lang w:val="ru-RU" w:eastAsia="en-US" w:bidi="ar-SA"/>
      </w:rPr>
    </w:lvl>
    <w:lvl w:ilvl="3">
      <w:numFmt w:val="bullet"/>
      <w:lvlText w:val="•"/>
      <w:lvlJc w:val="left"/>
      <w:pPr>
        <w:ind w:left="1531" w:hanging="557"/>
      </w:pPr>
      <w:rPr>
        <w:rFonts w:hint="default"/>
        <w:lang w:val="ru-RU" w:eastAsia="en-US" w:bidi="ar-SA"/>
      </w:rPr>
    </w:lvl>
    <w:lvl w:ilvl="4">
      <w:numFmt w:val="bullet"/>
      <w:lvlText w:val="•"/>
      <w:lvlJc w:val="left"/>
      <w:pPr>
        <w:ind w:left="2008" w:hanging="557"/>
      </w:pPr>
      <w:rPr>
        <w:rFonts w:hint="default"/>
        <w:lang w:val="ru-RU" w:eastAsia="en-US" w:bidi="ar-SA"/>
      </w:rPr>
    </w:lvl>
    <w:lvl w:ilvl="5">
      <w:numFmt w:val="bullet"/>
      <w:lvlText w:val="•"/>
      <w:lvlJc w:val="left"/>
      <w:pPr>
        <w:ind w:left="2485" w:hanging="557"/>
      </w:pPr>
      <w:rPr>
        <w:rFonts w:hint="default"/>
        <w:lang w:val="ru-RU" w:eastAsia="en-US" w:bidi="ar-SA"/>
      </w:rPr>
    </w:lvl>
    <w:lvl w:ilvl="6">
      <w:numFmt w:val="bullet"/>
      <w:lvlText w:val="•"/>
      <w:lvlJc w:val="left"/>
      <w:pPr>
        <w:ind w:left="2962" w:hanging="557"/>
      </w:pPr>
      <w:rPr>
        <w:rFonts w:hint="default"/>
        <w:lang w:val="ru-RU" w:eastAsia="en-US" w:bidi="ar-SA"/>
      </w:rPr>
    </w:lvl>
    <w:lvl w:ilvl="7">
      <w:numFmt w:val="bullet"/>
      <w:lvlText w:val="•"/>
      <w:lvlJc w:val="left"/>
      <w:pPr>
        <w:ind w:left="3439" w:hanging="557"/>
      </w:pPr>
      <w:rPr>
        <w:rFonts w:hint="default"/>
        <w:lang w:val="ru-RU" w:eastAsia="en-US" w:bidi="ar-SA"/>
      </w:rPr>
    </w:lvl>
    <w:lvl w:ilvl="8">
      <w:numFmt w:val="bullet"/>
      <w:lvlText w:val="•"/>
      <w:lvlJc w:val="left"/>
      <w:pPr>
        <w:ind w:left="3916" w:hanging="557"/>
      </w:pPr>
      <w:rPr>
        <w:rFonts w:hint="default"/>
        <w:lang w:val="ru-RU" w:eastAsia="en-US" w:bidi="ar-SA"/>
      </w:rPr>
    </w:lvl>
  </w:abstractNum>
  <w:abstractNum w:abstractNumId="1" w15:restartNumberingAfterBreak="0">
    <w:nsid w:val="298A4242"/>
    <w:multiLevelType w:val="hybridMultilevel"/>
    <w:tmpl w:val="2D6AA284"/>
    <w:lvl w:ilvl="0" w:tplc="39E2FD7A">
      <w:start w:val="1"/>
      <w:numFmt w:val="decimal"/>
      <w:lvlText w:val="%1."/>
      <w:lvlJc w:val="left"/>
      <w:pPr>
        <w:ind w:left="1299" w:hanging="70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F8633BE">
      <w:numFmt w:val="bullet"/>
      <w:lvlText w:val="•"/>
      <w:lvlJc w:val="left"/>
      <w:pPr>
        <w:ind w:left="2347" w:hanging="708"/>
      </w:pPr>
      <w:rPr>
        <w:rFonts w:hint="default"/>
        <w:lang w:val="ru-RU" w:eastAsia="en-US" w:bidi="ar-SA"/>
      </w:rPr>
    </w:lvl>
    <w:lvl w:ilvl="2" w:tplc="7D187AEA">
      <w:numFmt w:val="bullet"/>
      <w:lvlText w:val="•"/>
      <w:lvlJc w:val="left"/>
      <w:pPr>
        <w:ind w:left="3394" w:hanging="708"/>
      </w:pPr>
      <w:rPr>
        <w:rFonts w:hint="default"/>
        <w:lang w:val="ru-RU" w:eastAsia="en-US" w:bidi="ar-SA"/>
      </w:rPr>
    </w:lvl>
    <w:lvl w:ilvl="3" w:tplc="FBD6007A">
      <w:numFmt w:val="bullet"/>
      <w:lvlText w:val="•"/>
      <w:lvlJc w:val="left"/>
      <w:pPr>
        <w:ind w:left="4441" w:hanging="708"/>
      </w:pPr>
      <w:rPr>
        <w:rFonts w:hint="default"/>
        <w:lang w:val="ru-RU" w:eastAsia="en-US" w:bidi="ar-SA"/>
      </w:rPr>
    </w:lvl>
    <w:lvl w:ilvl="4" w:tplc="CA48B296">
      <w:numFmt w:val="bullet"/>
      <w:lvlText w:val="•"/>
      <w:lvlJc w:val="left"/>
      <w:pPr>
        <w:ind w:left="5488" w:hanging="708"/>
      </w:pPr>
      <w:rPr>
        <w:rFonts w:hint="default"/>
        <w:lang w:val="ru-RU" w:eastAsia="en-US" w:bidi="ar-SA"/>
      </w:rPr>
    </w:lvl>
    <w:lvl w:ilvl="5" w:tplc="9EF6F214">
      <w:numFmt w:val="bullet"/>
      <w:lvlText w:val="•"/>
      <w:lvlJc w:val="left"/>
      <w:pPr>
        <w:ind w:left="6535" w:hanging="708"/>
      </w:pPr>
      <w:rPr>
        <w:rFonts w:hint="default"/>
        <w:lang w:val="ru-RU" w:eastAsia="en-US" w:bidi="ar-SA"/>
      </w:rPr>
    </w:lvl>
    <w:lvl w:ilvl="6" w:tplc="695EB6DC">
      <w:numFmt w:val="bullet"/>
      <w:lvlText w:val="•"/>
      <w:lvlJc w:val="left"/>
      <w:pPr>
        <w:ind w:left="7582" w:hanging="708"/>
      </w:pPr>
      <w:rPr>
        <w:rFonts w:hint="default"/>
        <w:lang w:val="ru-RU" w:eastAsia="en-US" w:bidi="ar-SA"/>
      </w:rPr>
    </w:lvl>
    <w:lvl w:ilvl="7" w:tplc="B8ECBBFC">
      <w:numFmt w:val="bullet"/>
      <w:lvlText w:val="•"/>
      <w:lvlJc w:val="left"/>
      <w:pPr>
        <w:ind w:left="8629" w:hanging="708"/>
      </w:pPr>
      <w:rPr>
        <w:rFonts w:hint="default"/>
        <w:lang w:val="ru-RU" w:eastAsia="en-US" w:bidi="ar-SA"/>
      </w:rPr>
    </w:lvl>
    <w:lvl w:ilvl="8" w:tplc="4B50A498">
      <w:numFmt w:val="bullet"/>
      <w:lvlText w:val="•"/>
      <w:lvlJc w:val="left"/>
      <w:pPr>
        <w:ind w:left="9676" w:hanging="708"/>
      </w:pPr>
      <w:rPr>
        <w:rFonts w:hint="default"/>
        <w:lang w:val="ru-RU" w:eastAsia="en-US" w:bidi="ar-SA"/>
      </w:rPr>
    </w:lvl>
  </w:abstractNum>
  <w:abstractNum w:abstractNumId="2" w15:restartNumberingAfterBreak="0">
    <w:nsid w:val="305F7623"/>
    <w:multiLevelType w:val="hybridMultilevel"/>
    <w:tmpl w:val="B8A8A880"/>
    <w:lvl w:ilvl="0" w:tplc="B666D640">
      <w:start w:val="6"/>
      <w:numFmt w:val="decimal"/>
      <w:lvlText w:val="%1."/>
      <w:lvlJc w:val="left"/>
      <w:pPr>
        <w:ind w:left="2007" w:hanging="70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788061A">
      <w:start w:val="1"/>
      <w:numFmt w:val="decimal"/>
      <w:lvlText w:val="%2."/>
      <w:lvlJc w:val="left"/>
      <w:pPr>
        <w:ind w:left="1582" w:hanging="389"/>
        <w:jc w:val="right"/>
      </w:pPr>
      <w:rPr>
        <w:rFonts w:hint="default"/>
        <w:spacing w:val="-1"/>
        <w:w w:val="98"/>
        <w:lang w:val="ru-RU" w:eastAsia="en-US" w:bidi="ar-SA"/>
      </w:rPr>
    </w:lvl>
    <w:lvl w:ilvl="2" w:tplc="96F0E186">
      <w:numFmt w:val="bullet"/>
      <w:lvlText w:val="-"/>
      <w:lvlJc w:val="left"/>
      <w:pPr>
        <w:ind w:left="1479" w:hanging="240"/>
      </w:pPr>
      <w:rPr>
        <w:rFonts w:ascii="Times New Roman" w:eastAsia="Times New Roman" w:hAnsi="Times New Roman" w:cs="Times New Roman" w:hint="default"/>
        <w:b w:val="0"/>
        <w:bCs w:val="0"/>
        <w:i w:val="0"/>
        <w:iCs w:val="0"/>
        <w:spacing w:val="0"/>
        <w:w w:val="99"/>
        <w:sz w:val="26"/>
        <w:szCs w:val="26"/>
        <w:lang w:val="ru-RU" w:eastAsia="en-US" w:bidi="ar-SA"/>
      </w:rPr>
    </w:lvl>
    <w:lvl w:ilvl="3" w:tplc="88E88D9C">
      <w:numFmt w:val="bullet"/>
      <w:lvlText w:val="•"/>
      <w:lvlJc w:val="left"/>
      <w:pPr>
        <w:ind w:left="3221" w:hanging="240"/>
      </w:pPr>
      <w:rPr>
        <w:rFonts w:hint="default"/>
        <w:lang w:val="ru-RU" w:eastAsia="en-US" w:bidi="ar-SA"/>
      </w:rPr>
    </w:lvl>
    <w:lvl w:ilvl="4" w:tplc="0A722F8E">
      <w:numFmt w:val="bullet"/>
      <w:lvlText w:val="•"/>
      <w:lvlJc w:val="left"/>
      <w:pPr>
        <w:ind w:left="4442" w:hanging="240"/>
      </w:pPr>
      <w:rPr>
        <w:rFonts w:hint="default"/>
        <w:lang w:val="ru-RU" w:eastAsia="en-US" w:bidi="ar-SA"/>
      </w:rPr>
    </w:lvl>
    <w:lvl w:ilvl="5" w:tplc="DF80C79A">
      <w:numFmt w:val="bullet"/>
      <w:lvlText w:val="•"/>
      <w:lvlJc w:val="left"/>
      <w:pPr>
        <w:ind w:left="5663" w:hanging="240"/>
      </w:pPr>
      <w:rPr>
        <w:rFonts w:hint="default"/>
        <w:lang w:val="ru-RU" w:eastAsia="en-US" w:bidi="ar-SA"/>
      </w:rPr>
    </w:lvl>
    <w:lvl w:ilvl="6" w:tplc="07280D8E">
      <w:numFmt w:val="bullet"/>
      <w:lvlText w:val="•"/>
      <w:lvlJc w:val="left"/>
      <w:pPr>
        <w:ind w:left="6885" w:hanging="240"/>
      </w:pPr>
      <w:rPr>
        <w:rFonts w:hint="default"/>
        <w:lang w:val="ru-RU" w:eastAsia="en-US" w:bidi="ar-SA"/>
      </w:rPr>
    </w:lvl>
    <w:lvl w:ilvl="7" w:tplc="5AEC86B0">
      <w:numFmt w:val="bullet"/>
      <w:lvlText w:val="•"/>
      <w:lvlJc w:val="left"/>
      <w:pPr>
        <w:ind w:left="8106" w:hanging="240"/>
      </w:pPr>
      <w:rPr>
        <w:rFonts w:hint="default"/>
        <w:lang w:val="ru-RU" w:eastAsia="en-US" w:bidi="ar-SA"/>
      </w:rPr>
    </w:lvl>
    <w:lvl w:ilvl="8" w:tplc="A2FC1600">
      <w:numFmt w:val="bullet"/>
      <w:lvlText w:val="•"/>
      <w:lvlJc w:val="left"/>
      <w:pPr>
        <w:ind w:left="9327" w:hanging="240"/>
      </w:pPr>
      <w:rPr>
        <w:rFonts w:hint="default"/>
        <w:lang w:val="ru-RU" w:eastAsia="en-US" w:bidi="ar-SA"/>
      </w:rPr>
    </w:lvl>
  </w:abstractNum>
  <w:abstractNum w:abstractNumId="3" w15:restartNumberingAfterBreak="0">
    <w:nsid w:val="32397477"/>
    <w:multiLevelType w:val="hybridMultilevel"/>
    <w:tmpl w:val="9F448138"/>
    <w:lvl w:ilvl="0" w:tplc="E0D6FAB8">
      <w:start w:val="1"/>
      <w:numFmt w:val="decimal"/>
      <w:lvlText w:val="%1)."/>
      <w:lvlJc w:val="left"/>
      <w:pPr>
        <w:ind w:left="1839" w:hanging="346"/>
        <w:jc w:val="right"/>
      </w:pPr>
      <w:rPr>
        <w:rFonts w:hint="default"/>
        <w:spacing w:val="0"/>
        <w:w w:val="99"/>
        <w:lang w:val="ru-RU" w:eastAsia="en-US" w:bidi="ar-SA"/>
      </w:rPr>
    </w:lvl>
    <w:lvl w:ilvl="1" w:tplc="1D1AF726">
      <w:numFmt w:val="bullet"/>
      <w:lvlText w:val="•"/>
      <w:lvlJc w:val="left"/>
      <w:pPr>
        <w:ind w:left="2833" w:hanging="346"/>
      </w:pPr>
      <w:rPr>
        <w:rFonts w:hint="default"/>
        <w:lang w:val="ru-RU" w:eastAsia="en-US" w:bidi="ar-SA"/>
      </w:rPr>
    </w:lvl>
    <w:lvl w:ilvl="2" w:tplc="366C5768">
      <w:numFmt w:val="bullet"/>
      <w:lvlText w:val="•"/>
      <w:lvlJc w:val="left"/>
      <w:pPr>
        <w:ind w:left="3826" w:hanging="346"/>
      </w:pPr>
      <w:rPr>
        <w:rFonts w:hint="default"/>
        <w:lang w:val="ru-RU" w:eastAsia="en-US" w:bidi="ar-SA"/>
      </w:rPr>
    </w:lvl>
    <w:lvl w:ilvl="3" w:tplc="A852E456">
      <w:numFmt w:val="bullet"/>
      <w:lvlText w:val="•"/>
      <w:lvlJc w:val="left"/>
      <w:pPr>
        <w:ind w:left="4819" w:hanging="346"/>
      </w:pPr>
      <w:rPr>
        <w:rFonts w:hint="default"/>
        <w:lang w:val="ru-RU" w:eastAsia="en-US" w:bidi="ar-SA"/>
      </w:rPr>
    </w:lvl>
    <w:lvl w:ilvl="4" w:tplc="7166E76A">
      <w:numFmt w:val="bullet"/>
      <w:lvlText w:val="•"/>
      <w:lvlJc w:val="left"/>
      <w:pPr>
        <w:ind w:left="5812" w:hanging="346"/>
      </w:pPr>
      <w:rPr>
        <w:rFonts w:hint="default"/>
        <w:lang w:val="ru-RU" w:eastAsia="en-US" w:bidi="ar-SA"/>
      </w:rPr>
    </w:lvl>
    <w:lvl w:ilvl="5" w:tplc="4B6CD5E4">
      <w:numFmt w:val="bullet"/>
      <w:lvlText w:val="•"/>
      <w:lvlJc w:val="left"/>
      <w:pPr>
        <w:ind w:left="6805" w:hanging="346"/>
      </w:pPr>
      <w:rPr>
        <w:rFonts w:hint="default"/>
        <w:lang w:val="ru-RU" w:eastAsia="en-US" w:bidi="ar-SA"/>
      </w:rPr>
    </w:lvl>
    <w:lvl w:ilvl="6" w:tplc="4A121C1C">
      <w:numFmt w:val="bullet"/>
      <w:lvlText w:val="•"/>
      <w:lvlJc w:val="left"/>
      <w:pPr>
        <w:ind w:left="7798" w:hanging="346"/>
      </w:pPr>
      <w:rPr>
        <w:rFonts w:hint="default"/>
        <w:lang w:val="ru-RU" w:eastAsia="en-US" w:bidi="ar-SA"/>
      </w:rPr>
    </w:lvl>
    <w:lvl w:ilvl="7" w:tplc="CAD62CBC">
      <w:numFmt w:val="bullet"/>
      <w:lvlText w:val="•"/>
      <w:lvlJc w:val="left"/>
      <w:pPr>
        <w:ind w:left="8791" w:hanging="346"/>
      </w:pPr>
      <w:rPr>
        <w:rFonts w:hint="default"/>
        <w:lang w:val="ru-RU" w:eastAsia="en-US" w:bidi="ar-SA"/>
      </w:rPr>
    </w:lvl>
    <w:lvl w:ilvl="8" w:tplc="A6AA6A26">
      <w:numFmt w:val="bullet"/>
      <w:lvlText w:val="•"/>
      <w:lvlJc w:val="left"/>
      <w:pPr>
        <w:ind w:left="9784" w:hanging="346"/>
      </w:pPr>
      <w:rPr>
        <w:rFonts w:hint="default"/>
        <w:lang w:val="ru-RU" w:eastAsia="en-US" w:bidi="ar-SA"/>
      </w:rPr>
    </w:lvl>
  </w:abstractNum>
  <w:abstractNum w:abstractNumId="4" w15:restartNumberingAfterBreak="0">
    <w:nsid w:val="3504187F"/>
    <w:multiLevelType w:val="hybridMultilevel"/>
    <w:tmpl w:val="E1121D6A"/>
    <w:lvl w:ilvl="0" w:tplc="E320C7C4">
      <w:start w:val="1"/>
      <w:numFmt w:val="decimal"/>
      <w:lvlText w:val="%1"/>
      <w:lvlJc w:val="left"/>
      <w:pPr>
        <w:ind w:left="147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F850DA">
      <w:numFmt w:val="bullet"/>
      <w:lvlText w:val="•"/>
      <w:lvlJc w:val="left"/>
      <w:pPr>
        <w:ind w:left="2259" w:hanging="180"/>
      </w:pPr>
      <w:rPr>
        <w:rFonts w:hint="default"/>
        <w:lang w:val="ru-RU" w:eastAsia="en-US" w:bidi="ar-SA"/>
      </w:rPr>
    </w:lvl>
    <w:lvl w:ilvl="2" w:tplc="1E422C20">
      <w:numFmt w:val="bullet"/>
      <w:lvlText w:val="•"/>
      <w:lvlJc w:val="left"/>
      <w:pPr>
        <w:ind w:left="3039" w:hanging="180"/>
      </w:pPr>
      <w:rPr>
        <w:rFonts w:hint="default"/>
        <w:lang w:val="ru-RU" w:eastAsia="en-US" w:bidi="ar-SA"/>
      </w:rPr>
    </w:lvl>
    <w:lvl w:ilvl="3" w:tplc="38B620E2">
      <w:numFmt w:val="bullet"/>
      <w:lvlText w:val="•"/>
      <w:lvlJc w:val="left"/>
      <w:pPr>
        <w:ind w:left="3819" w:hanging="180"/>
      </w:pPr>
      <w:rPr>
        <w:rFonts w:hint="default"/>
        <w:lang w:val="ru-RU" w:eastAsia="en-US" w:bidi="ar-SA"/>
      </w:rPr>
    </w:lvl>
    <w:lvl w:ilvl="4" w:tplc="E40AD41E">
      <w:numFmt w:val="bullet"/>
      <w:lvlText w:val="•"/>
      <w:lvlJc w:val="left"/>
      <w:pPr>
        <w:ind w:left="4599" w:hanging="180"/>
      </w:pPr>
      <w:rPr>
        <w:rFonts w:hint="default"/>
        <w:lang w:val="ru-RU" w:eastAsia="en-US" w:bidi="ar-SA"/>
      </w:rPr>
    </w:lvl>
    <w:lvl w:ilvl="5" w:tplc="25F4517A">
      <w:numFmt w:val="bullet"/>
      <w:lvlText w:val="•"/>
      <w:lvlJc w:val="left"/>
      <w:pPr>
        <w:ind w:left="5379" w:hanging="180"/>
      </w:pPr>
      <w:rPr>
        <w:rFonts w:hint="default"/>
        <w:lang w:val="ru-RU" w:eastAsia="en-US" w:bidi="ar-SA"/>
      </w:rPr>
    </w:lvl>
    <w:lvl w:ilvl="6" w:tplc="290AE18C">
      <w:numFmt w:val="bullet"/>
      <w:lvlText w:val="•"/>
      <w:lvlJc w:val="left"/>
      <w:pPr>
        <w:ind w:left="6159" w:hanging="180"/>
      </w:pPr>
      <w:rPr>
        <w:rFonts w:hint="default"/>
        <w:lang w:val="ru-RU" w:eastAsia="en-US" w:bidi="ar-SA"/>
      </w:rPr>
    </w:lvl>
    <w:lvl w:ilvl="7" w:tplc="55201BEC">
      <w:numFmt w:val="bullet"/>
      <w:lvlText w:val="•"/>
      <w:lvlJc w:val="left"/>
      <w:pPr>
        <w:ind w:left="6939" w:hanging="180"/>
      </w:pPr>
      <w:rPr>
        <w:rFonts w:hint="default"/>
        <w:lang w:val="ru-RU" w:eastAsia="en-US" w:bidi="ar-SA"/>
      </w:rPr>
    </w:lvl>
    <w:lvl w:ilvl="8" w:tplc="8DAA4022">
      <w:numFmt w:val="bullet"/>
      <w:lvlText w:val="•"/>
      <w:lvlJc w:val="left"/>
      <w:pPr>
        <w:ind w:left="7718" w:hanging="180"/>
      </w:pPr>
      <w:rPr>
        <w:rFonts w:hint="default"/>
        <w:lang w:val="ru-RU" w:eastAsia="en-US" w:bidi="ar-SA"/>
      </w:rPr>
    </w:lvl>
  </w:abstractNum>
  <w:abstractNum w:abstractNumId="5" w15:restartNumberingAfterBreak="0">
    <w:nsid w:val="3B376B13"/>
    <w:multiLevelType w:val="multilevel"/>
    <w:tmpl w:val="726AC10E"/>
    <w:lvl w:ilvl="0">
      <w:start w:val="2"/>
      <w:numFmt w:val="decimal"/>
      <w:lvlText w:val="%1"/>
      <w:lvlJc w:val="left"/>
      <w:pPr>
        <w:ind w:left="648" w:hanging="541"/>
        <w:jc w:val="left"/>
      </w:pPr>
      <w:rPr>
        <w:rFonts w:hint="default"/>
        <w:lang w:val="ru-RU" w:eastAsia="en-US" w:bidi="ar-SA"/>
      </w:rPr>
    </w:lvl>
    <w:lvl w:ilvl="1">
      <w:start w:val="1"/>
      <w:numFmt w:val="decimal"/>
      <w:lvlText w:val="%1.%2"/>
      <w:lvlJc w:val="left"/>
      <w:pPr>
        <w:ind w:left="648" w:hanging="541"/>
        <w:jc w:val="left"/>
      </w:pPr>
      <w:rPr>
        <w:rFonts w:hint="default"/>
        <w:lang w:val="ru-RU" w:eastAsia="en-US" w:bidi="ar-SA"/>
      </w:rPr>
    </w:lvl>
    <w:lvl w:ilvl="2">
      <w:start w:val="1"/>
      <w:numFmt w:val="decimal"/>
      <w:lvlText w:val="%1.%2.%3."/>
      <w:lvlJc w:val="left"/>
      <w:pPr>
        <w:ind w:left="648" w:hanging="54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1909" w:hanging="541"/>
      </w:pPr>
      <w:rPr>
        <w:rFonts w:hint="default"/>
        <w:lang w:val="ru-RU" w:eastAsia="en-US" w:bidi="ar-SA"/>
      </w:rPr>
    </w:lvl>
    <w:lvl w:ilvl="4">
      <w:numFmt w:val="bullet"/>
      <w:lvlText w:val="•"/>
      <w:lvlJc w:val="left"/>
      <w:pPr>
        <w:ind w:left="2332" w:hanging="541"/>
      </w:pPr>
      <w:rPr>
        <w:rFonts w:hint="default"/>
        <w:lang w:val="ru-RU" w:eastAsia="en-US" w:bidi="ar-SA"/>
      </w:rPr>
    </w:lvl>
    <w:lvl w:ilvl="5">
      <w:numFmt w:val="bullet"/>
      <w:lvlText w:val="•"/>
      <w:lvlJc w:val="left"/>
      <w:pPr>
        <w:ind w:left="2755" w:hanging="541"/>
      </w:pPr>
      <w:rPr>
        <w:rFonts w:hint="default"/>
        <w:lang w:val="ru-RU" w:eastAsia="en-US" w:bidi="ar-SA"/>
      </w:rPr>
    </w:lvl>
    <w:lvl w:ilvl="6">
      <w:numFmt w:val="bullet"/>
      <w:lvlText w:val="•"/>
      <w:lvlJc w:val="left"/>
      <w:pPr>
        <w:ind w:left="3178" w:hanging="541"/>
      </w:pPr>
      <w:rPr>
        <w:rFonts w:hint="default"/>
        <w:lang w:val="ru-RU" w:eastAsia="en-US" w:bidi="ar-SA"/>
      </w:rPr>
    </w:lvl>
    <w:lvl w:ilvl="7">
      <w:numFmt w:val="bullet"/>
      <w:lvlText w:val="•"/>
      <w:lvlJc w:val="left"/>
      <w:pPr>
        <w:ind w:left="3601" w:hanging="541"/>
      </w:pPr>
      <w:rPr>
        <w:rFonts w:hint="default"/>
        <w:lang w:val="ru-RU" w:eastAsia="en-US" w:bidi="ar-SA"/>
      </w:rPr>
    </w:lvl>
    <w:lvl w:ilvl="8">
      <w:numFmt w:val="bullet"/>
      <w:lvlText w:val="•"/>
      <w:lvlJc w:val="left"/>
      <w:pPr>
        <w:ind w:left="4024" w:hanging="541"/>
      </w:pPr>
      <w:rPr>
        <w:rFonts w:hint="default"/>
        <w:lang w:val="ru-RU" w:eastAsia="en-US" w:bidi="ar-SA"/>
      </w:rPr>
    </w:lvl>
  </w:abstractNum>
  <w:abstractNum w:abstractNumId="6" w15:restartNumberingAfterBreak="0">
    <w:nsid w:val="5EF52628"/>
    <w:multiLevelType w:val="hybridMultilevel"/>
    <w:tmpl w:val="1EA4F30C"/>
    <w:lvl w:ilvl="0" w:tplc="B68C941A">
      <w:start w:val="5"/>
      <w:numFmt w:val="decimal"/>
      <w:lvlText w:val="%1)"/>
      <w:lvlJc w:val="left"/>
      <w:pPr>
        <w:ind w:left="1942"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E60FBC0">
      <w:numFmt w:val="bullet"/>
      <w:lvlText w:val="•"/>
      <w:lvlJc w:val="left"/>
      <w:pPr>
        <w:ind w:left="2923" w:hanging="360"/>
      </w:pPr>
      <w:rPr>
        <w:rFonts w:hint="default"/>
        <w:lang w:val="ru-RU" w:eastAsia="en-US" w:bidi="ar-SA"/>
      </w:rPr>
    </w:lvl>
    <w:lvl w:ilvl="2" w:tplc="95DA56AC">
      <w:numFmt w:val="bullet"/>
      <w:lvlText w:val="•"/>
      <w:lvlJc w:val="left"/>
      <w:pPr>
        <w:ind w:left="3906" w:hanging="360"/>
      </w:pPr>
      <w:rPr>
        <w:rFonts w:hint="default"/>
        <w:lang w:val="ru-RU" w:eastAsia="en-US" w:bidi="ar-SA"/>
      </w:rPr>
    </w:lvl>
    <w:lvl w:ilvl="3" w:tplc="560A534E">
      <w:numFmt w:val="bullet"/>
      <w:lvlText w:val="•"/>
      <w:lvlJc w:val="left"/>
      <w:pPr>
        <w:ind w:left="4889" w:hanging="360"/>
      </w:pPr>
      <w:rPr>
        <w:rFonts w:hint="default"/>
        <w:lang w:val="ru-RU" w:eastAsia="en-US" w:bidi="ar-SA"/>
      </w:rPr>
    </w:lvl>
    <w:lvl w:ilvl="4" w:tplc="559475E8">
      <w:numFmt w:val="bullet"/>
      <w:lvlText w:val="•"/>
      <w:lvlJc w:val="left"/>
      <w:pPr>
        <w:ind w:left="5872" w:hanging="360"/>
      </w:pPr>
      <w:rPr>
        <w:rFonts w:hint="default"/>
        <w:lang w:val="ru-RU" w:eastAsia="en-US" w:bidi="ar-SA"/>
      </w:rPr>
    </w:lvl>
    <w:lvl w:ilvl="5" w:tplc="CB760302">
      <w:numFmt w:val="bullet"/>
      <w:lvlText w:val="•"/>
      <w:lvlJc w:val="left"/>
      <w:pPr>
        <w:ind w:left="6855" w:hanging="360"/>
      </w:pPr>
      <w:rPr>
        <w:rFonts w:hint="default"/>
        <w:lang w:val="ru-RU" w:eastAsia="en-US" w:bidi="ar-SA"/>
      </w:rPr>
    </w:lvl>
    <w:lvl w:ilvl="6" w:tplc="A52C022E">
      <w:numFmt w:val="bullet"/>
      <w:lvlText w:val="•"/>
      <w:lvlJc w:val="left"/>
      <w:pPr>
        <w:ind w:left="7838" w:hanging="360"/>
      </w:pPr>
      <w:rPr>
        <w:rFonts w:hint="default"/>
        <w:lang w:val="ru-RU" w:eastAsia="en-US" w:bidi="ar-SA"/>
      </w:rPr>
    </w:lvl>
    <w:lvl w:ilvl="7" w:tplc="14BE0FA4">
      <w:numFmt w:val="bullet"/>
      <w:lvlText w:val="•"/>
      <w:lvlJc w:val="left"/>
      <w:pPr>
        <w:ind w:left="8821" w:hanging="360"/>
      </w:pPr>
      <w:rPr>
        <w:rFonts w:hint="default"/>
        <w:lang w:val="ru-RU" w:eastAsia="en-US" w:bidi="ar-SA"/>
      </w:rPr>
    </w:lvl>
    <w:lvl w:ilvl="8" w:tplc="6EAC2E10">
      <w:numFmt w:val="bullet"/>
      <w:lvlText w:val="•"/>
      <w:lvlJc w:val="left"/>
      <w:pPr>
        <w:ind w:left="9804" w:hanging="360"/>
      </w:pPr>
      <w:rPr>
        <w:rFonts w:hint="default"/>
        <w:lang w:val="ru-RU" w:eastAsia="en-US" w:bidi="ar-SA"/>
      </w:rPr>
    </w:lvl>
  </w:abstractNum>
  <w:abstractNum w:abstractNumId="7" w15:restartNumberingAfterBreak="0">
    <w:nsid w:val="60502DEE"/>
    <w:multiLevelType w:val="hybridMultilevel"/>
    <w:tmpl w:val="95E4E7AA"/>
    <w:lvl w:ilvl="0" w:tplc="0E204670">
      <w:start w:val="1"/>
      <w:numFmt w:val="decimal"/>
      <w:lvlText w:val="%1"/>
      <w:lvlJc w:val="left"/>
      <w:pPr>
        <w:ind w:left="147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D801A0">
      <w:numFmt w:val="bullet"/>
      <w:lvlText w:val="•"/>
      <w:lvlJc w:val="left"/>
      <w:pPr>
        <w:ind w:left="2509" w:hanging="180"/>
      </w:pPr>
      <w:rPr>
        <w:rFonts w:hint="default"/>
        <w:lang w:val="ru-RU" w:eastAsia="en-US" w:bidi="ar-SA"/>
      </w:rPr>
    </w:lvl>
    <w:lvl w:ilvl="2" w:tplc="D30E3576">
      <w:numFmt w:val="bullet"/>
      <w:lvlText w:val="•"/>
      <w:lvlJc w:val="left"/>
      <w:pPr>
        <w:ind w:left="3538" w:hanging="180"/>
      </w:pPr>
      <w:rPr>
        <w:rFonts w:hint="default"/>
        <w:lang w:val="ru-RU" w:eastAsia="en-US" w:bidi="ar-SA"/>
      </w:rPr>
    </w:lvl>
    <w:lvl w:ilvl="3" w:tplc="5566C066">
      <w:numFmt w:val="bullet"/>
      <w:lvlText w:val="•"/>
      <w:lvlJc w:val="left"/>
      <w:pPr>
        <w:ind w:left="4567" w:hanging="180"/>
      </w:pPr>
      <w:rPr>
        <w:rFonts w:hint="default"/>
        <w:lang w:val="ru-RU" w:eastAsia="en-US" w:bidi="ar-SA"/>
      </w:rPr>
    </w:lvl>
    <w:lvl w:ilvl="4" w:tplc="86840028">
      <w:numFmt w:val="bullet"/>
      <w:lvlText w:val="•"/>
      <w:lvlJc w:val="left"/>
      <w:pPr>
        <w:ind w:left="5596" w:hanging="180"/>
      </w:pPr>
      <w:rPr>
        <w:rFonts w:hint="default"/>
        <w:lang w:val="ru-RU" w:eastAsia="en-US" w:bidi="ar-SA"/>
      </w:rPr>
    </w:lvl>
    <w:lvl w:ilvl="5" w:tplc="46409B64">
      <w:numFmt w:val="bullet"/>
      <w:lvlText w:val="•"/>
      <w:lvlJc w:val="left"/>
      <w:pPr>
        <w:ind w:left="6625" w:hanging="180"/>
      </w:pPr>
      <w:rPr>
        <w:rFonts w:hint="default"/>
        <w:lang w:val="ru-RU" w:eastAsia="en-US" w:bidi="ar-SA"/>
      </w:rPr>
    </w:lvl>
    <w:lvl w:ilvl="6" w:tplc="C1521ECC">
      <w:numFmt w:val="bullet"/>
      <w:lvlText w:val="•"/>
      <w:lvlJc w:val="left"/>
      <w:pPr>
        <w:ind w:left="7654" w:hanging="180"/>
      </w:pPr>
      <w:rPr>
        <w:rFonts w:hint="default"/>
        <w:lang w:val="ru-RU" w:eastAsia="en-US" w:bidi="ar-SA"/>
      </w:rPr>
    </w:lvl>
    <w:lvl w:ilvl="7" w:tplc="FAFC24B0">
      <w:numFmt w:val="bullet"/>
      <w:lvlText w:val="•"/>
      <w:lvlJc w:val="left"/>
      <w:pPr>
        <w:ind w:left="8683" w:hanging="180"/>
      </w:pPr>
      <w:rPr>
        <w:rFonts w:hint="default"/>
        <w:lang w:val="ru-RU" w:eastAsia="en-US" w:bidi="ar-SA"/>
      </w:rPr>
    </w:lvl>
    <w:lvl w:ilvl="8" w:tplc="D0B09542">
      <w:numFmt w:val="bullet"/>
      <w:lvlText w:val="•"/>
      <w:lvlJc w:val="left"/>
      <w:pPr>
        <w:ind w:left="9712" w:hanging="180"/>
      </w:pPr>
      <w:rPr>
        <w:rFonts w:hint="default"/>
        <w:lang w:val="ru-RU" w:eastAsia="en-US" w:bidi="ar-SA"/>
      </w:rPr>
    </w:lvl>
  </w:abstractNum>
  <w:abstractNum w:abstractNumId="8" w15:restartNumberingAfterBreak="0">
    <w:nsid w:val="68874ED7"/>
    <w:multiLevelType w:val="hybridMultilevel"/>
    <w:tmpl w:val="AD308382"/>
    <w:lvl w:ilvl="0" w:tplc="917E36CE">
      <w:start w:val="1"/>
      <w:numFmt w:val="decimal"/>
      <w:lvlText w:val="%1"/>
      <w:lvlJc w:val="left"/>
      <w:pPr>
        <w:ind w:left="147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AA1F02">
      <w:numFmt w:val="bullet"/>
      <w:lvlText w:val="•"/>
      <w:lvlJc w:val="left"/>
      <w:pPr>
        <w:ind w:left="2509" w:hanging="180"/>
      </w:pPr>
      <w:rPr>
        <w:rFonts w:hint="default"/>
        <w:lang w:val="ru-RU" w:eastAsia="en-US" w:bidi="ar-SA"/>
      </w:rPr>
    </w:lvl>
    <w:lvl w:ilvl="2" w:tplc="0E02C28C">
      <w:numFmt w:val="bullet"/>
      <w:lvlText w:val="•"/>
      <w:lvlJc w:val="left"/>
      <w:pPr>
        <w:ind w:left="3538" w:hanging="180"/>
      </w:pPr>
      <w:rPr>
        <w:rFonts w:hint="default"/>
        <w:lang w:val="ru-RU" w:eastAsia="en-US" w:bidi="ar-SA"/>
      </w:rPr>
    </w:lvl>
    <w:lvl w:ilvl="3" w:tplc="F41C8170">
      <w:numFmt w:val="bullet"/>
      <w:lvlText w:val="•"/>
      <w:lvlJc w:val="left"/>
      <w:pPr>
        <w:ind w:left="4567" w:hanging="180"/>
      </w:pPr>
      <w:rPr>
        <w:rFonts w:hint="default"/>
        <w:lang w:val="ru-RU" w:eastAsia="en-US" w:bidi="ar-SA"/>
      </w:rPr>
    </w:lvl>
    <w:lvl w:ilvl="4" w:tplc="27344240">
      <w:numFmt w:val="bullet"/>
      <w:lvlText w:val="•"/>
      <w:lvlJc w:val="left"/>
      <w:pPr>
        <w:ind w:left="5596" w:hanging="180"/>
      </w:pPr>
      <w:rPr>
        <w:rFonts w:hint="default"/>
        <w:lang w:val="ru-RU" w:eastAsia="en-US" w:bidi="ar-SA"/>
      </w:rPr>
    </w:lvl>
    <w:lvl w:ilvl="5" w:tplc="1A26A7BC">
      <w:numFmt w:val="bullet"/>
      <w:lvlText w:val="•"/>
      <w:lvlJc w:val="left"/>
      <w:pPr>
        <w:ind w:left="6625" w:hanging="180"/>
      </w:pPr>
      <w:rPr>
        <w:rFonts w:hint="default"/>
        <w:lang w:val="ru-RU" w:eastAsia="en-US" w:bidi="ar-SA"/>
      </w:rPr>
    </w:lvl>
    <w:lvl w:ilvl="6" w:tplc="81842890">
      <w:numFmt w:val="bullet"/>
      <w:lvlText w:val="•"/>
      <w:lvlJc w:val="left"/>
      <w:pPr>
        <w:ind w:left="7654" w:hanging="180"/>
      </w:pPr>
      <w:rPr>
        <w:rFonts w:hint="default"/>
        <w:lang w:val="ru-RU" w:eastAsia="en-US" w:bidi="ar-SA"/>
      </w:rPr>
    </w:lvl>
    <w:lvl w:ilvl="7" w:tplc="9784528E">
      <w:numFmt w:val="bullet"/>
      <w:lvlText w:val="•"/>
      <w:lvlJc w:val="left"/>
      <w:pPr>
        <w:ind w:left="8683" w:hanging="180"/>
      </w:pPr>
      <w:rPr>
        <w:rFonts w:hint="default"/>
        <w:lang w:val="ru-RU" w:eastAsia="en-US" w:bidi="ar-SA"/>
      </w:rPr>
    </w:lvl>
    <w:lvl w:ilvl="8" w:tplc="7D78C8A2">
      <w:numFmt w:val="bullet"/>
      <w:lvlText w:val="•"/>
      <w:lvlJc w:val="left"/>
      <w:pPr>
        <w:ind w:left="9712" w:hanging="180"/>
      </w:pPr>
      <w:rPr>
        <w:rFonts w:hint="default"/>
        <w:lang w:val="ru-RU" w:eastAsia="en-US" w:bidi="ar-SA"/>
      </w:rPr>
    </w:lvl>
  </w:abstractNum>
  <w:abstractNum w:abstractNumId="9" w15:restartNumberingAfterBreak="0">
    <w:nsid w:val="6D2A3862"/>
    <w:multiLevelType w:val="hybridMultilevel"/>
    <w:tmpl w:val="8826B6D8"/>
    <w:lvl w:ilvl="0" w:tplc="FA02AE50">
      <w:start w:val="1"/>
      <w:numFmt w:val="decimal"/>
      <w:lvlText w:val="%1"/>
      <w:lvlJc w:val="left"/>
      <w:pPr>
        <w:ind w:left="1479"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723148">
      <w:numFmt w:val="bullet"/>
      <w:lvlText w:val="•"/>
      <w:lvlJc w:val="left"/>
      <w:pPr>
        <w:ind w:left="2509" w:hanging="180"/>
      </w:pPr>
      <w:rPr>
        <w:rFonts w:hint="default"/>
        <w:lang w:val="ru-RU" w:eastAsia="en-US" w:bidi="ar-SA"/>
      </w:rPr>
    </w:lvl>
    <w:lvl w:ilvl="2" w:tplc="039A9890">
      <w:numFmt w:val="bullet"/>
      <w:lvlText w:val="•"/>
      <w:lvlJc w:val="left"/>
      <w:pPr>
        <w:ind w:left="3538" w:hanging="180"/>
      </w:pPr>
      <w:rPr>
        <w:rFonts w:hint="default"/>
        <w:lang w:val="ru-RU" w:eastAsia="en-US" w:bidi="ar-SA"/>
      </w:rPr>
    </w:lvl>
    <w:lvl w:ilvl="3" w:tplc="7C6EFCFC">
      <w:numFmt w:val="bullet"/>
      <w:lvlText w:val="•"/>
      <w:lvlJc w:val="left"/>
      <w:pPr>
        <w:ind w:left="4567" w:hanging="180"/>
      </w:pPr>
      <w:rPr>
        <w:rFonts w:hint="default"/>
        <w:lang w:val="ru-RU" w:eastAsia="en-US" w:bidi="ar-SA"/>
      </w:rPr>
    </w:lvl>
    <w:lvl w:ilvl="4" w:tplc="077A44F4">
      <w:numFmt w:val="bullet"/>
      <w:lvlText w:val="•"/>
      <w:lvlJc w:val="left"/>
      <w:pPr>
        <w:ind w:left="5596" w:hanging="180"/>
      </w:pPr>
      <w:rPr>
        <w:rFonts w:hint="default"/>
        <w:lang w:val="ru-RU" w:eastAsia="en-US" w:bidi="ar-SA"/>
      </w:rPr>
    </w:lvl>
    <w:lvl w:ilvl="5" w:tplc="A594CCEA">
      <w:numFmt w:val="bullet"/>
      <w:lvlText w:val="•"/>
      <w:lvlJc w:val="left"/>
      <w:pPr>
        <w:ind w:left="6625" w:hanging="180"/>
      </w:pPr>
      <w:rPr>
        <w:rFonts w:hint="default"/>
        <w:lang w:val="ru-RU" w:eastAsia="en-US" w:bidi="ar-SA"/>
      </w:rPr>
    </w:lvl>
    <w:lvl w:ilvl="6" w:tplc="A888F844">
      <w:numFmt w:val="bullet"/>
      <w:lvlText w:val="•"/>
      <w:lvlJc w:val="left"/>
      <w:pPr>
        <w:ind w:left="7654" w:hanging="180"/>
      </w:pPr>
      <w:rPr>
        <w:rFonts w:hint="default"/>
        <w:lang w:val="ru-RU" w:eastAsia="en-US" w:bidi="ar-SA"/>
      </w:rPr>
    </w:lvl>
    <w:lvl w:ilvl="7" w:tplc="08A4FCCE">
      <w:numFmt w:val="bullet"/>
      <w:lvlText w:val="•"/>
      <w:lvlJc w:val="left"/>
      <w:pPr>
        <w:ind w:left="8683" w:hanging="180"/>
      </w:pPr>
      <w:rPr>
        <w:rFonts w:hint="default"/>
        <w:lang w:val="ru-RU" w:eastAsia="en-US" w:bidi="ar-SA"/>
      </w:rPr>
    </w:lvl>
    <w:lvl w:ilvl="8" w:tplc="05ACDB12">
      <w:numFmt w:val="bullet"/>
      <w:lvlText w:val="•"/>
      <w:lvlJc w:val="left"/>
      <w:pPr>
        <w:ind w:left="9712" w:hanging="180"/>
      </w:pPr>
      <w:rPr>
        <w:rFonts w:hint="default"/>
        <w:lang w:val="ru-RU" w:eastAsia="en-US" w:bidi="ar-SA"/>
      </w:rPr>
    </w:lvl>
  </w:abstractNum>
  <w:abstractNum w:abstractNumId="10" w15:restartNumberingAfterBreak="0">
    <w:nsid w:val="70274F34"/>
    <w:multiLevelType w:val="multilevel"/>
    <w:tmpl w:val="C7DA72E4"/>
    <w:lvl w:ilvl="0">
      <w:start w:val="2"/>
      <w:numFmt w:val="decimal"/>
      <w:lvlText w:val="%1"/>
      <w:lvlJc w:val="left"/>
      <w:pPr>
        <w:ind w:left="726" w:hanging="619"/>
        <w:jc w:val="left"/>
      </w:pPr>
      <w:rPr>
        <w:rFonts w:hint="default"/>
        <w:lang w:val="ru-RU" w:eastAsia="en-US" w:bidi="ar-SA"/>
      </w:rPr>
    </w:lvl>
    <w:lvl w:ilvl="1">
      <w:start w:val="1"/>
      <w:numFmt w:val="decimal"/>
      <w:lvlText w:val="%1.%2"/>
      <w:lvlJc w:val="left"/>
      <w:pPr>
        <w:ind w:left="726" w:hanging="619"/>
        <w:jc w:val="left"/>
      </w:pPr>
      <w:rPr>
        <w:rFonts w:hint="default"/>
        <w:lang w:val="ru-RU" w:eastAsia="en-US" w:bidi="ar-SA"/>
      </w:rPr>
    </w:lvl>
    <w:lvl w:ilvl="2">
      <w:start w:val="3"/>
      <w:numFmt w:val="decimal"/>
      <w:lvlText w:val="%1.%2.%3."/>
      <w:lvlJc w:val="left"/>
      <w:pPr>
        <w:ind w:left="726" w:hanging="6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965" w:hanging="619"/>
      </w:pPr>
      <w:rPr>
        <w:rFonts w:hint="default"/>
        <w:lang w:val="ru-RU" w:eastAsia="en-US" w:bidi="ar-SA"/>
      </w:rPr>
    </w:lvl>
    <w:lvl w:ilvl="4">
      <w:numFmt w:val="bullet"/>
      <w:lvlText w:val="•"/>
      <w:lvlJc w:val="left"/>
      <w:pPr>
        <w:ind w:left="2380" w:hanging="619"/>
      </w:pPr>
      <w:rPr>
        <w:rFonts w:hint="default"/>
        <w:lang w:val="ru-RU" w:eastAsia="en-US" w:bidi="ar-SA"/>
      </w:rPr>
    </w:lvl>
    <w:lvl w:ilvl="5">
      <w:numFmt w:val="bullet"/>
      <w:lvlText w:val="•"/>
      <w:lvlJc w:val="left"/>
      <w:pPr>
        <w:ind w:left="2795" w:hanging="619"/>
      </w:pPr>
      <w:rPr>
        <w:rFonts w:hint="default"/>
        <w:lang w:val="ru-RU" w:eastAsia="en-US" w:bidi="ar-SA"/>
      </w:rPr>
    </w:lvl>
    <w:lvl w:ilvl="6">
      <w:numFmt w:val="bullet"/>
      <w:lvlText w:val="•"/>
      <w:lvlJc w:val="left"/>
      <w:pPr>
        <w:ind w:left="3210" w:hanging="619"/>
      </w:pPr>
      <w:rPr>
        <w:rFonts w:hint="default"/>
        <w:lang w:val="ru-RU" w:eastAsia="en-US" w:bidi="ar-SA"/>
      </w:rPr>
    </w:lvl>
    <w:lvl w:ilvl="7">
      <w:numFmt w:val="bullet"/>
      <w:lvlText w:val="•"/>
      <w:lvlJc w:val="left"/>
      <w:pPr>
        <w:ind w:left="3625" w:hanging="619"/>
      </w:pPr>
      <w:rPr>
        <w:rFonts w:hint="default"/>
        <w:lang w:val="ru-RU" w:eastAsia="en-US" w:bidi="ar-SA"/>
      </w:rPr>
    </w:lvl>
    <w:lvl w:ilvl="8">
      <w:numFmt w:val="bullet"/>
      <w:lvlText w:val="•"/>
      <w:lvlJc w:val="left"/>
      <w:pPr>
        <w:ind w:left="4040" w:hanging="619"/>
      </w:pPr>
      <w:rPr>
        <w:rFonts w:hint="default"/>
        <w:lang w:val="ru-RU" w:eastAsia="en-US" w:bidi="ar-SA"/>
      </w:rPr>
    </w:lvl>
  </w:abstractNum>
  <w:num w:numId="1">
    <w:abstractNumId w:val="9"/>
  </w:num>
  <w:num w:numId="2">
    <w:abstractNumId w:val="7"/>
  </w:num>
  <w:num w:numId="3">
    <w:abstractNumId w:val="4"/>
  </w:num>
  <w:num w:numId="4">
    <w:abstractNumId w:val="8"/>
  </w:num>
  <w:num w:numId="5">
    <w:abstractNumId w:val="3"/>
  </w:num>
  <w:num w:numId="6">
    <w:abstractNumId w:val="6"/>
  </w:num>
  <w:num w:numId="7">
    <w:abstractNumId w:val="2"/>
  </w:num>
  <w:num w:numId="8">
    <w:abstractNumId w:val="0"/>
  </w:num>
  <w:num w:numId="9">
    <w:abstractNumId w:val="10"/>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AD"/>
    <w:rsid w:val="0007211F"/>
    <w:rsid w:val="003F0FB3"/>
    <w:rsid w:val="00B2076D"/>
    <w:rsid w:val="00C15EAD"/>
    <w:rsid w:val="00CC1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C5203D-5805-412B-9846-525DE4D98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6"/>
      <w:szCs w:val="26"/>
    </w:rPr>
  </w:style>
  <w:style w:type="paragraph" w:styleId="a4">
    <w:name w:val="List Paragraph"/>
    <w:basedOn w:val="a"/>
    <w:uiPriority w:val="1"/>
    <w:qFormat/>
    <w:pPr>
      <w:ind w:left="1479" w:hanging="180"/>
    </w:pPr>
  </w:style>
  <w:style w:type="paragraph" w:customStyle="1" w:styleId="TableParagraph">
    <w:name w:val="Table Paragraph"/>
    <w:basedOn w:val="a"/>
    <w:uiPriority w:val="1"/>
    <w:qFormat/>
    <w:pPr>
      <w:spacing w:before="95"/>
      <w:ind w:left="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457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LAW&amp;n=287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164</Pages>
  <Words>47148</Words>
  <Characters>268744</Characters>
  <Application>Microsoft Office Word</Application>
  <DocSecurity>0</DocSecurity>
  <Lines>2239</Lines>
  <Paragraphs>630</Paragraphs>
  <ScaleCrop>false</ScaleCrop>
  <HeadingPairs>
    <vt:vector size="2" baseType="variant">
      <vt:variant>
        <vt:lpstr>Название</vt:lpstr>
      </vt:variant>
      <vt:variant>
        <vt:i4>1</vt:i4>
      </vt:variant>
    </vt:vector>
  </HeadingPairs>
  <TitlesOfParts>
    <vt:vector size="1" baseType="lpstr">
      <vt:lpstr>бюджетное общеобразовательное учреждение</vt:lpstr>
    </vt:vector>
  </TitlesOfParts>
  <Company/>
  <LinksUpToDate>false</LinksUpToDate>
  <CharactersWithSpaces>315262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бюджетное общеобразовательное учреждение</dc:title>
  <dc:creator>User</dc:creator>
  <cp:lastModifiedBy>User1</cp:lastModifiedBy>
  <cp:revision>3</cp:revision>
  <dcterms:created xsi:type="dcterms:W3CDTF">2025-08-07T09:49:00Z</dcterms:created>
  <dcterms:modified xsi:type="dcterms:W3CDTF">2025-08-07T09:53:00Z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2025-08-03T00:00:00Z</vt:filetime>
  </property>
  <property fmtid="{D5CDD505-2E9C-101B-9397-08002B2CF9AE}" pid="3" name="Creator">
    <vt:lpwstr>Microsoft® Word 2010</vt:lpwstr>
  </property>
  <property fmtid="{D5CDD505-2E9C-101B-9397-08002B2CF9AE}" pid="4" name="LastSaved">
    <vt:filetime>2025-08-07T00:00:00Z</vt:filetime>
  </property>
  <property fmtid="{D5CDD505-2E9C-101B-9397-08002B2CF9AE}" pid="5" name="Producer">
    <vt:lpwstr>Microsoft® Word 2010</vt:lpwstr>
  </property>
</Properties>
</file>